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30B" w:rsidRPr="00722055" w:rsidRDefault="0078530B">
      <w:pPr>
        <w:rPr>
          <w:rFonts w:ascii="Times New Roman" w:eastAsia="Times New Roman" w:hAnsi="Times New Roman" w:cs="Times New Roman"/>
          <w:sz w:val="28"/>
          <w:szCs w:val="28"/>
        </w:rPr>
      </w:pPr>
    </w:p>
    <w:p w:rsidR="0078530B" w:rsidRPr="00722055" w:rsidRDefault="0078530B">
      <w:pPr>
        <w:jc w:val="center"/>
        <w:rPr>
          <w:rFonts w:ascii="Times New Roman" w:hAnsi="Times New Roman" w:cs="Times New Roman"/>
          <w:b/>
          <w:sz w:val="56"/>
          <w:szCs w:val="36"/>
        </w:rPr>
      </w:pPr>
    </w:p>
    <w:p w:rsidR="0078530B" w:rsidRPr="00722055" w:rsidRDefault="00EF6275">
      <w:pPr>
        <w:pStyle w:val="Heading1"/>
        <w:spacing w:before="72"/>
        <w:ind w:left="0" w:firstLine="462"/>
        <w:jc w:val="center"/>
        <w:rPr>
          <w:rFonts w:cs="Times New Roman"/>
          <w:sz w:val="44"/>
          <w:szCs w:val="44"/>
          <w:u w:val="single"/>
        </w:rPr>
      </w:pPr>
      <w:r w:rsidRPr="00722055">
        <w:rPr>
          <w:rFonts w:cs="Times New Roman"/>
          <w:sz w:val="44"/>
          <w:szCs w:val="44"/>
          <w:u w:val="single"/>
        </w:rPr>
        <w:t>PITHAPUR RAJAH’S GOVT COLLEGE (A), KAKINADA</w:t>
      </w:r>
    </w:p>
    <w:p w:rsidR="0078530B" w:rsidRPr="00722055" w:rsidRDefault="00EF6275">
      <w:pPr>
        <w:jc w:val="center"/>
        <w:rPr>
          <w:rFonts w:ascii="Times New Roman" w:hAnsi="Times New Roman" w:cs="Times New Roman"/>
          <w:b/>
          <w:bCs/>
          <w:color w:val="000099"/>
        </w:rPr>
      </w:pPr>
      <w:r w:rsidRPr="00722055">
        <w:rPr>
          <w:rFonts w:ascii="Times New Roman" w:hAnsi="Times New Roman" w:cs="Times New Roman"/>
          <w:b/>
          <w:bCs/>
          <w:color w:val="000099"/>
        </w:rPr>
        <w:t>(Re- Accredited by NAAC with A Grade)</w:t>
      </w:r>
    </w:p>
    <w:p w:rsidR="0078530B" w:rsidRPr="00722055" w:rsidRDefault="00EF6275">
      <w:pPr>
        <w:jc w:val="center"/>
        <w:rPr>
          <w:rFonts w:ascii="Times New Roman" w:hAnsi="Times New Roman" w:cs="Times New Roman"/>
          <w:b/>
          <w:bCs/>
          <w:color w:val="000099"/>
          <w:sz w:val="28"/>
          <w:szCs w:val="28"/>
        </w:rPr>
      </w:pPr>
      <w:r w:rsidRPr="00722055">
        <w:rPr>
          <w:rFonts w:ascii="Times New Roman" w:hAnsi="Times New Roman" w:cs="Times New Roman"/>
          <w:b/>
          <w:bCs/>
          <w:color w:val="000099"/>
        </w:rPr>
        <w:t>Kakinada, AP – 533002</w:t>
      </w:r>
    </w:p>
    <w:p w:rsidR="0078530B" w:rsidRPr="00722055" w:rsidRDefault="0078530B">
      <w:pPr>
        <w:jc w:val="center"/>
        <w:rPr>
          <w:rFonts w:ascii="Times New Roman" w:hAnsi="Times New Roman" w:cs="Times New Roman"/>
          <w:color w:val="000099"/>
          <w:sz w:val="20"/>
        </w:rPr>
      </w:pPr>
    </w:p>
    <w:p w:rsidR="0078530B" w:rsidRPr="00722055" w:rsidRDefault="0078530B">
      <w:pPr>
        <w:jc w:val="center"/>
        <w:rPr>
          <w:rFonts w:ascii="Times New Roman" w:hAnsi="Times New Roman" w:cs="Times New Roman"/>
          <w:sz w:val="20"/>
        </w:rPr>
      </w:pPr>
    </w:p>
    <w:p w:rsidR="0078530B" w:rsidRPr="00722055" w:rsidRDefault="0078530B">
      <w:pPr>
        <w:jc w:val="center"/>
        <w:rPr>
          <w:rFonts w:ascii="Times New Roman" w:hAnsi="Times New Roman" w:cs="Times New Roman"/>
          <w:sz w:val="20"/>
        </w:rPr>
      </w:pPr>
    </w:p>
    <w:p w:rsidR="0078530B" w:rsidRPr="00722055" w:rsidRDefault="00EF6275">
      <w:pPr>
        <w:jc w:val="center"/>
        <w:rPr>
          <w:rFonts w:ascii="Times New Roman" w:hAnsi="Times New Roman" w:cs="Times New Roman"/>
          <w:b/>
          <w:bCs/>
          <w:color w:val="C00000"/>
          <w:sz w:val="44"/>
          <w:szCs w:val="44"/>
          <w:u w:val="single"/>
        </w:rPr>
      </w:pPr>
      <w:r w:rsidRPr="00722055">
        <w:rPr>
          <w:rFonts w:ascii="Times New Roman" w:hAnsi="Times New Roman" w:cs="Times New Roman"/>
          <w:b/>
          <w:bCs/>
          <w:color w:val="C00000"/>
          <w:sz w:val="44"/>
          <w:szCs w:val="44"/>
          <w:u w:val="single"/>
        </w:rPr>
        <w:t xml:space="preserve">DEPARTMENT OF ZOOLOGY &amp; AQUACULTURE </w:t>
      </w:r>
    </w:p>
    <w:p w:rsidR="0078530B" w:rsidRPr="00722055" w:rsidRDefault="0078530B">
      <w:pPr>
        <w:pStyle w:val="BodyText"/>
        <w:spacing w:before="5"/>
        <w:rPr>
          <w:rFonts w:cs="Times New Roman"/>
          <w:color w:val="C00000"/>
          <w:sz w:val="32"/>
          <w:szCs w:val="32"/>
        </w:rPr>
      </w:pPr>
    </w:p>
    <w:p w:rsidR="0078530B" w:rsidRPr="00722055" w:rsidRDefault="0078530B">
      <w:pPr>
        <w:pStyle w:val="BodyText"/>
        <w:rPr>
          <w:rFonts w:cs="Times New Roman"/>
          <w:b/>
          <w:sz w:val="20"/>
        </w:rPr>
      </w:pPr>
      <w:bookmarkStart w:id="0" w:name="UG_ROGRAM_(4_Y_ears_Honors)_C_B_CS_-_202"/>
      <w:bookmarkEnd w:id="0"/>
    </w:p>
    <w:p w:rsidR="0078530B" w:rsidRPr="00722055" w:rsidRDefault="0078530B">
      <w:pPr>
        <w:pStyle w:val="BodyText"/>
        <w:rPr>
          <w:rFonts w:cs="Times New Roman"/>
          <w:b/>
          <w:sz w:val="16"/>
        </w:rPr>
      </w:pPr>
    </w:p>
    <w:p w:rsidR="0078530B" w:rsidRPr="00722055" w:rsidRDefault="00EF6275">
      <w:pPr>
        <w:pStyle w:val="BodyText"/>
        <w:jc w:val="center"/>
        <w:rPr>
          <w:rFonts w:cs="Times New Roman"/>
          <w:b/>
          <w:color w:val="660066"/>
          <w:sz w:val="38"/>
          <w:szCs w:val="38"/>
        </w:rPr>
      </w:pPr>
      <w:r w:rsidRPr="00722055">
        <w:rPr>
          <w:rFonts w:cs="Times New Roman"/>
          <w:b/>
          <w:color w:val="660066"/>
          <w:sz w:val="38"/>
          <w:szCs w:val="38"/>
        </w:rPr>
        <w:t xml:space="preserve">BOARD OF STUDIES </w:t>
      </w:r>
    </w:p>
    <w:p w:rsidR="0078530B" w:rsidRPr="00722055" w:rsidRDefault="0078530B">
      <w:pPr>
        <w:pStyle w:val="BodyText"/>
        <w:jc w:val="center"/>
        <w:rPr>
          <w:rFonts w:cs="Times New Roman"/>
          <w:b/>
          <w:sz w:val="32"/>
          <w:szCs w:val="32"/>
        </w:rPr>
      </w:pPr>
    </w:p>
    <w:p w:rsidR="0078530B" w:rsidRPr="00722055" w:rsidRDefault="00EF6275">
      <w:pPr>
        <w:pStyle w:val="BodyText"/>
        <w:jc w:val="center"/>
        <w:rPr>
          <w:rFonts w:cs="Times New Roman"/>
          <w:b/>
          <w:color w:val="000099"/>
          <w:sz w:val="40"/>
          <w:szCs w:val="40"/>
        </w:rPr>
      </w:pPr>
      <w:r w:rsidRPr="00722055">
        <w:rPr>
          <w:rFonts w:cs="Times New Roman"/>
          <w:b/>
          <w:color w:val="000099"/>
          <w:sz w:val="40"/>
          <w:szCs w:val="40"/>
        </w:rPr>
        <w:t xml:space="preserve">B.Sc. (Honours) </w:t>
      </w:r>
      <w:r w:rsidRPr="00722055">
        <w:rPr>
          <w:rFonts w:cs="Times New Roman"/>
          <w:b/>
          <w:color w:val="FF0000"/>
          <w:sz w:val="40"/>
          <w:szCs w:val="40"/>
        </w:rPr>
        <w:t xml:space="preserve">ZOOLOGY </w:t>
      </w:r>
      <w:r w:rsidRPr="00722055">
        <w:rPr>
          <w:rFonts w:cs="Times New Roman"/>
          <w:b/>
          <w:color w:val="000099"/>
          <w:sz w:val="40"/>
          <w:szCs w:val="40"/>
        </w:rPr>
        <w:t>(Single Major System)</w:t>
      </w:r>
    </w:p>
    <w:p w:rsidR="0078530B" w:rsidRPr="00722055" w:rsidRDefault="0078530B">
      <w:pPr>
        <w:jc w:val="center"/>
        <w:rPr>
          <w:rFonts w:ascii="Times New Roman" w:hAnsi="Times New Roman" w:cs="Times New Roman"/>
          <w:b/>
          <w:bCs/>
          <w:sz w:val="52"/>
          <w:szCs w:val="52"/>
        </w:rPr>
      </w:pPr>
    </w:p>
    <w:p w:rsidR="0078530B" w:rsidRPr="00722055" w:rsidRDefault="00EF6275">
      <w:pPr>
        <w:jc w:val="center"/>
        <w:rPr>
          <w:rFonts w:ascii="Times New Roman" w:hAnsi="Times New Roman" w:cs="Times New Roman"/>
          <w:b/>
          <w:bCs/>
          <w:sz w:val="48"/>
          <w:szCs w:val="48"/>
          <w:u w:val="single"/>
        </w:rPr>
      </w:pPr>
      <w:r w:rsidRPr="00722055">
        <w:rPr>
          <w:rFonts w:ascii="Times New Roman" w:hAnsi="Times New Roman" w:cs="Times New Roman"/>
          <w:b/>
          <w:bCs/>
          <w:sz w:val="48"/>
          <w:szCs w:val="48"/>
          <w:u w:val="single"/>
        </w:rPr>
        <w:t>2023-2024</w:t>
      </w:r>
    </w:p>
    <w:p w:rsidR="0078530B" w:rsidRPr="00722055" w:rsidRDefault="0078530B">
      <w:pPr>
        <w:pStyle w:val="BodyText"/>
        <w:rPr>
          <w:rFonts w:cs="Times New Roman"/>
          <w:b/>
          <w:sz w:val="20"/>
        </w:rPr>
      </w:pPr>
    </w:p>
    <w:p w:rsidR="0078530B" w:rsidRPr="00722055" w:rsidRDefault="0078530B">
      <w:pPr>
        <w:pStyle w:val="BodyText"/>
        <w:rPr>
          <w:rFonts w:cs="Times New Roman"/>
          <w:b/>
          <w:sz w:val="20"/>
        </w:rPr>
      </w:pPr>
    </w:p>
    <w:p w:rsidR="0078530B" w:rsidRPr="00722055" w:rsidRDefault="00EF6275">
      <w:pPr>
        <w:pStyle w:val="BodyText"/>
        <w:jc w:val="center"/>
        <w:rPr>
          <w:rFonts w:cs="Times New Roman"/>
          <w:b/>
          <w:sz w:val="20"/>
        </w:rPr>
      </w:pPr>
      <w:r w:rsidRPr="00722055">
        <w:rPr>
          <w:rFonts w:cs="Times New Roman"/>
          <w:noProof/>
          <w:lang w:val="en-IN" w:eastAsia="en-IN"/>
        </w:rPr>
        <w:drawing>
          <wp:inline distT="0" distB="0" distL="0" distR="0">
            <wp:extent cx="2133600" cy="1767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133600" cy="1767840"/>
                    </a:xfrm>
                    <a:prstGeom prst="rect">
                      <a:avLst/>
                    </a:prstGeom>
                    <a:noFill/>
                    <a:ln>
                      <a:noFill/>
                    </a:ln>
                  </pic:spPr>
                </pic:pic>
              </a:graphicData>
            </a:graphic>
          </wp:inline>
        </w:drawing>
      </w:r>
    </w:p>
    <w:p w:rsidR="0078530B" w:rsidRPr="00722055" w:rsidRDefault="0078530B">
      <w:pPr>
        <w:pStyle w:val="BodyText"/>
        <w:spacing w:before="6"/>
        <w:jc w:val="center"/>
        <w:rPr>
          <w:rFonts w:cs="Times New Roman"/>
          <w:b/>
          <w:sz w:val="15"/>
        </w:rPr>
      </w:pPr>
    </w:p>
    <w:p w:rsidR="0078530B" w:rsidRPr="00722055" w:rsidRDefault="0078530B">
      <w:pPr>
        <w:pStyle w:val="BodyText"/>
        <w:jc w:val="center"/>
        <w:rPr>
          <w:rFonts w:cs="Times New Roman"/>
          <w:b/>
        </w:rPr>
      </w:pPr>
    </w:p>
    <w:p w:rsidR="0078530B" w:rsidRPr="00722055" w:rsidRDefault="0078530B">
      <w:pPr>
        <w:pStyle w:val="BodyText"/>
        <w:jc w:val="center"/>
        <w:rPr>
          <w:rFonts w:cs="Times New Roman"/>
          <w:b/>
        </w:rPr>
      </w:pPr>
    </w:p>
    <w:p w:rsidR="0078530B" w:rsidRPr="00722055" w:rsidRDefault="00EF6275">
      <w:pPr>
        <w:ind w:left="-567"/>
        <w:jc w:val="center"/>
        <w:rPr>
          <w:rFonts w:ascii="Times New Roman" w:hAnsi="Times New Roman" w:cs="Times New Roman"/>
          <w:b/>
          <w:bCs/>
          <w:sz w:val="48"/>
          <w:szCs w:val="48"/>
        </w:rPr>
      </w:pPr>
      <w:r w:rsidRPr="00722055">
        <w:rPr>
          <w:rFonts w:ascii="Times New Roman" w:hAnsi="Times New Roman" w:cs="Times New Roman"/>
          <w:b/>
          <w:bCs/>
          <w:sz w:val="48"/>
          <w:szCs w:val="48"/>
        </w:rPr>
        <w:t>CHOICE BASED CREDIT SYSTEM</w:t>
      </w:r>
    </w:p>
    <w:p w:rsidR="0078530B" w:rsidRPr="00722055" w:rsidRDefault="0078530B">
      <w:pPr>
        <w:rPr>
          <w:rFonts w:ascii="Times New Roman" w:hAnsi="Times New Roman" w:cs="Times New Roman"/>
          <w:sz w:val="48"/>
          <w:szCs w:val="48"/>
        </w:rPr>
      </w:pPr>
    </w:p>
    <w:p w:rsidR="0078530B" w:rsidRPr="00722055" w:rsidRDefault="00EF6275">
      <w:pPr>
        <w:jc w:val="center"/>
        <w:rPr>
          <w:rFonts w:ascii="Times New Roman" w:hAnsi="Times New Roman" w:cs="Times New Roman"/>
          <w:b/>
          <w:bCs/>
          <w:sz w:val="48"/>
          <w:szCs w:val="48"/>
        </w:rPr>
      </w:pPr>
      <w:r w:rsidRPr="00722055">
        <w:rPr>
          <w:rFonts w:ascii="Times New Roman" w:hAnsi="Times New Roman" w:cs="Times New Roman"/>
          <w:b/>
          <w:bCs/>
          <w:sz w:val="48"/>
          <w:szCs w:val="48"/>
        </w:rPr>
        <w:t>Convened on 31-08-2023</w:t>
      </w:r>
    </w:p>
    <w:p w:rsidR="0078530B" w:rsidRPr="00722055" w:rsidRDefault="0078530B">
      <w:pPr>
        <w:rPr>
          <w:rFonts w:ascii="Times New Roman" w:hAnsi="Times New Roman" w:cs="Times New Roman"/>
          <w:b/>
          <w:bCs/>
          <w:sz w:val="48"/>
          <w:szCs w:val="48"/>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722055" w:rsidRDefault="0078530B">
      <w:pPr>
        <w:jc w:val="center"/>
        <w:rPr>
          <w:rFonts w:ascii="Times New Roman" w:hAnsi="Times New Roman" w:cs="Times New Roman"/>
          <w:b/>
          <w:sz w:val="56"/>
          <w:szCs w:val="36"/>
        </w:rPr>
      </w:pPr>
    </w:p>
    <w:p w:rsidR="0078530B" w:rsidRPr="00A91978" w:rsidRDefault="00EF6275">
      <w:pPr>
        <w:jc w:val="center"/>
        <w:rPr>
          <w:rFonts w:ascii="Times New Roman" w:hAnsi="Times New Roman" w:cs="Times New Roman"/>
          <w:b/>
          <w:color w:val="7030A0"/>
          <w:sz w:val="72"/>
          <w:szCs w:val="56"/>
        </w:rPr>
      </w:pPr>
      <w:r w:rsidRPr="00A91978">
        <w:rPr>
          <w:rFonts w:ascii="Times New Roman" w:hAnsi="Times New Roman" w:cs="Times New Roman"/>
          <w:b/>
          <w:color w:val="7030A0"/>
          <w:sz w:val="72"/>
          <w:szCs w:val="56"/>
        </w:rPr>
        <w:t xml:space="preserve">B.Sc. Honours - ZOOLOGY </w:t>
      </w:r>
    </w:p>
    <w:p w:rsidR="0078530B" w:rsidRPr="00A91978" w:rsidRDefault="00EF6275">
      <w:pPr>
        <w:jc w:val="center"/>
        <w:rPr>
          <w:rFonts w:ascii="Times New Roman" w:hAnsi="Times New Roman" w:cs="Times New Roman"/>
          <w:b/>
          <w:color w:val="7030A0"/>
          <w:sz w:val="72"/>
          <w:szCs w:val="56"/>
        </w:rPr>
      </w:pPr>
      <w:r w:rsidRPr="00A91978">
        <w:rPr>
          <w:rFonts w:ascii="Times New Roman" w:hAnsi="Times New Roman" w:cs="Times New Roman"/>
          <w:b/>
          <w:color w:val="7030A0"/>
          <w:sz w:val="72"/>
          <w:szCs w:val="56"/>
        </w:rPr>
        <w:t>(Single Major)</w:t>
      </w:r>
    </w:p>
    <w:p w:rsidR="0078530B" w:rsidRPr="00A91978" w:rsidRDefault="00EF6275">
      <w:pPr>
        <w:jc w:val="center"/>
        <w:rPr>
          <w:rFonts w:ascii="Times New Roman" w:eastAsia="Times New Roman" w:hAnsi="Times New Roman" w:cs="Times New Roman"/>
          <w:b/>
          <w:outline/>
          <w:color w:val="7030A0"/>
          <w:sz w:val="72"/>
          <w:szCs w:val="56"/>
        </w:rPr>
      </w:pPr>
      <w:r w:rsidRPr="00A91978">
        <w:rPr>
          <w:rFonts w:ascii="Times New Roman" w:hAnsi="Times New Roman" w:cs="Times New Roman"/>
          <w:b/>
          <w:color w:val="7030A0"/>
          <w:sz w:val="72"/>
          <w:szCs w:val="56"/>
        </w:rPr>
        <w:t>Syllabus</w:t>
      </w: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EF6275">
      <w:pPr>
        <w:jc w:val="center"/>
        <w:rPr>
          <w:rFonts w:ascii="Times New Roman" w:hAnsi="Times New Roman" w:cs="Times New Roman"/>
          <w:b/>
          <w:bCs/>
          <w:color w:val="002060"/>
          <w:sz w:val="44"/>
          <w:szCs w:val="36"/>
        </w:rPr>
      </w:pPr>
      <w:r w:rsidRPr="00722055">
        <w:rPr>
          <w:rFonts w:ascii="Times New Roman" w:hAnsi="Times New Roman" w:cs="Times New Roman"/>
          <w:b/>
          <w:bCs/>
          <w:color w:val="002060"/>
          <w:sz w:val="44"/>
          <w:szCs w:val="36"/>
        </w:rPr>
        <w:t>Index</w:t>
      </w:r>
    </w:p>
    <w:tbl>
      <w:tblPr>
        <w:tblpPr w:leftFromText="180" w:rightFromText="180" w:vertAnchor="text" w:horzAnchor="margin" w:tblpXSpec="center" w:tblpY="351"/>
        <w:tblW w:w="0" w:type="auto"/>
        <w:tblLook w:val="04A0"/>
      </w:tblPr>
      <w:tblGrid>
        <w:gridCol w:w="1242"/>
        <w:gridCol w:w="6379"/>
        <w:gridCol w:w="1622"/>
      </w:tblGrid>
      <w:tr w:rsidR="00EF6275" w:rsidRPr="00722055" w:rsidTr="00EF6275">
        <w:trPr>
          <w:trHeight w:val="413"/>
        </w:trPr>
        <w:tc>
          <w:tcPr>
            <w:tcW w:w="1242"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Sl.No</w:t>
            </w: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Name of the Item</w:t>
            </w:r>
          </w:p>
        </w:tc>
        <w:tc>
          <w:tcPr>
            <w:tcW w:w="1622"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Page no.</w:t>
            </w: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Proceedings of the BOS</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Composition of BOS</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Vision &amp; Mission</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List of Examiners and Paper setters</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Vision and Mission of the College</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Agenda</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Resolutions</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Departmental Action Plan</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Credits for each Paper</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Programme outcomes</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Syllabus with CO-PO mapping</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List of Examiners and Paper setters</w:t>
            </w:r>
          </w:p>
        </w:tc>
        <w:tc>
          <w:tcPr>
            <w:tcW w:w="1622" w:type="dxa"/>
          </w:tcPr>
          <w:p w:rsidR="00EF6275" w:rsidRPr="00722055" w:rsidRDefault="00EF6275" w:rsidP="00EF6275">
            <w:pPr>
              <w:rPr>
                <w:rFonts w:ascii="Times New Roman" w:hAnsi="Times New Roman" w:cs="Times New Roman"/>
                <w:b/>
                <w:bCs/>
                <w:color w:val="002060"/>
                <w:sz w:val="40"/>
                <w:szCs w:val="40"/>
              </w:rPr>
            </w:pPr>
          </w:p>
        </w:tc>
      </w:tr>
      <w:tr w:rsidR="00EF6275" w:rsidRPr="00722055" w:rsidTr="00EF6275">
        <w:tc>
          <w:tcPr>
            <w:tcW w:w="1242" w:type="dxa"/>
          </w:tcPr>
          <w:p w:rsidR="00EF6275" w:rsidRPr="00722055" w:rsidRDefault="00EF6275" w:rsidP="00EF6275">
            <w:pPr>
              <w:pStyle w:val="ListParagraph"/>
              <w:numPr>
                <w:ilvl w:val="0"/>
                <w:numId w:val="1"/>
              </w:numPr>
              <w:rPr>
                <w:rFonts w:ascii="Times New Roman" w:hAnsi="Times New Roman" w:cs="Times New Roman"/>
                <w:b/>
                <w:bCs/>
                <w:color w:val="002060"/>
                <w:sz w:val="24"/>
                <w:szCs w:val="24"/>
              </w:rPr>
            </w:pPr>
          </w:p>
        </w:tc>
        <w:tc>
          <w:tcPr>
            <w:tcW w:w="6379" w:type="dxa"/>
          </w:tcPr>
          <w:p w:rsidR="00EF6275" w:rsidRPr="00722055" w:rsidRDefault="00EF6275" w:rsidP="00EF6275">
            <w:pPr>
              <w:rPr>
                <w:rFonts w:ascii="Times New Roman" w:hAnsi="Times New Roman" w:cs="Times New Roman"/>
                <w:b/>
                <w:bCs/>
                <w:color w:val="002060"/>
                <w:sz w:val="24"/>
                <w:szCs w:val="24"/>
              </w:rPr>
            </w:pPr>
            <w:r w:rsidRPr="00722055">
              <w:rPr>
                <w:rFonts w:ascii="Times New Roman" w:hAnsi="Times New Roman" w:cs="Times New Roman"/>
                <w:b/>
                <w:bCs/>
                <w:color w:val="002060"/>
                <w:sz w:val="24"/>
                <w:szCs w:val="24"/>
              </w:rPr>
              <w:t>Changes in the syllabus</w:t>
            </w:r>
          </w:p>
        </w:tc>
        <w:tc>
          <w:tcPr>
            <w:tcW w:w="1622" w:type="dxa"/>
          </w:tcPr>
          <w:p w:rsidR="00EF6275" w:rsidRPr="00722055" w:rsidRDefault="00EF6275" w:rsidP="00EF6275">
            <w:pPr>
              <w:rPr>
                <w:rFonts w:ascii="Times New Roman" w:hAnsi="Times New Roman" w:cs="Times New Roman"/>
                <w:b/>
                <w:bCs/>
                <w:color w:val="002060"/>
                <w:sz w:val="40"/>
                <w:szCs w:val="40"/>
              </w:rPr>
            </w:pPr>
          </w:p>
        </w:tc>
      </w:tr>
    </w:tbl>
    <w:p w:rsidR="0078530B" w:rsidRPr="00722055" w:rsidRDefault="0078530B">
      <w:pPr>
        <w:jc w:val="center"/>
        <w:rPr>
          <w:rFonts w:ascii="Times New Roman" w:hAnsi="Times New Roman" w:cs="Times New Roman"/>
          <w:b/>
          <w:bCs/>
          <w:color w:val="002060"/>
          <w:sz w:val="36"/>
          <w:szCs w:val="36"/>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78530B" w:rsidRPr="00722055" w:rsidRDefault="0078530B">
      <w:pPr>
        <w:rPr>
          <w:rFonts w:ascii="Times New Roman" w:hAnsi="Times New Roman" w:cs="Times New Roman"/>
          <w:b/>
          <w:bCs/>
          <w:sz w:val="40"/>
          <w:szCs w:val="4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28185B" w:rsidRPr="00722055" w:rsidRDefault="0028185B">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EF6275" w:rsidRPr="00722055" w:rsidRDefault="00EF6275">
      <w:pPr>
        <w:pStyle w:val="ListParagraph"/>
        <w:spacing w:before="29" w:line="216" w:lineRule="auto"/>
        <w:ind w:left="720" w:right="3268"/>
        <w:jc w:val="center"/>
        <w:outlineLvl w:val="0"/>
        <w:rPr>
          <w:rFonts w:ascii="Times New Roman" w:eastAsia="Palatino Linotype" w:hAnsi="Times New Roman" w:cs="Times New Roman"/>
          <w:b/>
          <w:bCs/>
          <w:color w:val="001F5F"/>
          <w:sz w:val="20"/>
          <w:szCs w:val="20"/>
        </w:rPr>
      </w:pPr>
    </w:p>
    <w:p w:rsidR="0078530B" w:rsidRPr="00722055" w:rsidRDefault="00EF6275" w:rsidP="00F83191">
      <w:pPr>
        <w:pStyle w:val="ListParagraph"/>
        <w:spacing w:before="29" w:line="276" w:lineRule="auto"/>
        <w:ind w:left="720" w:right="3268"/>
        <w:jc w:val="center"/>
        <w:outlineLvl w:val="0"/>
        <w:rPr>
          <w:rFonts w:ascii="Times New Roman" w:eastAsia="Palatino Linotype" w:hAnsi="Times New Roman" w:cs="Times New Roman"/>
          <w:b/>
          <w:bCs/>
          <w:szCs w:val="20"/>
        </w:rPr>
      </w:pPr>
      <w:r w:rsidRPr="00722055">
        <w:rPr>
          <w:rFonts w:ascii="Times New Roman" w:eastAsia="Palatino Linotype" w:hAnsi="Times New Roman" w:cs="Times New Roman"/>
          <w:b/>
          <w:bCs/>
          <w:color w:val="001F5F"/>
          <w:szCs w:val="20"/>
        </w:rPr>
        <w:lastRenderedPageBreak/>
        <w:t>DEPARTMENT OF COLLEGIATE EDUCATION</w:t>
      </w:r>
    </w:p>
    <w:p w:rsidR="0078530B" w:rsidRPr="00722055" w:rsidRDefault="00EF6275" w:rsidP="00F83191">
      <w:pPr>
        <w:pStyle w:val="ListParagraph"/>
        <w:spacing w:before="29" w:line="276" w:lineRule="auto"/>
        <w:ind w:left="720" w:right="3268"/>
        <w:jc w:val="center"/>
        <w:outlineLvl w:val="0"/>
        <w:rPr>
          <w:rFonts w:ascii="Times New Roman" w:eastAsia="Palatino Linotype" w:hAnsi="Times New Roman" w:cs="Times New Roman"/>
          <w:b/>
          <w:bCs/>
          <w:szCs w:val="20"/>
        </w:rPr>
      </w:pPr>
      <w:r w:rsidRPr="00722055">
        <w:rPr>
          <w:rFonts w:ascii="Times New Roman" w:eastAsia="Palatino Linotype" w:hAnsi="Times New Roman" w:cs="Times New Roman"/>
          <w:b/>
          <w:bCs/>
          <w:color w:val="001F5F"/>
          <w:szCs w:val="20"/>
        </w:rPr>
        <w:t>GOVERNMENTOFANDHRA PRADESH</w:t>
      </w:r>
    </w:p>
    <w:p w:rsidR="0078530B" w:rsidRPr="00722055" w:rsidRDefault="0078530B" w:rsidP="00F83191">
      <w:pPr>
        <w:spacing w:before="8" w:line="276" w:lineRule="auto"/>
        <w:jc w:val="center"/>
        <w:rPr>
          <w:rFonts w:ascii="Times New Roman" w:eastAsia="Cambria" w:hAnsi="Times New Roman" w:cs="Times New Roman"/>
          <w:b/>
          <w:sz w:val="16"/>
          <w:szCs w:val="20"/>
        </w:rPr>
      </w:pPr>
    </w:p>
    <w:p w:rsidR="0078530B" w:rsidRPr="00722055" w:rsidRDefault="00EF6275" w:rsidP="00F83191">
      <w:pPr>
        <w:spacing w:before="1" w:line="276" w:lineRule="auto"/>
        <w:ind w:right="1611"/>
        <w:jc w:val="center"/>
        <w:rPr>
          <w:rFonts w:ascii="Times New Roman" w:eastAsia="Cambria" w:hAnsi="Times New Roman" w:cs="Times New Roman"/>
          <w:b/>
          <w:sz w:val="20"/>
        </w:rPr>
      </w:pPr>
      <w:r w:rsidRPr="00722055">
        <w:rPr>
          <w:rFonts w:ascii="Times New Roman" w:eastAsia="Cambria" w:hAnsi="Times New Roman" w:cs="Times New Roman"/>
          <w:b/>
          <w:sz w:val="20"/>
        </w:rPr>
        <w:t>PROCEEDINGS</w:t>
      </w:r>
      <w:r w:rsidR="00A3503D">
        <w:rPr>
          <w:rFonts w:ascii="Times New Roman" w:eastAsia="Cambria" w:hAnsi="Times New Roman" w:cs="Times New Roman"/>
          <w:b/>
          <w:sz w:val="20"/>
        </w:rPr>
        <w:t xml:space="preserve"> </w:t>
      </w:r>
      <w:r w:rsidRPr="00722055">
        <w:rPr>
          <w:rFonts w:ascii="Times New Roman" w:eastAsia="Cambria" w:hAnsi="Times New Roman" w:cs="Times New Roman"/>
          <w:b/>
          <w:sz w:val="20"/>
        </w:rPr>
        <w:t>OF</w:t>
      </w:r>
      <w:r w:rsidR="00A3503D">
        <w:rPr>
          <w:rFonts w:ascii="Times New Roman" w:eastAsia="Cambria" w:hAnsi="Times New Roman" w:cs="Times New Roman"/>
          <w:b/>
          <w:sz w:val="20"/>
        </w:rPr>
        <w:t xml:space="preserve"> </w:t>
      </w:r>
      <w:r w:rsidRPr="00722055">
        <w:rPr>
          <w:rFonts w:ascii="Times New Roman" w:eastAsia="Cambria" w:hAnsi="Times New Roman" w:cs="Times New Roman"/>
          <w:b/>
          <w:sz w:val="20"/>
        </w:rPr>
        <w:t>THE</w:t>
      </w:r>
      <w:r w:rsidR="00A3503D">
        <w:rPr>
          <w:rFonts w:ascii="Times New Roman" w:eastAsia="Cambria" w:hAnsi="Times New Roman" w:cs="Times New Roman"/>
          <w:b/>
          <w:sz w:val="20"/>
        </w:rPr>
        <w:t xml:space="preserve"> </w:t>
      </w:r>
      <w:r w:rsidRPr="00722055">
        <w:rPr>
          <w:rFonts w:ascii="Times New Roman" w:eastAsia="Cambria" w:hAnsi="Times New Roman" w:cs="Times New Roman"/>
          <w:b/>
          <w:sz w:val="20"/>
        </w:rPr>
        <w:t>PRINCIPAL,</w:t>
      </w:r>
      <w:r w:rsidR="00A3503D">
        <w:rPr>
          <w:rFonts w:ascii="Times New Roman" w:eastAsia="Cambria" w:hAnsi="Times New Roman" w:cs="Times New Roman"/>
          <w:b/>
          <w:sz w:val="20"/>
        </w:rPr>
        <w:t xml:space="preserve"> </w:t>
      </w:r>
      <w:r w:rsidRPr="00722055">
        <w:rPr>
          <w:rFonts w:ascii="Times New Roman" w:eastAsia="Cambria" w:hAnsi="Times New Roman" w:cs="Times New Roman"/>
          <w:b/>
          <w:sz w:val="20"/>
        </w:rPr>
        <w:t>PITHAPURRAJAH’s</w:t>
      </w:r>
      <w:r w:rsidR="00A3503D">
        <w:rPr>
          <w:rFonts w:ascii="Times New Roman" w:eastAsia="Cambria" w:hAnsi="Times New Roman" w:cs="Times New Roman"/>
          <w:b/>
          <w:sz w:val="20"/>
        </w:rPr>
        <w:t xml:space="preserve"> </w:t>
      </w:r>
      <w:r w:rsidRPr="00722055">
        <w:rPr>
          <w:rFonts w:ascii="Times New Roman" w:eastAsia="Cambria" w:hAnsi="Times New Roman" w:cs="Times New Roman"/>
          <w:b/>
          <w:sz w:val="20"/>
        </w:rPr>
        <w:t>GOVT.COLLEGE[A]::KAKINADA</w:t>
      </w:r>
    </w:p>
    <w:p w:rsidR="0078530B" w:rsidRPr="00722055" w:rsidRDefault="00EF6275" w:rsidP="00F83191">
      <w:pPr>
        <w:spacing w:line="276" w:lineRule="auto"/>
        <w:ind w:right="3268"/>
        <w:jc w:val="center"/>
        <w:outlineLvl w:val="0"/>
        <w:rPr>
          <w:rFonts w:ascii="Times New Roman" w:eastAsia="Palatino Linotype" w:hAnsi="Times New Roman" w:cs="Times New Roman"/>
          <w:b/>
          <w:bCs/>
          <w:szCs w:val="20"/>
        </w:rPr>
      </w:pPr>
      <w:r w:rsidRPr="00722055">
        <w:rPr>
          <w:rFonts w:ascii="Times New Roman" w:eastAsia="Palatino Linotype" w:hAnsi="Times New Roman" w:cs="Times New Roman"/>
          <w:b/>
          <w:bCs/>
          <w:szCs w:val="20"/>
        </w:rPr>
        <w:t>Present:</w:t>
      </w:r>
      <w:r w:rsidR="00DD7C09">
        <w:rPr>
          <w:rFonts w:ascii="Times New Roman" w:eastAsia="Palatino Linotype" w:hAnsi="Times New Roman" w:cs="Times New Roman"/>
          <w:b/>
          <w:bCs/>
          <w:szCs w:val="20"/>
        </w:rPr>
        <w:t xml:space="preserve"> </w:t>
      </w:r>
      <w:r w:rsidRPr="00722055">
        <w:rPr>
          <w:rFonts w:ascii="Times New Roman" w:eastAsia="Palatino Linotype" w:hAnsi="Times New Roman" w:cs="Times New Roman"/>
          <w:b/>
          <w:bCs/>
          <w:szCs w:val="20"/>
        </w:rPr>
        <w:t>Dr.B.V.TIRUPANYAM,</w:t>
      </w:r>
      <w:r w:rsidR="00DD7C09">
        <w:rPr>
          <w:rFonts w:ascii="Times New Roman" w:eastAsia="Palatino Linotype" w:hAnsi="Times New Roman" w:cs="Times New Roman"/>
          <w:b/>
          <w:bCs/>
          <w:szCs w:val="20"/>
        </w:rPr>
        <w:t xml:space="preserve"> </w:t>
      </w:r>
      <w:r w:rsidRPr="00722055">
        <w:rPr>
          <w:rFonts w:ascii="Times New Roman" w:eastAsia="Palatino Linotype" w:hAnsi="Times New Roman" w:cs="Times New Roman"/>
          <w:b/>
          <w:bCs/>
          <w:szCs w:val="20"/>
        </w:rPr>
        <w:t>Ph.D.</w:t>
      </w:r>
    </w:p>
    <w:p w:rsidR="00E21358" w:rsidRPr="00722055" w:rsidRDefault="00E21358" w:rsidP="00F83191">
      <w:pPr>
        <w:spacing w:line="276" w:lineRule="auto"/>
        <w:ind w:right="3268"/>
        <w:jc w:val="center"/>
        <w:outlineLvl w:val="0"/>
        <w:rPr>
          <w:rFonts w:ascii="Times New Roman" w:eastAsia="Palatino Linotype" w:hAnsi="Times New Roman" w:cs="Times New Roman"/>
          <w:b/>
          <w:bCs/>
          <w:szCs w:val="20"/>
        </w:rPr>
      </w:pPr>
    </w:p>
    <w:p w:rsidR="0078530B" w:rsidRPr="00722055" w:rsidRDefault="00EF6275" w:rsidP="00F83191">
      <w:pPr>
        <w:tabs>
          <w:tab w:val="left" w:pos="7543"/>
        </w:tabs>
        <w:spacing w:before="81"/>
        <w:jc w:val="center"/>
        <w:rPr>
          <w:rFonts w:ascii="Times New Roman" w:eastAsia="Cambria" w:hAnsi="Times New Roman" w:cs="Times New Roman"/>
          <w:b/>
        </w:rPr>
      </w:pPr>
      <w:r w:rsidRPr="00722055">
        <w:rPr>
          <w:rFonts w:ascii="Times New Roman" w:eastAsia="Cambria" w:hAnsi="Times New Roman" w:cs="Times New Roman"/>
          <w:b/>
        </w:rPr>
        <w:t>Rc.No.1/A.C/BOS/2023-24</w:t>
      </w:r>
      <w:r w:rsidRPr="00722055">
        <w:rPr>
          <w:rFonts w:ascii="Times New Roman" w:eastAsia="Cambria" w:hAnsi="Times New Roman" w:cs="Times New Roman"/>
          <w:b/>
        </w:rPr>
        <w:tab/>
      </w:r>
      <w:r w:rsidR="00C5250E" w:rsidRPr="00722055">
        <w:rPr>
          <w:rFonts w:ascii="Times New Roman" w:eastAsia="Cambria" w:hAnsi="Times New Roman" w:cs="Times New Roman"/>
          <w:b/>
        </w:rPr>
        <w:t xml:space="preserve">     </w:t>
      </w:r>
      <w:r w:rsidRPr="00722055">
        <w:rPr>
          <w:rFonts w:ascii="Times New Roman" w:eastAsia="Cambria" w:hAnsi="Times New Roman" w:cs="Times New Roman"/>
          <w:b/>
        </w:rPr>
        <w:t>Dt.29Aug2023</w:t>
      </w:r>
    </w:p>
    <w:p w:rsidR="0078530B" w:rsidRPr="00722055" w:rsidRDefault="00EF6275" w:rsidP="00F83191">
      <w:pPr>
        <w:spacing w:before="171" w:line="223" w:lineRule="auto"/>
        <w:ind w:right="2018"/>
        <w:jc w:val="center"/>
        <w:rPr>
          <w:rFonts w:ascii="Times New Roman" w:eastAsia="Cambria" w:hAnsi="Times New Roman" w:cs="Times New Roman"/>
          <w:b/>
          <w:spacing w:val="-11"/>
          <w:w w:val="110"/>
          <w:sz w:val="20"/>
        </w:rPr>
      </w:pPr>
      <w:r w:rsidRPr="00722055">
        <w:rPr>
          <w:rFonts w:ascii="Times New Roman" w:eastAsia="Cambria" w:hAnsi="Times New Roman" w:cs="Times New Roman"/>
          <w:b/>
          <w:w w:val="110"/>
          <w:sz w:val="20"/>
        </w:rPr>
        <w:t>Sub:P.R.G.C[A]–</w:t>
      </w:r>
      <w:r w:rsidR="00E95E29">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Academic</w:t>
      </w:r>
      <w:r w:rsidR="00E95E29">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Cell- Conduct</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of</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BOS</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Meetings</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for</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the</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Academic</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Year</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2023-24</w:t>
      </w:r>
    </w:p>
    <w:p w:rsidR="0078530B" w:rsidRPr="00722055" w:rsidRDefault="00EF6275" w:rsidP="00F83191">
      <w:pPr>
        <w:spacing w:before="171" w:line="223" w:lineRule="auto"/>
        <w:ind w:right="2018"/>
        <w:jc w:val="center"/>
        <w:rPr>
          <w:rFonts w:ascii="Times New Roman" w:eastAsia="Cambria" w:hAnsi="Times New Roman" w:cs="Times New Roman"/>
          <w:b/>
          <w:sz w:val="20"/>
        </w:rPr>
      </w:pPr>
      <w:r w:rsidRPr="00722055">
        <w:rPr>
          <w:rFonts w:ascii="Times New Roman" w:eastAsia="Cambria" w:hAnsi="Times New Roman" w:cs="Times New Roman"/>
          <w:b/>
          <w:w w:val="110"/>
          <w:sz w:val="20"/>
        </w:rPr>
        <w:t>–Guidelines</w:t>
      </w:r>
      <w:r w:rsidR="00F83191">
        <w:rPr>
          <w:rFonts w:ascii="Times New Roman" w:eastAsia="Cambria" w:hAnsi="Times New Roman" w:cs="Times New Roman"/>
          <w:b/>
          <w:w w:val="110"/>
          <w:sz w:val="20"/>
        </w:rPr>
        <w:t xml:space="preserve"> </w:t>
      </w:r>
      <w:r w:rsidRPr="00722055">
        <w:rPr>
          <w:rFonts w:ascii="Times New Roman" w:eastAsia="Cambria" w:hAnsi="Times New Roman" w:cs="Times New Roman"/>
          <w:b/>
          <w:w w:val="110"/>
          <w:sz w:val="20"/>
        </w:rPr>
        <w:t>issued-Regarding.</w:t>
      </w:r>
    </w:p>
    <w:p w:rsidR="0078530B" w:rsidRPr="00722055" w:rsidRDefault="00EF6275" w:rsidP="00F83191">
      <w:pPr>
        <w:spacing w:before="100"/>
        <w:jc w:val="center"/>
        <w:rPr>
          <w:rFonts w:ascii="Times New Roman" w:eastAsia="Cambria" w:hAnsi="Times New Roman" w:cs="Times New Roman"/>
          <w:b/>
          <w:sz w:val="20"/>
          <w:szCs w:val="20"/>
        </w:rPr>
      </w:pPr>
      <w:r w:rsidRPr="00722055">
        <w:rPr>
          <w:rFonts w:ascii="Times New Roman" w:eastAsia="Cambria" w:hAnsi="Times New Roman" w:cs="Times New Roman"/>
          <w:b/>
          <w:w w:val="110"/>
          <w:sz w:val="20"/>
          <w:szCs w:val="20"/>
        </w:rPr>
        <w:t>Ref:</w:t>
      </w:r>
      <w:r w:rsidR="00C5250E" w:rsidRPr="00722055">
        <w:rPr>
          <w:rFonts w:ascii="Times New Roman" w:eastAsia="Cambria" w:hAnsi="Times New Roman" w:cs="Times New Roman"/>
          <w:b/>
          <w:w w:val="110"/>
          <w:sz w:val="20"/>
          <w:szCs w:val="20"/>
        </w:rPr>
        <w:t xml:space="preserve"> </w:t>
      </w:r>
      <w:r w:rsidRPr="00722055">
        <w:rPr>
          <w:rFonts w:ascii="Times New Roman" w:eastAsia="Cambria" w:hAnsi="Times New Roman" w:cs="Times New Roman"/>
          <w:b/>
          <w:w w:val="110"/>
          <w:sz w:val="20"/>
          <w:szCs w:val="20"/>
        </w:rPr>
        <w:t>Resolutionsadoptedin25</w:t>
      </w:r>
      <w:r w:rsidRPr="00722055">
        <w:rPr>
          <w:rFonts w:ascii="Times New Roman" w:eastAsia="Cambria" w:hAnsi="Times New Roman" w:cs="Times New Roman"/>
          <w:b/>
          <w:w w:val="110"/>
          <w:position w:val="5"/>
          <w:sz w:val="13"/>
          <w:szCs w:val="20"/>
        </w:rPr>
        <w:t>th</w:t>
      </w:r>
      <w:r w:rsidR="00DD7C09">
        <w:rPr>
          <w:rFonts w:ascii="Times New Roman" w:eastAsia="Cambria" w:hAnsi="Times New Roman" w:cs="Times New Roman"/>
          <w:b/>
          <w:w w:val="110"/>
          <w:position w:val="5"/>
          <w:sz w:val="13"/>
          <w:szCs w:val="20"/>
        </w:rPr>
        <w:t xml:space="preserve"> </w:t>
      </w:r>
      <w:r w:rsidRPr="00722055">
        <w:rPr>
          <w:rFonts w:ascii="Times New Roman" w:eastAsia="Cambria" w:hAnsi="Times New Roman" w:cs="Times New Roman"/>
          <w:b/>
          <w:w w:val="110"/>
          <w:sz w:val="20"/>
          <w:szCs w:val="20"/>
        </w:rPr>
        <w:t>Staff</w:t>
      </w:r>
      <w:r w:rsidR="00DD7C09">
        <w:rPr>
          <w:rFonts w:ascii="Times New Roman" w:eastAsia="Cambria" w:hAnsi="Times New Roman" w:cs="Times New Roman"/>
          <w:b/>
          <w:w w:val="110"/>
          <w:sz w:val="20"/>
          <w:szCs w:val="20"/>
        </w:rPr>
        <w:t xml:space="preserve"> </w:t>
      </w:r>
      <w:r w:rsidRPr="00722055">
        <w:rPr>
          <w:rFonts w:ascii="Times New Roman" w:eastAsia="Cambria" w:hAnsi="Times New Roman" w:cs="Times New Roman"/>
          <w:b/>
          <w:w w:val="110"/>
          <w:sz w:val="20"/>
          <w:szCs w:val="20"/>
        </w:rPr>
        <w:t>Council</w:t>
      </w:r>
      <w:r w:rsidR="00F83191">
        <w:rPr>
          <w:rFonts w:ascii="Times New Roman" w:eastAsia="Cambria" w:hAnsi="Times New Roman" w:cs="Times New Roman"/>
          <w:b/>
          <w:w w:val="110"/>
          <w:sz w:val="20"/>
          <w:szCs w:val="20"/>
        </w:rPr>
        <w:t xml:space="preserve"> </w:t>
      </w:r>
      <w:r w:rsidRPr="00722055">
        <w:rPr>
          <w:rFonts w:ascii="Times New Roman" w:eastAsia="Cambria" w:hAnsi="Times New Roman" w:cs="Times New Roman"/>
          <w:b/>
          <w:w w:val="110"/>
          <w:sz w:val="20"/>
          <w:szCs w:val="20"/>
        </w:rPr>
        <w:t>Meeting</w:t>
      </w:r>
      <w:r w:rsidR="00F83191">
        <w:rPr>
          <w:rFonts w:ascii="Times New Roman" w:eastAsia="Cambria" w:hAnsi="Times New Roman" w:cs="Times New Roman"/>
          <w:b/>
          <w:w w:val="110"/>
          <w:sz w:val="20"/>
          <w:szCs w:val="20"/>
        </w:rPr>
        <w:t xml:space="preserve"> </w:t>
      </w:r>
      <w:r w:rsidRPr="00722055">
        <w:rPr>
          <w:rFonts w:ascii="Times New Roman" w:eastAsia="Cambria" w:hAnsi="Times New Roman" w:cs="Times New Roman"/>
          <w:b/>
          <w:w w:val="110"/>
          <w:sz w:val="20"/>
          <w:szCs w:val="20"/>
        </w:rPr>
        <w:t>held</w:t>
      </w:r>
      <w:r w:rsidR="00DD7C09">
        <w:rPr>
          <w:rFonts w:ascii="Times New Roman" w:eastAsia="Cambria" w:hAnsi="Times New Roman" w:cs="Times New Roman"/>
          <w:b/>
          <w:w w:val="110"/>
          <w:sz w:val="20"/>
          <w:szCs w:val="20"/>
        </w:rPr>
        <w:t xml:space="preserve"> </w:t>
      </w:r>
      <w:r w:rsidRPr="00722055">
        <w:rPr>
          <w:rFonts w:ascii="Times New Roman" w:eastAsia="Cambria" w:hAnsi="Times New Roman" w:cs="Times New Roman"/>
          <w:b/>
          <w:w w:val="110"/>
          <w:sz w:val="20"/>
          <w:szCs w:val="20"/>
        </w:rPr>
        <w:t>on</w:t>
      </w:r>
      <w:r w:rsidRPr="00722055">
        <w:rPr>
          <w:rFonts w:ascii="Times New Roman" w:eastAsia="Cambria" w:hAnsi="Times New Roman" w:cs="Times New Roman"/>
          <w:b/>
          <w:w w:val="110"/>
          <w:sz w:val="20"/>
          <w:szCs w:val="20"/>
          <w:u w:val="single"/>
        </w:rPr>
        <w:t>29Aug2023</w:t>
      </w:r>
      <w:r w:rsidR="00722055">
        <w:rPr>
          <w:rFonts w:ascii="Times New Roman" w:eastAsia="Cambria" w:hAnsi="Times New Roman" w:cs="Times New Roman"/>
          <w:b/>
          <w:w w:val="110"/>
          <w:sz w:val="20"/>
          <w:szCs w:val="20"/>
          <w:u w:val="single"/>
        </w:rPr>
        <w:t>.</w:t>
      </w:r>
    </w:p>
    <w:p w:rsidR="0078530B" w:rsidRPr="00722055" w:rsidRDefault="0078530B" w:rsidP="00CE79F3">
      <w:pPr>
        <w:rPr>
          <w:rFonts w:ascii="Times New Roman" w:eastAsia="Cambria" w:hAnsi="Times New Roman" w:cs="Times New Roman"/>
          <w:sz w:val="20"/>
          <w:szCs w:val="20"/>
        </w:rPr>
      </w:pPr>
    </w:p>
    <w:p w:rsidR="0078530B" w:rsidRPr="00722055" w:rsidRDefault="0078530B" w:rsidP="00CE79F3">
      <w:pPr>
        <w:rPr>
          <w:rFonts w:ascii="Times New Roman" w:eastAsia="Cambria" w:hAnsi="Times New Roman" w:cs="Times New Roman"/>
          <w:sz w:val="20"/>
          <w:szCs w:val="20"/>
        </w:rPr>
      </w:pPr>
    </w:p>
    <w:p w:rsidR="0078530B" w:rsidRPr="00722055" w:rsidRDefault="00EF6275" w:rsidP="00CE79F3">
      <w:pPr>
        <w:spacing w:line="290" w:lineRule="auto"/>
        <w:ind w:right="572" w:firstLine="720"/>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TheAutonomouscollegesare,asperitsvision,mission,statedobjectivesandcorevalues,mandatedto design and develop their own outcome -based curricula keeping  in  view the societal, local  and</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global</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industry</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requirements,</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employability</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and</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industry–ready</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and transferable skills duly</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pre</w:t>
      </w:r>
      <w:r w:rsidR="005143A7">
        <w:rPr>
          <w:rFonts w:ascii="Times New Roman" w:eastAsia="Cambria" w:hAnsi="Times New Roman" w:cs="Times New Roman"/>
          <w:w w:val="110"/>
          <w:sz w:val="20"/>
          <w:szCs w:val="20"/>
        </w:rPr>
        <w:t>scribing Course Outcomes (COs),</w:t>
      </w:r>
      <w:r w:rsidRPr="00722055">
        <w:rPr>
          <w:rFonts w:ascii="Times New Roman" w:eastAsia="Cambria" w:hAnsi="Times New Roman" w:cs="Times New Roman"/>
          <w:w w:val="110"/>
          <w:sz w:val="20"/>
          <w:szCs w:val="20"/>
        </w:rPr>
        <w:t>Programme Outcomes (POs) and  Programm</w:t>
      </w:r>
      <w:r w:rsidR="005143A7">
        <w:rPr>
          <w:rFonts w:ascii="Times New Roman" w:eastAsia="Cambria" w:hAnsi="Times New Roman" w:cs="Times New Roman"/>
          <w:w w:val="110"/>
          <w:sz w:val="20"/>
          <w:szCs w:val="20"/>
        </w:rPr>
        <w:t xml:space="preserve">e </w:t>
      </w:r>
      <w:r w:rsidRPr="00722055">
        <w:rPr>
          <w:rFonts w:ascii="Times New Roman" w:eastAsia="Cambria" w:hAnsi="Times New Roman" w:cs="Times New Roman"/>
          <w:w w:val="110"/>
          <w:sz w:val="20"/>
          <w:szCs w:val="20"/>
        </w:rPr>
        <w:t>Specific</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Outcomes (PSOs) and suitable learning outcome assessment management system through robust andtransparentevaluationsystemtomeasuretheirattainmentlevelsbythestudents.</w:t>
      </w:r>
    </w:p>
    <w:p w:rsidR="0078530B" w:rsidRPr="00722055" w:rsidRDefault="00EF6275" w:rsidP="00CE79F3">
      <w:pPr>
        <w:spacing w:before="81" w:line="256" w:lineRule="auto"/>
        <w:ind w:right="699"/>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 xml:space="preserve">The Sustained Developmental Goals(SDG-4) of UNEP recommended assurance of quality </w:t>
      </w:r>
      <w:r w:rsidR="002534C7" w:rsidRPr="00722055">
        <w:rPr>
          <w:rFonts w:ascii="Times New Roman" w:eastAsia="Cambria" w:hAnsi="Times New Roman" w:cs="Times New Roman"/>
          <w:w w:val="110"/>
          <w:sz w:val="20"/>
          <w:szCs w:val="20"/>
        </w:rPr>
        <w:t>to students</w:t>
      </w:r>
      <w:r w:rsidRPr="00722055">
        <w:rPr>
          <w:rFonts w:ascii="Times New Roman" w:eastAsia="Cambria" w:hAnsi="Times New Roman" w:cs="Times New Roman"/>
          <w:w w:val="110"/>
          <w:sz w:val="20"/>
          <w:szCs w:val="20"/>
        </w:rPr>
        <w:t xml:space="preserve"> in HEIs promoting </w:t>
      </w:r>
      <w:r w:rsidRPr="00722055">
        <w:rPr>
          <w:rFonts w:ascii="Times New Roman" w:eastAsia="Cambria" w:hAnsi="Times New Roman" w:cs="Times New Roman"/>
          <w:color w:val="333333"/>
          <w:w w:val="110"/>
          <w:sz w:val="20"/>
          <w:szCs w:val="20"/>
        </w:rPr>
        <w:t xml:space="preserve">creativity, critical thinking and collaborative skills, </w:t>
      </w:r>
      <w:r w:rsidR="00EE4791">
        <w:rPr>
          <w:rFonts w:ascii="Times New Roman" w:eastAsia="Cambria" w:hAnsi="Times New Roman" w:cs="Times New Roman"/>
          <w:color w:val="333333"/>
          <w:w w:val="110"/>
          <w:sz w:val="20"/>
          <w:szCs w:val="20"/>
        </w:rPr>
        <w:t>while building curiosity, courag</w:t>
      </w:r>
      <w:r w:rsidRPr="00722055">
        <w:rPr>
          <w:rFonts w:ascii="Times New Roman" w:eastAsia="Cambria" w:hAnsi="Times New Roman" w:cs="Times New Roman"/>
          <w:color w:val="333333"/>
          <w:w w:val="110"/>
          <w:sz w:val="20"/>
          <w:szCs w:val="20"/>
        </w:rPr>
        <w:t>,</w:t>
      </w:r>
      <w:r w:rsidR="00EE4791">
        <w:rPr>
          <w:rFonts w:ascii="Times New Roman" w:eastAsia="Cambria" w:hAnsi="Times New Roman" w:cs="Times New Roman"/>
          <w:color w:val="333333"/>
          <w:w w:val="110"/>
          <w:sz w:val="20"/>
          <w:szCs w:val="20"/>
        </w:rPr>
        <w:t xml:space="preserve"> </w:t>
      </w:r>
      <w:r w:rsidRPr="00722055">
        <w:rPr>
          <w:rFonts w:ascii="Times New Roman" w:eastAsia="Cambria" w:hAnsi="Times New Roman" w:cs="Times New Roman"/>
          <w:color w:val="333333"/>
          <w:w w:val="110"/>
          <w:sz w:val="20"/>
          <w:szCs w:val="20"/>
        </w:rPr>
        <w:t>resilience</w:t>
      </w:r>
      <w:r w:rsidR="00EE4791">
        <w:rPr>
          <w:rFonts w:ascii="Times New Roman" w:eastAsia="Cambria" w:hAnsi="Times New Roman" w:cs="Times New Roman"/>
          <w:color w:val="333333"/>
          <w:w w:val="110"/>
          <w:sz w:val="20"/>
          <w:szCs w:val="20"/>
        </w:rPr>
        <w:t xml:space="preserve"> </w:t>
      </w:r>
      <w:r w:rsidRPr="00722055">
        <w:rPr>
          <w:rFonts w:ascii="Times New Roman" w:eastAsia="Cambria" w:hAnsi="Times New Roman" w:cs="Times New Roman"/>
          <w:color w:val="333333"/>
          <w:w w:val="110"/>
          <w:sz w:val="20"/>
          <w:szCs w:val="20"/>
        </w:rPr>
        <w:t>and</w:t>
      </w:r>
      <w:r w:rsidR="00EE4791">
        <w:rPr>
          <w:rFonts w:ascii="Times New Roman" w:eastAsia="Cambria" w:hAnsi="Times New Roman" w:cs="Times New Roman"/>
          <w:color w:val="333333"/>
          <w:w w:val="110"/>
          <w:sz w:val="20"/>
          <w:szCs w:val="20"/>
        </w:rPr>
        <w:t xml:space="preserve"> </w:t>
      </w:r>
      <w:r w:rsidRPr="00722055">
        <w:rPr>
          <w:rFonts w:ascii="Times New Roman" w:eastAsia="Cambria" w:hAnsi="Times New Roman" w:cs="Times New Roman"/>
          <w:color w:val="333333"/>
          <w:w w:val="110"/>
          <w:sz w:val="20"/>
          <w:szCs w:val="20"/>
        </w:rPr>
        <w:t>gender</w:t>
      </w:r>
      <w:r w:rsidR="00EE4791">
        <w:rPr>
          <w:rFonts w:ascii="Times New Roman" w:eastAsia="Cambria" w:hAnsi="Times New Roman" w:cs="Times New Roman"/>
          <w:color w:val="333333"/>
          <w:w w:val="110"/>
          <w:sz w:val="20"/>
          <w:szCs w:val="20"/>
        </w:rPr>
        <w:t xml:space="preserve"> </w:t>
      </w:r>
      <w:r w:rsidRPr="00722055">
        <w:rPr>
          <w:rFonts w:ascii="Times New Roman" w:eastAsia="Cambria" w:hAnsi="Times New Roman" w:cs="Times New Roman"/>
          <w:color w:val="333333"/>
          <w:w w:val="110"/>
          <w:sz w:val="20"/>
          <w:szCs w:val="20"/>
        </w:rPr>
        <w:t>equality</w:t>
      </w:r>
      <w:r w:rsidR="00EE4791">
        <w:rPr>
          <w:rFonts w:ascii="Times New Roman" w:eastAsia="Cambria" w:hAnsi="Times New Roman" w:cs="Times New Roman"/>
          <w:color w:val="333333"/>
          <w:w w:val="110"/>
          <w:sz w:val="20"/>
          <w:szCs w:val="20"/>
        </w:rPr>
        <w:t xml:space="preserve"> </w:t>
      </w:r>
      <w:r w:rsidRPr="00722055">
        <w:rPr>
          <w:rFonts w:ascii="Times New Roman" w:eastAsia="Cambria" w:hAnsi="Times New Roman" w:cs="Times New Roman"/>
          <w:color w:val="333333"/>
          <w:w w:val="110"/>
          <w:sz w:val="20"/>
          <w:szCs w:val="20"/>
        </w:rPr>
        <w:t>among</w:t>
      </w:r>
      <w:r w:rsidR="00EE4791">
        <w:rPr>
          <w:rFonts w:ascii="Times New Roman" w:eastAsia="Cambria" w:hAnsi="Times New Roman" w:cs="Times New Roman"/>
          <w:color w:val="333333"/>
          <w:w w:val="110"/>
          <w:sz w:val="20"/>
          <w:szCs w:val="20"/>
        </w:rPr>
        <w:t xml:space="preserve"> </w:t>
      </w:r>
      <w:r w:rsidRPr="00722055">
        <w:rPr>
          <w:rFonts w:ascii="Times New Roman" w:eastAsia="Cambria" w:hAnsi="Times New Roman" w:cs="Times New Roman"/>
          <w:color w:val="333333"/>
          <w:w w:val="110"/>
          <w:sz w:val="20"/>
          <w:szCs w:val="20"/>
        </w:rPr>
        <w:t>students.</w:t>
      </w:r>
    </w:p>
    <w:p w:rsidR="0078530B" w:rsidRPr="00722055" w:rsidRDefault="00EF6275" w:rsidP="00CE79F3">
      <w:pPr>
        <w:spacing w:before="98" w:line="259" w:lineRule="auto"/>
        <w:ind w:right="713"/>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 xml:space="preserve">Further, the NEP-2020 recommended that the HEIs </w:t>
      </w:r>
      <w:r w:rsidR="002534C7" w:rsidRPr="00722055">
        <w:rPr>
          <w:rFonts w:ascii="Times New Roman" w:eastAsia="Cambria" w:hAnsi="Times New Roman" w:cs="Times New Roman"/>
          <w:w w:val="110"/>
          <w:sz w:val="20"/>
          <w:szCs w:val="20"/>
        </w:rPr>
        <w:t>shall equip</w:t>
      </w:r>
      <w:r w:rsidRPr="00722055">
        <w:rPr>
          <w:rFonts w:ascii="Times New Roman" w:eastAsia="Cambria" w:hAnsi="Times New Roman" w:cs="Times New Roman"/>
          <w:w w:val="110"/>
          <w:sz w:val="20"/>
          <w:szCs w:val="20"/>
        </w:rPr>
        <w:t xml:space="preserve"> </w:t>
      </w:r>
      <w:r w:rsidRPr="00722055">
        <w:rPr>
          <w:rFonts w:ascii="Times New Roman" w:eastAsia="Cambria" w:hAnsi="Times New Roman" w:cs="Times New Roman"/>
          <w:spacing w:val="1"/>
          <w:w w:val="110"/>
          <w:sz w:val="20"/>
          <w:szCs w:val="20"/>
        </w:rPr>
        <w:t>students</w:t>
      </w:r>
      <w:r w:rsidR="002534C7">
        <w:rPr>
          <w:rFonts w:ascii="Times New Roman" w:eastAsia="Cambria" w:hAnsi="Times New Roman" w:cs="Times New Roman"/>
          <w:spacing w:val="1"/>
          <w:w w:val="110"/>
          <w:sz w:val="20"/>
          <w:szCs w:val="20"/>
        </w:rPr>
        <w:t xml:space="preserve"> </w:t>
      </w:r>
      <w:r w:rsidRPr="00722055">
        <w:rPr>
          <w:rFonts w:ascii="Times New Roman" w:eastAsia="Cambria" w:hAnsi="Times New Roman" w:cs="Times New Roman"/>
          <w:spacing w:val="1"/>
          <w:w w:val="110"/>
          <w:sz w:val="20"/>
          <w:szCs w:val="20"/>
        </w:rPr>
        <w:t>with</w:t>
      </w:r>
      <w:r w:rsidR="002534C7">
        <w:rPr>
          <w:rFonts w:ascii="Times New Roman" w:eastAsia="Cambria" w:hAnsi="Times New Roman" w:cs="Times New Roman"/>
          <w:spacing w:val="1"/>
          <w:w w:val="110"/>
          <w:sz w:val="20"/>
          <w:szCs w:val="20"/>
        </w:rPr>
        <w:t xml:space="preserve"> </w:t>
      </w:r>
      <w:r w:rsidRPr="00722055">
        <w:rPr>
          <w:rFonts w:ascii="Times New Roman" w:eastAsia="Cambria" w:hAnsi="Times New Roman" w:cs="Times New Roman"/>
          <w:w w:val="110"/>
          <w:sz w:val="20"/>
          <w:szCs w:val="20"/>
        </w:rPr>
        <w:t>such skills that</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translate</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them</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into</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leaders</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and</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potential</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entrepreneurs</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to</w:t>
      </w:r>
      <w:r w:rsidR="002534C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obesides credit transfer mechanism</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through</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ABC(Academic</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Bank</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of</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Credits).</w:t>
      </w:r>
    </w:p>
    <w:p w:rsidR="0078530B" w:rsidRPr="00722055" w:rsidRDefault="00EF6275" w:rsidP="00CE79F3">
      <w:pPr>
        <w:spacing w:before="85" w:line="259" w:lineRule="auto"/>
        <w:ind w:right="713"/>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The  HEIs  are  also,  as  per  the   Revised  Accreditation  Framework  [RAF] of   NAAC, endowed  with</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the responsibility of</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rolling out</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quality and holistic  human resources to  the  modern Indian  Economy</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by ingraining quality in teaching- learning process by facilitating the students experience a wide</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range</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of</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participative</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and</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experiential</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learning</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strategies including field trips, conferences,</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integration of technology,</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community</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service</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programmes,</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career</w:t>
      </w:r>
      <w:r w:rsidR="002D2788">
        <w:rPr>
          <w:rFonts w:ascii="Times New Roman" w:eastAsia="Cambria" w:hAnsi="Times New Roman" w:cs="Times New Roman"/>
          <w:w w:val="110"/>
          <w:sz w:val="20"/>
          <w:szCs w:val="20"/>
        </w:rPr>
        <w:t xml:space="preserve"> guidance, certificate and </w:t>
      </w:r>
      <w:r w:rsidRPr="00722055">
        <w:rPr>
          <w:rFonts w:ascii="Times New Roman" w:eastAsia="Cambria" w:hAnsi="Times New Roman" w:cs="Times New Roman"/>
          <w:w w:val="110"/>
          <w:sz w:val="20"/>
          <w:szCs w:val="20"/>
        </w:rPr>
        <w:t>value</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added</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courses,</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research</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and</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inquisition</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based</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teaching,</w:t>
      </w:r>
      <w:r w:rsidR="002D278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exchange</w:t>
      </w:r>
      <w:r w:rsidR="001233A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programmes,</w:t>
      </w:r>
      <w:r w:rsidR="001233A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gender</w:t>
      </w:r>
      <w:r w:rsidR="001233A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equity</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programmes,</w:t>
      </w:r>
      <w:r w:rsidR="001233A7">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etc.</w:t>
      </w:r>
    </w:p>
    <w:p w:rsidR="0078530B" w:rsidRPr="00722055" w:rsidRDefault="00EF6275" w:rsidP="00CE79F3">
      <w:pPr>
        <w:spacing w:before="90" w:line="264" w:lineRule="auto"/>
        <w:ind w:right="708"/>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Besides,thestudentsshallhavesocialconsciousness,regardforconstitutionalprovisions,rightperspective on environmental  protection,  awareness  on  gender  equity,  health  and  hygiene,  Yogaandwellness,collegesocialresponsibility,cultureandvalues,etc.,tomentionafew.</w:t>
      </w:r>
    </w:p>
    <w:p w:rsidR="0078530B" w:rsidRPr="00722055" w:rsidRDefault="00EF6275" w:rsidP="00CE79F3">
      <w:pPr>
        <w:spacing w:before="86" w:line="264" w:lineRule="auto"/>
        <w:ind w:right="708"/>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Further,</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the</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Ministry</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of</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India,</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Go</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through</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NIRF,</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prescribes</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quality</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research,</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infrastructure</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augmentation,</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enhanced</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placement</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spacing w:val="1"/>
          <w:w w:val="110"/>
          <w:sz w:val="20"/>
          <w:szCs w:val="20"/>
        </w:rPr>
        <w:t>and</w:t>
      </w:r>
      <w:r w:rsidR="00803595">
        <w:rPr>
          <w:rFonts w:ascii="Times New Roman" w:eastAsia="Cambria" w:hAnsi="Times New Roman" w:cs="Times New Roman"/>
          <w:spacing w:val="1"/>
          <w:w w:val="110"/>
          <w:sz w:val="20"/>
          <w:szCs w:val="20"/>
        </w:rPr>
        <w:t xml:space="preserve"> </w:t>
      </w:r>
      <w:r w:rsidRPr="00722055">
        <w:rPr>
          <w:rFonts w:ascii="Times New Roman" w:eastAsia="Cambria" w:hAnsi="Times New Roman" w:cs="Times New Roman"/>
          <w:spacing w:val="1"/>
          <w:w w:val="110"/>
          <w:sz w:val="20"/>
          <w:szCs w:val="20"/>
        </w:rPr>
        <w:t>progression</w:t>
      </w:r>
      <w:r w:rsidR="00803595">
        <w:rPr>
          <w:rFonts w:ascii="Times New Roman" w:eastAsia="Cambria" w:hAnsi="Times New Roman" w:cs="Times New Roman"/>
          <w:spacing w:val="1"/>
          <w:w w:val="110"/>
          <w:sz w:val="20"/>
          <w:szCs w:val="20"/>
        </w:rPr>
        <w:t xml:space="preserve"> </w:t>
      </w:r>
      <w:r w:rsidRPr="00722055">
        <w:rPr>
          <w:rFonts w:ascii="Times New Roman" w:eastAsia="Cambria" w:hAnsi="Times New Roman" w:cs="Times New Roman"/>
          <w:w w:val="110"/>
          <w:sz w:val="20"/>
          <w:szCs w:val="20"/>
        </w:rPr>
        <w:t>to higher education, equipment of</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employability</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skills</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leading</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to</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enhanced</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public</w:t>
      </w:r>
      <w:r w:rsidR="00880158">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perception</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about</w:t>
      </w:r>
      <w:r w:rsidR="00C31EB3">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the</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college</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among</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the</w:t>
      </w:r>
      <w:r w:rsidR="004000E9">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public.</w:t>
      </w:r>
    </w:p>
    <w:p w:rsidR="0078530B" w:rsidRPr="00722055" w:rsidRDefault="00EF6275" w:rsidP="00CE79F3">
      <w:pPr>
        <w:spacing w:before="86" w:line="264" w:lineRule="auto"/>
        <w:ind w:right="720"/>
        <w:rPr>
          <w:rFonts w:ascii="Times New Roman" w:eastAsia="Cambria" w:hAnsi="Times New Roman" w:cs="Times New Roman"/>
          <w:sz w:val="20"/>
          <w:szCs w:val="20"/>
        </w:rPr>
      </w:pPr>
      <w:r w:rsidRPr="00722055">
        <w:rPr>
          <w:rFonts w:ascii="Times New Roman" w:eastAsia="Cambria" w:hAnsi="Times New Roman" w:cs="Times New Roman"/>
          <w:w w:val="110"/>
          <w:sz w:val="20"/>
          <w:szCs w:val="20"/>
        </w:rPr>
        <w:t>Our institution has, from AY</w:t>
      </w:r>
      <w:r w:rsidR="00803595">
        <w:rPr>
          <w:rFonts w:ascii="Times New Roman" w:eastAsia="Cambria" w:hAnsi="Times New Roman" w:cs="Times New Roman"/>
          <w:w w:val="110"/>
          <w:sz w:val="20"/>
          <w:szCs w:val="20"/>
        </w:rPr>
        <w:t xml:space="preserve"> 2022-23, has devised its new </w:t>
      </w:r>
      <w:r w:rsidR="00880158">
        <w:rPr>
          <w:rFonts w:ascii="Times New Roman" w:eastAsia="Cambria" w:hAnsi="Times New Roman" w:cs="Times New Roman"/>
          <w:w w:val="110"/>
          <w:sz w:val="20"/>
          <w:szCs w:val="20"/>
        </w:rPr>
        <w:t xml:space="preserve">vision </w:t>
      </w:r>
      <w:r w:rsidRPr="00722055">
        <w:rPr>
          <w:rFonts w:ascii="Times New Roman" w:eastAsia="Cambria" w:hAnsi="Times New Roman" w:cs="Times New Roman"/>
          <w:w w:val="110"/>
          <w:sz w:val="20"/>
          <w:szCs w:val="20"/>
        </w:rPr>
        <w:t>and mission  along  with objectives</w:t>
      </w:r>
      <w:r w:rsidR="00803595">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and core values necessitating design and re-orientation of its academic administration in tune with</w:t>
      </w:r>
      <w:r w:rsidR="00803595">
        <w:rPr>
          <w:rFonts w:ascii="Times New Roman" w:eastAsia="Cambria" w:hAnsi="Times New Roman" w:cs="Times New Roman"/>
          <w:w w:val="110"/>
          <w:sz w:val="20"/>
          <w:szCs w:val="20"/>
        </w:rPr>
        <w:t xml:space="preserve"> </w:t>
      </w:r>
      <w:r w:rsidRPr="00722055">
        <w:rPr>
          <w:rFonts w:ascii="Times New Roman" w:eastAsia="Cambria" w:hAnsi="Times New Roman" w:cs="Times New Roman"/>
          <w:w w:val="110"/>
          <w:sz w:val="20"/>
          <w:szCs w:val="20"/>
        </w:rPr>
        <w:t>them.</w:t>
      </w:r>
    </w:p>
    <w:p w:rsidR="0078530B" w:rsidRPr="00722055" w:rsidRDefault="0078530B" w:rsidP="00CE79F3">
      <w:pPr>
        <w:spacing w:before="6"/>
        <w:rPr>
          <w:rFonts w:ascii="Times New Roman" w:eastAsia="Cambria" w:hAnsi="Times New Roman" w:cs="Times New Roman"/>
          <w:sz w:val="21"/>
          <w:szCs w:val="20"/>
        </w:rPr>
      </w:pPr>
    </w:p>
    <w:p w:rsidR="0078530B" w:rsidRPr="00722055" w:rsidRDefault="00EF6275" w:rsidP="00CE79F3">
      <w:pPr>
        <w:rPr>
          <w:rFonts w:ascii="Times New Roman" w:eastAsia="Cambria" w:hAnsi="Times New Roman" w:cs="Times New Roman"/>
          <w:b/>
          <w:sz w:val="20"/>
        </w:rPr>
      </w:pPr>
      <w:r w:rsidRPr="00722055">
        <w:rPr>
          <w:rFonts w:ascii="Times New Roman" w:eastAsia="Cambria" w:hAnsi="Times New Roman" w:cs="Times New Roman"/>
          <w:b/>
          <w:color w:val="C00000"/>
          <w:w w:val="105"/>
          <w:sz w:val="20"/>
          <w:u w:val="single" w:color="C00000"/>
        </w:rPr>
        <w:t>ORDER:</w:t>
      </w:r>
    </w:p>
    <w:p w:rsidR="0078530B" w:rsidRPr="00722055" w:rsidRDefault="0078530B" w:rsidP="00CE79F3">
      <w:pPr>
        <w:spacing w:before="8"/>
        <w:rPr>
          <w:rFonts w:ascii="Times New Roman" w:eastAsia="Cambria" w:hAnsi="Times New Roman" w:cs="Times New Roman"/>
          <w:b/>
          <w:sz w:val="24"/>
          <w:szCs w:val="20"/>
        </w:rPr>
      </w:pPr>
    </w:p>
    <w:p w:rsidR="0078530B" w:rsidRPr="003B604E" w:rsidRDefault="00EF6275" w:rsidP="00587683">
      <w:pPr>
        <w:pStyle w:val="Normal1"/>
        <w:spacing w:line="240" w:lineRule="auto"/>
        <w:ind w:left="720"/>
        <w:rPr>
          <w:rStyle w:val="a-size-base"/>
          <w:sz w:val="20"/>
        </w:rPr>
      </w:pPr>
      <w:r w:rsidRPr="003B604E">
        <w:rPr>
          <w:rStyle w:val="a-size-base"/>
          <w:sz w:val="20"/>
        </w:rPr>
        <w:t>In the light of the above mandate and responsibilities prescribed by institutions vision and mission,</w:t>
      </w:r>
      <w:r w:rsidR="00D72B8A" w:rsidRPr="003B604E">
        <w:rPr>
          <w:rStyle w:val="a-size-base"/>
          <w:sz w:val="20"/>
        </w:rPr>
        <w:t xml:space="preserve"> </w:t>
      </w:r>
      <w:r w:rsidRPr="003B604E">
        <w:rPr>
          <w:rStyle w:val="a-size-base"/>
          <w:sz w:val="20"/>
        </w:rPr>
        <w:t>SDG-4, NEP  – 2020,  NAAC, NIRF to the  autonomous HEIs,  need to customize, design and re-orienttheiracademicandresearchadministrationintunewiththepoliciesofabovebodies,ourinsitutionisnoexceptio</w:t>
      </w:r>
      <w:r w:rsidR="00F7497D" w:rsidRPr="003B604E">
        <w:rPr>
          <w:rStyle w:val="a-size-base"/>
          <w:sz w:val="20"/>
        </w:rPr>
        <w:t>n</w:t>
      </w:r>
    </w:p>
    <w:p w:rsidR="0078530B" w:rsidRPr="003B604E" w:rsidRDefault="00D72B8A" w:rsidP="00587683">
      <w:pPr>
        <w:pStyle w:val="Normal1"/>
        <w:spacing w:line="240" w:lineRule="auto"/>
        <w:ind w:left="720"/>
        <w:rPr>
          <w:rStyle w:val="a-size-base"/>
          <w:sz w:val="20"/>
        </w:rPr>
      </w:pPr>
      <w:r w:rsidRPr="003B604E">
        <w:rPr>
          <w:rStyle w:val="a-size-base"/>
          <w:sz w:val="20"/>
        </w:rPr>
        <w:t xml:space="preserve">Hence, the </w:t>
      </w:r>
      <w:r w:rsidR="003B604E">
        <w:rPr>
          <w:rStyle w:val="a-size-base"/>
          <w:sz w:val="20"/>
        </w:rPr>
        <w:t xml:space="preserve">Chairmen of </w:t>
      </w:r>
      <w:r w:rsidR="003718E6">
        <w:rPr>
          <w:rStyle w:val="a-size-base"/>
          <w:sz w:val="20"/>
        </w:rPr>
        <w:t xml:space="preserve">U.G </w:t>
      </w:r>
      <w:r w:rsidR="00EF6275" w:rsidRPr="003B604E">
        <w:rPr>
          <w:rStyle w:val="a-size-base"/>
          <w:sz w:val="20"/>
        </w:rPr>
        <w:t>and  P.G  Boards of Studies of  various Departments  are  requested to</w:t>
      </w:r>
      <w:r w:rsidRPr="003B604E">
        <w:rPr>
          <w:rStyle w:val="a-size-base"/>
          <w:sz w:val="20"/>
        </w:rPr>
        <w:t xml:space="preserve"> </w:t>
      </w:r>
      <w:r w:rsidR="00EF6275" w:rsidRPr="003B604E">
        <w:rPr>
          <w:rStyle w:val="a-size-base"/>
          <w:sz w:val="20"/>
        </w:rPr>
        <w:t>make necessary arrangements for the conduct of</w:t>
      </w:r>
      <w:r w:rsidRPr="003B604E">
        <w:rPr>
          <w:rStyle w:val="a-size-base"/>
          <w:sz w:val="20"/>
        </w:rPr>
        <w:t xml:space="preserve"> </w:t>
      </w:r>
      <w:r w:rsidR="00EF6275" w:rsidRPr="003B604E">
        <w:rPr>
          <w:rStyle w:val="a-size-base"/>
          <w:sz w:val="20"/>
        </w:rPr>
        <w:t>the meetings on31 August 2023. They are further</w:t>
      </w:r>
      <w:r w:rsidRPr="003B604E">
        <w:rPr>
          <w:rStyle w:val="a-size-base"/>
          <w:sz w:val="20"/>
        </w:rPr>
        <w:t xml:space="preserve"> </w:t>
      </w:r>
      <w:r w:rsidR="00EF6275" w:rsidRPr="003B604E">
        <w:rPr>
          <w:rStyle w:val="a-size-base"/>
          <w:sz w:val="20"/>
        </w:rPr>
        <w:t>requested to prepare curricula and extracurricular activities</w:t>
      </w:r>
      <w:r w:rsidRPr="003B604E">
        <w:rPr>
          <w:rStyle w:val="a-size-base"/>
          <w:sz w:val="20"/>
        </w:rPr>
        <w:t xml:space="preserve"> </w:t>
      </w:r>
      <w:r w:rsidR="00EF6275" w:rsidRPr="003B604E">
        <w:rPr>
          <w:rStyle w:val="a-size-base"/>
          <w:sz w:val="20"/>
        </w:rPr>
        <w:t>and devise suitable evaluation system</w:t>
      </w:r>
      <w:r w:rsidRPr="003B604E">
        <w:rPr>
          <w:rStyle w:val="a-size-base"/>
          <w:sz w:val="20"/>
        </w:rPr>
        <w:t xml:space="preserve"> </w:t>
      </w:r>
      <w:r w:rsidR="00EF6275" w:rsidRPr="003B604E">
        <w:rPr>
          <w:rStyle w:val="a-size-base"/>
          <w:sz w:val="20"/>
        </w:rPr>
        <w:t>keeping in mind above recommendations to make students a wholesome personality and a 21st century</w:t>
      </w:r>
      <w:r w:rsidRPr="003B604E">
        <w:rPr>
          <w:rStyle w:val="a-size-base"/>
          <w:sz w:val="20"/>
        </w:rPr>
        <w:t xml:space="preserve"> </w:t>
      </w:r>
      <w:r w:rsidR="00EF6275" w:rsidRPr="003B604E">
        <w:rPr>
          <w:rStyle w:val="a-size-base"/>
          <w:sz w:val="20"/>
        </w:rPr>
        <w:t>student</w:t>
      </w:r>
      <w:r w:rsidRPr="003B604E">
        <w:rPr>
          <w:rStyle w:val="a-size-base"/>
          <w:sz w:val="20"/>
        </w:rPr>
        <w:t xml:space="preserve"> </w:t>
      </w:r>
      <w:r w:rsidR="00EF6275" w:rsidRPr="003B604E">
        <w:rPr>
          <w:rStyle w:val="a-size-base"/>
          <w:sz w:val="20"/>
        </w:rPr>
        <w:t>capable of facing</w:t>
      </w:r>
      <w:r w:rsidRPr="003B604E">
        <w:rPr>
          <w:rStyle w:val="a-size-base"/>
          <w:sz w:val="20"/>
        </w:rPr>
        <w:t xml:space="preserve"> </w:t>
      </w:r>
      <w:r w:rsidR="00EF6275" w:rsidRPr="003B604E">
        <w:rPr>
          <w:rStyle w:val="a-size-base"/>
          <w:sz w:val="20"/>
        </w:rPr>
        <w:t>challenges,</w:t>
      </w:r>
      <w:r w:rsidRPr="003B604E">
        <w:rPr>
          <w:rStyle w:val="a-size-base"/>
          <w:sz w:val="20"/>
        </w:rPr>
        <w:t xml:space="preserve"> </w:t>
      </w:r>
      <w:r w:rsidR="00EF6275" w:rsidRPr="003B604E">
        <w:rPr>
          <w:rStyle w:val="a-size-base"/>
          <w:sz w:val="20"/>
        </w:rPr>
        <w:t>adaptive</w:t>
      </w:r>
      <w:r w:rsidRPr="003B604E">
        <w:rPr>
          <w:rStyle w:val="a-size-base"/>
          <w:sz w:val="20"/>
        </w:rPr>
        <w:t xml:space="preserve"> </w:t>
      </w:r>
      <w:r w:rsidR="00EF6275" w:rsidRPr="003B604E">
        <w:rPr>
          <w:rStyle w:val="a-size-base"/>
          <w:sz w:val="20"/>
        </w:rPr>
        <w:t>to</w:t>
      </w:r>
      <w:r w:rsidRPr="003B604E">
        <w:rPr>
          <w:rStyle w:val="a-size-base"/>
          <w:sz w:val="20"/>
        </w:rPr>
        <w:t xml:space="preserve"> </w:t>
      </w:r>
      <w:r w:rsidR="00EF6275" w:rsidRPr="003B604E">
        <w:rPr>
          <w:rStyle w:val="a-size-base"/>
          <w:sz w:val="20"/>
        </w:rPr>
        <w:t>changes,</w:t>
      </w:r>
      <w:r w:rsidRPr="003B604E">
        <w:rPr>
          <w:rStyle w:val="a-size-base"/>
          <w:sz w:val="20"/>
        </w:rPr>
        <w:t xml:space="preserve"> </w:t>
      </w:r>
      <w:r w:rsidR="00EF6275" w:rsidRPr="003B604E">
        <w:rPr>
          <w:rStyle w:val="a-size-base"/>
          <w:sz w:val="20"/>
        </w:rPr>
        <w:t>creative</w:t>
      </w:r>
      <w:r w:rsidRPr="003B604E">
        <w:rPr>
          <w:rStyle w:val="a-size-base"/>
          <w:sz w:val="20"/>
        </w:rPr>
        <w:t xml:space="preserve"> </w:t>
      </w:r>
      <w:r w:rsidR="00EF6275" w:rsidRPr="003B604E">
        <w:rPr>
          <w:rStyle w:val="a-size-base"/>
          <w:sz w:val="20"/>
        </w:rPr>
        <w:t>and</w:t>
      </w:r>
      <w:r w:rsidRPr="003B604E">
        <w:rPr>
          <w:rStyle w:val="a-size-base"/>
          <w:sz w:val="20"/>
        </w:rPr>
        <w:t xml:space="preserve"> </w:t>
      </w:r>
      <w:r w:rsidR="00EF6275" w:rsidRPr="003B604E">
        <w:rPr>
          <w:rStyle w:val="a-size-base"/>
          <w:sz w:val="20"/>
        </w:rPr>
        <w:t>innovative.</w:t>
      </w:r>
    </w:p>
    <w:p w:rsidR="0078530B" w:rsidRPr="003D01A1" w:rsidRDefault="00587683" w:rsidP="00587683">
      <w:pPr>
        <w:spacing w:before="102" w:line="254" w:lineRule="auto"/>
        <w:ind w:left="720" w:right="704"/>
        <w:rPr>
          <w:rFonts w:ascii="Times New Roman" w:eastAsia="Cambria" w:hAnsi="Times New Roman" w:cs="Times New Roman"/>
          <w:w w:val="110"/>
          <w:sz w:val="20"/>
          <w:szCs w:val="20"/>
        </w:rPr>
      </w:pPr>
      <w:r>
        <w:rPr>
          <w:rFonts w:ascii="Times New Roman" w:eastAsia="Cambria" w:hAnsi="Times New Roman" w:cs="Times New Roman"/>
          <w:w w:val="110"/>
          <w:sz w:val="20"/>
          <w:szCs w:val="20"/>
        </w:rPr>
        <w:t xml:space="preserve">  </w:t>
      </w:r>
      <w:r>
        <w:rPr>
          <w:rFonts w:ascii="Times New Roman" w:eastAsia="Cambria" w:hAnsi="Times New Roman" w:cs="Times New Roman"/>
          <w:w w:val="110"/>
          <w:sz w:val="20"/>
          <w:szCs w:val="20"/>
        </w:rPr>
        <w:tab/>
      </w:r>
      <w:r w:rsidR="00EF6275" w:rsidRPr="00722055">
        <w:rPr>
          <w:rFonts w:ascii="Times New Roman" w:eastAsia="Cambria" w:hAnsi="Times New Roman" w:cs="Times New Roman"/>
          <w:w w:val="110"/>
          <w:sz w:val="20"/>
          <w:szCs w:val="20"/>
        </w:rPr>
        <w:t xml:space="preserve">Further, the Chairman of  the  each  BOS,  in  association  with  the  IQAC  coordinator,  </w:t>
      </w:r>
      <w:r w:rsidR="00EF6275" w:rsidRPr="00722055">
        <w:rPr>
          <w:rFonts w:ascii="Times New Roman" w:eastAsia="Cambria" w:hAnsi="Times New Roman" w:cs="Times New Roman"/>
          <w:w w:val="110"/>
          <w:sz w:val="20"/>
          <w:szCs w:val="20"/>
        </w:rPr>
        <w:lastRenderedPageBreak/>
        <w:t>preceding  the</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BOS meeting,  is requested to  prescribe  benchmarking,  quality initiatives  in  pedagogy  and  learning;</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in design of  curriculum  (with  20%  change)  and  optimum  utilization  of  existing  human,  physical</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and ICT resources and adopt resolutions to the extent of benchmarks (As per SOP given in</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b/>
          <w:w w:val="110"/>
          <w:sz w:val="20"/>
          <w:szCs w:val="20"/>
        </w:rPr>
        <w:t>Annexure – I)</w:t>
      </w:r>
      <w:r w:rsidR="00EF6275" w:rsidRPr="00722055">
        <w:rPr>
          <w:rFonts w:ascii="Times New Roman" w:eastAsia="Cambria" w:hAnsi="Times New Roman" w:cs="Times New Roman"/>
          <w:w w:val="110"/>
          <w:sz w:val="20"/>
          <w:szCs w:val="20"/>
        </w:rPr>
        <w:t>. Further, as the regular attendance of students to the classes is a deciding factor in</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enhancement of quality in learning, a minimum  atte</w:t>
      </w:r>
      <w:r w:rsidR="003D01A1">
        <w:rPr>
          <w:rFonts w:ascii="Times New Roman" w:eastAsia="Cambria" w:hAnsi="Times New Roman" w:cs="Times New Roman"/>
          <w:w w:val="110"/>
          <w:sz w:val="20"/>
          <w:szCs w:val="20"/>
        </w:rPr>
        <w:t xml:space="preserve">ndance of 60% for I   mid-term </w:t>
      </w:r>
      <w:r w:rsidR="00EF6275" w:rsidRPr="00722055">
        <w:rPr>
          <w:rFonts w:ascii="Times New Roman" w:eastAsia="Cambria" w:hAnsi="Times New Roman" w:cs="Times New Roman"/>
          <w:w w:val="110"/>
          <w:sz w:val="20"/>
          <w:szCs w:val="20"/>
        </w:rPr>
        <w:t>examination,75%</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for</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II</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mid-term</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examination</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under</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CIA</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component</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shall</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be</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the</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benchmark</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for</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attendance</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and</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i</w:t>
      </w:r>
      <w:r w:rsidR="003D01A1">
        <w:rPr>
          <w:rFonts w:ascii="Times New Roman" w:eastAsia="Cambria" w:hAnsi="Times New Roman" w:cs="Times New Roman"/>
          <w:w w:val="110"/>
          <w:sz w:val="20"/>
          <w:szCs w:val="20"/>
        </w:rPr>
        <w:t xml:space="preserve">t shall be </w:t>
      </w:r>
      <w:r w:rsidR="00EF6275" w:rsidRPr="00722055">
        <w:rPr>
          <w:rFonts w:ascii="Times New Roman" w:eastAsia="Cambria" w:hAnsi="Times New Roman" w:cs="Times New Roman"/>
          <w:w w:val="110"/>
          <w:sz w:val="20"/>
          <w:szCs w:val="20"/>
        </w:rPr>
        <w:t xml:space="preserve">approved in the  BOS.  The  Chairmen  are also </w:t>
      </w:r>
      <w:r w:rsidR="00FC1A8D">
        <w:rPr>
          <w:rFonts w:ascii="Times New Roman" w:eastAsia="Cambria" w:hAnsi="Times New Roman" w:cs="Times New Roman"/>
          <w:w w:val="110"/>
          <w:sz w:val="20"/>
          <w:szCs w:val="20"/>
        </w:rPr>
        <w:t xml:space="preserve">requested to  approve the  new </w:t>
      </w:r>
      <w:r w:rsidR="00EF6275" w:rsidRPr="00722055">
        <w:rPr>
          <w:rFonts w:ascii="Times New Roman" w:eastAsia="Cambria" w:hAnsi="Times New Roman" w:cs="Times New Roman"/>
          <w:w w:val="110"/>
          <w:sz w:val="20"/>
          <w:szCs w:val="20"/>
        </w:rPr>
        <w:t>programmes</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to be introduced</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for</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2023-24,if</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any,number</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of</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certificate</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courses,</w:t>
      </w:r>
      <w:r w:rsidR="003D01A1">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th</w:t>
      </w:r>
      <w:r w:rsidR="00FC1A8D">
        <w:rPr>
          <w:rFonts w:ascii="Times New Roman" w:eastAsia="Cambria" w:hAnsi="Times New Roman" w:cs="Times New Roman"/>
          <w:w w:val="110"/>
          <w:sz w:val="20"/>
          <w:szCs w:val="20"/>
        </w:rPr>
        <w:t>eir  frequency,  Bloom</w:t>
      </w:r>
      <w:r w:rsidR="00EF6275" w:rsidRPr="00722055">
        <w:rPr>
          <w:rFonts w:ascii="Times New Roman" w:eastAsia="Cambria" w:hAnsi="Times New Roman" w:cs="Times New Roman"/>
          <w:w w:val="110"/>
          <w:sz w:val="20"/>
          <w:szCs w:val="20"/>
        </w:rPr>
        <w:t>’</w:t>
      </w:r>
      <w:r w:rsidR="00FC1A8D">
        <w:rPr>
          <w:rFonts w:ascii="Times New Roman" w:eastAsia="Cambria" w:hAnsi="Times New Roman" w:cs="Times New Roman"/>
          <w:w w:val="110"/>
          <w:sz w:val="20"/>
          <w:szCs w:val="20"/>
        </w:rPr>
        <w:t>s</w:t>
      </w:r>
      <w:r w:rsidR="00EF6275" w:rsidRPr="00722055">
        <w:rPr>
          <w:rFonts w:ascii="Times New Roman" w:eastAsia="Cambria" w:hAnsi="Times New Roman" w:cs="Times New Roman"/>
          <w:w w:val="110"/>
          <w:sz w:val="20"/>
          <w:szCs w:val="20"/>
        </w:rPr>
        <w:t>Taxonomy</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based</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evaluation</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system</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for</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effective</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learning</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out</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comes</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as</w:t>
      </w:r>
      <w:r w:rsidR="008C0F39">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per</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the</w:t>
      </w:r>
      <w:r w:rsidR="00FC1A8D">
        <w:rPr>
          <w:rFonts w:ascii="Times New Roman" w:eastAsia="Cambria" w:hAnsi="Times New Roman" w:cs="Times New Roman"/>
          <w:w w:val="110"/>
          <w:sz w:val="20"/>
          <w:szCs w:val="20"/>
        </w:rPr>
        <w:t xml:space="preserve"> </w:t>
      </w:r>
      <w:r w:rsidR="00EF6275" w:rsidRPr="00722055">
        <w:rPr>
          <w:rFonts w:ascii="Times New Roman" w:eastAsia="Cambria" w:hAnsi="Times New Roman" w:cs="Times New Roman"/>
          <w:w w:val="110"/>
          <w:sz w:val="20"/>
          <w:szCs w:val="20"/>
        </w:rPr>
        <w:t>Annexure–I</w:t>
      </w:r>
    </w:p>
    <w:p w:rsidR="0078530B" w:rsidRPr="00722055" w:rsidRDefault="00EF6275" w:rsidP="00587683">
      <w:pPr>
        <w:spacing w:before="1"/>
        <w:ind w:left="720"/>
        <w:rPr>
          <w:rFonts w:ascii="Times New Roman" w:eastAsia="Cambria" w:hAnsi="Times New Roman" w:cs="Times New Roman"/>
          <w:sz w:val="20"/>
          <w:szCs w:val="20"/>
        </w:rPr>
      </w:pPr>
      <w:r w:rsidRPr="00722055">
        <w:rPr>
          <w:rFonts w:ascii="Times New Roman" w:eastAsia="Cambria" w:hAnsi="Times New Roman" w:cs="Times New Roman"/>
          <w:spacing w:val="-1"/>
          <w:w w:val="105"/>
          <w:sz w:val="20"/>
          <w:szCs w:val="20"/>
        </w:rPr>
        <w:t>The</w:t>
      </w:r>
      <w:r w:rsidR="00103EAD">
        <w:rPr>
          <w:rFonts w:ascii="Times New Roman" w:eastAsia="Cambria" w:hAnsi="Times New Roman" w:cs="Times New Roman"/>
          <w:spacing w:val="-1"/>
          <w:w w:val="105"/>
          <w:sz w:val="20"/>
          <w:szCs w:val="20"/>
        </w:rPr>
        <w:t xml:space="preserve"> </w:t>
      </w:r>
      <w:r w:rsidRPr="00722055">
        <w:rPr>
          <w:rFonts w:ascii="Times New Roman" w:eastAsia="Cambria" w:hAnsi="Times New Roman" w:cs="Times New Roman"/>
          <w:spacing w:val="-1"/>
          <w:w w:val="105"/>
          <w:sz w:val="20"/>
          <w:szCs w:val="20"/>
        </w:rPr>
        <w:t>Chairmen</w:t>
      </w:r>
      <w:r w:rsidR="00103EAD">
        <w:rPr>
          <w:rFonts w:ascii="Times New Roman" w:eastAsia="Cambria" w:hAnsi="Times New Roman" w:cs="Times New Roman"/>
          <w:spacing w:val="-1"/>
          <w:w w:val="105"/>
          <w:sz w:val="20"/>
          <w:szCs w:val="20"/>
        </w:rPr>
        <w:t xml:space="preserve"> </w:t>
      </w:r>
      <w:r w:rsidRPr="00722055">
        <w:rPr>
          <w:rFonts w:ascii="Times New Roman" w:eastAsia="Cambria" w:hAnsi="Times New Roman" w:cs="Times New Roman"/>
          <w:spacing w:val="-1"/>
          <w:w w:val="105"/>
          <w:sz w:val="20"/>
          <w:szCs w:val="20"/>
        </w:rPr>
        <w:t>are,</w:t>
      </w:r>
      <w:r w:rsidR="00103EAD">
        <w:rPr>
          <w:rFonts w:ascii="Times New Roman" w:eastAsia="Cambria" w:hAnsi="Times New Roman" w:cs="Times New Roman"/>
          <w:spacing w:val="-1"/>
          <w:w w:val="105"/>
          <w:sz w:val="20"/>
          <w:szCs w:val="20"/>
        </w:rPr>
        <w:t xml:space="preserve"> </w:t>
      </w:r>
      <w:r w:rsidR="008C0F39" w:rsidRPr="00722055">
        <w:rPr>
          <w:rFonts w:ascii="Times New Roman" w:eastAsia="Cambria" w:hAnsi="Times New Roman" w:cs="Times New Roman"/>
          <w:spacing w:val="-1"/>
          <w:w w:val="105"/>
          <w:sz w:val="20"/>
          <w:szCs w:val="20"/>
        </w:rPr>
        <w:t>there</w:t>
      </w:r>
      <w:r w:rsidR="008C0F39">
        <w:rPr>
          <w:rFonts w:ascii="Times New Roman" w:eastAsia="Cambria" w:hAnsi="Times New Roman" w:cs="Times New Roman"/>
          <w:spacing w:val="-1"/>
          <w:w w:val="105"/>
          <w:sz w:val="20"/>
          <w:szCs w:val="20"/>
        </w:rPr>
        <w:t>fo</w:t>
      </w:r>
      <w:r w:rsidR="008C0F39" w:rsidRPr="00722055">
        <w:rPr>
          <w:rFonts w:ascii="Times New Roman" w:eastAsia="Cambria" w:hAnsi="Times New Roman" w:cs="Times New Roman"/>
          <w:spacing w:val="-1"/>
          <w:w w:val="105"/>
          <w:sz w:val="20"/>
          <w:szCs w:val="20"/>
        </w:rPr>
        <w:t>re</w:t>
      </w:r>
      <w:r w:rsidRPr="00722055">
        <w:rPr>
          <w:rFonts w:ascii="Times New Roman" w:eastAsia="Cambria" w:hAnsi="Times New Roman" w:cs="Times New Roman"/>
          <w:spacing w:val="-1"/>
          <w:w w:val="105"/>
          <w:sz w:val="20"/>
          <w:szCs w:val="20"/>
        </w:rPr>
        <w:t>,</w:t>
      </w:r>
      <w:r w:rsidR="008C0F39">
        <w:rPr>
          <w:rFonts w:ascii="Times New Roman" w:eastAsia="Cambria" w:hAnsi="Times New Roman" w:cs="Times New Roman"/>
          <w:spacing w:val="-1"/>
          <w:w w:val="105"/>
          <w:sz w:val="20"/>
          <w:szCs w:val="20"/>
        </w:rPr>
        <w:t xml:space="preserve"> </w:t>
      </w:r>
      <w:r w:rsidRPr="00722055">
        <w:rPr>
          <w:rFonts w:ascii="Times New Roman" w:eastAsia="Cambria" w:hAnsi="Times New Roman" w:cs="Times New Roman"/>
          <w:w w:val="105"/>
          <w:sz w:val="20"/>
          <w:szCs w:val="20"/>
        </w:rPr>
        <w:t>requested</w:t>
      </w:r>
      <w:r w:rsidR="00103EAD">
        <w:rPr>
          <w:rFonts w:ascii="Times New Roman" w:eastAsia="Cambria" w:hAnsi="Times New Roman" w:cs="Times New Roman"/>
          <w:w w:val="105"/>
          <w:sz w:val="20"/>
          <w:szCs w:val="20"/>
        </w:rPr>
        <w:t xml:space="preserve"> </w:t>
      </w:r>
      <w:r w:rsidRPr="00722055">
        <w:rPr>
          <w:rFonts w:ascii="Times New Roman" w:eastAsia="Cambria" w:hAnsi="Times New Roman" w:cs="Times New Roman"/>
          <w:w w:val="105"/>
          <w:sz w:val="20"/>
          <w:szCs w:val="20"/>
        </w:rPr>
        <w:t>to</w:t>
      </w:r>
    </w:p>
    <w:p w:rsidR="0078530B" w:rsidRPr="00722055" w:rsidRDefault="00EF6275" w:rsidP="00CE79F3">
      <w:pPr>
        <w:numPr>
          <w:ilvl w:val="0"/>
          <w:numId w:val="2"/>
        </w:numPr>
        <w:tabs>
          <w:tab w:val="left" w:pos="677"/>
        </w:tabs>
        <w:autoSpaceDE w:val="0"/>
        <w:autoSpaceDN w:val="0"/>
        <w:spacing w:before="8" w:line="252" w:lineRule="auto"/>
        <w:ind w:right="597" w:hanging="284"/>
        <w:rPr>
          <w:rFonts w:ascii="Times New Roman" w:eastAsia="Cambria" w:hAnsi="Times New Roman" w:cs="Times New Roman"/>
          <w:sz w:val="20"/>
        </w:rPr>
      </w:pPr>
      <w:r w:rsidRPr="00722055">
        <w:rPr>
          <w:rFonts w:ascii="Times New Roman" w:eastAsia="Cambria" w:hAnsi="Times New Roman" w:cs="Times New Roman"/>
        </w:rPr>
        <w:tab/>
      </w:r>
      <w:r w:rsidRPr="00722055">
        <w:rPr>
          <w:rFonts w:ascii="Times New Roman" w:eastAsia="Cambria" w:hAnsi="Times New Roman" w:cs="Times New Roman"/>
          <w:w w:val="105"/>
          <w:sz w:val="20"/>
        </w:rPr>
        <w:t xml:space="preserve">Design curricula of </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Odd and even semesters for the A.Y 2023-24 both for U.G and P.G courses in tune with</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stated</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vision,</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mission</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of</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institution,</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RAF ofNAAC,NEP-2020 and</w:t>
      </w:r>
      <w:r w:rsidR="00D1568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NIRF.</w:t>
      </w:r>
    </w:p>
    <w:p w:rsidR="0078530B" w:rsidRPr="00722055" w:rsidRDefault="00EF6275" w:rsidP="00CE79F3">
      <w:pPr>
        <w:numPr>
          <w:ilvl w:val="0"/>
          <w:numId w:val="2"/>
        </w:numPr>
        <w:tabs>
          <w:tab w:val="left" w:pos="625"/>
        </w:tabs>
        <w:autoSpaceDE w:val="0"/>
        <w:autoSpaceDN w:val="0"/>
        <w:spacing w:before="2" w:line="247" w:lineRule="auto"/>
        <w:ind w:left="742" w:right="1405" w:hanging="404"/>
        <w:rPr>
          <w:rFonts w:ascii="Times New Roman" w:eastAsia="Cambria" w:hAnsi="Times New Roman" w:cs="Times New Roman"/>
          <w:sz w:val="20"/>
        </w:rPr>
      </w:pPr>
      <w:r w:rsidRPr="00722055">
        <w:rPr>
          <w:rFonts w:ascii="Times New Roman" w:eastAsia="Cambria" w:hAnsi="Times New Roman" w:cs="Times New Roman"/>
          <w:spacing w:val="-1"/>
          <w:w w:val="105"/>
          <w:sz w:val="20"/>
        </w:rPr>
        <w:t>Conduct</w:t>
      </w:r>
      <w:r w:rsidR="008C0F39">
        <w:rPr>
          <w:rFonts w:ascii="Times New Roman" w:eastAsia="Cambria" w:hAnsi="Times New Roman" w:cs="Times New Roman"/>
          <w:spacing w:val="-1"/>
          <w:w w:val="105"/>
          <w:sz w:val="20"/>
        </w:rPr>
        <w:t xml:space="preserve"> </w:t>
      </w:r>
      <w:r w:rsidRPr="00722055">
        <w:rPr>
          <w:rFonts w:ascii="Times New Roman" w:eastAsia="Cambria" w:hAnsi="Times New Roman" w:cs="Times New Roman"/>
          <w:spacing w:val="-1"/>
          <w:w w:val="105"/>
          <w:sz w:val="20"/>
        </w:rPr>
        <w:t>meeting</w:t>
      </w:r>
      <w:r w:rsidR="008C0F39">
        <w:rPr>
          <w:rFonts w:ascii="Times New Roman" w:eastAsia="Cambria" w:hAnsi="Times New Roman" w:cs="Times New Roman"/>
          <w:spacing w:val="-1"/>
          <w:w w:val="105"/>
          <w:sz w:val="20"/>
        </w:rPr>
        <w:t xml:space="preserve"> </w:t>
      </w:r>
      <w:r w:rsidRPr="00722055">
        <w:rPr>
          <w:rFonts w:ascii="Times New Roman" w:eastAsia="Cambria" w:hAnsi="Times New Roman" w:cs="Times New Roman"/>
          <w:w w:val="105"/>
          <w:sz w:val="20"/>
        </w:rPr>
        <w:t>with</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employers,</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parents,</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alumni,</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shall</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take</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feedback</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on</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existing</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curricula</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and</w:t>
      </w:r>
      <w:r w:rsidR="008C0F39">
        <w:rPr>
          <w:rFonts w:ascii="Times New Roman" w:eastAsia="Cambria" w:hAnsi="Times New Roman" w:cs="Times New Roman"/>
          <w:w w:val="105"/>
          <w:sz w:val="20"/>
        </w:rPr>
        <w:t xml:space="preserve"> </w:t>
      </w:r>
      <w:r w:rsidR="008C0F39" w:rsidRPr="00722055">
        <w:rPr>
          <w:rFonts w:ascii="Times New Roman" w:eastAsia="Cambria" w:hAnsi="Times New Roman" w:cs="Times New Roman"/>
          <w:w w:val="105"/>
          <w:sz w:val="20"/>
        </w:rPr>
        <w:t>invite suggestions</w:t>
      </w:r>
      <w:r w:rsidR="008C0F39">
        <w:rPr>
          <w:rFonts w:ascii="Times New Roman" w:eastAsia="Cambria" w:hAnsi="Times New Roman" w:cs="Times New Roman"/>
          <w:w w:val="105"/>
          <w:sz w:val="20"/>
        </w:rPr>
        <w:t xml:space="preserve"> </w:t>
      </w:r>
      <w:r w:rsidR="008C0F39" w:rsidRPr="00722055">
        <w:rPr>
          <w:rFonts w:ascii="Times New Roman" w:eastAsia="Cambria" w:hAnsi="Times New Roman" w:cs="Times New Roman"/>
          <w:w w:val="105"/>
          <w:sz w:val="20"/>
        </w:rPr>
        <w:t>and changes</w:t>
      </w:r>
      <w:r w:rsidRPr="00722055">
        <w:rPr>
          <w:rFonts w:ascii="Times New Roman" w:eastAsia="Cambria" w:hAnsi="Times New Roman" w:cs="Times New Roman"/>
          <w:w w:val="105"/>
          <w:sz w:val="20"/>
        </w:rPr>
        <w:t xml:space="preserve"> </w:t>
      </w:r>
      <w:r w:rsidR="008C0F39" w:rsidRPr="00722055">
        <w:rPr>
          <w:rFonts w:ascii="Times New Roman" w:eastAsia="Cambria" w:hAnsi="Times New Roman" w:cs="Times New Roman"/>
          <w:w w:val="105"/>
          <w:sz w:val="20"/>
        </w:rPr>
        <w:t>to be</w:t>
      </w:r>
      <w:r w:rsidRPr="00722055">
        <w:rPr>
          <w:rFonts w:ascii="Times New Roman" w:eastAsia="Cambria" w:hAnsi="Times New Roman" w:cs="Times New Roman"/>
          <w:w w:val="105"/>
          <w:sz w:val="20"/>
        </w:rPr>
        <w:t xml:space="preserve"> made.</w:t>
      </w:r>
    </w:p>
    <w:p w:rsidR="0078530B" w:rsidRPr="00722055" w:rsidRDefault="00EF6275" w:rsidP="00CE79F3">
      <w:pPr>
        <w:numPr>
          <w:ilvl w:val="0"/>
          <w:numId w:val="2"/>
        </w:numPr>
        <w:tabs>
          <w:tab w:val="left" w:pos="623"/>
        </w:tabs>
        <w:autoSpaceDE w:val="0"/>
        <w:autoSpaceDN w:val="0"/>
        <w:spacing w:before="3" w:line="252" w:lineRule="auto"/>
        <w:ind w:right="570" w:hanging="284"/>
        <w:rPr>
          <w:rFonts w:ascii="Times New Roman" w:eastAsia="Cambria" w:hAnsi="Times New Roman" w:cs="Times New Roman"/>
          <w:sz w:val="20"/>
        </w:rPr>
      </w:pPr>
      <w:r w:rsidRPr="00722055">
        <w:rPr>
          <w:rFonts w:ascii="Times New Roman" w:eastAsia="Cambria" w:hAnsi="Times New Roman" w:cs="Times New Roman"/>
          <w:w w:val="105"/>
          <w:sz w:val="20"/>
        </w:rPr>
        <w:t xml:space="preserve">Invite the University nominee, subject experts, industrial nominees, student nominees, parents well </w:t>
      </w:r>
      <w:r w:rsidR="008C0F39" w:rsidRPr="00722055">
        <w:rPr>
          <w:rFonts w:ascii="Times New Roman" w:eastAsia="Cambria" w:hAnsi="Times New Roman" w:cs="Times New Roman"/>
          <w:w w:val="105"/>
          <w:sz w:val="20"/>
        </w:rPr>
        <w:t>in advance</w:t>
      </w:r>
      <w:r w:rsidRPr="00722055">
        <w:rPr>
          <w:rFonts w:ascii="Times New Roman" w:eastAsia="Cambria" w:hAnsi="Times New Roman" w:cs="Times New Roman"/>
          <w:w w:val="105"/>
          <w:sz w:val="20"/>
        </w:rPr>
        <w:t xml:space="preserve"> along with the date, venue, agenda, etc. A soft copy shall be communicated well in advance to the</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members to</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have</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an</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idea</w:t>
      </w:r>
      <w:r w:rsidR="008C0F3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on the matters.</w:t>
      </w:r>
    </w:p>
    <w:p w:rsidR="0078530B" w:rsidRPr="00722055" w:rsidRDefault="00EF6275" w:rsidP="00CE79F3">
      <w:pPr>
        <w:numPr>
          <w:ilvl w:val="0"/>
          <w:numId w:val="2"/>
        </w:numPr>
        <w:tabs>
          <w:tab w:val="left" w:pos="623"/>
        </w:tabs>
        <w:autoSpaceDE w:val="0"/>
        <w:autoSpaceDN w:val="0"/>
        <w:spacing w:line="252" w:lineRule="auto"/>
        <w:ind w:right="582" w:hanging="284"/>
        <w:rPr>
          <w:rFonts w:ascii="Times New Roman" w:eastAsia="Cambria" w:hAnsi="Times New Roman" w:cs="Times New Roman"/>
          <w:sz w:val="20"/>
        </w:rPr>
      </w:pPr>
      <w:r w:rsidRPr="00722055">
        <w:rPr>
          <w:rFonts w:ascii="Times New Roman" w:eastAsia="Cambria" w:hAnsi="Times New Roman" w:cs="Times New Roman"/>
          <w:w w:val="105"/>
          <w:sz w:val="20"/>
        </w:rPr>
        <w:t>Facilitate much room for intense deliberation on the design of the curricula, evaluation system, research</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component,</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enhancingle</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arning</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experiences,resource</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utilization by</w:t>
      </w:r>
      <w:r w:rsidR="0045793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staff</w:t>
      </w:r>
      <w:r w:rsidR="0045793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w:t>
      </w:r>
      <w:r w:rsidR="00726AF6">
        <w:rPr>
          <w:rFonts w:ascii="Times New Roman" w:eastAsia="Cambria" w:hAnsi="Times New Roman" w:cs="Times New Roman"/>
          <w:w w:val="105"/>
          <w:sz w:val="20"/>
        </w:rPr>
        <w:t>n</w:t>
      </w:r>
      <w:r w:rsidRPr="00722055">
        <w:rPr>
          <w:rFonts w:ascii="Times New Roman" w:eastAsia="Cambria" w:hAnsi="Times New Roman" w:cs="Times New Roman"/>
          <w:w w:val="105"/>
          <w:sz w:val="20"/>
        </w:rPr>
        <w:t>d</w:t>
      </w:r>
      <w:r w:rsidR="00726AF6">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students,etc.,</w:t>
      </w:r>
    </w:p>
    <w:p w:rsidR="0078530B" w:rsidRPr="00722055" w:rsidRDefault="00EF6275" w:rsidP="00CE79F3">
      <w:pPr>
        <w:numPr>
          <w:ilvl w:val="0"/>
          <w:numId w:val="2"/>
        </w:numPr>
        <w:tabs>
          <w:tab w:val="left" w:pos="623"/>
        </w:tabs>
        <w:autoSpaceDE w:val="0"/>
        <w:autoSpaceDN w:val="0"/>
        <w:spacing w:line="252" w:lineRule="auto"/>
        <w:ind w:right="573" w:hanging="284"/>
        <w:rPr>
          <w:rFonts w:ascii="Times New Roman" w:eastAsia="Cambria" w:hAnsi="Times New Roman" w:cs="Times New Roman"/>
          <w:sz w:val="20"/>
        </w:rPr>
      </w:pPr>
      <w:r w:rsidRPr="00722055">
        <w:rPr>
          <w:rFonts w:ascii="Times New Roman" w:eastAsia="Cambria" w:hAnsi="Times New Roman" w:cs="Times New Roman"/>
          <w:w w:val="105"/>
          <w:sz w:val="20"/>
        </w:rPr>
        <w:t>Each</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Department</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shall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approve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and</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recommend</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additional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credits</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for</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additional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modules,train</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in</w:t>
      </w:r>
      <w:r w:rsidR="00692A88">
        <w:rPr>
          <w:rFonts w:ascii="Times New Roman" w:eastAsia="Cambria" w:hAnsi="Times New Roman" w:cs="Times New Roman"/>
          <w:w w:val="105"/>
          <w:sz w:val="20"/>
        </w:rPr>
        <w:t xml:space="preserve"> </w:t>
      </w:r>
      <w:r w:rsidR="00DE4850">
        <w:rPr>
          <w:rFonts w:ascii="Times New Roman" w:eastAsia="Cambria" w:hAnsi="Times New Roman" w:cs="Times New Roman"/>
          <w:w w:val="105"/>
          <w:sz w:val="20"/>
        </w:rPr>
        <w:t xml:space="preserve">programmes, </w:t>
      </w:r>
      <w:r w:rsidRPr="00722055">
        <w:rPr>
          <w:rFonts w:ascii="Times New Roman" w:eastAsia="Cambria" w:hAnsi="Times New Roman" w:cs="Times New Roman"/>
          <w:w w:val="105"/>
          <w:sz w:val="20"/>
        </w:rPr>
        <w:t>N.S.S, N.C.C, participation in cultural programs, sports and games, environmental programs,</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blood</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donation</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scamps,</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etc.</w:t>
      </w:r>
    </w:p>
    <w:p w:rsidR="0078530B" w:rsidRPr="00722055" w:rsidRDefault="00EF6275" w:rsidP="00CE79F3">
      <w:pPr>
        <w:numPr>
          <w:ilvl w:val="0"/>
          <w:numId w:val="2"/>
        </w:numPr>
        <w:tabs>
          <w:tab w:val="left" w:pos="623"/>
        </w:tabs>
        <w:autoSpaceDE w:val="0"/>
        <w:autoSpaceDN w:val="0"/>
        <w:spacing w:line="252" w:lineRule="auto"/>
        <w:ind w:right="582" w:hanging="284"/>
        <w:rPr>
          <w:rFonts w:ascii="Times New Roman" w:eastAsia="Cambria" w:hAnsi="Times New Roman" w:cs="Times New Roman"/>
          <w:sz w:val="20"/>
        </w:rPr>
      </w:pPr>
      <w:r w:rsidRPr="00722055">
        <w:rPr>
          <w:rFonts w:ascii="Times New Roman" w:eastAsia="Cambria" w:hAnsi="Times New Roman" w:cs="Times New Roman"/>
          <w:w w:val="105"/>
          <w:sz w:val="20"/>
        </w:rPr>
        <w:t>All meetings shall be offlin</w:t>
      </w:r>
      <w:r w:rsidR="00DE4850">
        <w:rPr>
          <w:rFonts w:ascii="Times New Roman" w:eastAsia="Cambria" w:hAnsi="Times New Roman" w:cs="Times New Roman"/>
          <w:w w:val="105"/>
          <w:sz w:val="20"/>
        </w:rPr>
        <w:t xml:space="preserve">e. Online attendance of members </w:t>
      </w:r>
      <w:r w:rsidRPr="00722055">
        <w:rPr>
          <w:rFonts w:ascii="Times New Roman" w:eastAsia="Cambria" w:hAnsi="Times New Roman" w:cs="Times New Roman"/>
          <w:w w:val="105"/>
          <w:sz w:val="20"/>
        </w:rPr>
        <w:t>faculty will be permitted only in exceptional</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cases.</w:t>
      </w:r>
    </w:p>
    <w:p w:rsidR="0078530B" w:rsidRPr="00722055" w:rsidRDefault="00EF6275" w:rsidP="00CE79F3">
      <w:pPr>
        <w:numPr>
          <w:ilvl w:val="0"/>
          <w:numId w:val="2"/>
        </w:numPr>
        <w:tabs>
          <w:tab w:val="left" w:pos="623"/>
        </w:tabs>
        <w:autoSpaceDE w:val="0"/>
        <w:autoSpaceDN w:val="0"/>
        <w:spacing w:line="252" w:lineRule="auto"/>
        <w:ind w:right="569" w:hanging="284"/>
        <w:rPr>
          <w:rFonts w:ascii="Times New Roman" w:eastAsia="Cambria" w:hAnsi="Times New Roman" w:cs="Times New Roman"/>
          <w:sz w:val="20"/>
        </w:rPr>
      </w:pPr>
      <w:r w:rsidRPr="00722055">
        <w:rPr>
          <w:rFonts w:ascii="Times New Roman" w:eastAsia="Cambria" w:hAnsi="Times New Roman" w:cs="Times New Roman"/>
          <w:w w:val="105"/>
          <w:sz w:val="20"/>
        </w:rPr>
        <w:t>The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Chairmen</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shall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submit</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minutes</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of</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meeting</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in</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prescribed</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format</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only</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(Annexure–II)</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in</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triplicate (hard copies) to the Academic cell for onward submission to the IQAC, Examination cell and</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library within three days from the completion of BOS meeting and besides hosting the soft copy in the</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college</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website within</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period</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stipulated.</w:t>
      </w:r>
    </w:p>
    <w:p w:rsidR="0078530B" w:rsidRPr="00722055" w:rsidRDefault="00EF6275" w:rsidP="00CE79F3">
      <w:pPr>
        <w:numPr>
          <w:ilvl w:val="0"/>
          <w:numId w:val="2"/>
        </w:numPr>
        <w:tabs>
          <w:tab w:val="left" w:pos="623"/>
        </w:tabs>
        <w:autoSpaceDE w:val="0"/>
        <w:autoSpaceDN w:val="0"/>
        <w:spacing w:line="252" w:lineRule="auto"/>
        <w:ind w:right="569" w:hanging="284"/>
        <w:rPr>
          <w:rFonts w:ascii="Times New Roman" w:eastAsia="Cambria" w:hAnsi="Times New Roman" w:cs="Times New Roman"/>
          <w:sz w:val="20"/>
        </w:rPr>
      </w:pPr>
      <w:r w:rsidRPr="00722055">
        <w:rPr>
          <w:rFonts w:ascii="Times New Roman" w:eastAsia="Cambria" w:hAnsi="Times New Roman" w:cs="Times New Roman"/>
          <w:w w:val="105"/>
          <w:sz w:val="20"/>
        </w:rPr>
        <w:t>Each Chairman of BOS, shall get the rough draft of the curricula verified and approved by the Principal,</w:t>
      </w:r>
      <w:r w:rsidR="00DE4850">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Academic Cell and IQAC before the actual BOS meetings to ensure uniformity and commensurate with the</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stated</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vision</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and</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mission</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of</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college</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among</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 departments.</w:t>
      </w:r>
    </w:p>
    <w:p w:rsidR="0078530B" w:rsidRPr="00722055" w:rsidRDefault="00EF6275" w:rsidP="00CE79F3">
      <w:pPr>
        <w:numPr>
          <w:ilvl w:val="0"/>
          <w:numId w:val="2"/>
        </w:numPr>
        <w:tabs>
          <w:tab w:val="left" w:pos="623"/>
        </w:tabs>
        <w:autoSpaceDE w:val="0"/>
        <w:autoSpaceDN w:val="0"/>
        <w:spacing w:before="2" w:line="252" w:lineRule="auto"/>
        <w:ind w:right="582" w:hanging="284"/>
        <w:rPr>
          <w:rFonts w:ascii="Times New Roman" w:eastAsia="Cambria" w:hAnsi="Times New Roman" w:cs="Times New Roman"/>
          <w:sz w:val="20"/>
        </w:rPr>
      </w:pPr>
      <w:r w:rsidRPr="00722055">
        <w:rPr>
          <w:rFonts w:ascii="Times New Roman" w:eastAsia="Cambria" w:hAnsi="Times New Roman" w:cs="Times New Roman"/>
          <w:w w:val="105"/>
          <w:sz w:val="20"/>
        </w:rPr>
        <w:t>The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Academic</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Cell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coordinator</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shall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be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Chief</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Coordinator</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for</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BOS</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meeting</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activity</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and</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IQAC</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coordinator</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will</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be</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 additional</w:t>
      </w:r>
      <w:r w:rsidR="00902471">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coordinator.</w:t>
      </w:r>
    </w:p>
    <w:p w:rsidR="0078530B" w:rsidRPr="00722055" w:rsidRDefault="00EF6275" w:rsidP="00CE79F3">
      <w:pPr>
        <w:numPr>
          <w:ilvl w:val="0"/>
          <w:numId w:val="2"/>
        </w:numPr>
        <w:tabs>
          <w:tab w:val="left" w:pos="623"/>
        </w:tabs>
        <w:autoSpaceDE w:val="0"/>
        <w:autoSpaceDN w:val="0"/>
        <w:spacing w:line="252" w:lineRule="auto"/>
        <w:ind w:right="570" w:hanging="284"/>
        <w:rPr>
          <w:rFonts w:ascii="Times New Roman" w:eastAsia="Cambria" w:hAnsi="Times New Roman" w:cs="Times New Roman"/>
          <w:sz w:val="20"/>
        </w:rPr>
      </w:pPr>
      <w:r w:rsidRPr="00722055">
        <w:rPr>
          <w:rFonts w:ascii="Times New Roman" w:eastAsia="Cambria" w:hAnsi="Times New Roman" w:cs="Times New Roman"/>
          <w:w w:val="105"/>
          <w:sz w:val="20"/>
        </w:rPr>
        <w:t>The Academic Coordinator and IQAC coordinator conducted a meeting with the Chairmen, BOS</w:t>
      </w:r>
      <w:r w:rsidR="00692A88">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on 28August 2023andexplainthestructureofcurricula,</w:t>
      </w:r>
      <w:r w:rsidR="00A75759">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uniformity</w:t>
      </w:r>
      <w:r w:rsidR="00AD0414">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other</w:t>
      </w:r>
      <w:r w:rsidR="00AD0414">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modalities.</w:t>
      </w:r>
    </w:p>
    <w:p w:rsidR="0078530B" w:rsidRPr="00722055" w:rsidRDefault="00EF6275" w:rsidP="00CE79F3">
      <w:pPr>
        <w:numPr>
          <w:ilvl w:val="0"/>
          <w:numId w:val="2"/>
        </w:numPr>
        <w:tabs>
          <w:tab w:val="left" w:pos="623"/>
        </w:tabs>
        <w:autoSpaceDE w:val="0"/>
        <w:autoSpaceDN w:val="0"/>
        <w:spacing w:line="252" w:lineRule="auto"/>
        <w:ind w:right="566" w:hanging="284"/>
        <w:rPr>
          <w:rFonts w:ascii="Times New Roman" w:eastAsia="Cambria" w:hAnsi="Times New Roman" w:cs="Times New Roman"/>
          <w:sz w:val="20"/>
        </w:rPr>
      </w:pPr>
      <w:r w:rsidRPr="00722055">
        <w:rPr>
          <w:rFonts w:ascii="Times New Roman" w:eastAsia="Cambria" w:hAnsi="Times New Roman" w:cs="Times New Roman"/>
          <w:sz w:val="20"/>
        </w:rPr>
        <w:t>The Controller of Examinations of the</w:t>
      </w:r>
      <w:r w:rsidR="00A75759">
        <w:rPr>
          <w:rFonts w:ascii="Times New Roman" w:eastAsia="Cambria" w:hAnsi="Times New Roman" w:cs="Times New Roman"/>
          <w:sz w:val="20"/>
        </w:rPr>
        <w:t xml:space="preserve"> </w:t>
      </w:r>
      <w:r w:rsidRPr="00722055">
        <w:rPr>
          <w:rFonts w:ascii="Times New Roman" w:eastAsia="Cambria" w:hAnsi="Times New Roman" w:cs="Times New Roman"/>
          <w:sz w:val="20"/>
        </w:rPr>
        <w:t>institution</w:t>
      </w:r>
      <w:r w:rsidR="00A75759">
        <w:rPr>
          <w:rFonts w:ascii="Times New Roman" w:eastAsia="Cambria" w:hAnsi="Times New Roman" w:cs="Times New Roman"/>
          <w:sz w:val="20"/>
        </w:rPr>
        <w:t xml:space="preserve"> </w:t>
      </w:r>
      <w:r w:rsidRPr="00722055">
        <w:rPr>
          <w:rFonts w:ascii="Times New Roman" w:eastAsia="Cambria" w:hAnsi="Times New Roman" w:cs="Times New Roman"/>
          <w:sz w:val="20"/>
        </w:rPr>
        <w:t>shall</w:t>
      </w:r>
      <w:r w:rsidR="00A75759">
        <w:rPr>
          <w:rFonts w:ascii="Times New Roman" w:eastAsia="Cambria" w:hAnsi="Times New Roman" w:cs="Times New Roman"/>
          <w:sz w:val="20"/>
        </w:rPr>
        <w:t xml:space="preserve"> </w:t>
      </w:r>
      <w:r w:rsidRPr="00722055">
        <w:rPr>
          <w:rFonts w:ascii="Times New Roman" w:eastAsia="Cambria" w:hAnsi="Times New Roman" w:cs="Times New Roman"/>
          <w:sz w:val="20"/>
        </w:rPr>
        <w:t>fund the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BOS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meetings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from</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the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available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funds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on</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the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condition</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of</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reimbursement</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after</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receiving</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autonomous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funds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from</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UGC.</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Initially,</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he</w:t>
      </w:r>
      <w:r w:rsidR="00736E65">
        <w:rPr>
          <w:rFonts w:ascii="Times New Roman" w:eastAsia="Cambria" w:hAnsi="Times New Roman" w:cs="Times New Roman"/>
          <w:sz w:val="20"/>
        </w:rPr>
        <w:t xml:space="preserve"> </w:t>
      </w:r>
      <w:r w:rsidR="00692A88">
        <w:rPr>
          <w:rFonts w:ascii="Times New Roman" w:eastAsia="Cambria" w:hAnsi="Times New Roman" w:cs="Times New Roman"/>
          <w:sz w:val="20"/>
        </w:rPr>
        <w:t>shallpayRs.5,000/-uniformlisa</w:t>
      </w:r>
      <w:r w:rsidRPr="00722055">
        <w:rPr>
          <w:rFonts w:ascii="Times New Roman" w:eastAsia="Cambria" w:hAnsi="Times New Roman" w:cs="Times New Roman"/>
          <w:sz w:val="20"/>
        </w:rPr>
        <w:t>san</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advance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to</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each</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Chairman</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toward</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seach</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course(If</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BOS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meetings</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for</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multiple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courses are</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held</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under one Chairman</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ship,</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he/she shall</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be given advance amount</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equivalent</w:t>
      </w:r>
      <w:r w:rsidR="00736E65">
        <w:rPr>
          <w:rFonts w:ascii="Times New Roman" w:eastAsia="Cambria" w:hAnsi="Times New Roman" w:cs="Times New Roman"/>
          <w:sz w:val="20"/>
        </w:rPr>
        <w:t xml:space="preserve"> </w:t>
      </w:r>
      <w:r w:rsidRPr="00722055">
        <w:rPr>
          <w:rFonts w:ascii="Times New Roman" w:eastAsia="Cambria" w:hAnsi="Times New Roman" w:cs="Times New Roman"/>
          <w:sz w:val="20"/>
        </w:rPr>
        <w:t>to thenumberofcoursesxRs.500/-)</w:t>
      </w:r>
    </w:p>
    <w:p w:rsidR="0078530B" w:rsidRPr="00722055" w:rsidRDefault="00EF6275" w:rsidP="00CE79F3">
      <w:pPr>
        <w:numPr>
          <w:ilvl w:val="0"/>
          <w:numId w:val="2"/>
        </w:numPr>
        <w:tabs>
          <w:tab w:val="left" w:pos="623"/>
        </w:tabs>
        <w:autoSpaceDE w:val="0"/>
        <w:autoSpaceDN w:val="0"/>
        <w:spacing w:line="252" w:lineRule="auto"/>
        <w:ind w:right="588" w:hanging="284"/>
        <w:rPr>
          <w:rFonts w:ascii="Times New Roman" w:eastAsia="Cambria" w:hAnsi="Times New Roman" w:cs="Times New Roman"/>
          <w:sz w:val="20"/>
        </w:rPr>
      </w:pPr>
      <w:r w:rsidRPr="00722055">
        <w:rPr>
          <w:rFonts w:ascii="Times New Roman" w:eastAsia="Cambria" w:hAnsi="Times New Roman" w:cs="Times New Roman"/>
          <w:w w:val="105"/>
          <w:sz w:val="20"/>
        </w:rPr>
        <w:t>The Chairman of each BOS shall apply to the principal for advance amount for meeting the BOS meetings</w:t>
      </w:r>
      <w:r w:rsidR="00736E6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with</w:t>
      </w:r>
      <w:r w:rsidR="00736E6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head-wise</w:t>
      </w:r>
      <w:r w:rsidR="00736E6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expenditure</w:t>
      </w:r>
      <w:r w:rsidR="00736E6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in</w:t>
      </w:r>
      <w:r w:rsidR="00736E65">
        <w:rPr>
          <w:rFonts w:ascii="Times New Roman" w:eastAsia="Cambria" w:hAnsi="Times New Roman" w:cs="Times New Roman"/>
          <w:w w:val="105"/>
          <w:sz w:val="20"/>
        </w:rPr>
        <w:t xml:space="preserve"> </w:t>
      </w:r>
      <w:r w:rsidRPr="00722055">
        <w:rPr>
          <w:rFonts w:ascii="Times New Roman" w:eastAsia="Cambria" w:hAnsi="Times New Roman" w:cs="Times New Roman"/>
          <w:w w:val="105"/>
          <w:sz w:val="20"/>
        </w:rPr>
        <w:t>the prescribed format(Annexure-III)</w:t>
      </w:r>
    </w:p>
    <w:p w:rsidR="0078530B" w:rsidRPr="00722055" w:rsidRDefault="0078530B" w:rsidP="00CE79F3">
      <w:pPr>
        <w:tabs>
          <w:tab w:val="left" w:pos="623"/>
        </w:tabs>
        <w:autoSpaceDE w:val="0"/>
        <w:autoSpaceDN w:val="0"/>
        <w:spacing w:line="252" w:lineRule="auto"/>
        <w:ind w:left="622" w:right="588"/>
        <w:rPr>
          <w:rFonts w:ascii="Times New Roman" w:eastAsia="Cambria" w:hAnsi="Times New Roman" w:cs="Times New Roman"/>
          <w:sz w:val="20"/>
        </w:rPr>
      </w:pPr>
    </w:p>
    <w:p w:rsidR="0078530B" w:rsidRDefault="00EF6275" w:rsidP="00CE79F3">
      <w:pPr>
        <w:spacing w:line="260" w:lineRule="exact"/>
        <w:outlineLvl w:val="0"/>
        <w:rPr>
          <w:rFonts w:ascii="Times New Roman" w:eastAsia="Palatino Linotype" w:hAnsi="Times New Roman" w:cs="Times New Roman"/>
          <w:b/>
          <w:bCs/>
          <w:w w:val="105"/>
          <w:sz w:val="20"/>
          <w:szCs w:val="20"/>
        </w:rPr>
      </w:pPr>
      <w:r w:rsidRPr="00722055">
        <w:rPr>
          <w:rFonts w:ascii="Times New Roman" w:eastAsia="Palatino Linotype" w:hAnsi="Times New Roman" w:cs="Times New Roman"/>
          <w:b/>
          <w:bCs/>
          <w:w w:val="105"/>
          <w:sz w:val="20"/>
          <w:szCs w:val="20"/>
        </w:rPr>
        <w:t>Following</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contents</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shall</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be</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presented</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in</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the</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BOS</w:t>
      </w:r>
      <w:r w:rsidR="0028185B">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document</w:t>
      </w:r>
      <w:r w:rsidR="00736E65">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in</w:t>
      </w:r>
      <w:r w:rsidR="0028185B">
        <w:rPr>
          <w:rFonts w:ascii="Times New Roman" w:eastAsia="Palatino Linotype" w:hAnsi="Times New Roman" w:cs="Times New Roman"/>
          <w:b/>
          <w:bCs/>
          <w:w w:val="105"/>
          <w:sz w:val="20"/>
          <w:szCs w:val="20"/>
        </w:rPr>
        <w:t xml:space="preserve"> </w:t>
      </w:r>
      <w:r w:rsidRPr="00722055">
        <w:rPr>
          <w:rFonts w:ascii="Times New Roman" w:eastAsia="Palatino Linotype" w:hAnsi="Times New Roman" w:cs="Times New Roman"/>
          <w:b/>
          <w:bCs/>
          <w:w w:val="105"/>
          <w:sz w:val="20"/>
          <w:szCs w:val="20"/>
        </w:rPr>
        <w:t>order</w:t>
      </w:r>
    </w:p>
    <w:p w:rsidR="0028185B" w:rsidRPr="00722055" w:rsidRDefault="0028185B" w:rsidP="00CE79F3">
      <w:pPr>
        <w:spacing w:line="260" w:lineRule="exact"/>
        <w:outlineLvl w:val="0"/>
        <w:rPr>
          <w:rFonts w:ascii="Times New Roman" w:eastAsia="Palatino Linotype" w:hAnsi="Times New Roman" w:cs="Times New Roman"/>
          <w:b/>
          <w:bCs/>
          <w:sz w:val="20"/>
          <w:szCs w:val="20"/>
        </w:rPr>
      </w:pPr>
    </w:p>
    <w:p w:rsidR="0078530B" w:rsidRPr="00722055" w:rsidRDefault="00EF6275" w:rsidP="00CE79F3">
      <w:pPr>
        <w:numPr>
          <w:ilvl w:val="0"/>
          <w:numId w:val="3"/>
        </w:numPr>
        <w:tabs>
          <w:tab w:val="left" w:pos="557"/>
        </w:tabs>
        <w:autoSpaceDE w:val="0"/>
        <w:autoSpaceDN w:val="0"/>
        <w:spacing w:line="225" w:lineRule="exact"/>
        <w:ind w:hanging="219"/>
        <w:rPr>
          <w:rFonts w:ascii="Times New Roman" w:eastAsia="Cambria" w:hAnsi="Times New Roman" w:cs="Times New Roman"/>
          <w:sz w:val="20"/>
        </w:rPr>
      </w:pPr>
      <w:r w:rsidRPr="00722055">
        <w:rPr>
          <w:rFonts w:ascii="Times New Roman" w:eastAsia="Cambria" w:hAnsi="Times New Roman" w:cs="Times New Roman"/>
          <w:w w:val="110"/>
          <w:sz w:val="20"/>
        </w:rPr>
        <w:t>Proceedings</w:t>
      </w:r>
      <w:r w:rsidR="00736E6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736E6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736E6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Principal</w:t>
      </w:r>
      <w:r w:rsidR="00736E6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pertaining</w:t>
      </w:r>
      <w:r w:rsidR="00736E6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w:t>
      </w:r>
      <w:r w:rsidR="00736E6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BOS</w:t>
      </w:r>
    </w:p>
    <w:p w:rsidR="0078530B" w:rsidRPr="00722055" w:rsidRDefault="00EF6275" w:rsidP="00CE79F3">
      <w:pPr>
        <w:numPr>
          <w:ilvl w:val="0"/>
          <w:numId w:val="3"/>
        </w:numPr>
        <w:tabs>
          <w:tab w:val="left" w:pos="557"/>
        </w:tabs>
        <w:autoSpaceDE w:val="0"/>
        <w:autoSpaceDN w:val="0"/>
        <w:spacing w:before="8"/>
        <w:ind w:hanging="219"/>
        <w:rPr>
          <w:rFonts w:ascii="Times New Roman" w:eastAsia="Cambria" w:hAnsi="Times New Roman" w:cs="Times New Roman"/>
          <w:sz w:val="20"/>
        </w:rPr>
      </w:pPr>
      <w:r w:rsidRPr="00722055">
        <w:rPr>
          <w:rFonts w:ascii="Times New Roman" w:eastAsia="Cambria" w:hAnsi="Times New Roman" w:cs="Times New Roman"/>
          <w:w w:val="115"/>
          <w:sz w:val="20"/>
        </w:rPr>
        <w:t>Composition</w:t>
      </w:r>
      <w:r w:rsidR="00736E65">
        <w:rPr>
          <w:rFonts w:ascii="Times New Roman" w:eastAsia="Cambria" w:hAnsi="Times New Roman" w:cs="Times New Roman"/>
          <w:w w:val="115"/>
          <w:sz w:val="20"/>
        </w:rPr>
        <w:t xml:space="preserve"> </w:t>
      </w:r>
      <w:r w:rsidRPr="00722055">
        <w:rPr>
          <w:rFonts w:ascii="Times New Roman" w:eastAsia="Cambria" w:hAnsi="Times New Roman" w:cs="Times New Roman"/>
          <w:w w:val="115"/>
          <w:sz w:val="20"/>
        </w:rPr>
        <w:t>of</w:t>
      </w:r>
      <w:r w:rsidR="00736E65">
        <w:rPr>
          <w:rFonts w:ascii="Times New Roman" w:eastAsia="Cambria" w:hAnsi="Times New Roman" w:cs="Times New Roman"/>
          <w:w w:val="115"/>
          <w:sz w:val="20"/>
        </w:rPr>
        <w:t xml:space="preserve"> </w:t>
      </w:r>
      <w:r w:rsidRPr="00722055">
        <w:rPr>
          <w:rFonts w:ascii="Times New Roman" w:eastAsia="Cambria" w:hAnsi="Times New Roman" w:cs="Times New Roman"/>
          <w:w w:val="115"/>
          <w:sz w:val="20"/>
        </w:rPr>
        <w:t>BOS</w:t>
      </w:r>
    </w:p>
    <w:p w:rsidR="0078530B" w:rsidRPr="00722055" w:rsidRDefault="00736E65" w:rsidP="00CE79F3">
      <w:pPr>
        <w:numPr>
          <w:ilvl w:val="0"/>
          <w:numId w:val="3"/>
        </w:numPr>
        <w:tabs>
          <w:tab w:val="left" w:pos="561"/>
        </w:tabs>
        <w:autoSpaceDE w:val="0"/>
        <w:autoSpaceDN w:val="0"/>
        <w:spacing w:before="76"/>
        <w:ind w:left="560" w:hanging="223"/>
        <w:rPr>
          <w:rFonts w:ascii="Times New Roman" w:eastAsia="Cambria" w:hAnsi="Times New Roman" w:cs="Times New Roman"/>
          <w:sz w:val="20"/>
        </w:rPr>
      </w:pPr>
      <w:r w:rsidRPr="00722055">
        <w:rPr>
          <w:rFonts w:ascii="Times New Roman" w:eastAsia="Cambria" w:hAnsi="Times New Roman" w:cs="Times New Roman"/>
          <w:w w:val="110"/>
          <w:sz w:val="20"/>
        </w:rPr>
        <w:t>V</w:t>
      </w:r>
      <w:r w:rsidR="00EF6275" w:rsidRPr="00722055">
        <w:rPr>
          <w:rFonts w:ascii="Times New Roman" w:eastAsia="Cambria" w:hAnsi="Times New Roman" w:cs="Times New Roman"/>
          <w:w w:val="110"/>
          <w:sz w:val="20"/>
        </w:rPr>
        <w:t>ision</w:t>
      </w:r>
      <w:r>
        <w:rPr>
          <w:rFonts w:ascii="Times New Roman" w:eastAsia="Cambria" w:hAnsi="Times New Roman" w:cs="Times New Roman"/>
          <w:w w:val="110"/>
          <w:sz w:val="20"/>
        </w:rPr>
        <w:t xml:space="preserve"> </w:t>
      </w:r>
      <w:r w:rsidR="00EF6275" w:rsidRPr="00722055">
        <w:rPr>
          <w:rFonts w:ascii="Times New Roman" w:eastAsia="Cambria" w:hAnsi="Times New Roman" w:cs="Times New Roman"/>
          <w:w w:val="110"/>
          <w:sz w:val="20"/>
        </w:rPr>
        <w:t>and</w:t>
      </w:r>
      <w:r>
        <w:rPr>
          <w:rFonts w:ascii="Times New Roman" w:eastAsia="Cambria" w:hAnsi="Times New Roman" w:cs="Times New Roman"/>
          <w:w w:val="110"/>
          <w:sz w:val="20"/>
        </w:rPr>
        <w:t xml:space="preserve"> </w:t>
      </w:r>
      <w:r w:rsidR="00EF6275" w:rsidRPr="00722055">
        <w:rPr>
          <w:rFonts w:ascii="Times New Roman" w:eastAsia="Cambria" w:hAnsi="Times New Roman" w:cs="Times New Roman"/>
          <w:w w:val="110"/>
          <w:sz w:val="20"/>
        </w:rPr>
        <w:t>Mission</w:t>
      </w:r>
      <w:r>
        <w:rPr>
          <w:rFonts w:ascii="Times New Roman" w:eastAsia="Cambria" w:hAnsi="Times New Roman" w:cs="Times New Roman"/>
          <w:w w:val="110"/>
          <w:sz w:val="20"/>
        </w:rPr>
        <w:t xml:space="preserve"> </w:t>
      </w:r>
      <w:r w:rsidR="00EF6275" w:rsidRPr="00722055">
        <w:rPr>
          <w:rFonts w:ascii="Times New Roman" w:eastAsia="Cambria" w:hAnsi="Times New Roman" w:cs="Times New Roman"/>
          <w:w w:val="110"/>
          <w:sz w:val="20"/>
        </w:rPr>
        <w:t>of</w:t>
      </w:r>
      <w:r>
        <w:rPr>
          <w:rFonts w:ascii="Times New Roman" w:eastAsia="Cambria" w:hAnsi="Times New Roman" w:cs="Times New Roman"/>
          <w:w w:val="110"/>
          <w:sz w:val="20"/>
        </w:rPr>
        <w:t xml:space="preserve"> </w:t>
      </w:r>
      <w:r w:rsidR="00EF6275" w:rsidRPr="00722055">
        <w:rPr>
          <w:rFonts w:ascii="Times New Roman" w:eastAsia="Cambria" w:hAnsi="Times New Roman" w:cs="Times New Roman"/>
          <w:w w:val="110"/>
          <w:sz w:val="20"/>
        </w:rPr>
        <w:t>the</w:t>
      </w:r>
      <w:r>
        <w:rPr>
          <w:rFonts w:ascii="Times New Roman" w:eastAsia="Cambria" w:hAnsi="Times New Roman" w:cs="Times New Roman"/>
          <w:w w:val="110"/>
          <w:sz w:val="20"/>
        </w:rPr>
        <w:t xml:space="preserve"> </w:t>
      </w:r>
      <w:r w:rsidR="00EF6275" w:rsidRPr="00722055">
        <w:rPr>
          <w:rFonts w:ascii="Times New Roman" w:eastAsia="Cambria" w:hAnsi="Times New Roman" w:cs="Times New Roman"/>
          <w:w w:val="110"/>
          <w:sz w:val="20"/>
        </w:rPr>
        <w:t>college</w:t>
      </w:r>
    </w:p>
    <w:p w:rsidR="0078530B" w:rsidRPr="00722055" w:rsidRDefault="00EF6275" w:rsidP="00CE79F3">
      <w:pPr>
        <w:numPr>
          <w:ilvl w:val="0"/>
          <w:numId w:val="3"/>
        </w:numPr>
        <w:tabs>
          <w:tab w:val="left" w:pos="557"/>
        </w:tabs>
        <w:autoSpaceDE w:val="0"/>
        <w:autoSpaceDN w:val="0"/>
        <w:spacing w:before="15"/>
        <w:ind w:hanging="219"/>
        <w:rPr>
          <w:rFonts w:ascii="Times New Roman" w:eastAsia="Cambria" w:hAnsi="Times New Roman" w:cs="Times New Roman"/>
          <w:sz w:val="20"/>
        </w:rPr>
      </w:pPr>
      <w:r w:rsidRPr="00722055">
        <w:rPr>
          <w:rFonts w:ascii="Times New Roman" w:eastAsia="Cambria" w:hAnsi="Times New Roman" w:cs="Times New Roman"/>
          <w:w w:val="110"/>
          <w:sz w:val="20"/>
        </w:rPr>
        <w:t>Agenda:</w:t>
      </w:r>
      <w:r w:rsidR="00375999">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ItshallincludeATRonthepreviousBOSmeetingfirst,resolutions,etc.,</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later.</w:t>
      </w:r>
    </w:p>
    <w:p w:rsidR="0078530B" w:rsidRPr="0028185B" w:rsidRDefault="00EF6275" w:rsidP="00CE79F3">
      <w:pPr>
        <w:numPr>
          <w:ilvl w:val="0"/>
          <w:numId w:val="3"/>
        </w:numPr>
        <w:tabs>
          <w:tab w:val="left" w:pos="559"/>
        </w:tabs>
        <w:autoSpaceDE w:val="0"/>
        <w:autoSpaceDN w:val="0"/>
        <w:spacing w:before="16" w:line="268" w:lineRule="auto"/>
        <w:ind w:left="622" w:right="1704" w:hanging="284"/>
        <w:rPr>
          <w:rFonts w:ascii="Times New Roman" w:eastAsia="Cambria" w:hAnsi="Times New Roman" w:cs="Times New Roman"/>
          <w:sz w:val="20"/>
        </w:rPr>
      </w:pPr>
      <w:r w:rsidRPr="00722055">
        <w:rPr>
          <w:rFonts w:ascii="Times New Roman" w:eastAsia="Cambria" w:hAnsi="Times New Roman" w:cs="Times New Roman"/>
          <w:w w:val="110"/>
          <w:sz w:val="20"/>
        </w:rPr>
        <w:t>Table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showing</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Allocation</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Credits</w:t>
      </w:r>
      <w:r w:rsidR="00375999">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following</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table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for</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both</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oryand</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Lab</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incase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science</w:t>
      </w:r>
      <w:r w:rsidR="0028185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subjects</w:t>
      </w:r>
    </w:p>
    <w:p w:rsidR="0028185B" w:rsidRDefault="0028185B" w:rsidP="00CE79F3">
      <w:pPr>
        <w:tabs>
          <w:tab w:val="left" w:pos="559"/>
        </w:tabs>
        <w:autoSpaceDE w:val="0"/>
        <w:autoSpaceDN w:val="0"/>
        <w:spacing w:before="16" w:line="268" w:lineRule="auto"/>
        <w:ind w:left="338" w:right="1704"/>
        <w:rPr>
          <w:rFonts w:ascii="Times New Roman" w:eastAsia="Cambria" w:hAnsi="Times New Roman" w:cs="Times New Roman"/>
          <w:w w:val="110"/>
          <w:sz w:val="20"/>
        </w:rPr>
      </w:pPr>
    </w:p>
    <w:p w:rsidR="0028185B" w:rsidRDefault="0028185B" w:rsidP="0028185B">
      <w:pPr>
        <w:tabs>
          <w:tab w:val="left" w:pos="559"/>
        </w:tabs>
        <w:autoSpaceDE w:val="0"/>
        <w:autoSpaceDN w:val="0"/>
        <w:spacing w:before="16" w:line="268" w:lineRule="auto"/>
        <w:ind w:left="338" w:right="1704"/>
        <w:rPr>
          <w:rFonts w:ascii="Times New Roman" w:eastAsia="Cambria" w:hAnsi="Times New Roman" w:cs="Times New Roman"/>
          <w:w w:val="110"/>
          <w:sz w:val="20"/>
        </w:rPr>
      </w:pPr>
    </w:p>
    <w:p w:rsidR="0028185B" w:rsidRDefault="0028185B" w:rsidP="0028185B">
      <w:pPr>
        <w:tabs>
          <w:tab w:val="left" w:pos="559"/>
        </w:tabs>
        <w:autoSpaceDE w:val="0"/>
        <w:autoSpaceDN w:val="0"/>
        <w:spacing w:before="16" w:line="268" w:lineRule="auto"/>
        <w:ind w:left="338" w:right="1704"/>
        <w:rPr>
          <w:rFonts w:ascii="Times New Roman" w:eastAsia="Cambria" w:hAnsi="Times New Roman" w:cs="Times New Roman"/>
          <w:w w:val="110"/>
          <w:sz w:val="20"/>
        </w:rPr>
      </w:pPr>
    </w:p>
    <w:p w:rsidR="0028185B" w:rsidRDefault="0028185B" w:rsidP="0028185B">
      <w:pPr>
        <w:tabs>
          <w:tab w:val="left" w:pos="559"/>
        </w:tabs>
        <w:autoSpaceDE w:val="0"/>
        <w:autoSpaceDN w:val="0"/>
        <w:spacing w:before="16" w:line="268" w:lineRule="auto"/>
        <w:ind w:left="338" w:right="1704"/>
        <w:rPr>
          <w:rFonts w:ascii="Times New Roman" w:eastAsia="Cambria" w:hAnsi="Times New Roman" w:cs="Times New Roman"/>
          <w:w w:val="110"/>
          <w:sz w:val="20"/>
        </w:rPr>
      </w:pPr>
    </w:p>
    <w:p w:rsidR="0028185B" w:rsidRDefault="0028185B" w:rsidP="0028185B">
      <w:pPr>
        <w:tabs>
          <w:tab w:val="left" w:pos="559"/>
        </w:tabs>
        <w:autoSpaceDE w:val="0"/>
        <w:autoSpaceDN w:val="0"/>
        <w:spacing w:before="16" w:line="268" w:lineRule="auto"/>
        <w:ind w:left="338" w:right="1704"/>
        <w:rPr>
          <w:rFonts w:ascii="Times New Roman" w:eastAsia="Cambria" w:hAnsi="Times New Roman" w:cs="Times New Roman"/>
          <w:w w:val="110"/>
          <w:sz w:val="20"/>
        </w:rPr>
      </w:pPr>
    </w:p>
    <w:p w:rsidR="0028185B" w:rsidRPr="00722055" w:rsidRDefault="0028185B" w:rsidP="0028185B">
      <w:pPr>
        <w:tabs>
          <w:tab w:val="left" w:pos="559"/>
        </w:tabs>
        <w:autoSpaceDE w:val="0"/>
        <w:autoSpaceDN w:val="0"/>
        <w:spacing w:before="16" w:line="268" w:lineRule="auto"/>
        <w:ind w:left="338" w:right="1704"/>
        <w:rPr>
          <w:rFonts w:ascii="Times New Roman" w:eastAsia="Cambria" w:hAnsi="Times New Roman" w:cs="Times New Roman"/>
          <w:sz w:val="20"/>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34"/>
        <w:gridCol w:w="974"/>
        <w:gridCol w:w="2850"/>
        <w:gridCol w:w="1140"/>
        <w:gridCol w:w="2047"/>
        <w:gridCol w:w="1509"/>
        <w:gridCol w:w="905"/>
      </w:tblGrid>
      <w:tr w:rsidR="0078530B" w:rsidRPr="00722055">
        <w:trPr>
          <w:trHeight w:val="435"/>
        </w:trPr>
        <w:tc>
          <w:tcPr>
            <w:tcW w:w="6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4" w:lineRule="exact"/>
              <w:rPr>
                <w:rFonts w:ascii="Times New Roman" w:eastAsia="Cambria" w:hAnsi="Times New Roman" w:cs="Times New Roman"/>
                <w:b/>
                <w:sz w:val="20"/>
              </w:rPr>
            </w:pPr>
            <w:r w:rsidRPr="00722055">
              <w:rPr>
                <w:rFonts w:ascii="Times New Roman" w:eastAsia="Cambria" w:hAnsi="Times New Roman" w:cs="Times New Roman"/>
                <w:b/>
                <w:w w:val="105"/>
                <w:sz w:val="20"/>
              </w:rPr>
              <w:lastRenderedPageBreak/>
              <w:t>S.No</w:t>
            </w:r>
          </w:p>
        </w:tc>
        <w:tc>
          <w:tcPr>
            <w:tcW w:w="9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4" w:lineRule="exact"/>
              <w:ind w:right="36"/>
              <w:jc w:val="center"/>
              <w:rPr>
                <w:rFonts w:ascii="Times New Roman" w:eastAsia="Cambria" w:hAnsi="Times New Roman" w:cs="Times New Roman"/>
                <w:b/>
                <w:sz w:val="20"/>
              </w:rPr>
            </w:pPr>
            <w:r w:rsidRPr="00722055">
              <w:rPr>
                <w:rFonts w:ascii="Times New Roman" w:eastAsia="Cambria" w:hAnsi="Times New Roman" w:cs="Times New Roman"/>
                <w:b/>
                <w:w w:val="105"/>
                <w:sz w:val="20"/>
              </w:rPr>
              <w:t>Semester</w:t>
            </w:r>
          </w:p>
        </w:tc>
        <w:tc>
          <w:tcPr>
            <w:tcW w:w="2850" w:type="dxa"/>
            <w:tcBorders>
              <w:top w:val="single" w:sz="4" w:space="0" w:color="000000"/>
              <w:left w:val="single" w:sz="4" w:space="0" w:color="000000"/>
              <w:bottom w:val="single" w:sz="4" w:space="0" w:color="000000"/>
              <w:right w:val="single" w:sz="6" w:space="0" w:color="000000"/>
            </w:tcBorders>
          </w:tcPr>
          <w:p w:rsidR="0078530B" w:rsidRPr="00722055" w:rsidRDefault="00EF6275">
            <w:pPr>
              <w:spacing w:line="254" w:lineRule="exact"/>
              <w:rPr>
                <w:rFonts w:ascii="Times New Roman" w:eastAsia="Cambria" w:hAnsi="Times New Roman" w:cs="Times New Roman"/>
                <w:b/>
                <w:sz w:val="20"/>
              </w:rPr>
            </w:pPr>
            <w:r w:rsidRPr="00722055">
              <w:rPr>
                <w:rFonts w:ascii="Times New Roman" w:eastAsia="Cambria" w:hAnsi="Times New Roman" w:cs="Times New Roman"/>
                <w:b/>
                <w:w w:val="105"/>
                <w:sz w:val="20"/>
              </w:rPr>
              <w:t>TitleoftheCourse(Paper)</w:t>
            </w:r>
          </w:p>
        </w:tc>
        <w:tc>
          <w:tcPr>
            <w:tcW w:w="1140" w:type="dxa"/>
            <w:tcBorders>
              <w:top w:val="single" w:sz="4" w:space="0" w:color="000000"/>
              <w:left w:val="single" w:sz="6" w:space="0" w:color="000000"/>
              <w:bottom w:val="single" w:sz="4" w:space="0" w:color="000000"/>
              <w:right w:val="single" w:sz="4" w:space="0" w:color="000000"/>
            </w:tcBorders>
          </w:tcPr>
          <w:p w:rsidR="0078530B" w:rsidRPr="00722055" w:rsidRDefault="00EF6275">
            <w:pPr>
              <w:spacing w:line="254" w:lineRule="exact"/>
              <w:ind w:right="88"/>
              <w:jc w:val="center"/>
              <w:rPr>
                <w:rFonts w:ascii="Times New Roman" w:eastAsia="Cambria" w:hAnsi="Times New Roman" w:cs="Times New Roman"/>
                <w:b/>
                <w:sz w:val="20"/>
              </w:rPr>
            </w:pPr>
            <w:r w:rsidRPr="00722055">
              <w:rPr>
                <w:rFonts w:ascii="Times New Roman" w:eastAsia="Cambria" w:hAnsi="Times New Roman" w:cs="Times New Roman"/>
                <w:b/>
                <w:w w:val="105"/>
                <w:sz w:val="20"/>
              </w:rPr>
              <w:t>Hrs./week</w:t>
            </w:r>
          </w:p>
        </w:tc>
        <w:tc>
          <w:tcPr>
            <w:tcW w:w="204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4" w:lineRule="exact"/>
              <w:rPr>
                <w:rFonts w:ascii="Times New Roman" w:eastAsia="Cambria" w:hAnsi="Times New Roman" w:cs="Times New Roman"/>
                <w:b/>
                <w:sz w:val="20"/>
              </w:rPr>
            </w:pPr>
            <w:r w:rsidRPr="00722055">
              <w:rPr>
                <w:rFonts w:ascii="Times New Roman" w:eastAsia="Cambria" w:hAnsi="Times New Roman" w:cs="Times New Roman"/>
                <w:b/>
                <w:w w:val="105"/>
                <w:sz w:val="20"/>
              </w:rPr>
              <w:t>Max.Marks(SEE)</w:t>
            </w:r>
          </w:p>
        </w:tc>
        <w:tc>
          <w:tcPr>
            <w:tcW w:w="15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4" w:lineRule="exact"/>
              <w:rPr>
                <w:rFonts w:ascii="Times New Roman" w:eastAsia="Cambria" w:hAnsi="Times New Roman" w:cs="Times New Roman"/>
                <w:b/>
                <w:sz w:val="20"/>
              </w:rPr>
            </w:pPr>
            <w:r w:rsidRPr="00722055">
              <w:rPr>
                <w:rFonts w:ascii="Times New Roman" w:eastAsia="Cambria" w:hAnsi="Times New Roman" w:cs="Times New Roman"/>
                <w:b/>
                <w:w w:val="105"/>
                <w:sz w:val="20"/>
              </w:rPr>
              <w:t>MarksinCIA</w:t>
            </w:r>
          </w:p>
        </w:tc>
        <w:tc>
          <w:tcPr>
            <w:tcW w:w="90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4" w:lineRule="exact"/>
              <w:rPr>
                <w:rFonts w:ascii="Times New Roman" w:eastAsia="Cambria" w:hAnsi="Times New Roman" w:cs="Times New Roman"/>
                <w:b/>
                <w:sz w:val="20"/>
              </w:rPr>
            </w:pPr>
            <w:r w:rsidRPr="00722055">
              <w:rPr>
                <w:rFonts w:ascii="Times New Roman" w:eastAsia="Cambria" w:hAnsi="Times New Roman" w:cs="Times New Roman"/>
                <w:b/>
                <w:w w:val="105"/>
                <w:sz w:val="20"/>
              </w:rPr>
              <w:t>Credits</w:t>
            </w:r>
          </w:p>
        </w:tc>
      </w:tr>
      <w:tr w:rsidR="0078530B" w:rsidRPr="00722055">
        <w:trPr>
          <w:trHeight w:val="230"/>
        </w:trPr>
        <w:tc>
          <w:tcPr>
            <w:tcW w:w="6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2"/>
              <w:jc w:val="center"/>
              <w:rPr>
                <w:rFonts w:ascii="Times New Roman" w:eastAsia="Cambria" w:hAnsi="Times New Roman" w:cs="Times New Roman"/>
                <w:sz w:val="16"/>
              </w:rPr>
            </w:pPr>
            <w:r w:rsidRPr="00722055">
              <w:rPr>
                <w:rFonts w:ascii="Times New Roman" w:eastAsia="Cambria" w:hAnsi="Times New Roman" w:cs="Times New Roman"/>
                <w:w w:val="87"/>
                <w:sz w:val="16"/>
              </w:rPr>
              <w:t>1</w:t>
            </w:r>
          </w:p>
        </w:tc>
        <w:tc>
          <w:tcPr>
            <w:tcW w:w="9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2"/>
              <w:ind w:right="5"/>
              <w:jc w:val="center"/>
              <w:rPr>
                <w:rFonts w:ascii="Times New Roman" w:eastAsia="Cambria" w:hAnsi="Times New Roman" w:cs="Times New Roman"/>
                <w:sz w:val="16"/>
              </w:rPr>
            </w:pPr>
            <w:r w:rsidRPr="00722055">
              <w:rPr>
                <w:rFonts w:ascii="Times New Roman" w:eastAsia="Cambria" w:hAnsi="Times New Roman" w:cs="Times New Roman"/>
                <w:w w:val="105"/>
                <w:sz w:val="16"/>
              </w:rPr>
              <w:t>III</w:t>
            </w:r>
          </w:p>
        </w:tc>
        <w:tc>
          <w:tcPr>
            <w:tcW w:w="2850" w:type="dxa"/>
            <w:tcBorders>
              <w:top w:val="single" w:sz="4" w:space="0" w:color="000000"/>
              <w:left w:val="single" w:sz="4" w:space="0" w:color="000000"/>
              <w:bottom w:val="single" w:sz="4" w:space="0" w:color="000000"/>
              <w:right w:val="single" w:sz="6" w:space="0" w:color="000000"/>
            </w:tcBorders>
          </w:tcPr>
          <w:p w:rsidR="0078530B" w:rsidRPr="00722055" w:rsidRDefault="00EF6275">
            <w:pPr>
              <w:spacing w:before="2"/>
              <w:ind w:right="1162"/>
              <w:jc w:val="center"/>
              <w:rPr>
                <w:rFonts w:ascii="Times New Roman" w:eastAsia="Cambria" w:hAnsi="Times New Roman" w:cs="Times New Roman"/>
                <w:sz w:val="16"/>
              </w:rPr>
            </w:pPr>
            <w:r w:rsidRPr="00722055">
              <w:rPr>
                <w:rFonts w:ascii="Times New Roman" w:eastAsia="Cambria" w:hAnsi="Times New Roman" w:cs="Times New Roman"/>
                <w:w w:val="105"/>
                <w:sz w:val="16"/>
              </w:rPr>
              <w:t>Optics</w:t>
            </w:r>
          </w:p>
        </w:tc>
        <w:tc>
          <w:tcPr>
            <w:tcW w:w="1140" w:type="dxa"/>
            <w:tcBorders>
              <w:top w:val="single" w:sz="4" w:space="0" w:color="000000"/>
              <w:left w:val="single" w:sz="6" w:space="0" w:color="000000"/>
              <w:bottom w:val="single" w:sz="4" w:space="0" w:color="000000"/>
              <w:right w:val="single" w:sz="4" w:space="0" w:color="000000"/>
            </w:tcBorders>
          </w:tcPr>
          <w:p w:rsidR="0078530B" w:rsidRPr="00722055" w:rsidRDefault="00EF6275">
            <w:pPr>
              <w:spacing w:before="2"/>
              <w:jc w:val="center"/>
              <w:rPr>
                <w:rFonts w:ascii="Times New Roman" w:eastAsia="Cambria" w:hAnsi="Times New Roman" w:cs="Times New Roman"/>
                <w:sz w:val="16"/>
              </w:rPr>
            </w:pPr>
            <w:r w:rsidRPr="00722055">
              <w:rPr>
                <w:rFonts w:ascii="Times New Roman" w:eastAsia="Cambria" w:hAnsi="Times New Roman" w:cs="Times New Roman"/>
                <w:w w:val="87"/>
                <w:sz w:val="16"/>
              </w:rPr>
              <w:t>4</w:t>
            </w:r>
          </w:p>
        </w:tc>
        <w:tc>
          <w:tcPr>
            <w:tcW w:w="204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2"/>
              <w:ind w:right="900"/>
              <w:jc w:val="center"/>
              <w:rPr>
                <w:rFonts w:ascii="Times New Roman" w:eastAsia="Cambria" w:hAnsi="Times New Roman" w:cs="Times New Roman"/>
                <w:sz w:val="16"/>
              </w:rPr>
            </w:pPr>
            <w:r w:rsidRPr="00722055">
              <w:rPr>
                <w:rFonts w:ascii="Times New Roman" w:eastAsia="Cambria" w:hAnsi="Times New Roman" w:cs="Times New Roman"/>
                <w:sz w:val="16"/>
              </w:rPr>
              <w:t>50</w:t>
            </w:r>
          </w:p>
        </w:tc>
        <w:tc>
          <w:tcPr>
            <w:tcW w:w="15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2"/>
              <w:ind w:right="633"/>
              <w:jc w:val="center"/>
              <w:rPr>
                <w:rFonts w:ascii="Times New Roman" w:eastAsia="Cambria" w:hAnsi="Times New Roman" w:cs="Times New Roman"/>
                <w:sz w:val="16"/>
              </w:rPr>
            </w:pPr>
            <w:r w:rsidRPr="00722055">
              <w:rPr>
                <w:rFonts w:ascii="Times New Roman" w:eastAsia="Cambria" w:hAnsi="Times New Roman" w:cs="Times New Roman"/>
                <w:sz w:val="16"/>
              </w:rPr>
              <w:t>50</w:t>
            </w:r>
          </w:p>
        </w:tc>
        <w:tc>
          <w:tcPr>
            <w:tcW w:w="90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2"/>
              <w:jc w:val="center"/>
              <w:rPr>
                <w:rFonts w:ascii="Times New Roman" w:eastAsia="Cambria" w:hAnsi="Times New Roman" w:cs="Times New Roman"/>
                <w:sz w:val="16"/>
              </w:rPr>
            </w:pPr>
            <w:r w:rsidRPr="00722055">
              <w:rPr>
                <w:rFonts w:ascii="Times New Roman" w:eastAsia="Cambria" w:hAnsi="Times New Roman" w:cs="Times New Roman"/>
                <w:w w:val="87"/>
                <w:sz w:val="16"/>
              </w:rPr>
              <w:t>4</w:t>
            </w:r>
          </w:p>
        </w:tc>
      </w:tr>
    </w:tbl>
    <w:p w:rsidR="0078530B" w:rsidRPr="00722055" w:rsidRDefault="0078530B" w:rsidP="00CE79F3">
      <w:pPr>
        <w:spacing w:before="2"/>
        <w:jc w:val="both"/>
        <w:rPr>
          <w:rFonts w:ascii="Times New Roman" w:eastAsia="Cambria" w:hAnsi="Times New Roman" w:cs="Times New Roman"/>
          <w:szCs w:val="20"/>
        </w:rPr>
      </w:pPr>
    </w:p>
    <w:p w:rsidR="0078530B" w:rsidRPr="00722055" w:rsidRDefault="00EF6275" w:rsidP="00CE79F3">
      <w:pPr>
        <w:numPr>
          <w:ilvl w:val="0"/>
          <w:numId w:val="3"/>
        </w:numPr>
        <w:tabs>
          <w:tab w:val="left" w:pos="623"/>
        </w:tabs>
        <w:autoSpaceDE w:val="0"/>
        <w:autoSpaceDN w:val="0"/>
        <w:spacing w:line="252" w:lineRule="auto"/>
        <w:ind w:left="622" w:right="1130" w:hanging="284"/>
        <w:jc w:val="both"/>
        <w:rPr>
          <w:rFonts w:ascii="Times New Roman" w:eastAsia="Cambria" w:hAnsi="Times New Roman" w:cs="Times New Roman"/>
          <w:sz w:val="20"/>
        </w:rPr>
      </w:pPr>
      <w:r w:rsidRPr="00722055">
        <w:rPr>
          <w:rFonts w:ascii="Times New Roman" w:eastAsia="Cambria" w:hAnsi="Times New Roman" w:cs="Times New Roman"/>
          <w:w w:val="110"/>
          <w:sz w:val="20"/>
        </w:rPr>
        <w:t>Resolutions adopted in the meeting with detailed discussion that took place during the meeting (Activities</w:t>
      </w:r>
      <w:r w:rsidR="0047660A">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and</w:t>
      </w:r>
      <w:r w:rsidR="0047660A">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Bench marking</w:t>
      </w:r>
      <w:r w:rsidR="0047660A">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as</w:t>
      </w:r>
      <w:r w:rsidR="0047660A">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per</w:t>
      </w:r>
      <w:r w:rsidR="0047660A">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Annexure–I)</w:t>
      </w:r>
    </w:p>
    <w:p w:rsidR="0078530B" w:rsidRPr="00722055" w:rsidRDefault="00EF6275" w:rsidP="00CE79F3">
      <w:pPr>
        <w:numPr>
          <w:ilvl w:val="0"/>
          <w:numId w:val="3"/>
        </w:numPr>
        <w:tabs>
          <w:tab w:val="left" w:pos="623"/>
        </w:tabs>
        <w:autoSpaceDE w:val="0"/>
        <w:autoSpaceDN w:val="0"/>
        <w:spacing w:line="252" w:lineRule="auto"/>
        <w:ind w:left="622" w:right="805" w:hanging="284"/>
        <w:jc w:val="both"/>
        <w:rPr>
          <w:rFonts w:ascii="Times New Roman" w:eastAsia="Cambria" w:hAnsi="Times New Roman" w:cs="Times New Roman"/>
          <w:sz w:val="20"/>
        </w:rPr>
      </w:pPr>
      <w:r w:rsidRPr="00722055">
        <w:rPr>
          <w:rFonts w:ascii="Times New Roman" w:eastAsia="Cambria" w:hAnsi="Times New Roman" w:cs="Times New Roman"/>
          <w:w w:val="110"/>
          <w:sz w:val="20"/>
        </w:rPr>
        <w:t>At the end of each theory paper, each to</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pics</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hall</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 mapped</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as  per the  Blooms  taxonomy  and</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scope of that</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topic for</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skill/ employability/ entrepreneurship opportunities</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 the</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following</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table</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incorporated</w:t>
      </w:r>
    </w:p>
    <w:p w:rsidR="0078530B" w:rsidRPr="00722055" w:rsidRDefault="0078530B">
      <w:pPr>
        <w:spacing w:before="11"/>
        <w:rPr>
          <w:rFonts w:ascii="Times New Roman" w:eastAsia="Cambria" w:hAnsi="Times New Roman" w:cs="Times New Roman"/>
          <w:sz w:val="20"/>
          <w:szCs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34"/>
        <w:gridCol w:w="974"/>
        <w:gridCol w:w="1248"/>
        <w:gridCol w:w="2270"/>
        <w:gridCol w:w="1136"/>
        <w:gridCol w:w="1541"/>
        <w:gridCol w:w="1508"/>
        <w:gridCol w:w="1061"/>
      </w:tblGrid>
      <w:tr w:rsidR="0078530B" w:rsidRPr="00722055">
        <w:trPr>
          <w:trHeight w:val="1598"/>
        </w:trPr>
        <w:tc>
          <w:tcPr>
            <w:tcW w:w="634"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Cambria" w:hAnsi="Times New Roman" w:cs="Times New Roman"/>
                <w:sz w:val="20"/>
              </w:rPr>
            </w:pPr>
          </w:p>
          <w:p w:rsidR="0078530B" w:rsidRPr="00722055" w:rsidRDefault="0078530B">
            <w:pPr>
              <w:rPr>
                <w:rFonts w:ascii="Times New Roman" w:eastAsia="Cambria" w:hAnsi="Times New Roman" w:cs="Times New Roman"/>
                <w:sz w:val="20"/>
              </w:rPr>
            </w:pPr>
          </w:p>
          <w:p w:rsidR="0078530B" w:rsidRPr="00722055" w:rsidRDefault="0078530B">
            <w:pPr>
              <w:spacing w:before="9"/>
              <w:rPr>
                <w:rFonts w:ascii="Times New Roman" w:eastAsia="Cambria" w:hAnsi="Times New Roman" w:cs="Times New Roman"/>
                <w:sz w:val="15"/>
              </w:rPr>
            </w:pPr>
          </w:p>
          <w:p w:rsidR="0078530B" w:rsidRPr="00722055" w:rsidRDefault="00EF6275">
            <w:pPr>
              <w:rPr>
                <w:rFonts w:ascii="Times New Roman" w:eastAsia="Cambria" w:hAnsi="Times New Roman" w:cs="Times New Roman"/>
                <w:b/>
                <w:sz w:val="20"/>
              </w:rPr>
            </w:pPr>
            <w:r w:rsidRPr="00722055">
              <w:rPr>
                <w:rFonts w:ascii="Times New Roman" w:eastAsia="Cambria" w:hAnsi="Times New Roman" w:cs="Times New Roman"/>
                <w:b/>
                <w:w w:val="105"/>
                <w:sz w:val="20"/>
              </w:rPr>
              <w:t>S.No</w:t>
            </w:r>
          </w:p>
        </w:tc>
        <w:tc>
          <w:tcPr>
            <w:tcW w:w="974"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Cambria" w:hAnsi="Times New Roman" w:cs="Times New Roman"/>
                <w:sz w:val="20"/>
              </w:rPr>
            </w:pPr>
          </w:p>
          <w:p w:rsidR="0078530B" w:rsidRPr="00722055" w:rsidRDefault="0078530B">
            <w:pPr>
              <w:rPr>
                <w:rFonts w:ascii="Times New Roman" w:eastAsia="Cambria" w:hAnsi="Times New Roman" w:cs="Times New Roman"/>
                <w:sz w:val="20"/>
              </w:rPr>
            </w:pPr>
          </w:p>
          <w:p w:rsidR="0078530B" w:rsidRPr="00722055" w:rsidRDefault="0078530B">
            <w:pPr>
              <w:spacing w:before="9"/>
              <w:rPr>
                <w:rFonts w:ascii="Times New Roman" w:eastAsia="Cambria" w:hAnsi="Times New Roman" w:cs="Times New Roman"/>
                <w:sz w:val="15"/>
              </w:rPr>
            </w:pPr>
          </w:p>
          <w:p w:rsidR="0078530B" w:rsidRPr="00722055" w:rsidRDefault="00EF6275">
            <w:pPr>
              <w:ind w:right="36"/>
              <w:jc w:val="center"/>
              <w:rPr>
                <w:rFonts w:ascii="Times New Roman" w:eastAsia="Cambria" w:hAnsi="Times New Roman" w:cs="Times New Roman"/>
                <w:b/>
                <w:sz w:val="20"/>
              </w:rPr>
            </w:pPr>
            <w:r w:rsidRPr="00722055">
              <w:rPr>
                <w:rFonts w:ascii="Times New Roman" w:eastAsia="Cambria" w:hAnsi="Times New Roman" w:cs="Times New Roman"/>
                <w:b/>
                <w:sz w:val="20"/>
              </w:rPr>
              <w:t>Subject</w:t>
            </w:r>
          </w:p>
        </w:tc>
        <w:tc>
          <w:tcPr>
            <w:tcW w:w="1248"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Cambria" w:hAnsi="Times New Roman" w:cs="Times New Roman"/>
                <w:sz w:val="20"/>
              </w:rPr>
            </w:pPr>
          </w:p>
          <w:p w:rsidR="0078530B" w:rsidRPr="00722055" w:rsidRDefault="0078530B">
            <w:pPr>
              <w:rPr>
                <w:rFonts w:ascii="Times New Roman" w:eastAsia="Cambria" w:hAnsi="Times New Roman" w:cs="Times New Roman"/>
                <w:sz w:val="20"/>
              </w:rPr>
            </w:pPr>
          </w:p>
          <w:p w:rsidR="0078530B" w:rsidRPr="00722055" w:rsidRDefault="0078530B">
            <w:pPr>
              <w:spacing w:before="9"/>
              <w:rPr>
                <w:rFonts w:ascii="Times New Roman" w:eastAsia="Cambria" w:hAnsi="Times New Roman" w:cs="Times New Roman"/>
                <w:sz w:val="15"/>
              </w:rPr>
            </w:pPr>
          </w:p>
          <w:p w:rsidR="0078530B" w:rsidRPr="00722055" w:rsidRDefault="00EF6275">
            <w:pPr>
              <w:ind w:right="152"/>
              <w:jc w:val="center"/>
              <w:rPr>
                <w:rFonts w:ascii="Times New Roman" w:eastAsia="Cambria" w:hAnsi="Times New Roman" w:cs="Times New Roman"/>
                <w:b/>
                <w:sz w:val="20"/>
              </w:rPr>
            </w:pPr>
            <w:r w:rsidRPr="00722055">
              <w:rPr>
                <w:rFonts w:ascii="Times New Roman" w:eastAsia="Cambria" w:hAnsi="Times New Roman" w:cs="Times New Roman"/>
                <w:b/>
                <w:w w:val="105"/>
                <w:sz w:val="20"/>
              </w:rPr>
              <w:t>Semester</w:t>
            </w:r>
          </w:p>
        </w:tc>
        <w:tc>
          <w:tcPr>
            <w:tcW w:w="2270" w:type="dxa"/>
            <w:tcBorders>
              <w:top w:val="single" w:sz="4" w:space="0" w:color="000000"/>
              <w:left w:val="single" w:sz="4" w:space="0" w:color="000000"/>
              <w:bottom w:val="single" w:sz="4" w:space="0" w:color="000000"/>
              <w:right w:val="single" w:sz="6" w:space="0" w:color="000000"/>
            </w:tcBorders>
          </w:tcPr>
          <w:p w:rsidR="0078530B" w:rsidRPr="00722055" w:rsidRDefault="0078530B">
            <w:pPr>
              <w:rPr>
                <w:rFonts w:ascii="Times New Roman" w:eastAsia="Cambria" w:hAnsi="Times New Roman" w:cs="Times New Roman"/>
                <w:sz w:val="20"/>
              </w:rPr>
            </w:pPr>
          </w:p>
          <w:p w:rsidR="0078530B" w:rsidRPr="00722055" w:rsidRDefault="0078530B">
            <w:pPr>
              <w:spacing w:before="8"/>
              <w:rPr>
                <w:rFonts w:ascii="Times New Roman" w:eastAsia="Cambria" w:hAnsi="Times New Roman" w:cs="Times New Roman"/>
                <w:sz w:val="28"/>
              </w:rPr>
            </w:pPr>
          </w:p>
          <w:p w:rsidR="0078530B" w:rsidRPr="00722055" w:rsidRDefault="00EF6275">
            <w:pPr>
              <w:spacing w:line="199" w:lineRule="auto"/>
              <w:ind w:right="199"/>
              <w:rPr>
                <w:rFonts w:ascii="Times New Roman" w:eastAsia="Cambria" w:hAnsi="Times New Roman" w:cs="Times New Roman"/>
                <w:b/>
                <w:sz w:val="20"/>
              </w:rPr>
            </w:pPr>
            <w:r w:rsidRPr="00722055">
              <w:rPr>
                <w:rFonts w:ascii="Times New Roman" w:eastAsia="Cambria" w:hAnsi="Times New Roman" w:cs="Times New Roman"/>
                <w:b/>
                <w:w w:val="105"/>
                <w:sz w:val="20"/>
              </w:rPr>
              <w:t>TitleoftheCourse(Paper)</w:t>
            </w:r>
          </w:p>
        </w:tc>
        <w:tc>
          <w:tcPr>
            <w:tcW w:w="1136" w:type="dxa"/>
            <w:tcBorders>
              <w:top w:val="single" w:sz="4" w:space="0" w:color="000000"/>
              <w:left w:val="single" w:sz="6" w:space="0" w:color="000000"/>
              <w:bottom w:val="single" w:sz="4" w:space="0" w:color="000000"/>
              <w:right w:val="single" w:sz="4" w:space="0" w:color="000000"/>
            </w:tcBorders>
          </w:tcPr>
          <w:p w:rsidR="0078530B" w:rsidRPr="00722055" w:rsidRDefault="0078530B">
            <w:pPr>
              <w:rPr>
                <w:rFonts w:ascii="Times New Roman" w:eastAsia="Cambria" w:hAnsi="Times New Roman" w:cs="Times New Roman"/>
                <w:sz w:val="20"/>
              </w:rPr>
            </w:pPr>
          </w:p>
          <w:p w:rsidR="0078530B" w:rsidRPr="00722055" w:rsidRDefault="0078530B">
            <w:pPr>
              <w:rPr>
                <w:rFonts w:ascii="Times New Roman" w:eastAsia="Cambria" w:hAnsi="Times New Roman" w:cs="Times New Roman"/>
                <w:sz w:val="20"/>
              </w:rPr>
            </w:pPr>
          </w:p>
          <w:p w:rsidR="0078530B" w:rsidRPr="00722055" w:rsidRDefault="0078530B">
            <w:pPr>
              <w:spacing w:before="9"/>
              <w:rPr>
                <w:rFonts w:ascii="Times New Roman" w:eastAsia="Cambria" w:hAnsi="Times New Roman" w:cs="Times New Roman"/>
                <w:sz w:val="15"/>
              </w:rPr>
            </w:pPr>
          </w:p>
          <w:p w:rsidR="0078530B" w:rsidRPr="00722055" w:rsidRDefault="00EF6275">
            <w:pPr>
              <w:rPr>
                <w:rFonts w:ascii="Times New Roman" w:eastAsia="Cambria" w:hAnsi="Times New Roman" w:cs="Times New Roman"/>
                <w:b/>
                <w:sz w:val="20"/>
              </w:rPr>
            </w:pPr>
            <w:r w:rsidRPr="00722055">
              <w:rPr>
                <w:rFonts w:ascii="Times New Roman" w:eastAsia="Cambria" w:hAnsi="Times New Roman" w:cs="Times New Roman"/>
                <w:b/>
                <w:w w:val="105"/>
                <w:sz w:val="20"/>
              </w:rPr>
              <w:t>Topic</w:t>
            </w:r>
          </w:p>
        </w:tc>
        <w:tc>
          <w:tcPr>
            <w:tcW w:w="154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 w:line="204" w:lineRule="auto"/>
              <w:ind w:right="140"/>
              <w:jc w:val="both"/>
              <w:rPr>
                <w:rFonts w:ascii="Times New Roman" w:eastAsia="Cambria" w:hAnsi="Times New Roman" w:cs="Times New Roman"/>
                <w:b/>
                <w:sz w:val="20"/>
              </w:rPr>
            </w:pPr>
            <w:r w:rsidRPr="00722055">
              <w:rPr>
                <w:rFonts w:ascii="Times New Roman" w:eastAsia="Cambria" w:hAnsi="Times New Roman" w:cs="Times New Roman"/>
                <w:b/>
                <w:w w:val="105"/>
                <w:sz w:val="20"/>
              </w:rPr>
              <w:t>Parameter asper Bloomstaxonomy</w:t>
            </w:r>
          </w:p>
          <w:p w:rsidR="0078530B" w:rsidRPr="00722055" w:rsidRDefault="00EF6275">
            <w:pPr>
              <w:spacing w:line="199" w:lineRule="auto"/>
              <w:rPr>
                <w:rFonts w:ascii="Times New Roman" w:eastAsia="Cambria" w:hAnsi="Times New Roman" w:cs="Times New Roman"/>
                <w:b/>
                <w:sz w:val="20"/>
              </w:rPr>
            </w:pPr>
            <w:r w:rsidRPr="00722055">
              <w:rPr>
                <w:rFonts w:ascii="Times New Roman" w:eastAsia="Cambria" w:hAnsi="Times New Roman" w:cs="Times New Roman"/>
                <w:b/>
                <w:w w:val="105"/>
                <w:sz w:val="20"/>
              </w:rPr>
              <w:t>(Knowledge/Application/Creativity/</w:t>
            </w:r>
          </w:p>
          <w:p w:rsidR="0078530B" w:rsidRPr="00722055" w:rsidRDefault="00EF6275">
            <w:pPr>
              <w:spacing w:line="211" w:lineRule="exact"/>
              <w:rPr>
                <w:rFonts w:ascii="Times New Roman" w:eastAsia="Cambria" w:hAnsi="Times New Roman" w:cs="Times New Roman"/>
                <w:b/>
                <w:sz w:val="20"/>
              </w:rPr>
            </w:pPr>
            <w:r w:rsidRPr="00722055">
              <w:rPr>
                <w:rFonts w:ascii="Times New Roman" w:eastAsia="Cambria" w:hAnsi="Times New Roman" w:cs="Times New Roman"/>
                <w:b/>
                <w:w w:val="105"/>
                <w:sz w:val="20"/>
              </w:rPr>
              <w:t>Innovation</w:t>
            </w:r>
          </w:p>
        </w:tc>
        <w:tc>
          <w:tcPr>
            <w:tcW w:w="1508"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Cambria" w:hAnsi="Times New Roman" w:cs="Times New Roman"/>
                <w:sz w:val="20"/>
              </w:rPr>
            </w:pPr>
          </w:p>
          <w:p w:rsidR="0078530B" w:rsidRPr="00722055" w:rsidRDefault="0078530B">
            <w:pPr>
              <w:spacing w:before="9"/>
              <w:rPr>
                <w:rFonts w:ascii="Times New Roman" w:eastAsia="Cambria" w:hAnsi="Times New Roman" w:cs="Times New Roman"/>
                <w:sz w:val="18"/>
              </w:rPr>
            </w:pPr>
          </w:p>
          <w:p w:rsidR="0078530B" w:rsidRPr="00722055" w:rsidRDefault="00EF6275">
            <w:pPr>
              <w:spacing w:before="1" w:line="199" w:lineRule="auto"/>
              <w:ind w:right="151"/>
              <w:jc w:val="center"/>
              <w:rPr>
                <w:rFonts w:ascii="Times New Roman" w:eastAsia="Cambria" w:hAnsi="Times New Roman" w:cs="Times New Roman"/>
                <w:b/>
                <w:sz w:val="20"/>
              </w:rPr>
            </w:pPr>
            <w:r w:rsidRPr="00722055">
              <w:rPr>
                <w:rFonts w:ascii="Times New Roman" w:eastAsia="Cambria" w:hAnsi="Times New Roman" w:cs="Times New Roman"/>
                <w:b/>
                <w:w w:val="105"/>
                <w:sz w:val="20"/>
              </w:rPr>
              <w:t>Experientiallearningcomponent</w:t>
            </w:r>
          </w:p>
        </w:tc>
        <w:tc>
          <w:tcPr>
            <w:tcW w:w="106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15" w:line="199" w:lineRule="auto"/>
              <w:ind w:right="-29"/>
              <w:jc w:val="center"/>
              <w:rPr>
                <w:rFonts w:ascii="Times New Roman" w:eastAsia="Cambria" w:hAnsi="Times New Roman" w:cs="Times New Roman"/>
                <w:b/>
                <w:sz w:val="20"/>
              </w:rPr>
            </w:pPr>
            <w:r w:rsidRPr="00722055">
              <w:rPr>
                <w:rFonts w:ascii="Times New Roman" w:eastAsia="Cambria" w:hAnsi="Times New Roman" w:cs="Times New Roman"/>
                <w:b/>
                <w:sz w:val="20"/>
              </w:rPr>
              <w:t>Scope(Skill/employability/entreprenuership)</w:t>
            </w:r>
          </w:p>
        </w:tc>
      </w:tr>
      <w:tr w:rsidR="0078530B" w:rsidRPr="00722055">
        <w:trPr>
          <w:trHeight w:val="398"/>
        </w:trPr>
        <w:tc>
          <w:tcPr>
            <w:tcW w:w="6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2"/>
              <w:jc w:val="center"/>
              <w:rPr>
                <w:rFonts w:ascii="Times New Roman" w:eastAsia="Cambria" w:hAnsi="Times New Roman" w:cs="Times New Roman"/>
                <w:sz w:val="16"/>
              </w:rPr>
            </w:pPr>
            <w:r w:rsidRPr="00722055">
              <w:rPr>
                <w:rFonts w:ascii="Times New Roman" w:eastAsia="Cambria" w:hAnsi="Times New Roman" w:cs="Times New Roman"/>
                <w:w w:val="87"/>
                <w:sz w:val="16"/>
              </w:rPr>
              <w:t>1</w:t>
            </w:r>
          </w:p>
        </w:tc>
        <w:tc>
          <w:tcPr>
            <w:tcW w:w="9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2"/>
              <w:ind w:right="5"/>
              <w:jc w:val="center"/>
              <w:rPr>
                <w:rFonts w:ascii="Times New Roman" w:eastAsia="Cambria" w:hAnsi="Times New Roman" w:cs="Times New Roman"/>
                <w:sz w:val="16"/>
              </w:rPr>
            </w:pPr>
            <w:r w:rsidRPr="00722055">
              <w:rPr>
                <w:rFonts w:ascii="Times New Roman" w:eastAsia="Cambria" w:hAnsi="Times New Roman" w:cs="Times New Roman"/>
                <w:w w:val="105"/>
                <w:sz w:val="16"/>
              </w:rPr>
              <w:t>Zoology</w:t>
            </w:r>
          </w:p>
        </w:tc>
        <w:tc>
          <w:tcPr>
            <w:tcW w:w="124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2"/>
              <w:ind w:right="152"/>
              <w:jc w:val="center"/>
              <w:rPr>
                <w:rFonts w:ascii="Times New Roman" w:eastAsia="Cambria" w:hAnsi="Times New Roman" w:cs="Times New Roman"/>
                <w:sz w:val="16"/>
              </w:rPr>
            </w:pPr>
            <w:r w:rsidRPr="00722055">
              <w:rPr>
                <w:rFonts w:ascii="Times New Roman" w:eastAsia="Cambria" w:hAnsi="Times New Roman" w:cs="Times New Roman"/>
                <w:sz w:val="16"/>
              </w:rPr>
              <w:t>I</w:t>
            </w:r>
          </w:p>
        </w:tc>
        <w:tc>
          <w:tcPr>
            <w:tcW w:w="2270" w:type="dxa"/>
            <w:tcBorders>
              <w:top w:val="single" w:sz="4" w:space="0" w:color="000000"/>
              <w:left w:val="single" w:sz="4" w:space="0" w:color="000000"/>
              <w:bottom w:val="single" w:sz="4" w:space="0" w:color="000000"/>
              <w:right w:val="single" w:sz="6" w:space="0" w:color="000000"/>
            </w:tcBorders>
          </w:tcPr>
          <w:p w:rsidR="0078530B" w:rsidRPr="00722055" w:rsidRDefault="00EF6275">
            <w:pPr>
              <w:spacing w:before="92"/>
              <w:ind w:right="505"/>
              <w:jc w:val="center"/>
              <w:rPr>
                <w:rFonts w:ascii="Times New Roman" w:eastAsia="Cambria" w:hAnsi="Times New Roman" w:cs="Times New Roman"/>
                <w:sz w:val="16"/>
              </w:rPr>
            </w:pPr>
            <w:r w:rsidRPr="00722055">
              <w:rPr>
                <w:rFonts w:ascii="Times New Roman" w:eastAsia="Cambria" w:hAnsi="Times New Roman" w:cs="Times New Roman"/>
                <w:w w:val="105"/>
                <w:sz w:val="16"/>
              </w:rPr>
              <w:t>Introduction to Classical Biology</w:t>
            </w:r>
          </w:p>
        </w:tc>
        <w:tc>
          <w:tcPr>
            <w:tcW w:w="1136" w:type="dxa"/>
            <w:tcBorders>
              <w:top w:val="single" w:sz="4" w:space="0" w:color="000000"/>
              <w:left w:val="single" w:sz="6" w:space="0" w:color="000000"/>
              <w:bottom w:val="single" w:sz="4" w:space="0" w:color="000000"/>
              <w:right w:val="single" w:sz="4" w:space="0" w:color="000000"/>
            </w:tcBorders>
          </w:tcPr>
          <w:p w:rsidR="0078530B" w:rsidRPr="00722055" w:rsidRDefault="00EF6275">
            <w:pPr>
              <w:spacing w:before="92"/>
              <w:rPr>
                <w:rFonts w:ascii="Times New Roman" w:eastAsia="Cambria" w:hAnsi="Times New Roman" w:cs="Times New Roman"/>
                <w:sz w:val="16"/>
              </w:rPr>
            </w:pPr>
            <w:r w:rsidRPr="00722055">
              <w:rPr>
                <w:rFonts w:ascii="Times New Roman" w:eastAsia="Cambria" w:hAnsi="Times New Roman" w:cs="Times New Roman"/>
                <w:w w:val="105"/>
                <w:sz w:val="16"/>
              </w:rPr>
              <w:t>Animal cell</w:t>
            </w:r>
          </w:p>
        </w:tc>
        <w:tc>
          <w:tcPr>
            <w:tcW w:w="154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2"/>
              <w:ind w:right="323"/>
              <w:jc w:val="center"/>
              <w:rPr>
                <w:rFonts w:ascii="Times New Roman" w:eastAsia="Cambria" w:hAnsi="Times New Roman" w:cs="Times New Roman"/>
                <w:sz w:val="16"/>
              </w:rPr>
            </w:pPr>
            <w:r w:rsidRPr="00722055">
              <w:rPr>
                <w:rFonts w:ascii="Times New Roman" w:eastAsia="Cambria" w:hAnsi="Times New Roman" w:cs="Times New Roman"/>
                <w:w w:val="105"/>
                <w:sz w:val="16"/>
              </w:rPr>
              <w:t>Knowledge</w:t>
            </w:r>
          </w:p>
        </w:tc>
        <w:tc>
          <w:tcPr>
            <w:tcW w:w="150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182" w:lineRule="exact"/>
              <w:ind w:right="150"/>
              <w:jc w:val="center"/>
              <w:rPr>
                <w:rFonts w:ascii="Times New Roman" w:eastAsia="Cambria" w:hAnsi="Times New Roman" w:cs="Times New Roman"/>
                <w:sz w:val="16"/>
              </w:rPr>
            </w:pPr>
            <w:r w:rsidRPr="00722055">
              <w:rPr>
                <w:rFonts w:ascii="Times New Roman" w:eastAsia="Cambria" w:hAnsi="Times New Roman" w:cs="Times New Roman"/>
                <w:sz w:val="16"/>
              </w:rPr>
              <w:t>Shall</w:t>
            </w:r>
            <w:r w:rsidR="00E06A3B">
              <w:rPr>
                <w:rFonts w:ascii="Times New Roman" w:eastAsia="Cambria" w:hAnsi="Times New Roman" w:cs="Times New Roman"/>
                <w:sz w:val="16"/>
              </w:rPr>
              <w:t xml:space="preserve"> </w:t>
            </w:r>
            <w:r w:rsidRPr="00722055">
              <w:rPr>
                <w:rFonts w:ascii="Times New Roman" w:eastAsia="Cambria" w:hAnsi="Times New Roman" w:cs="Times New Roman"/>
                <w:sz w:val="16"/>
              </w:rPr>
              <w:t>be</w:t>
            </w:r>
            <w:r w:rsidR="00E06A3B">
              <w:rPr>
                <w:rFonts w:ascii="Times New Roman" w:eastAsia="Cambria" w:hAnsi="Times New Roman" w:cs="Times New Roman"/>
                <w:sz w:val="16"/>
              </w:rPr>
              <w:t xml:space="preserve"> </w:t>
            </w:r>
            <w:r w:rsidRPr="00722055">
              <w:rPr>
                <w:rFonts w:ascii="Times New Roman" w:eastAsia="Cambria" w:hAnsi="Times New Roman" w:cs="Times New Roman"/>
                <w:sz w:val="16"/>
              </w:rPr>
              <w:t>shown</w:t>
            </w:r>
          </w:p>
          <w:p w:rsidR="0078530B" w:rsidRPr="00722055" w:rsidRDefault="00EF6275">
            <w:pPr>
              <w:spacing w:before="6"/>
              <w:ind w:right="151"/>
              <w:jc w:val="center"/>
              <w:rPr>
                <w:rFonts w:ascii="Times New Roman" w:eastAsia="Cambria" w:hAnsi="Times New Roman" w:cs="Times New Roman"/>
                <w:sz w:val="16"/>
              </w:rPr>
            </w:pPr>
            <w:r w:rsidRPr="00722055">
              <w:rPr>
                <w:rFonts w:ascii="Times New Roman" w:eastAsia="Cambria" w:hAnsi="Times New Roman" w:cs="Times New Roman"/>
                <w:sz w:val="16"/>
              </w:rPr>
              <w:t>Microscope</w:t>
            </w:r>
          </w:p>
        </w:tc>
        <w:tc>
          <w:tcPr>
            <w:tcW w:w="106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Cambria" w:hAnsi="Times New Roman" w:cs="Times New Roman"/>
                <w:sz w:val="20"/>
              </w:rPr>
            </w:pPr>
          </w:p>
        </w:tc>
      </w:tr>
      <w:tr w:rsidR="0078530B" w:rsidRPr="00722055">
        <w:trPr>
          <w:trHeight w:val="397"/>
        </w:trPr>
        <w:tc>
          <w:tcPr>
            <w:tcW w:w="63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2"/>
              <w:jc w:val="center"/>
              <w:rPr>
                <w:rFonts w:ascii="Times New Roman" w:eastAsia="Cambria" w:hAnsi="Times New Roman" w:cs="Times New Roman"/>
                <w:sz w:val="16"/>
              </w:rPr>
            </w:pPr>
          </w:p>
        </w:tc>
        <w:tc>
          <w:tcPr>
            <w:tcW w:w="97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2"/>
              <w:ind w:right="5"/>
              <w:jc w:val="center"/>
              <w:rPr>
                <w:rFonts w:ascii="Times New Roman" w:eastAsia="Cambria" w:hAnsi="Times New Roman" w:cs="Times New Roman"/>
                <w:sz w:val="16"/>
              </w:rPr>
            </w:pPr>
          </w:p>
        </w:tc>
        <w:tc>
          <w:tcPr>
            <w:tcW w:w="1248"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2"/>
              <w:ind w:right="152"/>
              <w:jc w:val="center"/>
              <w:rPr>
                <w:rFonts w:ascii="Times New Roman" w:eastAsia="Cambria" w:hAnsi="Times New Roman" w:cs="Times New Roman"/>
                <w:sz w:val="16"/>
              </w:rPr>
            </w:pPr>
          </w:p>
        </w:tc>
        <w:tc>
          <w:tcPr>
            <w:tcW w:w="2270" w:type="dxa"/>
            <w:tcBorders>
              <w:top w:val="single" w:sz="4" w:space="0" w:color="000000"/>
              <w:left w:val="single" w:sz="4" w:space="0" w:color="000000"/>
              <w:bottom w:val="single" w:sz="4" w:space="0" w:color="000000"/>
              <w:right w:val="single" w:sz="6" w:space="0" w:color="000000"/>
            </w:tcBorders>
          </w:tcPr>
          <w:p w:rsidR="0078530B" w:rsidRPr="00722055" w:rsidRDefault="0078530B">
            <w:pPr>
              <w:spacing w:before="92"/>
              <w:ind w:right="505"/>
              <w:jc w:val="center"/>
              <w:rPr>
                <w:rFonts w:ascii="Times New Roman" w:eastAsia="Cambria" w:hAnsi="Times New Roman" w:cs="Times New Roman"/>
                <w:sz w:val="16"/>
              </w:rPr>
            </w:pPr>
          </w:p>
        </w:tc>
        <w:tc>
          <w:tcPr>
            <w:tcW w:w="1136" w:type="dxa"/>
            <w:tcBorders>
              <w:top w:val="single" w:sz="4" w:space="0" w:color="000000"/>
              <w:left w:val="single" w:sz="6" w:space="0" w:color="000000"/>
              <w:bottom w:val="single" w:sz="4" w:space="0" w:color="000000"/>
              <w:right w:val="single" w:sz="4" w:space="0" w:color="000000"/>
            </w:tcBorders>
          </w:tcPr>
          <w:p w:rsidR="0078530B" w:rsidRPr="00722055" w:rsidRDefault="0078530B">
            <w:pPr>
              <w:spacing w:before="8"/>
              <w:ind w:right="89"/>
              <w:jc w:val="center"/>
              <w:rPr>
                <w:rFonts w:ascii="Times New Roman" w:eastAsia="Cambria" w:hAnsi="Times New Roman" w:cs="Times New Roman"/>
                <w:sz w:val="16"/>
              </w:rPr>
            </w:pPr>
          </w:p>
        </w:tc>
        <w:tc>
          <w:tcPr>
            <w:tcW w:w="154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2"/>
              <w:ind w:right="323"/>
              <w:jc w:val="center"/>
              <w:rPr>
                <w:rFonts w:ascii="Times New Roman" w:eastAsia="Cambria" w:hAnsi="Times New Roman" w:cs="Times New Roman"/>
                <w:sz w:val="16"/>
              </w:rPr>
            </w:pPr>
          </w:p>
        </w:tc>
        <w:tc>
          <w:tcPr>
            <w:tcW w:w="1508"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2"/>
              <w:rPr>
                <w:rFonts w:ascii="Times New Roman" w:eastAsia="Cambria" w:hAnsi="Times New Roman" w:cs="Times New Roman"/>
                <w:sz w:val="16"/>
              </w:rPr>
            </w:pPr>
          </w:p>
        </w:tc>
        <w:tc>
          <w:tcPr>
            <w:tcW w:w="106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2"/>
              <w:rPr>
                <w:rFonts w:ascii="Times New Roman" w:eastAsia="Cambria" w:hAnsi="Times New Roman" w:cs="Times New Roman"/>
                <w:sz w:val="16"/>
              </w:rPr>
            </w:pPr>
          </w:p>
        </w:tc>
      </w:tr>
    </w:tbl>
    <w:p w:rsidR="0078530B" w:rsidRPr="00722055" w:rsidRDefault="0078530B">
      <w:pPr>
        <w:spacing w:before="9"/>
        <w:rPr>
          <w:rFonts w:ascii="Times New Roman" w:eastAsia="Cambria" w:hAnsi="Times New Roman" w:cs="Times New Roman"/>
          <w:sz w:val="20"/>
          <w:szCs w:val="20"/>
        </w:rPr>
      </w:pPr>
    </w:p>
    <w:p w:rsidR="0078530B" w:rsidRPr="00722055" w:rsidRDefault="00EF6275" w:rsidP="00CE79F3">
      <w:pPr>
        <w:numPr>
          <w:ilvl w:val="0"/>
          <w:numId w:val="3"/>
        </w:numPr>
        <w:tabs>
          <w:tab w:val="left" w:pos="721"/>
        </w:tabs>
        <w:autoSpaceDE w:val="0"/>
        <w:autoSpaceDN w:val="0"/>
        <w:spacing w:line="268" w:lineRule="auto"/>
        <w:ind w:left="426" w:right="712" w:firstLine="0"/>
        <w:rPr>
          <w:rFonts w:ascii="Times New Roman" w:eastAsia="Cambria" w:hAnsi="Times New Roman" w:cs="Times New Roman"/>
          <w:sz w:val="20"/>
        </w:rPr>
      </w:pPr>
      <w:r w:rsidRPr="00722055">
        <w:rPr>
          <w:rFonts w:ascii="Times New Roman" w:eastAsia="Cambria" w:hAnsi="Times New Roman" w:cs="Times New Roman"/>
          <w:w w:val="110"/>
          <w:sz w:val="20"/>
        </w:rPr>
        <w:t>Each</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BOS</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Chairman</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shall</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,immediately</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after</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syllabus,tabulate</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changes</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made</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 the</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syllabus/paper</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along</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with</w:t>
      </w:r>
      <w:r w:rsidR="00E06A3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justification,</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Proforma</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given</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Annexure–I.</w:t>
      </w:r>
    </w:p>
    <w:p w:rsidR="0078530B" w:rsidRPr="00722055" w:rsidRDefault="00EF6275" w:rsidP="00CE79F3">
      <w:pPr>
        <w:numPr>
          <w:ilvl w:val="0"/>
          <w:numId w:val="3"/>
        </w:numPr>
        <w:tabs>
          <w:tab w:val="left" w:pos="721"/>
        </w:tabs>
        <w:autoSpaceDE w:val="0"/>
        <w:autoSpaceDN w:val="0"/>
        <w:spacing w:line="231" w:lineRule="exact"/>
        <w:ind w:left="720" w:hanging="295"/>
        <w:rPr>
          <w:rFonts w:ascii="Times New Roman" w:eastAsia="Cambria" w:hAnsi="Times New Roman" w:cs="Times New Roman"/>
          <w:sz w:val="20"/>
        </w:rPr>
      </w:pPr>
      <w:r w:rsidRPr="00722055">
        <w:rPr>
          <w:rFonts w:ascii="Times New Roman" w:eastAsia="Cambria" w:hAnsi="Times New Roman" w:cs="Times New Roman"/>
          <w:w w:val="110"/>
          <w:sz w:val="20"/>
        </w:rPr>
        <w:t>Attendance</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Member</w:t>
      </w:r>
      <w:r w:rsidR="00590EC7">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spresent</w:t>
      </w:r>
      <w:r w:rsidR="00590EC7">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with</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signatures</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tabular</w:t>
      </w:r>
      <w:r w:rsidR="00EF711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form.</w:t>
      </w:r>
    </w:p>
    <w:p w:rsidR="0078530B" w:rsidRPr="00722055" w:rsidRDefault="00EF6275" w:rsidP="00CE79F3">
      <w:pPr>
        <w:numPr>
          <w:ilvl w:val="0"/>
          <w:numId w:val="3"/>
        </w:numPr>
        <w:tabs>
          <w:tab w:val="left" w:pos="721"/>
        </w:tabs>
        <w:autoSpaceDE w:val="0"/>
        <w:autoSpaceDN w:val="0"/>
        <w:spacing w:before="14"/>
        <w:ind w:left="720" w:hanging="295"/>
        <w:rPr>
          <w:rFonts w:ascii="Times New Roman" w:eastAsia="Cambria" w:hAnsi="Times New Roman" w:cs="Times New Roman"/>
          <w:sz w:val="20"/>
        </w:rPr>
      </w:pPr>
      <w:r w:rsidRPr="00722055">
        <w:rPr>
          <w:rFonts w:ascii="Times New Roman" w:eastAsia="Cambria" w:hAnsi="Times New Roman" w:cs="Times New Roman"/>
          <w:w w:val="110"/>
          <w:sz w:val="20"/>
        </w:rPr>
        <w:t>List</w:t>
      </w:r>
      <w:r w:rsidR="00AA51E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AA51E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Examiners</w:t>
      </w:r>
      <w:r w:rsidR="00AA51E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&amp;</w:t>
      </w:r>
      <w:r w:rsidR="00AA51E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Paper</w:t>
      </w:r>
      <w:r w:rsidR="00AA51E5">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setters</w:t>
      </w:r>
    </w:p>
    <w:p w:rsidR="0078530B" w:rsidRPr="00722055" w:rsidRDefault="00EF6275" w:rsidP="00CE79F3">
      <w:pPr>
        <w:numPr>
          <w:ilvl w:val="0"/>
          <w:numId w:val="3"/>
        </w:numPr>
        <w:tabs>
          <w:tab w:val="left" w:pos="721"/>
        </w:tabs>
        <w:autoSpaceDE w:val="0"/>
        <w:autoSpaceDN w:val="0"/>
        <w:spacing w:before="9" w:line="266" w:lineRule="auto"/>
        <w:ind w:left="426" w:right="1383" w:firstLine="0"/>
        <w:rPr>
          <w:rFonts w:ascii="Times New Roman" w:eastAsia="Cambria" w:hAnsi="Times New Roman" w:cs="Times New Roman"/>
          <w:sz w:val="20"/>
        </w:rPr>
      </w:pPr>
      <w:r w:rsidRPr="00722055">
        <w:rPr>
          <w:rFonts w:ascii="Times New Roman" w:eastAsia="Cambria" w:hAnsi="Times New Roman" w:cs="Times New Roman"/>
          <w:w w:val="110"/>
          <w:sz w:val="20"/>
        </w:rPr>
        <w:t>Syllabus for each course (both theory &amp; Practical in case of Science subjects) followed by</w:t>
      </w:r>
      <w:r w:rsidR="00D566F2">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model question papers (theory &amp; practical) and allocation of CIA (50marks) for each course</w:t>
      </w:r>
      <w:r w:rsidR="004339F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with</w:t>
      </w:r>
      <w:r w:rsidR="004339FD">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structure.</w:t>
      </w:r>
    </w:p>
    <w:p w:rsidR="0078530B" w:rsidRPr="00722055" w:rsidRDefault="00EF6275" w:rsidP="00CE79F3">
      <w:pPr>
        <w:numPr>
          <w:ilvl w:val="0"/>
          <w:numId w:val="3"/>
        </w:numPr>
        <w:tabs>
          <w:tab w:val="left" w:pos="709"/>
        </w:tabs>
        <w:autoSpaceDE w:val="0"/>
        <w:autoSpaceDN w:val="0"/>
        <w:spacing w:before="104" w:line="254" w:lineRule="auto"/>
        <w:ind w:left="708" w:right="884" w:hanging="368"/>
        <w:rPr>
          <w:rFonts w:ascii="Times New Roman" w:eastAsia="Cambria" w:hAnsi="Times New Roman" w:cs="Times New Roman"/>
          <w:sz w:val="20"/>
        </w:rPr>
      </w:pPr>
      <w:r w:rsidRPr="00722055">
        <w:rPr>
          <w:rFonts w:ascii="Times New Roman" w:eastAsia="Cambria" w:hAnsi="Times New Roman" w:cs="Times New Roman"/>
          <w:sz w:val="20"/>
        </w:rPr>
        <w:t xml:space="preserve">Each student (2023-24 ) AB must complete one MOOCS course from SWAYAM in any subject </w:t>
      </w:r>
      <w:r w:rsidR="00D566F2">
        <w:rPr>
          <w:rFonts w:ascii="Times New Roman" w:eastAsia="Cambria" w:hAnsi="Times New Roman" w:cs="Times New Roman"/>
          <w:sz w:val="20"/>
        </w:rPr>
        <w:t xml:space="preserve"> </w:t>
      </w:r>
      <w:r w:rsidRPr="00722055">
        <w:rPr>
          <w:rFonts w:ascii="Times New Roman" w:eastAsia="Cambria" w:hAnsi="Times New Roman" w:cs="Times New Roman"/>
          <w:sz w:val="20"/>
        </w:rPr>
        <w:t xml:space="preserve">per </w:t>
      </w:r>
      <w:r w:rsidR="00D566F2">
        <w:rPr>
          <w:rFonts w:ascii="Times New Roman" w:eastAsia="Cambria" w:hAnsi="Times New Roman" w:cs="Times New Roman"/>
          <w:sz w:val="20"/>
        </w:rPr>
        <w:t xml:space="preserve"> </w:t>
      </w:r>
      <w:r w:rsidRPr="00722055">
        <w:rPr>
          <w:rFonts w:ascii="Times New Roman" w:eastAsia="Cambria" w:hAnsi="Times New Roman" w:cs="Times New Roman"/>
          <w:sz w:val="20"/>
        </w:rPr>
        <w:t xml:space="preserve">year </w:t>
      </w:r>
      <w:r w:rsidR="00D566F2">
        <w:rPr>
          <w:rFonts w:ascii="Times New Roman" w:eastAsia="Cambria" w:hAnsi="Times New Roman" w:cs="Times New Roman"/>
          <w:sz w:val="20"/>
        </w:rPr>
        <w:t xml:space="preserve"> </w:t>
      </w:r>
      <w:r w:rsidRPr="00722055">
        <w:rPr>
          <w:rFonts w:ascii="Times New Roman" w:eastAsia="Cambria" w:hAnsi="Times New Roman" w:cs="Times New Roman"/>
          <w:sz w:val="20"/>
        </w:rPr>
        <w:t>which</w:t>
      </w:r>
      <w:r w:rsidR="004339FD">
        <w:rPr>
          <w:rFonts w:ascii="Times New Roman" w:eastAsia="Cambria" w:hAnsi="Times New Roman" w:cs="Times New Roman"/>
          <w:sz w:val="20"/>
        </w:rPr>
        <w:t xml:space="preserve"> </w:t>
      </w:r>
      <w:r w:rsidRPr="00722055">
        <w:rPr>
          <w:rFonts w:ascii="Times New Roman" w:eastAsia="Cambria" w:hAnsi="Times New Roman" w:cs="Times New Roman"/>
          <w:sz w:val="20"/>
        </w:rPr>
        <w:t>is</w:t>
      </w:r>
      <w:r w:rsidR="004339FD">
        <w:rPr>
          <w:rFonts w:ascii="Times New Roman" w:eastAsia="Cambria" w:hAnsi="Times New Roman" w:cs="Times New Roman"/>
          <w:sz w:val="20"/>
        </w:rPr>
        <w:t xml:space="preserve"> </w:t>
      </w:r>
      <w:r w:rsidRPr="00722055">
        <w:rPr>
          <w:rFonts w:ascii="Times New Roman" w:eastAsia="Cambria" w:hAnsi="Times New Roman" w:cs="Times New Roman"/>
          <w:sz w:val="20"/>
        </w:rPr>
        <w:t>mandatory.</w:t>
      </w:r>
    </w:p>
    <w:p w:rsidR="0078530B" w:rsidRPr="00722055" w:rsidRDefault="0078530B">
      <w:pPr>
        <w:rPr>
          <w:rFonts w:ascii="Times New Roman" w:eastAsia="Cambria" w:hAnsi="Times New Roman" w:cs="Times New Roman"/>
          <w:sz w:val="24"/>
          <w:szCs w:val="20"/>
        </w:rPr>
      </w:pPr>
    </w:p>
    <w:p w:rsidR="0078530B" w:rsidRDefault="00EF6275">
      <w:pPr>
        <w:jc w:val="both"/>
        <w:outlineLvl w:val="0"/>
        <w:rPr>
          <w:rFonts w:ascii="Times New Roman" w:eastAsia="Palatino Linotype" w:hAnsi="Times New Roman" w:cs="Times New Roman"/>
          <w:b/>
          <w:bCs/>
          <w:w w:val="110"/>
          <w:sz w:val="20"/>
          <w:szCs w:val="20"/>
        </w:rPr>
      </w:pPr>
      <w:r w:rsidRPr="00722055">
        <w:rPr>
          <w:rFonts w:ascii="Times New Roman" w:eastAsia="Palatino Linotype" w:hAnsi="Times New Roman" w:cs="Times New Roman"/>
          <w:b/>
          <w:bCs/>
          <w:w w:val="110"/>
          <w:sz w:val="20"/>
          <w:szCs w:val="20"/>
        </w:rPr>
        <w:t>CIA</w:t>
      </w:r>
      <w:r w:rsidR="00F11812">
        <w:rPr>
          <w:rFonts w:ascii="Times New Roman" w:eastAsia="Palatino Linotype" w:hAnsi="Times New Roman" w:cs="Times New Roman"/>
          <w:b/>
          <w:bCs/>
          <w:w w:val="110"/>
          <w:sz w:val="20"/>
          <w:szCs w:val="20"/>
        </w:rPr>
        <w:t xml:space="preserve"> </w:t>
      </w:r>
      <w:r w:rsidRPr="00722055">
        <w:rPr>
          <w:rFonts w:ascii="Times New Roman" w:eastAsia="Palatino Linotype" w:hAnsi="Times New Roman" w:cs="Times New Roman"/>
          <w:b/>
          <w:bCs/>
          <w:w w:val="110"/>
          <w:sz w:val="20"/>
          <w:szCs w:val="20"/>
        </w:rPr>
        <w:t>structure</w:t>
      </w:r>
      <w:r w:rsidR="00F11812">
        <w:rPr>
          <w:rFonts w:ascii="Times New Roman" w:eastAsia="Palatino Linotype" w:hAnsi="Times New Roman" w:cs="Times New Roman"/>
          <w:b/>
          <w:bCs/>
          <w:w w:val="110"/>
          <w:sz w:val="20"/>
          <w:szCs w:val="20"/>
        </w:rPr>
        <w:t xml:space="preserve"> </w:t>
      </w:r>
      <w:r w:rsidRPr="00722055">
        <w:rPr>
          <w:rFonts w:ascii="Times New Roman" w:eastAsia="Palatino Linotype" w:hAnsi="Times New Roman" w:cs="Times New Roman"/>
          <w:b/>
          <w:bCs/>
          <w:w w:val="110"/>
          <w:sz w:val="20"/>
          <w:szCs w:val="20"/>
        </w:rPr>
        <w:t>for</w:t>
      </w:r>
      <w:r w:rsidR="00F11812">
        <w:rPr>
          <w:rFonts w:ascii="Times New Roman" w:eastAsia="Palatino Linotype" w:hAnsi="Times New Roman" w:cs="Times New Roman"/>
          <w:b/>
          <w:bCs/>
          <w:w w:val="110"/>
          <w:sz w:val="20"/>
          <w:szCs w:val="20"/>
        </w:rPr>
        <w:t xml:space="preserve"> </w:t>
      </w:r>
      <w:r w:rsidRPr="00722055">
        <w:rPr>
          <w:rFonts w:ascii="Times New Roman" w:eastAsia="Palatino Linotype" w:hAnsi="Times New Roman" w:cs="Times New Roman"/>
          <w:b/>
          <w:bCs/>
          <w:w w:val="110"/>
          <w:sz w:val="20"/>
          <w:szCs w:val="20"/>
        </w:rPr>
        <w:t>Single</w:t>
      </w:r>
      <w:r w:rsidR="00F11812">
        <w:rPr>
          <w:rFonts w:ascii="Times New Roman" w:eastAsia="Palatino Linotype" w:hAnsi="Times New Roman" w:cs="Times New Roman"/>
          <w:b/>
          <w:bCs/>
          <w:w w:val="110"/>
          <w:sz w:val="20"/>
          <w:szCs w:val="20"/>
        </w:rPr>
        <w:t xml:space="preserve"> </w:t>
      </w:r>
      <w:r w:rsidRPr="00722055">
        <w:rPr>
          <w:rFonts w:ascii="Times New Roman" w:eastAsia="Palatino Linotype" w:hAnsi="Times New Roman" w:cs="Times New Roman"/>
          <w:b/>
          <w:bCs/>
          <w:w w:val="110"/>
          <w:sz w:val="20"/>
          <w:szCs w:val="20"/>
        </w:rPr>
        <w:t>Major</w:t>
      </w:r>
      <w:r w:rsidR="00F11812">
        <w:rPr>
          <w:rFonts w:ascii="Times New Roman" w:eastAsia="Palatino Linotype" w:hAnsi="Times New Roman" w:cs="Times New Roman"/>
          <w:b/>
          <w:bCs/>
          <w:w w:val="110"/>
          <w:sz w:val="20"/>
          <w:szCs w:val="20"/>
        </w:rPr>
        <w:t xml:space="preserve"> </w:t>
      </w:r>
      <w:r w:rsidRPr="00722055">
        <w:rPr>
          <w:rFonts w:ascii="Times New Roman" w:eastAsia="Palatino Linotype" w:hAnsi="Times New Roman" w:cs="Times New Roman"/>
          <w:b/>
          <w:bCs/>
          <w:w w:val="110"/>
          <w:sz w:val="20"/>
          <w:szCs w:val="20"/>
        </w:rPr>
        <w:t>system</w:t>
      </w:r>
    </w:p>
    <w:p w:rsidR="0028185B" w:rsidRPr="00722055" w:rsidRDefault="0028185B">
      <w:pPr>
        <w:jc w:val="both"/>
        <w:outlineLvl w:val="0"/>
        <w:rPr>
          <w:rFonts w:ascii="Times New Roman" w:eastAsia="Palatino Linotype" w:hAnsi="Times New Roman" w:cs="Times New Roman"/>
          <w:b/>
          <w:bCs/>
          <w:sz w:val="20"/>
          <w:szCs w:val="20"/>
        </w:rPr>
      </w:pPr>
    </w:p>
    <w:p w:rsidR="0078530B" w:rsidRPr="00722055" w:rsidRDefault="00EF6275" w:rsidP="00C07BF1">
      <w:pPr>
        <w:numPr>
          <w:ilvl w:val="1"/>
          <w:numId w:val="3"/>
        </w:numPr>
        <w:tabs>
          <w:tab w:val="left" w:pos="1561"/>
        </w:tabs>
        <w:autoSpaceDE w:val="0"/>
        <w:autoSpaceDN w:val="0"/>
        <w:spacing w:before="37" w:line="266" w:lineRule="auto"/>
        <w:ind w:left="993" w:right="895" w:hanging="426"/>
        <w:jc w:val="both"/>
        <w:rPr>
          <w:rFonts w:ascii="Times New Roman" w:eastAsia="Cambria" w:hAnsi="Times New Roman" w:cs="Times New Roman"/>
          <w:sz w:val="20"/>
        </w:rPr>
      </w:pPr>
      <w:r w:rsidRPr="00722055">
        <w:rPr>
          <w:rFonts w:ascii="Times New Roman" w:eastAsia="Cambria" w:hAnsi="Times New Roman" w:cs="Times New Roman"/>
          <w:w w:val="110"/>
          <w:sz w:val="20"/>
        </w:rPr>
        <w:t>Out of 50 marks for CIA, 25 marks are allocated for Mid examinations. In each semester</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two</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mid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examinations</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average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two</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will</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considered.</w:t>
      </w:r>
    </w:p>
    <w:p w:rsidR="0078530B" w:rsidRPr="00722055" w:rsidRDefault="00EF6275" w:rsidP="00C07BF1">
      <w:pPr>
        <w:numPr>
          <w:ilvl w:val="1"/>
          <w:numId w:val="3"/>
        </w:numPr>
        <w:tabs>
          <w:tab w:val="left" w:pos="1561"/>
        </w:tabs>
        <w:autoSpaceDE w:val="0"/>
        <w:autoSpaceDN w:val="0"/>
        <w:spacing w:before="9" w:line="266" w:lineRule="auto"/>
        <w:ind w:left="851" w:right="902"/>
        <w:jc w:val="both"/>
        <w:rPr>
          <w:rFonts w:ascii="Times New Roman" w:eastAsia="Cambria" w:hAnsi="Times New Roman" w:cs="Times New Roman"/>
          <w:sz w:val="20"/>
        </w:rPr>
      </w:pPr>
      <w:r w:rsidRPr="00722055">
        <w:rPr>
          <w:rFonts w:ascii="Times New Roman" w:eastAsia="Cambria" w:hAnsi="Times New Roman" w:cs="Times New Roman"/>
          <w:w w:val="110"/>
          <w:sz w:val="20"/>
        </w:rPr>
        <w:t>I</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mid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examination</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is</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offline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mode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at</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college</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level</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II</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mid</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examination</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is</w:t>
      </w:r>
      <w:r w:rsidR="007C7166">
        <w:rPr>
          <w:rFonts w:ascii="Times New Roman" w:eastAsia="Cambria" w:hAnsi="Times New Roman" w:cs="Times New Roman"/>
          <w:w w:val="110"/>
          <w:sz w:val="20"/>
        </w:rPr>
        <w:t xml:space="preserve">  to</w:t>
      </w:r>
      <w:r w:rsidR="004E6E6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7C716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7C716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 online</w:t>
      </w:r>
      <w:r w:rsidR="007C716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mode</w:t>
      </w:r>
      <w:r w:rsidR="007C716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at</w:t>
      </w:r>
      <w:r w:rsidR="007C716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department</w:t>
      </w:r>
      <w:r w:rsidR="007C716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level.</w:t>
      </w:r>
    </w:p>
    <w:p w:rsidR="00C07BF1" w:rsidRPr="00C07BF1" w:rsidRDefault="00EF6275" w:rsidP="00C07BF1">
      <w:pPr>
        <w:pStyle w:val="ListParagraph"/>
        <w:numPr>
          <w:ilvl w:val="0"/>
          <w:numId w:val="136"/>
        </w:numPr>
        <w:tabs>
          <w:tab w:val="left" w:pos="2161"/>
        </w:tabs>
        <w:autoSpaceDE w:val="0"/>
        <w:autoSpaceDN w:val="0"/>
        <w:spacing w:before="9" w:line="266" w:lineRule="auto"/>
        <w:ind w:right="895"/>
        <w:jc w:val="both"/>
        <w:rPr>
          <w:rFonts w:ascii="Times New Roman" w:eastAsia="Cambria" w:hAnsi="Times New Roman" w:cs="Times New Roman"/>
          <w:sz w:val="20"/>
        </w:rPr>
      </w:pPr>
      <w:r w:rsidRPr="004E6E6B">
        <w:rPr>
          <w:rFonts w:ascii="Times New Roman" w:eastAsia="Cambria" w:hAnsi="Times New Roman" w:cs="Times New Roman"/>
          <w:w w:val="110"/>
          <w:sz w:val="20"/>
        </w:rPr>
        <w:t>I mid examination to be conducted in offline mode in which the student should</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attempt</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b/>
          <w:w w:val="110"/>
          <w:sz w:val="20"/>
        </w:rPr>
        <w:t>one essay</w:t>
      </w:r>
      <w:r w:rsidR="007C7166" w:rsidRPr="004E6E6B">
        <w:rPr>
          <w:rFonts w:ascii="Times New Roman" w:eastAsia="Cambria" w:hAnsi="Times New Roman" w:cs="Times New Roman"/>
          <w:b/>
          <w:w w:val="110"/>
          <w:sz w:val="20"/>
        </w:rPr>
        <w:t xml:space="preserve"> </w:t>
      </w:r>
      <w:r w:rsidRPr="004E6E6B">
        <w:rPr>
          <w:rFonts w:ascii="Times New Roman" w:eastAsia="Cambria" w:hAnsi="Times New Roman" w:cs="Times New Roman"/>
          <w:w w:val="110"/>
          <w:sz w:val="20"/>
        </w:rPr>
        <w:t>question</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for ten</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marks</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out</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of</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two</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questions,</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b/>
          <w:w w:val="110"/>
          <w:sz w:val="20"/>
        </w:rPr>
        <w:t>two short</w:t>
      </w:r>
      <w:r w:rsidR="007C7166" w:rsidRPr="004E6E6B">
        <w:rPr>
          <w:rFonts w:ascii="Times New Roman" w:eastAsia="Cambria" w:hAnsi="Times New Roman" w:cs="Times New Roman"/>
          <w:b/>
          <w:w w:val="110"/>
          <w:sz w:val="20"/>
        </w:rPr>
        <w:t xml:space="preserve"> </w:t>
      </w:r>
      <w:r w:rsidRPr="004E6E6B">
        <w:rPr>
          <w:rFonts w:ascii="Times New Roman" w:eastAsia="Cambria" w:hAnsi="Times New Roman" w:cs="Times New Roman"/>
          <w:w w:val="110"/>
          <w:sz w:val="20"/>
        </w:rPr>
        <w:t>answer</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questions with five marks each out of four questions and five objective questions to be</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given</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for</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each</w:t>
      </w:r>
      <w:r w:rsidR="007C7166" w:rsidRPr="004E6E6B">
        <w:rPr>
          <w:rFonts w:ascii="Times New Roman" w:eastAsia="Cambria" w:hAnsi="Times New Roman" w:cs="Times New Roman"/>
          <w:w w:val="110"/>
          <w:sz w:val="20"/>
        </w:rPr>
        <w:t xml:space="preserve"> </w:t>
      </w:r>
      <w:r w:rsidRPr="004E6E6B">
        <w:rPr>
          <w:rFonts w:ascii="Times New Roman" w:eastAsia="Cambria" w:hAnsi="Times New Roman" w:cs="Times New Roman"/>
          <w:w w:val="110"/>
          <w:sz w:val="20"/>
        </w:rPr>
        <w:t>paper.</w:t>
      </w:r>
      <w:r w:rsidR="00845116">
        <w:rPr>
          <w:rFonts w:ascii="Times New Roman" w:eastAsia="Cambria" w:hAnsi="Times New Roman" w:cs="Times New Roman"/>
          <w:w w:val="110"/>
          <w:sz w:val="20"/>
        </w:rPr>
        <w:t xml:space="preserve"> </w:t>
      </w:r>
    </w:p>
    <w:p w:rsidR="00845116" w:rsidRPr="00845116" w:rsidRDefault="00EF6275" w:rsidP="00C07BF1">
      <w:pPr>
        <w:pStyle w:val="ListParagraph"/>
        <w:numPr>
          <w:ilvl w:val="0"/>
          <w:numId w:val="136"/>
        </w:numPr>
        <w:tabs>
          <w:tab w:val="left" w:pos="2161"/>
        </w:tabs>
        <w:autoSpaceDE w:val="0"/>
        <w:autoSpaceDN w:val="0"/>
        <w:spacing w:before="9" w:line="266" w:lineRule="auto"/>
        <w:ind w:right="895"/>
        <w:jc w:val="both"/>
        <w:rPr>
          <w:rFonts w:ascii="Times New Roman" w:eastAsia="Cambria" w:hAnsi="Times New Roman" w:cs="Times New Roman"/>
          <w:sz w:val="20"/>
        </w:rPr>
      </w:pPr>
      <w:r w:rsidRPr="00845116">
        <w:rPr>
          <w:rFonts w:ascii="Times New Roman" w:eastAsia="Cambria" w:hAnsi="Times New Roman" w:cs="Times New Roman"/>
          <w:w w:val="110"/>
          <w:sz w:val="20"/>
        </w:rPr>
        <w:t>Question</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paper</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is</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to</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be</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given</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as</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per</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the</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following</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structure</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for</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the</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courses</w:t>
      </w:r>
      <w:r w:rsidR="00845116">
        <w:rPr>
          <w:rFonts w:ascii="Times New Roman" w:eastAsia="Cambria" w:hAnsi="Times New Roman" w:cs="Times New Roman"/>
          <w:w w:val="110"/>
          <w:sz w:val="20"/>
        </w:rPr>
        <w:t xml:space="preserve"> </w:t>
      </w:r>
      <w:r w:rsidRPr="00845116">
        <w:rPr>
          <w:rFonts w:ascii="Times New Roman" w:eastAsia="Cambria" w:hAnsi="Times New Roman" w:cs="Times New Roman"/>
          <w:w w:val="110"/>
          <w:sz w:val="20"/>
        </w:rPr>
        <w:t>with</w:t>
      </w:r>
      <w:r w:rsidR="00845116" w:rsidRPr="00845116">
        <w:rPr>
          <w:rFonts w:ascii="Times New Roman" w:eastAsia="Cambria" w:hAnsi="Times New Roman" w:cs="Times New Roman"/>
          <w:w w:val="110"/>
          <w:sz w:val="20"/>
        </w:rPr>
        <w:t xml:space="preserve"> </w:t>
      </w:r>
      <w:r w:rsidRPr="00845116">
        <w:rPr>
          <w:rFonts w:ascii="Times New Roman" w:eastAsia="Cambria" w:hAnsi="Times New Roman" w:cs="Times New Roman"/>
          <w:b/>
          <w:w w:val="110"/>
          <w:sz w:val="20"/>
        </w:rPr>
        <w:t>4units</w:t>
      </w:r>
      <w:r w:rsidR="00845116" w:rsidRPr="00845116">
        <w:rPr>
          <w:rFonts w:ascii="Times New Roman" w:eastAsia="Cambria" w:hAnsi="Times New Roman" w:cs="Times New Roman"/>
          <w:b/>
          <w:w w:val="110"/>
          <w:sz w:val="20"/>
        </w:rPr>
        <w:t xml:space="preserve"> </w:t>
      </w:r>
      <w:r w:rsidR="00845116" w:rsidRPr="00845116">
        <w:rPr>
          <w:rFonts w:ascii="Times New Roman" w:eastAsia="Cambria" w:hAnsi="Times New Roman" w:cs="Times New Roman"/>
          <w:w w:val="110"/>
          <w:sz w:val="20"/>
        </w:rPr>
        <w:t>For</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I</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mid</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examination</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to</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be</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conducted</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in</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offline</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mode,Question</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paper</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is</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to</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be</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given</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as</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per the</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following structure</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for</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the</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courses</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w w:val="110"/>
          <w:sz w:val="20"/>
        </w:rPr>
        <w:t>with</w:t>
      </w:r>
      <w:r w:rsidR="00845116">
        <w:rPr>
          <w:rFonts w:ascii="Times New Roman" w:eastAsia="Cambria" w:hAnsi="Times New Roman" w:cs="Times New Roman"/>
          <w:w w:val="110"/>
          <w:sz w:val="20"/>
        </w:rPr>
        <w:t xml:space="preserve"> </w:t>
      </w:r>
      <w:r w:rsidR="00845116" w:rsidRPr="00845116">
        <w:rPr>
          <w:rFonts w:ascii="Times New Roman" w:eastAsia="Cambria" w:hAnsi="Times New Roman" w:cs="Times New Roman"/>
          <w:b/>
          <w:w w:val="110"/>
          <w:sz w:val="20"/>
        </w:rPr>
        <w:t>5 units</w:t>
      </w:r>
    </w:p>
    <w:p w:rsidR="0078530B" w:rsidRPr="00C07BF1" w:rsidRDefault="00C07BF1" w:rsidP="00C07BF1">
      <w:pPr>
        <w:pStyle w:val="ListParagraph"/>
        <w:numPr>
          <w:ilvl w:val="0"/>
          <w:numId w:val="136"/>
        </w:numPr>
        <w:tabs>
          <w:tab w:val="left" w:pos="1609"/>
        </w:tabs>
        <w:autoSpaceDE w:val="0"/>
        <w:autoSpaceDN w:val="0"/>
        <w:spacing w:before="5" w:after="28"/>
        <w:rPr>
          <w:rFonts w:ascii="Times New Roman" w:eastAsia="Cambria" w:hAnsi="Times New Roman" w:cs="Times New Roman"/>
          <w:b/>
          <w:sz w:val="20"/>
        </w:rPr>
      </w:pPr>
      <w:r w:rsidRPr="00C07BF1">
        <w:rPr>
          <w:rFonts w:ascii="Times New Roman" w:eastAsia="Cambria" w:hAnsi="Times New Roman" w:cs="Times New Roman"/>
          <w:w w:val="110"/>
          <w:sz w:val="20"/>
        </w:rPr>
        <w:t>The remaining 25 marks for CIA are allocated as per the following structure.</w:t>
      </w:r>
    </w:p>
    <w:p w:rsidR="00845116" w:rsidRDefault="00845116" w:rsidP="00845116">
      <w:pPr>
        <w:tabs>
          <w:tab w:val="left" w:pos="1609"/>
        </w:tabs>
        <w:autoSpaceDE w:val="0"/>
        <w:autoSpaceDN w:val="0"/>
        <w:spacing w:before="5" w:after="28"/>
        <w:rPr>
          <w:rFonts w:ascii="Times New Roman" w:eastAsia="Cambria" w:hAnsi="Times New Roman" w:cs="Times New Roman"/>
          <w:b/>
          <w:w w:val="110"/>
          <w:sz w:val="20"/>
        </w:rPr>
      </w:pPr>
    </w:p>
    <w:p w:rsidR="00845116" w:rsidRDefault="00845116" w:rsidP="00845116">
      <w:pPr>
        <w:tabs>
          <w:tab w:val="left" w:pos="1609"/>
        </w:tabs>
        <w:autoSpaceDE w:val="0"/>
        <w:autoSpaceDN w:val="0"/>
        <w:spacing w:before="5" w:after="28"/>
        <w:rPr>
          <w:rFonts w:ascii="Times New Roman" w:eastAsia="Cambria" w:hAnsi="Times New Roman" w:cs="Times New Roman"/>
          <w:b/>
          <w:w w:val="110"/>
          <w:sz w:val="20"/>
        </w:rPr>
      </w:pPr>
    </w:p>
    <w:p w:rsidR="00845116" w:rsidRDefault="00845116" w:rsidP="00845116">
      <w:pPr>
        <w:tabs>
          <w:tab w:val="left" w:pos="1609"/>
        </w:tabs>
        <w:autoSpaceDE w:val="0"/>
        <w:autoSpaceDN w:val="0"/>
        <w:spacing w:before="5" w:after="28"/>
        <w:rPr>
          <w:rFonts w:ascii="Times New Roman" w:eastAsia="Cambria" w:hAnsi="Times New Roman" w:cs="Times New Roman"/>
          <w:b/>
          <w:w w:val="110"/>
          <w:sz w:val="20"/>
        </w:rPr>
      </w:pPr>
    </w:p>
    <w:tbl>
      <w:tblPr>
        <w:tblpPr w:leftFromText="180" w:rightFromText="180" w:vertAnchor="text" w:horzAnchor="margin"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0"/>
        <w:gridCol w:w="1484"/>
        <w:gridCol w:w="2268"/>
        <w:gridCol w:w="2672"/>
        <w:gridCol w:w="2790"/>
      </w:tblGrid>
      <w:tr w:rsidR="00350D91" w:rsidRPr="0028185B" w:rsidTr="00350D91">
        <w:trPr>
          <w:trHeight w:val="533"/>
        </w:trPr>
        <w:tc>
          <w:tcPr>
            <w:tcW w:w="820" w:type="dxa"/>
            <w:tcBorders>
              <w:top w:val="single" w:sz="4" w:space="0" w:color="000000"/>
              <w:left w:val="single" w:sz="4" w:space="0" w:color="000000"/>
              <w:bottom w:val="single" w:sz="4" w:space="0" w:color="000000"/>
              <w:right w:val="single" w:sz="4" w:space="0" w:color="000000"/>
            </w:tcBorders>
          </w:tcPr>
          <w:p w:rsidR="00350D91" w:rsidRPr="004D202C" w:rsidRDefault="00350D91" w:rsidP="00350D91">
            <w:pPr>
              <w:spacing w:before="10"/>
              <w:jc w:val="center"/>
              <w:rPr>
                <w:b/>
              </w:rPr>
            </w:pPr>
            <w:r w:rsidRPr="004D202C">
              <w:rPr>
                <w:b/>
              </w:rPr>
              <w:t>S.No</w:t>
            </w:r>
          </w:p>
        </w:tc>
        <w:tc>
          <w:tcPr>
            <w:tcW w:w="1484" w:type="dxa"/>
            <w:tcBorders>
              <w:top w:val="single" w:sz="4" w:space="0" w:color="000000"/>
              <w:left w:val="single" w:sz="4" w:space="0" w:color="000000"/>
              <w:bottom w:val="single" w:sz="4" w:space="0" w:color="000000"/>
              <w:right w:val="single" w:sz="4" w:space="0" w:color="000000"/>
            </w:tcBorders>
          </w:tcPr>
          <w:p w:rsidR="00350D91" w:rsidRPr="004D202C" w:rsidRDefault="00350D91" w:rsidP="00350D91">
            <w:pPr>
              <w:spacing w:before="10"/>
              <w:jc w:val="center"/>
              <w:rPr>
                <w:b/>
              </w:rPr>
            </w:pPr>
            <w:r w:rsidRPr="004D202C">
              <w:rPr>
                <w:b/>
              </w:rPr>
              <w:t>Unit No</w:t>
            </w:r>
          </w:p>
        </w:tc>
        <w:tc>
          <w:tcPr>
            <w:tcW w:w="2268" w:type="dxa"/>
            <w:tcBorders>
              <w:top w:val="single" w:sz="4" w:space="0" w:color="000000"/>
              <w:left w:val="single" w:sz="4" w:space="0" w:color="000000"/>
              <w:bottom w:val="single" w:sz="4" w:space="0" w:color="000000"/>
              <w:right w:val="single" w:sz="4" w:space="0" w:color="000000"/>
            </w:tcBorders>
          </w:tcPr>
          <w:p w:rsidR="00350D91" w:rsidRPr="004D202C" w:rsidRDefault="00350D91" w:rsidP="00350D91">
            <w:pPr>
              <w:spacing w:before="10"/>
              <w:jc w:val="center"/>
              <w:rPr>
                <w:b/>
              </w:rPr>
            </w:pPr>
            <w:r w:rsidRPr="004D202C">
              <w:rPr>
                <w:b/>
              </w:rPr>
              <w:t>Long Answer</w:t>
            </w:r>
          </w:p>
          <w:p w:rsidR="00350D91" w:rsidRPr="004D202C" w:rsidRDefault="00350D91" w:rsidP="00350D91">
            <w:pPr>
              <w:spacing w:before="27"/>
              <w:jc w:val="center"/>
              <w:rPr>
                <w:b/>
              </w:rPr>
            </w:pPr>
            <w:r w:rsidRPr="004D202C">
              <w:rPr>
                <w:b/>
              </w:rPr>
              <w:t>Question(10M)</w:t>
            </w:r>
          </w:p>
        </w:tc>
        <w:tc>
          <w:tcPr>
            <w:tcW w:w="2672" w:type="dxa"/>
            <w:tcBorders>
              <w:top w:val="single" w:sz="4" w:space="0" w:color="000000"/>
              <w:left w:val="single" w:sz="4" w:space="0" w:color="000000"/>
              <w:bottom w:val="single" w:sz="4" w:space="0" w:color="000000"/>
              <w:right w:val="single" w:sz="4" w:space="0" w:color="000000"/>
            </w:tcBorders>
          </w:tcPr>
          <w:p w:rsidR="00350D91" w:rsidRPr="004D202C" w:rsidRDefault="00350D91" w:rsidP="00350D91">
            <w:pPr>
              <w:spacing w:before="10"/>
              <w:jc w:val="center"/>
              <w:rPr>
                <w:b/>
              </w:rPr>
            </w:pPr>
            <w:r w:rsidRPr="004D202C">
              <w:rPr>
                <w:b/>
              </w:rPr>
              <w:t>Short Answer</w:t>
            </w:r>
          </w:p>
          <w:p w:rsidR="00350D91" w:rsidRPr="004D202C" w:rsidRDefault="00350D91" w:rsidP="00350D91">
            <w:pPr>
              <w:spacing w:before="27"/>
              <w:jc w:val="center"/>
              <w:rPr>
                <w:b/>
              </w:rPr>
            </w:pPr>
            <w:r w:rsidRPr="004D202C">
              <w:rPr>
                <w:b/>
              </w:rPr>
              <w:t>Question (5M)</w:t>
            </w:r>
          </w:p>
        </w:tc>
        <w:tc>
          <w:tcPr>
            <w:tcW w:w="2790" w:type="dxa"/>
            <w:tcBorders>
              <w:top w:val="single" w:sz="4" w:space="0" w:color="000000"/>
              <w:left w:val="single" w:sz="4" w:space="0" w:color="000000"/>
              <w:bottom w:val="single" w:sz="4" w:space="0" w:color="000000"/>
              <w:right w:val="single" w:sz="4" w:space="0" w:color="000000"/>
            </w:tcBorders>
          </w:tcPr>
          <w:p w:rsidR="00350D91" w:rsidRPr="004D202C" w:rsidRDefault="00350D91" w:rsidP="00350D91">
            <w:pPr>
              <w:spacing w:before="10"/>
              <w:jc w:val="center"/>
              <w:rPr>
                <w:b/>
              </w:rPr>
            </w:pPr>
            <w:r w:rsidRPr="004D202C">
              <w:rPr>
                <w:b/>
              </w:rPr>
              <w:t>Objective</w:t>
            </w:r>
          </w:p>
          <w:p w:rsidR="00350D91" w:rsidRPr="004D202C" w:rsidRDefault="00350D91" w:rsidP="00350D91">
            <w:pPr>
              <w:spacing w:before="27"/>
              <w:jc w:val="center"/>
              <w:rPr>
                <w:b/>
              </w:rPr>
            </w:pPr>
            <w:r w:rsidRPr="004D202C">
              <w:rPr>
                <w:b/>
              </w:rPr>
              <w:t>Questions(1M)</w:t>
            </w:r>
          </w:p>
        </w:tc>
      </w:tr>
      <w:tr w:rsidR="00350D91" w:rsidRPr="0028185B" w:rsidTr="00350D91">
        <w:trPr>
          <w:trHeight w:val="272"/>
        </w:trPr>
        <w:tc>
          <w:tcPr>
            <w:tcW w:w="82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1</w:t>
            </w:r>
          </w:p>
        </w:tc>
        <w:tc>
          <w:tcPr>
            <w:tcW w:w="1484"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I</w:t>
            </w:r>
          </w:p>
        </w:tc>
        <w:tc>
          <w:tcPr>
            <w:tcW w:w="2268"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1</w:t>
            </w:r>
          </w:p>
        </w:tc>
        <w:tc>
          <w:tcPr>
            <w:tcW w:w="2672"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0</w:t>
            </w:r>
          </w:p>
        </w:tc>
        <w:tc>
          <w:tcPr>
            <w:tcW w:w="279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1</w:t>
            </w:r>
          </w:p>
        </w:tc>
      </w:tr>
      <w:tr w:rsidR="00350D91" w:rsidRPr="0028185B" w:rsidTr="00350D91">
        <w:trPr>
          <w:trHeight w:val="272"/>
        </w:trPr>
        <w:tc>
          <w:tcPr>
            <w:tcW w:w="82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2</w:t>
            </w:r>
          </w:p>
        </w:tc>
        <w:tc>
          <w:tcPr>
            <w:tcW w:w="1484"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II</w:t>
            </w:r>
          </w:p>
        </w:tc>
        <w:tc>
          <w:tcPr>
            <w:tcW w:w="2268"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1</w:t>
            </w:r>
          </w:p>
        </w:tc>
        <w:tc>
          <w:tcPr>
            <w:tcW w:w="2672"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0</w:t>
            </w:r>
          </w:p>
        </w:tc>
        <w:tc>
          <w:tcPr>
            <w:tcW w:w="279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1</w:t>
            </w:r>
          </w:p>
        </w:tc>
      </w:tr>
      <w:tr w:rsidR="00350D91" w:rsidRPr="0028185B" w:rsidTr="00350D91">
        <w:trPr>
          <w:trHeight w:val="271"/>
        </w:trPr>
        <w:tc>
          <w:tcPr>
            <w:tcW w:w="82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3</w:t>
            </w:r>
          </w:p>
        </w:tc>
        <w:tc>
          <w:tcPr>
            <w:tcW w:w="1484"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III</w:t>
            </w:r>
          </w:p>
        </w:tc>
        <w:tc>
          <w:tcPr>
            <w:tcW w:w="2268"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0</w:t>
            </w:r>
          </w:p>
        </w:tc>
        <w:tc>
          <w:tcPr>
            <w:tcW w:w="2672"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2</w:t>
            </w:r>
          </w:p>
        </w:tc>
        <w:tc>
          <w:tcPr>
            <w:tcW w:w="279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1</w:t>
            </w:r>
          </w:p>
        </w:tc>
      </w:tr>
      <w:tr w:rsidR="00350D91" w:rsidRPr="0028185B" w:rsidTr="00350D91">
        <w:trPr>
          <w:trHeight w:val="587"/>
        </w:trPr>
        <w:tc>
          <w:tcPr>
            <w:tcW w:w="82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4</w:t>
            </w:r>
          </w:p>
        </w:tc>
        <w:tc>
          <w:tcPr>
            <w:tcW w:w="1484"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IV</w:t>
            </w:r>
          </w:p>
        </w:tc>
        <w:tc>
          <w:tcPr>
            <w:tcW w:w="2268"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0</w:t>
            </w:r>
          </w:p>
        </w:tc>
        <w:tc>
          <w:tcPr>
            <w:tcW w:w="2672"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jc w:val="center"/>
            </w:pPr>
            <w:r w:rsidRPr="0028185B">
              <w:t>2</w:t>
            </w:r>
          </w:p>
        </w:tc>
        <w:tc>
          <w:tcPr>
            <w:tcW w:w="2790" w:type="dxa"/>
            <w:tcBorders>
              <w:top w:val="single" w:sz="4" w:space="0" w:color="000000"/>
              <w:left w:val="single" w:sz="4" w:space="0" w:color="000000"/>
              <w:bottom w:val="single" w:sz="4" w:space="0" w:color="000000"/>
              <w:right w:val="single" w:sz="4" w:space="0" w:color="000000"/>
            </w:tcBorders>
          </w:tcPr>
          <w:p w:rsidR="00350D91" w:rsidRPr="0028185B" w:rsidRDefault="00350D91" w:rsidP="00350D91">
            <w:pPr>
              <w:spacing w:before="10" w:line="266" w:lineRule="auto"/>
              <w:ind w:right="250"/>
              <w:jc w:val="center"/>
            </w:pPr>
            <w:r w:rsidRPr="0028185B">
              <w:t>1+ one question from any</w:t>
            </w:r>
            <w:r>
              <w:t xml:space="preserve"> </w:t>
            </w:r>
            <w:r w:rsidRPr="0028185B">
              <w:t>unit</w:t>
            </w:r>
            <w:r>
              <w:t xml:space="preserve"> </w:t>
            </w:r>
            <w:r w:rsidRPr="0028185B">
              <w:t>with</w:t>
            </w:r>
            <w:r>
              <w:t xml:space="preserve"> </w:t>
            </w:r>
            <w:r w:rsidRPr="0028185B">
              <w:t>more</w:t>
            </w:r>
            <w:r>
              <w:t xml:space="preserve"> </w:t>
            </w:r>
            <w:r w:rsidRPr="0028185B">
              <w:t>syllabus</w:t>
            </w:r>
          </w:p>
          <w:p w:rsidR="00350D91" w:rsidRPr="0028185B" w:rsidRDefault="00350D91" w:rsidP="00350D91">
            <w:pPr>
              <w:spacing w:line="233" w:lineRule="exact"/>
              <w:jc w:val="center"/>
            </w:pPr>
            <w:r w:rsidRPr="0028185B">
              <w:t>weightage</w:t>
            </w:r>
          </w:p>
        </w:tc>
      </w:tr>
    </w:tbl>
    <w:p w:rsidR="00845116" w:rsidRPr="00722055" w:rsidRDefault="00845116" w:rsidP="00845116">
      <w:pPr>
        <w:tabs>
          <w:tab w:val="left" w:pos="1609"/>
        </w:tabs>
        <w:autoSpaceDE w:val="0"/>
        <w:autoSpaceDN w:val="0"/>
        <w:spacing w:before="5" w:after="28"/>
        <w:rPr>
          <w:rFonts w:ascii="Times New Roman" w:eastAsia="Cambria" w:hAnsi="Times New Roman" w:cs="Times New Roman"/>
          <w:b/>
          <w:sz w:val="20"/>
        </w:rPr>
      </w:pPr>
    </w:p>
    <w:p w:rsidR="0078530B" w:rsidRPr="00722055" w:rsidRDefault="0078530B">
      <w:pPr>
        <w:spacing w:before="19" w:after="28"/>
        <w:rPr>
          <w:rFonts w:ascii="Times New Roman" w:eastAsia="Cambria" w:hAnsi="Times New Roman" w:cs="Times New Roman"/>
          <w:sz w:val="20"/>
          <w:szCs w:val="20"/>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0"/>
        <w:gridCol w:w="1484"/>
        <w:gridCol w:w="2268"/>
        <w:gridCol w:w="2672"/>
        <w:gridCol w:w="2790"/>
      </w:tblGrid>
      <w:tr w:rsidR="0078530B" w:rsidRPr="00722055">
        <w:trPr>
          <w:trHeight w:val="796"/>
        </w:trPr>
        <w:tc>
          <w:tcPr>
            <w:tcW w:w="82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10"/>
                <w:sz w:val="20"/>
              </w:rPr>
              <w:lastRenderedPageBreak/>
              <w:t>S.No</w:t>
            </w:r>
          </w:p>
        </w:tc>
        <w:tc>
          <w:tcPr>
            <w:tcW w:w="14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10"/>
                <w:sz w:val="20"/>
              </w:rPr>
              <w:t>UnitNo</w:t>
            </w:r>
          </w:p>
        </w:tc>
        <w:tc>
          <w:tcPr>
            <w:tcW w:w="22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line="266" w:lineRule="auto"/>
              <w:ind w:right="708"/>
              <w:rPr>
                <w:rFonts w:ascii="Times New Roman" w:eastAsia="Cambria" w:hAnsi="Times New Roman" w:cs="Times New Roman"/>
                <w:sz w:val="20"/>
              </w:rPr>
            </w:pPr>
            <w:r w:rsidRPr="00722055">
              <w:rPr>
                <w:rFonts w:ascii="Times New Roman" w:eastAsia="Cambria" w:hAnsi="Times New Roman" w:cs="Times New Roman"/>
                <w:w w:val="110"/>
                <w:sz w:val="20"/>
              </w:rPr>
              <w:t>Long Answer</w:t>
            </w:r>
            <w:r w:rsidRPr="00722055">
              <w:rPr>
                <w:rFonts w:ascii="Times New Roman" w:eastAsia="Cambria" w:hAnsi="Times New Roman" w:cs="Times New Roman"/>
                <w:spacing w:val="-1"/>
                <w:w w:val="110"/>
                <w:sz w:val="20"/>
              </w:rPr>
              <w:t>Question(10M)</w:t>
            </w:r>
          </w:p>
        </w:tc>
        <w:tc>
          <w:tcPr>
            <w:tcW w:w="2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line="266" w:lineRule="auto"/>
              <w:ind w:right="1256"/>
              <w:rPr>
                <w:rFonts w:ascii="Times New Roman" w:eastAsia="Cambria" w:hAnsi="Times New Roman" w:cs="Times New Roman"/>
                <w:sz w:val="20"/>
              </w:rPr>
            </w:pPr>
            <w:r w:rsidRPr="00722055">
              <w:rPr>
                <w:rFonts w:ascii="Times New Roman" w:eastAsia="Cambria" w:hAnsi="Times New Roman" w:cs="Times New Roman"/>
                <w:spacing w:val="-1"/>
                <w:w w:val="110"/>
                <w:sz w:val="20"/>
              </w:rPr>
              <w:t xml:space="preserve">Short </w:t>
            </w:r>
            <w:r w:rsidRPr="00722055">
              <w:rPr>
                <w:rFonts w:ascii="Times New Roman" w:eastAsia="Cambria" w:hAnsi="Times New Roman" w:cs="Times New Roman"/>
                <w:w w:val="110"/>
                <w:sz w:val="20"/>
              </w:rPr>
              <w:t>AnswerQuestion (5M)</w:t>
            </w:r>
          </w:p>
        </w:tc>
        <w:tc>
          <w:tcPr>
            <w:tcW w:w="279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line="266" w:lineRule="auto"/>
              <w:ind w:right="1257"/>
              <w:rPr>
                <w:rFonts w:ascii="Times New Roman" w:eastAsia="Cambria" w:hAnsi="Times New Roman" w:cs="Times New Roman"/>
                <w:sz w:val="20"/>
              </w:rPr>
            </w:pPr>
            <w:r w:rsidRPr="00722055">
              <w:rPr>
                <w:rFonts w:ascii="Times New Roman" w:eastAsia="Cambria" w:hAnsi="Times New Roman" w:cs="Times New Roman"/>
                <w:w w:val="110"/>
                <w:sz w:val="20"/>
              </w:rPr>
              <w:t>Objective</w:t>
            </w:r>
            <w:r w:rsidRPr="00722055">
              <w:rPr>
                <w:rFonts w:ascii="Times New Roman" w:eastAsia="Cambria" w:hAnsi="Times New Roman" w:cs="Times New Roman"/>
                <w:spacing w:val="-1"/>
                <w:w w:val="110"/>
                <w:sz w:val="20"/>
              </w:rPr>
              <w:t>Questions(1M)</w:t>
            </w:r>
          </w:p>
        </w:tc>
      </w:tr>
      <w:tr w:rsidR="0078530B" w:rsidRPr="00722055">
        <w:trPr>
          <w:trHeight w:val="271"/>
        </w:trPr>
        <w:tc>
          <w:tcPr>
            <w:tcW w:w="82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c>
          <w:tcPr>
            <w:tcW w:w="14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I</w:t>
            </w:r>
          </w:p>
        </w:tc>
        <w:tc>
          <w:tcPr>
            <w:tcW w:w="22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c>
          <w:tcPr>
            <w:tcW w:w="2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0</w:t>
            </w:r>
          </w:p>
        </w:tc>
        <w:tc>
          <w:tcPr>
            <w:tcW w:w="279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r>
      <w:tr w:rsidR="0078530B" w:rsidRPr="00722055">
        <w:trPr>
          <w:trHeight w:val="272"/>
        </w:trPr>
        <w:tc>
          <w:tcPr>
            <w:tcW w:w="82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2</w:t>
            </w:r>
          </w:p>
        </w:tc>
        <w:tc>
          <w:tcPr>
            <w:tcW w:w="14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10"/>
                <w:sz w:val="20"/>
              </w:rPr>
              <w:t>II</w:t>
            </w:r>
          </w:p>
        </w:tc>
        <w:tc>
          <w:tcPr>
            <w:tcW w:w="22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c>
          <w:tcPr>
            <w:tcW w:w="2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0</w:t>
            </w:r>
          </w:p>
        </w:tc>
        <w:tc>
          <w:tcPr>
            <w:tcW w:w="279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r>
      <w:tr w:rsidR="0078530B" w:rsidRPr="00722055">
        <w:trPr>
          <w:trHeight w:val="271"/>
        </w:trPr>
        <w:tc>
          <w:tcPr>
            <w:tcW w:w="82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3</w:t>
            </w:r>
          </w:p>
        </w:tc>
        <w:tc>
          <w:tcPr>
            <w:tcW w:w="14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10"/>
                <w:sz w:val="20"/>
              </w:rPr>
              <w:t>III</w:t>
            </w:r>
          </w:p>
        </w:tc>
        <w:tc>
          <w:tcPr>
            <w:tcW w:w="22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0</w:t>
            </w:r>
          </w:p>
        </w:tc>
        <w:tc>
          <w:tcPr>
            <w:tcW w:w="2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c>
          <w:tcPr>
            <w:tcW w:w="279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r>
      <w:tr w:rsidR="0078530B" w:rsidRPr="00722055">
        <w:trPr>
          <w:trHeight w:val="272"/>
        </w:trPr>
        <w:tc>
          <w:tcPr>
            <w:tcW w:w="82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4</w:t>
            </w:r>
          </w:p>
        </w:tc>
        <w:tc>
          <w:tcPr>
            <w:tcW w:w="14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10"/>
                <w:sz w:val="20"/>
              </w:rPr>
              <w:t>IV</w:t>
            </w:r>
          </w:p>
        </w:tc>
        <w:tc>
          <w:tcPr>
            <w:tcW w:w="22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0</w:t>
            </w:r>
          </w:p>
        </w:tc>
        <w:tc>
          <w:tcPr>
            <w:tcW w:w="2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c>
          <w:tcPr>
            <w:tcW w:w="279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r>
      <w:tr w:rsidR="0078530B" w:rsidRPr="00722055">
        <w:trPr>
          <w:trHeight w:val="796"/>
        </w:trPr>
        <w:tc>
          <w:tcPr>
            <w:tcW w:w="82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5</w:t>
            </w:r>
          </w:p>
        </w:tc>
        <w:tc>
          <w:tcPr>
            <w:tcW w:w="14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V</w:t>
            </w:r>
          </w:p>
        </w:tc>
        <w:tc>
          <w:tcPr>
            <w:tcW w:w="22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0</w:t>
            </w:r>
          </w:p>
        </w:tc>
        <w:tc>
          <w:tcPr>
            <w:tcW w:w="2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10"/>
                <w:sz w:val="20"/>
              </w:rPr>
              <w:t>1+onequestionfromany</w:t>
            </w:r>
          </w:p>
          <w:p w:rsidR="0078530B" w:rsidRPr="00722055" w:rsidRDefault="00EF6275">
            <w:pPr>
              <w:spacing w:before="2" w:line="260" w:lineRule="atLeast"/>
              <w:ind w:right="216"/>
              <w:rPr>
                <w:rFonts w:ascii="Times New Roman" w:eastAsia="Cambria" w:hAnsi="Times New Roman" w:cs="Times New Roman"/>
                <w:sz w:val="20"/>
              </w:rPr>
            </w:pPr>
            <w:r w:rsidRPr="00722055">
              <w:rPr>
                <w:rFonts w:ascii="Times New Roman" w:eastAsia="Cambria" w:hAnsi="Times New Roman" w:cs="Times New Roman"/>
                <w:w w:val="110"/>
                <w:sz w:val="20"/>
              </w:rPr>
              <w:t>unit(III or IV or V) withmoresyllabusweightage</w:t>
            </w:r>
          </w:p>
        </w:tc>
        <w:tc>
          <w:tcPr>
            <w:tcW w:w="279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w w:val="109"/>
                <w:sz w:val="20"/>
              </w:rPr>
              <w:t>1</w:t>
            </w:r>
          </w:p>
        </w:tc>
      </w:tr>
    </w:tbl>
    <w:p w:rsidR="00350D91" w:rsidRDefault="00350D91" w:rsidP="00350D91">
      <w:pPr>
        <w:tabs>
          <w:tab w:val="left" w:pos="1497"/>
        </w:tabs>
        <w:autoSpaceDE w:val="0"/>
        <w:autoSpaceDN w:val="0"/>
        <w:jc w:val="both"/>
        <w:rPr>
          <w:rFonts w:ascii="Times New Roman" w:eastAsia="Cambria" w:hAnsi="Times New Roman" w:cs="Times New Roman"/>
          <w:sz w:val="25"/>
          <w:szCs w:val="20"/>
        </w:rPr>
      </w:pPr>
      <w:r>
        <w:rPr>
          <w:rFonts w:ascii="Times New Roman" w:eastAsia="Cambria" w:hAnsi="Times New Roman" w:cs="Times New Roman"/>
          <w:sz w:val="25"/>
          <w:szCs w:val="20"/>
        </w:rPr>
        <w:t xml:space="preserve">             </w:t>
      </w:r>
    </w:p>
    <w:p w:rsidR="0078530B" w:rsidRPr="00722055" w:rsidRDefault="00350D91" w:rsidP="00350D91">
      <w:pPr>
        <w:tabs>
          <w:tab w:val="left" w:pos="1497"/>
        </w:tabs>
        <w:autoSpaceDE w:val="0"/>
        <w:autoSpaceDN w:val="0"/>
        <w:jc w:val="both"/>
        <w:rPr>
          <w:rFonts w:ascii="Times New Roman" w:eastAsia="Cambria" w:hAnsi="Times New Roman" w:cs="Times New Roman"/>
          <w:sz w:val="20"/>
        </w:rPr>
      </w:pPr>
      <w:r>
        <w:rPr>
          <w:rFonts w:ascii="Times New Roman" w:eastAsia="Cambria" w:hAnsi="Times New Roman" w:cs="Times New Roman"/>
          <w:sz w:val="25"/>
          <w:szCs w:val="20"/>
        </w:rPr>
        <w:t xml:space="preserve">               </w:t>
      </w:r>
    </w:p>
    <w:p w:rsidR="0078530B" w:rsidRPr="00722055" w:rsidRDefault="0078530B">
      <w:pPr>
        <w:spacing w:before="5"/>
        <w:rPr>
          <w:rFonts w:ascii="Times New Roman" w:eastAsia="Cambria" w:hAnsi="Times New Roman" w:cs="Times New Roman"/>
          <w:sz w:val="25"/>
          <w:szCs w:val="20"/>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38"/>
        <w:gridCol w:w="1568"/>
        <w:gridCol w:w="1808"/>
        <w:gridCol w:w="2164"/>
        <w:gridCol w:w="2238"/>
      </w:tblGrid>
      <w:tr w:rsidR="0078530B" w:rsidRPr="00722055">
        <w:trPr>
          <w:trHeight w:val="533"/>
        </w:trPr>
        <w:tc>
          <w:tcPr>
            <w:tcW w:w="123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sz w:val="20"/>
              </w:rPr>
              <w:t>Project-10M</w:t>
            </w:r>
          </w:p>
        </w:tc>
        <w:tc>
          <w:tcPr>
            <w:tcW w:w="156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sz w:val="20"/>
              </w:rPr>
              <w:t>Vivaon</w:t>
            </w:r>
          </w:p>
          <w:p w:rsidR="0078530B" w:rsidRPr="00722055" w:rsidRDefault="00EF6275">
            <w:pPr>
              <w:spacing w:before="27"/>
              <w:rPr>
                <w:rFonts w:ascii="Times New Roman" w:eastAsia="Cambria" w:hAnsi="Times New Roman" w:cs="Times New Roman"/>
                <w:sz w:val="20"/>
              </w:rPr>
            </w:pPr>
            <w:r w:rsidRPr="00722055">
              <w:rPr>
                <w:rFonts w:ascii="Times New Roman" w:eastAsia="Cambria" w:hAnsi="Times New Roman" w:cs="Times New Roman"/>
                <w:sz w:val="20"/>
              </w:rPr>
              <w:t>theory-3M</w:t>
            </w:r>
          </w:p>
        </w:tc>
        <w:tc>
          <w:tcPr>
            <w:tcW w:w="180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sz w:val="20"/>
              </w:rPr>
              <w:t>Assignment-5M</w:t>
            </w:r>
          </w:p>
        </w:tc>
        <w:tc>
          <w:tcPr>
            <w:tcW w:w="216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sz w:val="20"/>
              </w:rPr>
              <w:t>Seminar-5M</w:t>
            </w:r>
          </w:p>
        </w:tc>
        <w:tc>
          <w:tcPr>
            <w:tcW w:w="223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0"/>
              <w:rPr>
                <w:rFonts w:ascii="Times New Roman" w:eastAsia="Cambria" w:hAnsi="Times New Roman" w:cs="Times New Roman"/>
                <w:sz w:val="20"/>
              </w:rPr>
            </w:pPr>
            <w:r w:rsidRPr="00722055">
              <w:rPr>
                <w:rFonts w:ascii="Times New Roman" w:eastAsia="Cambria" w:hAnsi="Times New Roman" w:cs="Times New Roman"/>
                <w:sz w:val="20"/>
              </w:rPr>
              <w:t>Clean&amp;greenand</w:t>
            </w:r>
          </w:p>
          <w:p w:rsidR="0078530B" w:rsidRPr="00722055" w:rsidRDefault="00EF6275">
            <w:pPr>
              <w:spacing w:before="27"/>
              <w:rPr>
                <w:rFonts w:ascii="Times New Roman" w:eastAsia="Cambria" w:hAnsi="Times New Roman" w:cs="Times New Roman"/>
                <w:sz w:val="20"/>
              </w:rPr>
            </w:pPr>
            <w:r w:rsidRPr="00722055">
              <w:rPr>
                <w:rFonts w:ascii="Times New Roman" w:eastAsia="Cambria" w:hAnsi="Times New Roman" w:cs="Times New Roman"/>
                <w:sz w:val="20"/>
              </w:rPr>
              <w:t>Attendance-2M</w:t>
            </w:r>
          </w:p>
        </w:tc>
      </w:tr>
    </w:tbl>
    <w:p w:rsidR="0078530B" w:rsidRPr="00722055" w:rsidRDefault="0078530B">
      <w:pPr>
        <w:rPr>
          <w:rFonts w:ascii="Times New Roman" w:eastAsia="Cambria" w:hAnsi="Times New Roman" w:cs="Times New Roman"/>
          <w:sz w:val="24"/>
          <w:szCs w:val="20"/>
        </w:rPr>
      </w:pPr>
    </w:p>
    <w:p w:rsidR="0078530B" w:rsidRPr="00722055" w:rsidRDefault="00EF6275">
      <w:pPr>
        <w:outlineLvl w:val="0"/>
        <w:rPr>
          <w:rFonts w:ascii="Times New Roman" w:eastAsia="Palatino Linotype" w:hAnsi="Times New Roman" w:cs="Times New Roman"/>
          <w:b/>
          <w:bCs/>
          <w:sz w:val="20"/>
          <w:szCs w:val="20"/>
        </w:rPr>
      </w:pPr>
      <w:r w:rsidRPr="00722055">
        <w:rPr>
          <w:rFonts w:ascii="Times New Roman" w:eastAsia="Palatino Linotype" w:hAnsi="Times New Roman" w:cs="Times New Roman"/>
          <w:b/>
          <w:bCs/>
          <w:w w:val="110"/>
          <w:sz w:val="20"/>
          <w:szCs w:val="20"/>
        </w:rPr>
        <w:t>CIAstructurefor3Majorsystem</w:t>
      </w:r>
    </w:p>
    <w:p w:rsidR="0078530B" w:rsidRPr="00722055" w:rsidRDefault="0078530B">
      <w:pPr>
        <w:spacing w:before="5"/>
        <w:rPr>
          <w:rFonts w:ascii="Times New Roman" w:eastAsia="Cambria" w:hAnsi="Times New Roman" w:cs="Times New Roman"/>
          <w:b/>
          <w:sz w:val="26"/>
          <w:szCs w:val="20"/>
        </w:rPr>
      </w:pPr>
    </w:p>
    <w:p w:rsidR="0078530B" w:rsidRPr="00722055" w:rsidRDefault="00EF6275" w:rsidP="00CE79F3">
      <w:pPr>
        <w:numPr>
          <w:ilvl w:val="1"/>
          <w:numId w:val="4"/>
        </w:numPr>
        <w:tabs>
          <w:tab w:val="left" w:pos="1561"/>
        </w:tabs>
        <w:autoSpaceDE w:val="0"/>
        <w:autoSpaceDN w:val="0"/>
        <w:spacing w:line="266" w:lineRule="auto"/>
        <w:ind w:right="902"/>
        <w:rPr>
          <w:rFonts w:ascii="Times New Roman" w:eastAsia="Cambria" w:hAnsi="Times New Roman" w:cs="Times New Roman"/>
          <w:sz w:val="20"/>
        </w:rPr>
      </w:pPr>
      <w:r w:rsidRPr="00722055">
        <w:rPr>
          <w:rFonts w:ascii="Times New Roman" w:eastAsia="Cambria" w:hAnsi="Times New Roman" w:cs="Times New Roman"/>
          <w:w w:val="110"/>
          <w:sz w:val="20"/>
        </w:rPr>
        <w:t>Out of 50 marks for CIA, 25 marks are all</w:t>
      </w:r>
      <w:r w:rsidR="00B65B93">
        <w:rPr>
          <w:rFonts w:ascii="Times New Roman" w:eastAsia="Cambria" w:hAnsi="Times New Roman" w:cs="Times New Roman"/>
          <w:w w:val="110"/>
          <w:sz w:val="20"/>
        </w:rPr>
        <w:t xml:space="preserve">ocated for Mid examinations. In </w:t>
      </w:r>
      <w:r w:rsidRPr="00722055">
        <w:rPr>
          <w:rFonts w:ascii="Times New Roman" w:eastAsia="Cambria" w:hAnsi="Times New Roman" w:cs="Times New Roman"/>
          <w:w w:val="110"/>
          <w:sz w:val="20"/>
        </w:rPr>
        <w:t>each semester</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two</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mid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examinations</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average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two</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will</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considered.</w:t>
      </w:r>
    </w:p>
    <w:p w:rsidR="0078530B" w:rsidRPr="00722055" w:rsidRDefault="00EF6275" w:rsidP="00CE79F3">
      <w:pPr>
        <w:numPr>
          <w:ilvl w:val="1"/>
          <w:numId w:val="4"/>
        </w:numPr>
        <w:tabs>
          <w:tab w:val="left" w:pos="1561"/>
        </w:tabs>
        <w:autoSpaceDE w:val="0"/>
        <w:autoSpaceDN w:val="0"/>
        <w:spacing w:before="9" w:line="266" w:lineRule="auto"/>
        <w:ind w:right="902"/>
        <w:rPr>
          <w:rFonts w:ascii="Times New Roman" w:eastAsia="Cambria" w:hAnsi="Times New Roman" w:cs="Times New Roman"/>
          <w:sz w:val="20"/>
        </w:rPr>
      </w:pPr>
      <w:r w:rsidRPr="00722055">
        <w:rPr>
          <w:rFonts w:ascii="Times New Roman" w:eastAsia="Cambria" w:hAnsi="Times New Roman" w:cs="Times New Roman"/>
          <w:w w:val="110"/>
          <w:sz w:val="20"/>
        </w:rPr>
        <w:t>I</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midexamination</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is</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offline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mode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at</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college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level</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and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II</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mid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examination</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is</w:t>
      </w:r>
      <w:r w:rsidR="00EB2A96">
        <w:rPr>
          <w:rFonts w:ascii="Times New Roman" w:eastAsia="Cambria" w:hAnsi="Times New Roman" w:cs="Times New Roman"/>
          <w:w w:val="110"/>
          <w:sz w:val="20"/>
        </w:rPr>
        <w:t xml:space="preserve"> to</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be</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 online</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mode</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at</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department</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level.</w:t>
      </w:r>
    </w:p>
    <w:p w:rsidR="0078530B" w:rsidRPr="00722055" w:rsidRDefault="00EF6275" w:rsidP="00CE79F3">
      <w:pPr>
        <w:numPr>
          <w:ilvl w:val="1"/>
          <w:numId w:val="4"/>
        </w:numPr>
        <w:tabs>
          <w:tab w:val="left" w:pos="1561"/>
        </w:tabs>
        <w:autoSpaceDE w:val="0"/>
        <w:autoSpaceDN w:val="0"/>
        <w:spacing w:before="9" w:line="264" w:lineRule="auto"/>
        <w:ind w:right="896"/>
        <w:rPr>
          <w:rFonts w:ascii="Times New Roman" w:eastAsia="Cambria" w:hAnsi="Times New Roman" w:cs="Times New Roman"/>
          <w:sz w:val="20"/>
        </w:rPr>
      </w:pPr>
      <w:r w:rsidRPr="00722055">
        <w:rPr>
          <w:rFonts w:ascii="Times New Roman" w:eastAsia="Cambria" w:hAnsi="Times New Roman" w:cs="Times New Roman"/>
          <w:w w:val="110"/>
          <w:sz w:val="20"/>
        </w:rPr>
        <w:t>I mid examination to be conducted in offline mode in which the student should attempt</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b/>
          <w:w w:val="110"/>
          <w:sz w:val="20"/>
        </w:rPr>
        <w:t xml:space="preserve">one essay </w:t>
      </w:r>
      <w:r w:rsidRPr="00722055">
        <w:rPr>
          <w:rFonts w:ascii="Times New Roman" w:eastAsia="Cambria" w:hAnsi="Times New Roman" w:cs="Times New Roman"/>
          <w:w w:val="110"/>
          <w:sz w:val="20"/>
        </w:rPr>
        <w:t>question for ten marks out of two questions,</w:t>
      </w:r>
      <w:r w:rsidRPr="00722055">
        <w:rPr>
          <w:rFonts w:ascii="Times New Roman" w:eastAsia="Cambria" w:hAnsi="Times New Roman" w:cs="Times New Roman"/>
          <w:b/>
          <w:w w:val="110"/>
          <w:sz w:val="20"/>
        </w:rPr>
        <w:t xml:space="preserve">two short </w:t>
      </w:r>
      <w:r w:rsidRPr="00722055">
        <w:rPr>
          <w:rFonts w:ascii="Times New Roman" w:eastAsia="Cambria" w:hAnsi="Times New Roman" w:cs="Times New Roman"/>
          <w:w w:val="110"/>
          <w:sz w:val="20"/>
        </w:rPr>
        <w:t>answer questions</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with five marks each out of four questions and five objective questions with one mark</w:t>
      </w:r>
      <w:r w:rsidR="00EB2A96">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each.</w:t>
      </w:r>
    </w:p>
    <w:p w:rsidR="0078530B" w:rsidRPr="00722055" w:rsidRDefault="00EF6275" w:rsidP="00CE79F3">
      <w:pPr>
        <w:numPr>
          <w:ilvl w:val="0"/>
          <w:numId w:val="4"/>
        </w:numPr>
        <w:tabs>
          <w:tab w:val="left" w:pos="1497"/>
        </w:tabs>
        <w:autoSpaceDE w:val="0"/>
        <w:autoSpaceDN w:val="0"/>
        <w:spacing w:before="15"/>
        <w:ind w:hanging="361"/>
        <w:rPr>
          <w:rFonts w:ascii="Times New Roman" w:eastAsia="Cambria" w:hAnsi="Times New Roman" w:cs="Times New Roman"/>
          <w:sz w:val="20"/>
        </w:rPr>
      </w:pPr>
      <w:r w:rsidRPr="00722055">
        <w:rPr>
          <w:rFonts w:ascii="Times New Roman" w:eastAsia="Cambria" w:hAnsi="Times New Roman" w:cs="Times New Roman"/>
          <w:w w:val="110"/>
          <w:sz w:val="20"/>
        </w:rPr>
        <w:t>The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remaining</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25</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marks</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for</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CIA</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are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allocated</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as</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per</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the</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following</w:t>
      </w:r>
      <w:r w:rsidR="00B65B93">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structure.</w:t>
      </w:r>
    </w:p>
    <w:p w:rsidR="0078530B" w:rsidRPr="00722055" w:rsidRDefault="00B65B93" w:rsidP="00CE79F3">
      <w:pPr>
        <w:spacing w:before="6" w:after="1"/>
        <w:rPr>
          <w:rFonts w:ascii="Times New Roman" w:eastAsia="Cambria" w:hAnsi="Times New Roman" w:cs="Times New Roman"/>
          <w:sz w:val="25"/>
          <w:szCs w:val="20"/>
        </w:rPr>
      </w:pPr>
      <w:r>
        <w:rPr>
          <w:rFonts w:ascii="Times New Roman" w:eastAsia="Cambria" w:hAnsi="Times New Roman" w:cs="Times New Roman"/>
          <w:sz w:val="25"/>
          <w:szCs w:val="20"/>
        </w:rPr>
        <w:t xml:space="preserve"> </w:t>
      </w: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28"/>
        <w:gridCol w:w="1276"/>
        <w:gridCol w:w="1810"/>
        <w:gridCol w:w="2163"/>
        <w:gridCol w:w="2239"/>
      </w:tblGrid>
      <w:tr w:rsidR="0078530B" w:rsidRPr="00722055">
        <w:trPr>
          <w:trHeight w:val="533"/>
        </w:trPr>
        <w:tc>
          <w:tcPr>
            <w:tcW w:w="152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2"/>
              <w:rPr>
                <w:rFonts w:ascii="Times New Roman" w:eastAsia="Cambria" w:hAnsi="Times New Roman" w:cs="Times New Roman"/>
                <w:sz w:val="20"/>
              </w:rPr>
            </w:pPr>
            <w:r w:rsidRPr="00722055">
              <w:rPr>
                <w:rFonts w:ascii="Times New Roman" w:eastAsia="Cambria" w:hAnsi="Times New Roman" w:cs="Times New Roman"/>
                <w:sz w:val="20"/>
              </w:rPr>
              <w:t>Project-10M</w:t>
            </w:r>
          </w:p>
        </w:tc>
        <w:tc>
          <w:tcPr>
            <w:tcW w:w="1276"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
              <w:ind w:right="168"/>
              <w:jc w:val="center"/>
              <w:rPr>
                <w:rFonts w:ascii="Times New Roman" w:eastAsia="Cambria" w:hAnsi="Times New Roman" w:cs="Times New Roman"/>
                <w:sz w:val="20"/>
              </w:rPr>
            </w:pPr>
            <w:r w:rsidRPr="00722055">
              <w:rPr>
                <w:rFonts w:ascii="Times New Roman" w:eastAsia="Cambria" w:hAnsi="Times New Roman" w:cs="Times New Roman"/>
                <w:sz w:val="20"/>
              </w:rPr>
              <w:t>Vivaon</w:t>
            </w:r>
          </w:p>
          <w:p w:rsidR="0078530B" w:rsidRPr="00722055" w:rsidRDefault="00EF6275">
            <w:pPr>
              <w:spacing w:before="28"/>
              <w:ind w:right="170"/>
              <w:jc w:val="center"/>
              <w:rPr>
                <w:rFonts w:ascii="Times New Roman" w:eastAsia="Cambria" w:hAnsi="Times New Roman" w:cs="Times New Roman"/>
                <w:sz w:val="20"/>
              </w:rPr>
            </w:pPr>
            <w:r w:rsidRPr="00722055">
              <w:rPr>
                <w:rFonts w:ascii="Times New Roman" w:eastAsia="Cambria" w:hAnsi="Times New Roman" w:cs="Times New Roman"/>
                <w:sz w:val="20"/>
              </w:rPr>
              <w:t>theory-3M</w:t>
            </w:r>
          </w:p>
        </w:tc>
        <w:tc>
          <w:tcPr>
            <w:tcW w:w="181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2"/>
              <w:rPr>
                <w:rFonts w:ascii="Times New Roman" w:eastAsia="Cambria" w:hAnsi="Times New Roman" w:cs="Times New Roman"/>
                <w:sz w:val="20"/>
              </w:rPr>
            </w:pPr>
            <w:r w:rsidRPr="00722055">
              <w:rPr>
                <w:rFonts w:ascii="Times New Roman" w:eastAsia="Cambria" w:hAnsi="Times New Roman" w:cs="Times New Roman"/>
                <w:sz w:val="20"/>
              </w:rPr>
              <w:t>Assignment-5M</w:t>
            </w:r>
          </w:p>
        </w:tc>
        <w:tc>
          <w:tcPr>
            <w:tcW w:w="21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2"/>
              <w:rPr>
                <w:rFonts w:ascii="Times New Roman" w:eastAsia="Cambria" w:hAnsi="Times New Roman" w:cs="Times New Roman"/>
                <w:sz w:val="20"/>
              </w:rPr>
            </w:pPr>
            <w:r w:rsidRPr="00722055">
              <w:rPr>
                <w:rFonts w:ascii="Times New Roman" w:eastAsia="Cambria" w:hAnsi="Times New Roman" w:cs="Times New Roman"/>
                <w:sz w:val="20"/>
              </w:rPr>
              <w:t>Seminar-5M</w:t>
            </w:r>
          </w:p>
        </w:tc>
        <w:tc>
          <w:tcPr>
            <w:tcW w:w="223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
              <w:rPr>
                <w:rFonts w:ascii="Times New Roman" w:eastAsia="Cambria" w:hAnsi="Times New Roman" w:cs="Times New Roman"/>
                <w:sz w:val="20"/>
              </w:rPr>
            </w:pPr>
            <w:r w:rsidRPr="00722055">
              <w:rPr>
                <w:rFonts w:ascii="Times New Roman" w:eastAsia="Cambria" w:hAnsi="Times New Roman" w:cs="Times New Roman"/>
                <w:sz w:val="20"/>
              </w:rPr>
              <w:t>Clean&amp;greenand</w:t>
            </w:r>
          </w:p>
          <w:p w:rsidR="0078530B" w:rsidRPr="00722055" w:rsidRDefault="00EF6275">
            <w:pPr>
              <w:spacing w:before="28"/>
              <w:rPr>
                <w:rFonts w:ascii="Times New Roman" w:eastAsia="Cambria" w:hAnsi="Times New Roman" w:cs="Times New Roman"/>
                <w:sz w:val="20"/>
              </w:rPr>
            </w:pPr>
            <w:r w:rsidRPr="00722055">
              <w:rPr>
                <w:rFonts w:ascii="Times New Roman" w:eastAsia="Cambria" w:hAnsi="Times New Roman" w:cs="Times New Roman"/>
                <w:sz w:val="20"/>
              </w:rPr>
              <w:t>Attendance-2M</w:t>
            </w:r>
          </w:p>
        </w:tc>
      </w:tr>
    </w:tbl>
    <w:p w:rsidR="0078530B" w:rsidRPr="00722055" w:rsidRDefault="0078530B">
      <w:pPr>
        <w:rPr>
          <w:rFonts w:ascii="Times New Roman" w:eastAsia="Cambria" w:hAnsi="Times New Roman" w:cs="Times New Roman"/>
          <w:szCs w:val="20"/>
        </w:rPr>
      </w:pPr>
    </w:p>
    <w:p w:rsidR="0078530B" w:rsidRPr="00722055" w:rsidRDefault="0078530B">
      <w:pPr>
        <w:spacing w:before="10"/>
        <w:rPr>
          <w:rFonts w:ascii="Times New Roman" w:eastAsia="Cambria" w:hAnsi="Times New Roman" w:cs="Times New Roman"/>
          <w:sz w:val="16"/>
          <w:szCs w:val="20"/>
        </w:rPr>
      </w:pPr>
    </w:p>
    <w:p w:rsidR="0078530B" w:rsidRPr="00722055" w:rsidRDefault="00EF6275">
      <w:pPr>
        <w:outlineLvl w:val="0"/>
        <w:rPr>
          <w:rFonts w:ascii="Times New Roman" w:eastAsia="Palatino Linotype" w:hAnsi="Times New Roman" w:cs="Times New Roman"/>
          <w:b/>
          <w:bCs/>
          <w:sz w:val="20"/>
          <w:szCs w:val="20"/>
        </w:rPr>
      </w:pPr>
      <w:r w:rsidRPr="00722055">
        <w:rPr>
          <w:rFonts w:ascii="Times New Roman" w:eastAsia="Palatino Linotype" w:hAnsi="Times New Roman" w:cs="Times New Roman"/>
          <w:b/>
          <w:bCs/>
          <w:w w:val="110"/>
          <w:sz w:val="20"/>
          <w:szCs w:val="20"/>
        </w:rPr>
        <w:t>CIAstructurefor3MajorsystemforHonorsprograms (2020-21AB)</w:t>
      </w:r>
    </w:p>
    <w:p w:rsidR="0078530B" w:rsidRPr="00722055" w:rsidRDefault="0078530B">
      <w:pPr>
        <w:spacing w:before="5"/>
        <w:rPr>
          <w:rFonts w:ascii="Times New Roman" w:eastAsia="Cambria" w:hAnsi="Times New Roman" w:cs="Times New Roman"/>
          <w:b/>
          <w:sz w:val="26"/>
          <w:szCs w:val="20"/>
        </w:rPr>
      </w:pPr>
    </w:p>
    <w:p w:rsidR="0078530B" w:rsidRPr="00722055" w:rsidRDefault="00EF6275" w:rsidP="00CE79F3">
      <w:pPr>
        <w:numPr>
          <w:ilvl w:val="1"/>
          <w:numId w:val="4"/>
        </w:numPr>
        <w:tabs>
          <w:tab w:val="left" w:pos="1561"/>
        </w:tabs>
        <w:autoSpaceDE w:val="0"/>
        <w:autoSpaceDN w:val="0"/>
        <w:spacing w:line="266" w:lineRule="auto"/>
        <w:ind w:right="899"/>
        <w:rPr>
          <w:rFonts w:ascii="Times New Roman" w:eastAsia="Cambria" w:hAnsi="Times New Roman" w:cs="Times New Roman"/>
          <w:sz w:val="20"/>
        </w:rPr>
      </w:pPr>
      <w:r w:rsidRPr="00722055">
        <w:rPr>
          <w:rFonts w:ascii="Times New Roman" w:eastAsia="Cambria" w:hAnsi="Times New Roman" w:cs="Times New Roman"/>
          <w:w w:val="110"/>
          <w:sz w:val="20"/>
        </w:rPr>
        <w:t>Out of 40 marks for CIA, 20 marks are allocated for Mid examinations. In each semestertwomidexaminationstobeconductedandtheaverageofthetwowillbeconsidered.</w:t>
      </w:r>
    </w:p>
    <w:p w:rsidR="0078530B" w:rsidRPr="00722055" w:rsidRDefault="00EF6275" w:rsidP="00CE79F3">
      <w:pPr>
        <w:numPr>
          <w:ilvl w:val="1"/>
          <w:numId w:val="4"/>
        </w:numPr>
        <w:tabs>
          <w:tab w:val="left" w:pos="1561"/>
        </w:tabs>
        <w:autoSpaceDE w:val="0"/>
        <w:autoSpaceDN w:val="0"/>
        <w:spacing w:before="7" w:line="266" w:lineRule="auto"/>
        <w:ind w:right="902"/>
        <w:rPr>
          <w:rFonts w:ascii="Times New Roman" w:eastAsia="Cambria" w:hAnsi="Times New Roman" w:cs="Times New Roman"/>
          <w:sz w:val="20"/>
        </w:rPr>
      </w:pPr>
      <w:r w:rsidRPr="00722055">
        <w:rPr>
          <w:rFonts w:ascii="Times New Roman" w:eastAsia="Cambria" w:hAnsi="Times New Roman" w:cs="Times New Roman"/>
          <w:w w:val="110"/>
          <w:sz w:val="20"/>
        </w:rPr>
        <w:t>ImidexaminationistobeconductedinofflinemodeatcollegelevelandIImidexaminationis</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to be</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conducted</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in online</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mode</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at</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department</w:t>
      </w:r>
      <w:r w:rsidR="002464F4">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level.</w:t>
      </w:r>
    </w:p>
    <w:p w:rsidR="0078530B" w:rsidRPr="00722055" w:rsidRDefault="00EF6275" w:rsidP="00CE79F3">
      <w:pPr>
        <w:numPr>
          <w:ilvl w:val="1"/>
          <w:numId w:val="4"/>
        </w:numPr>
        <w:tabs>
          <w:tab w:val="left" w:pos="1561"/>
        </w:tabs>
        <w:autoSpaceDE w:val="0"/>
        <w:autoSpaceDN w:val="0"/>
        <w:spacing w:before="8" w:line="266" w:lineRule="auto"/>
        <w:ind w:right="896"/>
        <w:rPr>
          <w:rFonts w:ascii="Times New Roman" w:eastAsia="Cambria" w:hAnsi="Times New Roman" w:cs="Times New Roman"/>
          <w:sz w:val="20"/>
        </w:rPr>
      </w:pPr>
      <w:r w:rsidRPr="00722055">
        <w:rPr>
          <w:rFonts w:ascii="Times New Roman" w:eastAsia="Cambria" w:hAnsi="Times New Roman" w:cs="Times New Roman"/>
          <w:w w:val="110"/>
          <w:sz w:val="20"/>
        </w:rPr>
        <w:t>I mid examination to be conducted in offline mode in which the student should attempt</w:t>
      </w:r>
      <w:r w:rsidRPr="00722055">
        <w:rPr>
          <w:rFonts w:ascii="Times New Roman" w:eastAsia="Cambria" w:hAnsi="Times New Roman" w:cs="Times New Roman"/>
          <w:b/>
          <w:w w:val="110"/>
          <w:sz w:val="20"/>
        </w:rPr>
        <w:t xml:space="preserve">Two essay </w:t>
      </w:r>
      <w:r w:rsidRPr="00722055">
        <w:rPr>
          <w:rFonts w:ascii="Times New Roman" w:eastAsia="Cambria" w:hAnsi="Times New Roman" w:cs="Times New Roman"/>
          <w:w w:val="110"/>
          <w:sz w:val="20"/>
        </w:rPr>
        <w:t xml:space="preserve">questions for ten marks each out of three questions, </w:t>
      </w:r>
      <w:r w:rsidRPr="00722055">
        <w:rPr>
          <w:rFonts w:ascii="Times New Roman" w:eastAsia="Cambria" w:hAnsi="Times New Roman" w:cs="Times New Roman"/>
          <w:b/>
          <w:w w:val="110"/>
          <w:sz w:val="20"/>
        </w:rPr>
        <w:t>four short</w:t>
      </w:r>
      <w:r w:rsidR="006A50DB">
        <w:rPr>
          <w:rFonts w:ascii="Times New Roman" w:eastAsia="Cambria" w:hAnsi="Times New Roman" w:cs="Times New Roman"/>
          <w:b/>
          <w:w w:val="110"/>
          <w:sz w:val="20"/>
        </w:rPr>
        <w:t xml:space="preserve"> </w:t>
      </w:r>
      <w:r w:rsidRPr="00722055">
        <w:rPr>
          <w:rFonts w:ascii="Times New Roman" w:eastAsia="Cambria" w:hAnsi="Times New Roman" w:cs="Times New Roman"/>
          <w:w w:val="110"/>
          <w:sz w:val="20"/>
        </w:rPr>
        <w:t>answer</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questions with</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five marks</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each</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out</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of</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six</w:t>
      </w:r>
      <w:r w:rsidR="006A50DB">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questions.</w:t>
      </w:r>
    </w:p>
    <w:p w:rsidR="0078530B" w:rsidRPr="00722055" w:rsidRDefault="00EF6275" w:rsidP="00CE79F3">
      <w:pPr>
        <w:numPr>
          <w:ilvl w:val="0"/>
          <w:numId w:val="4"/>
        </w:numPr>
        <w:tabs>
          <w:tab w:val="left" w:pos="1497"/>
        </w:tabs>
        <w:autoSpaceDE w:val="0"/>
        <w:autoSpaceDN w:val="0"/>
        <w:spacing w:before="9"/>
        <w:ind w:hanging="361"/>
        <w:rPr>
          <w:rFonts w:ascii="Times New Roman" w:eastAsia="Cambria" w:hAnsi="Times New Roman" w:cs="Times New Roman"/>
          <w:sz w:val="20"/>
        </w:rPr>
      </w:pPr>
      <w:r w:rsidRPr="00722055">
        <w:rPr>
          <w:rFonts w:ascii="Times New Roman" w:eastAsia="Cambria" w:hAnsi="Times New Roman" w:cs="Times New Roman"/>
          <w:w w:val="110"/>
          <w:sz w:val="20"/>
        </w:rPr>
        <w:t>Theremaining20marksforCIAareallocatedasperthefollowingstructure.</w:t>
      </w:r>
    </w:p>
    <w:p w:rsidR="0078530B" w:rsidRDefault="0078530B"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Default="00880158" w:rsidP="00CE79F3">
      <w:pPr>
        <w:spacing w:before="6" w:after="1"/>
        <w:rPr>
          <w:rFonts w:ascii="Times New Roman" w:eastAsia="Cambria" w:hAnsi="Times New Roman" w:cs="Times New Roman"/>
          <w:sz w:val="25"/>
          <w:szCs w:val="20"/>
        </w:rPr>
      </w:pPr>
    </w:p>
    <w:p w:rsidR="00880158" w:rsidRPr="00722055" w:rsidRDefault="00880158" w:rsidP="00CE79F3">
      <w:pPr>
        <w:spacing w:before="6" w:after="1"/>
        <w:rPr>
          <w:rFonts w:ascii="Times New Roman" w:eastAsia="Cambria" w:hAnsi="Times New Roman" w:cs="Times New Roman"/>
          <w:sz w:val="25"/>
          <w:szCs w:val="20"/>
        </w:rPr>
      </w:pPr>
    </w:p>
    <w:tbl>
      <w:tblPr>
        <w:tblpPr w:leftFromText="180" w:rightFromText="180" w:vertAnchor="text" w:horzAnchor="margin" w:tblpXSpec="center"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659"/>
        <w:gridCol w:w="2695"/>
        <w:gridCol w:w="2269"/>
      </w:tblGrid>
      <w:tr w:rsidR="00AE4C14" w:rsidRPr="00722055" w:rsidTr="00AE4C14">
        <w:trPr>
          <w:trHeight w:val="271"/>
        </w:trPr>
        <w:tc>
          <w:tcPr>
            <w:tcW w:w="2659" w:type="dxa"/>
            <w:tcBorders>
              <w:top w:val="single" w:sz="4" w:space="0" w:color="000000"/>
              <w:left w:val="single" w:sz="4" w:space="0" w:color="000000"/>
              <w:bottom w:val="single" w:sz="4" w:space="0" w:color="000000"/>
              <w:right w:val="single" w:sz="4" w:space="0" w:color="000000"/>
            </w:tcBorders>
          </w:tcPr>
          <w:p w:rsidR="00AE4C14" w:rsidRPr="00722055" w:rsidRDefault="00AE4C14" w:rsidP="00AE4C14">
            <w:pPr>
              <w:spacing w:before="10"/>
              <w:rPr>
                <w:rFonts w:ascii="Times New Roman" w:eastAsia="Cambria" w:hAnsi="Times New Roman" w:cs="Times New Roman"/>
                <w:sz w:val="20"/>
              </w:rPr>
            </w:pPr>
            <w:r w:rsidRPr="00722055">
              <w:rPr>
                <w:rFonts w:ascii="Times New Roman" w:eastAsia="Cambria" w:hAnsi="Times New Roman" w:cs="Times New Roman"/>
                <w:sz w:val="20"/>
              </w:rPr>
              <w:t>Assignment-10M</w:t>
            </w:r>
          </w:p>
        </w:tc>
        <w:tc>
          <w:tcPr>
            <w:tcW w:w="2695" w:type="dxa"/>
            <w:tcBorders>
              <w:top w:val="single" w:sz="4" w:space="0" w:color="000000"/>
              <w:left w:val="single" w:sz="4" w:space="0" w:color="000000"/>
              <w:bottom w:val="single" w:sz="4" w:space="0" w:color="000000"/>
              <w:right w:val="single" w:sz="4" w:space="0" w:color="000000"/>
            </w:tcBorders>
          </w:tcPr>
          <w:p w:rsidR="00AE4C14" w:rsidRPr="00722055" w:rsidRDefault="00AE4C14" w:rsidP="00AE4C14">
            <w:pPr>
              <w:spacing w:before="10"/>
              <w:rPr>
                <w:rFonts w:ascii="Times New Roman" w:eastAsia="Cambria" w:hAnsi="Times New Roman" w:cs="Times New Roman"/>
                <w:sz w:val="20"/>
              </w:rPr>
            </w:pPr>
            <w:r w:rsidRPr="00722055">
              <w:rPr>
                <w:rFonts w:ascii="Times New Roman" w:eastAsia="Cambria" w:hAnsi="Times New Roman" w:cs="Times New Roman"/>
                <w:sz w:val="20"/>
              </w:rPr>
              <w:t>Seminar-5M</w:t>
            </w:r>
          </w:p>
        </w:tc>
        <w:tc>
          <w:tcPr>
            <w:tcW w:w="2269" w:type="dxa"/>
            <w:tcBorders>
              <w:top w:val="single" w:sz="4" w:space="0" w:color="000000"/>
              <w:left w:val="single" w:sz="4" w:space="0" w:color="000000"/>
              <w:bottom w:val="single" w:sz="4" w:space="0" w:color="000000"/>
              <w:right w:val="single" w:sz="4" w:space="0" w:color="000000"/>
            </w:tcBorders>
          </w:tcPr>
          <w:p w:rsidR="00AE4C14" w:rsidRPr="00722055" w:rsidRDefault="00AE4C14" w:rsidP="00AE4C14">
            <w:pPr>
              <w:spacing w:before="10"/>
              <w:rPr>
                <w:rFonts w:ascii="Times New Roman" w:eastAsia="Cambria" w:hAnsi="Times New Roman" w:cs="Times New Roman"/>
                <w:sz w:val="20"/>
              </w:rPr>
            </w:pPr>
            <w:r w:rsidRPr="00722055">
              <w:rPr>
                <w:rFonts w:ascii="Times New Roman" w:eastAsia="Cambria" w:hAnsi="Times New Roman" w:cs="Times New Roman"/>
                <w:sz w:val="20"/>
              </w:rPr>
              <w:t>Quiz-5M</w:t>
            </w:r>
          </w:p>
        </w:tc>
      </w:tr>
    </w:tbl>
    <w:p w:rsidR="0078530B" w:rsidRPr="00722055" w:rsidRDefault="0078530B">
      <w:pPr>
        <w:spacing w:before="6" w:after="1"/>
        <w:rPr>
          <w:rFonts w:ascii="Times New Roman" w:eastAsia="Cambria" w:hAnsi="Times New Roman" w:cs="Times New Roman"/>
          <w:sz w:val="25"/>
          <w:szCs w:val="20"/>
        </w:rPr>
      </w:pPr>
    </w:p>
    <w:p w:rsidR="0078530B" w:rsidRDefault="0078530B">
      <w:pPr>
        <w:spacing w:before="6" w:after="1"/>
        <w:rPr>
          <w:rFonts w:ascii="Times New Roman" w:eastAsia="Cambria" w:hAnsi="Times New Roman" w:cs="Times New Roman"/>
          <w:sz w:val="25"/>
          <w:szCs w:val="20"/>
        </w:rPr>
      </w:pPr>
    </w:p>
    <w:p w:rsidR="00880158" w:rsidRPr="00722055" w:rsidRDefault="00880158">
      <w:pPr>
        <w:spacing w:before="6" w:after="1"/>
        <w:rPr>
          <w:rFonts w:ascii="Times New Roman" w:eastAsia="Cambria" w:hAnsi="Times New Roman" w:cs="Times New Roman"/>
          <w:sz w:val="25"/>
          <w:szCs w:val="20"/>
        </w:rPr>
      </w:pPr>
    </w:p>
    <w:p w:rsidR="0078530B" w:rsidRPr="00722055" w:rsidRDefault="00EF6275" w:rsidP="00CE79F3">
      <w:pPr>
        <w:numPr>
          <w:ilvl w:val="0"/>
          <w:numId w:val="3"/>
        </w:numPr>
        <w:tabs>
          <w:tab w:val="left" w:pos="1619"/>
        </w:tabs>
        <w:autoSpaceDE w:val="0"/>
        <w:autoSpaceDN w:val="0"/>
        <w:spacing w:before="80"/>
        <w:ind w:left="1618" w:hanging="343"/>
        <w:jc w:val="both"/>
        <w:rPr>
          <w:rFonts w:ascii="Times New Roman" w:eastAsia="Cambria" w:hAnsi="Times New Roman" w:cs="Times New Roman"/>
          <w:sz w:val="20"/>
        </w:rPr>
      </w:pPr>
      <w:r w:rsidRPr="00722055">
        <w:rPr>
          <w:rFonts w:ascii="Times New Roman" w:eastAsia="Cambria" w:hAnsi="Times New Roman" w:cs="Times New Roman"/>
          <w:sz w:val="20"/>
        </w:rPr>
        <w:t>Percentage</w:t>
      </w:r>
      <w:r w:rsidR="00AE4C14">
        <w:rPr>
          <w:rFonts w:ascii="Times New Roman" w:eastAsia="Cambria" w:hAnsi="Times New Roman" w:cs="Times New Roman"/>
          <w:sz w:val="20"/>
        </w:rPr>
        <w:t xml:space="preserve"> </w:t>
      </w:r>
      <w:r w:rsidRPr="00722055">
        <w:rPr>
          <w:rFonts w:ascii="Times New Roman" w:eastAsia="Cambria" w:hAnsi="Times New Roman" w:cs="Times New Roman"/>
          <w:sz w:val="20"/>
        </w:rPr>
        <w:t>of</w:t>
      </w:r>
      <w:r w:rsidR="00AE4C14">
        <w:rPr>
          <w:rFonts w:ascii="Times New Roman" w:eastAsia="Cambria" w:hAnsi="Times New Roman" w:cs="Times New Roman"/>
          <w:sz w:val="20"/>
        </w:rPr>
        <w:t xml:space="preserve"> </w:t>
      </w:r>
      <w:r w:rsidRPr="00722055">
        <w:rPr>
          <w:rFonts w:ascii="Times New Roman" w:eastAsia="Cambria" w:hAnsi="Times New Roman" w:cs="Times New Roman"/>
          <w:sz w:val="20"/>
        </w:rPr>
        <w:t>syllabus</w:t>
      </w:r>
      <w:r w:rsidR="00AE4C14">
        <w:rPr>
          <w:rFonts w:ascii="Times New Roman" w:eastAsia="Cambria" w:hAnsi="Times New Roman" w:cs="Times New Roman"/>
          <w:sz w:val="20"/>
        </w:rPr>
        <w:t xml:space="preserve"> </w:t>
      </w:r>
      <w:r w:rsidRPr="00722055">
        <w:rPr>
          <w:rFonts w:ascii="Times New Roman" w:eastAsia="Cambria" w:hAnsi="Times New Roman" w:cs="Times New Roman"/>
          <w:sz w:val="20"/>
        </w:rPr>
        <w:t>changes</w:t>
      </w:r>
      <w:r w:rsidR="00AE4C14">
        <w:rPr>
          <w:rFonts w:ascii="Times New Roman" w:eastAsia="Cambria" w:hAnsi="Times New Roman" w:cs="Times New Roman"/>
          <w:sz w:val="20"/>
        </w:rPr>
        <w:t xml:space="preserve"> </w:t>
      </w:r>
      <w:r w:rsidRPr="00722055">
        <w:rPr>
          <w:rFonts w:ascii="Times New Roman" w:eastAsia="Cambria" w:hAnsi="Times New Roman" w:cs="Times New Roman"/>
          <w:sz w:val="20"/>
        </w:rPr>
        <w:t>in</w:t>
      </w:r>
      <w:r w:rsidR="00AE4C14">
        <w:rPr>
          <w:rFonts w:ascii="Times New Roman" w:eastAsia="Cambria" w:hAnsi="Times New Roman" w:cs="Times New Roman"/>
          <w:sz w:val="20"/>
        </w:rPr>
        <w:t xml:space="preserve"> </w:t>
      </w:r>
      <w:r w:rsidRPr="00722055">
        <w:rPr>
          <w:rFonts w:ascii="Times New Roman" w:eastAsia="Cambria" w:hAnsi="Times New Roman" w:cs="Times New Roman"/>
          <w:sz w:val="20"/>
        </w:rPr>
        <w:t>eachpaper</w:t>
      </w:r>
    </w:p>
    <w:p w:rsidR="0078530B" w:rsidRPr="00AE4C14" w:rsidRDefault="00EF6275" w:rsidP="00CE79F3">
      <w:pPr>
        <w:numPr>
          <w:ilvl w:val="0"/>
          <w:numId w:val="3"/>
        </w:numPr>
        <w:tabs>
          <w:tab w:val="left" w:pos="1619"/>
        </w:tabs>
        <w:autoSpaceDE w:val="0"/>
        <w:autoSpaceDN w:val="0"/>
        <w:spacing w:before="35" w:line="276" w:lineRule="auto"/>
        <w:ind w:left="1618" w:right="995" w:hanging="363"/>
        <w:jc w:val="both"/>
        <w:rPr>
          <w:rFonts w:ascii="Times New Roman" w:eastAsia="Cambria" w:hAnsi="Times New Roman" w:cs="Times New Roman"/>
          <w:sz w:val="18"/>
        </w:rPr>
      </w:pPr>
      <w:r w:rsidRPr="00AE4C14">
        <w:rPr>
          <w:rFonts w:ascii="Times New Roman" w:eastAsia="Cambria" w:hAnsi="Times New Roman" w:cs="Times New Roman"/>
          <w:w w:val="115"/>
          <w:sz w:val="18"/>
        </w:rPr>
        <w:t>MeasureoutcomeattainmentlearninglevelsofstudentsthroughdirectandindirectmethodologyandmappingCOsandPOs</w:t>
      </w:r>
    </w:p>
    <w:p w:rsidR="0078530B" w:rsidRPr="00722055" w:rsidRDefault="00EF6275" w:rsidP="00CE79F3">
      <w:pPr>
        <w:numPr>
          <w:ilvl w:val="0"/>
          <w:numId w:val="3"/>
        </w:numPr>
        <w:tabs>
          <w:tab w:val="left" w:pos="1619"/>
        </w:tabs>
        <w:autoSpaceDE w:val="0"/>
        <w:autoSpaceDN w:val="0"/>
        <w:spacing w:line="233" w:lineRule="exact"/>
        <w:ind w:left="1618" w:hanging="363"/>
        <w:jc w:val="both"/>
        <w:rPr>
          <w:rFonts w:ascii="Times New Roman" w:eastAsia="Cambria" w:hAnsi="Times New Roman" w:cs="Times New Roman"/>
          <w:sz w:val="20"/>
        </w:rPr>
      </w:pPr>
      <w:r w:rsidRPr="00722055">
        <w:rPr>
          <w:rFonts w:ascii="Times New Roman" w:eastAsia="Cambria" w:hAnsi="Times New Roman" w:cs="Times New Roman"/>
          <w:w w:val="110"/>
          <w:sz w:val="20"/>
        </w:rPr>
        <w:t>Text</w:t>
      </w:r>
      <w:r w:rsidR="007D141C">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&amp;</w:t>
      </w:r>
      <w:r w:rsidR="007D141C">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Reference</w:t>
      </w:r>
      <w:r w:rsidR="007D141C">
        <w:rPr>
          <w:rFonts w:ascii="Times New Roman" w:eastAsia="Cambria" w:hAnsi="Times New Roman" w:cs="Times New Roman"/>
          <w:w w:val="110"/>
          <w:sz w:val="20"/>
        </w:rPr>
        <w:t xml:space="preserve"> </w:t>
      </w:r>
      <w:r w:rsidRPr="00722055">
        <w:rPr>
          <w:rFonts w:ascii="Times New Roman" w:eastAsia="Cambria" w:hAnsi="Times New Roman" w:cs="Times New Roman"/>
          <w:w w:val="110"/>
          <w:sz w:val="20"/>
        </w:rPr>
        <w:t>Books</w:t>
      </w:r>
    </w:p>
    <w:p w:rsidR="0078530B" w:rsidRPr="00722055" w:rsidRDefault="00EF6275" w:rsidP="00CE79F3">
      <w:pPr>
        <w:numPr>
          <w:ilvl w:val="0"/>
          <w:numId w:val="3"/>
        </w:numPr>
        <w:tabs>
          <w:tab w:val="left" w:pos="1619"/>
        </w:tabs>
        <w:autoSpaceDE w:val="0"/>
        <w:autoSpaceDN w:val="0"/>
        <w:spacing w:before="36"/>
        <w:ind w:left="1618" w:hanging="363"/>
        <w:jc w:val="both"/>
        <w:rPr>
          <w:rFonts w:ascii="Times New Roman" w:eastAsia="Cambria" w:hAnsi="Times New Roman" w:cs="Times New Roman"/>
          <w:sz w:val="20"/>
        </w:rPr>
      </w:pPr>
      <w:r w:rsidRPr="00722055">
        <w:rPr>
          <w:rFonts w:ascii="Times New Roman" w:eastAsia="Cambria" w:hAnsi="Times New Roman" w:cs="Times New Roman"/>
          <w:spacing w:val="-2"/>
          <w:w w:val="105"/>
          <w:sz w:val="20"/>
        </w:rPr>
        <w:t>e-</w:t>
      </w:r>
      <w:r w:rsidR="007D141C">
        <w:rPr>
          <w:rFonts w:ascii="Times New Roman" w:eastAsia="Cambria" w:hAnsi="Times New Roman" w:cs="Times New Roman"/>
          <w:spacing w:val="-2"/>
          <w:w w:val="105"/>
          <w:sz w:val="20"/>
        </w:rPr>
        <w:t xml:space="preserve"> </w:t>
      </w:r>
      <w:r w:rsidRPr="00722055">
        <w:rPr>
          <w:rFonts w:ascii="Times New Roman" w:eastAsia="Cambria" w:hAnsi="Times New Roman" w:cs="Times New Roman"/>
          <w:spacing w:val="-2"/>
          <w:w w:val="105"/>
          <w:sz w:val="20"/>
        </w:rPr>
        <w:t>content</w:t>
      </w:r>
      <w:r w:rsidR="007D141C">
        <w:rPr>
          <w:rFonts w:ascii="Times New Roman" w:eastAsia="Cambria" w:hAnsi="Times New Roman" w:cs="Times New Roman"/>
          <w:spacing w:val="-2"/>
          <w:w w:val="105"/>
          <w:sz w:val="20"/>
        </w:rPr>
        <w:t xml:space="preserve"> </w:t>
      </w:r>
      <w:r w:rsidRPr="00722055">
        <w:rPr>
          <w:rFonts w:ascii="Times New Roman" w:eastAsia="Cambria" w:hAnsi="Times New Roman" w:cs="Times New Roman"/>
          <w:spacing w:val="-2"/>
          <w:w w:val="105"/>
          <w:sz w:val="20"/>
        </w:rPr>
        <w:t>links.</w:t>
      </w:r>
    </w:p>
    <w:p w:rsidR="0078530B" w:rsidRPr="00722055" w:rsidRDefault="0078530B">
      <w:pPr>
        <w:spacing w:before="8"/>
        <w:rPr>
          <w:rFonts w:ascii="Times New Roman" w:eastAsia="Cambria" w:hAnsi="Times New Roman" w:cs="Times New Roman"/>
          <w:sz w:val="26"/>
          <w:szCs w:val="20"/>
        </w:rPr>
      </w:pPr>
    </w:p>
    <w:p w:rsidR="0078530B" w:rsidRPr="00722055" w:rsidRDefault="00EF6275">
      <w:pPr>
        <w:rPr>
          <w:rFonts w:ascii="Times New Roman" w:eastAsia="Cambria" w:hAnsi="Times New Roman" w:cs="Times New Roman"/>
          <w:sz w:val="5"/>
        </w:rPr>
        <w:sectPr w:rsidR="0078530B" w:rsidRPr="00722055" w:rsidSect="00C96125">
          <w:pgSz w:w="12240" w:h="15840"/>
          <w:pgMar w:top="700" w:right="320" w:bottom="1140" w:left="1100" w:header="0" w:footer="959" w:gutter="0"/>
          <w:pgBorders w:offsetFrom="page">
            <w:top w:val="double" w:sz="4" w:space="24" w:color="auto"/>
            <w:left w:val="double" w:sz="4" w:space="24" w:color="auto"/>
            <w:bottom w:val="double" w:sz="4" w:space="24" w:color="auto"/>
            <w:right w:val="double" w:sz="4" w:space="24" w:color="auto"/>
          </w:pgBorders>
          <w:cols w:space="720"/>
        </w:sectPr>
      </w:pPr>
      <w:r w:rsidRPr="00722055">
        <w:rPr>
          <w:rFonts w:ascii="Times New Roman" w:eastAsia="Cambria" w:hAnsi="Times New Roman" w:cs="Times New Roman"/>
          <w:noProof/>
          <w:sz w:val="20"/>
          <w:szCs w:val="20"/>
          <w:lang w:val="en-IN" w:eastAsia="en-IN"/>
        </w:rPr>
        <w:drawing>
          <wp:anchor distT="0" distB="0" distL="0" distR="0" simplePos="0" relativeHeight="251672576" behindDoc="0" locked="0" layoutInCell="1" allowOverlap="1">
            <wp:simplePos x="0" y="0"/>
            <wp:positionH relativeFrom="page">
              <wp:posOffset>4876800</wp:posOffset>
            </wp:positionH>
            <wp:positionV relativeFrom="paragraph">
              <wp:posOffset>-19050</wp:posOffset>
            </wp:positionV>
            <wp:extent cx="1791970" cy="716280"/>
            <wp:effectExtent l="0" t="0" r="17780" b="7620"/>
            <wp:wrapTopAndBottom/>
            <wp:docPr id="910075084" name="Picture 91007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5084" name="Picture 91007508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791970" cy="716280"/>
                    </a:xfrm>
                    <a:prstGeom prst="rect">
                      <a:avLst/>
                    </a:prstGeom>
                    <a:noFill/>
                  </pic:spPr>
                </pic:pic>
              </a:graphicData>
            </a:graphic>
          </wp:anchor>
        </w:drawing>
      </w:r>
    </w:p>
    <w:p w:rsidR="0078530B" w:rsidRPr="00722055" w:rsidRDefault="0078530B">
      <w:pPr>
        <w:rPr>
          <w:rFonts w:ascii="Times New Roman" w:eastAsia="Cambria" w:hAnsi="Times New Roman" w:cs="Times New Roman"/>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78530B">
      <w:pPr>
        <w:spacing w:line="255" w:lineRule="exact"/>
        <w:ind w:right="675"/>
        <w:outlineLvl w:val="0"/>
        <w:rPr>
          <w:rFonts w:ascii="Times New Roman" w:hAnsi="Times New Roman" w:cs="Times New Roman"/>
          <w:b/>
          <w:sz w:val="20"/>
          <w:szCs w:val="20"/>
        </w:rPr>
      </w:pPr>
    </w:p>
    <w:p w:rsidR="0078530B" w:rsidRPr="00722055" w:rsidRDefault="00EF6275">
      <w:pPr>
        <w:rPr>
          <w:rFonts w:ascii="Times New Roman" w:eastAsia="Palatino Linotype" w:hAnsi="Times New Roman" w:cs="Times New Roman"/>
          <w:b/>
          <w:bCs/>
          <w:w w:val="105"/>
          <w:sz w:val="20"/>
          <w:szCs w:val="20"/>
        </w:rPr>
      </w:pPr>
      <w:r w:rsidRPr="00722055">
        <w:rPr>
          <w:rFonts w:ascii="Times New Roman" w:hAnsi="Times New Roman" w:cs="Times New Roman"/>
          <w:b/>
          <w:sz w:val="20"/>
          <w:szCs w:val="20"/>
        </w:rPr>
        <w:br w:type="column"/>
      </w:r>
      <w:r w:rsidRPr="00722055">
        <w:rPr>
          <w:rFonts w:ascii="Times New Roman" w:eastAsia="Palatino Linotype" w:hAnsi="Times New Roman" w:cs="Times New Roman"/>
          <w:b/>
          <w:bCs/>
          <w:w w:val="105"/>
          <w:sz w:val="20"/>
          <w:szCs w:val="20"/>
        </w:rPr>
        <w:lastRenderedPageBreak/>
        <w:t>PRINCIPAL</w:t>
      </w:r>
    </w:p>
    <w:p w:rsidR="0078530B" w:rsidRPr="00722055" w:rsidRDefault="00EF6275">
      <w:pPr>
        <w:spacing w:line="255" w:lineRule="exact"/>
        <w:ind w:right="675"/>
        <w:outlineLvl w:val="0"/>
        <w:rPr>
          <w:rFonts w:ascii="Times New Roman" w:eastAsia="Cambria" w:hAnsi="Times New Roman" w:cs="Times New Roman"/>
          <w:b/>
          <w:sz w:val="20"/>
        </w:rPr>
      </w:pPr>
      <w:r w:rsidRPr="00722055">
        <w:rPr>
          <w:rFonts w:ascii="Times New Roman" w:eastAsia="Cambria" w:hAnsi="Times New Roman" w:cs="Times New Roman"/>
          <w:sz w:val="20"/>
        </w:rPr>
        <w:t>PithapurRajah’s</w:t>
      </w:r>
      <w:r w:rsidRPr="00722055">
        <w:rPr>
          <w:rFonts w:ascii="Times New Roman" w:eastAsia="Cambria" w:hAnsi="Times New Roman" w:cs="Times New Roman"/>
          <w:b/>
          <w:sz w:val="20"/>
        </w:rPr>
        <w:t xml:space="preserve">Government(A) College </w:t>
      </w:r>
    </w:p>
    <w:p w:rsidR="0078530B" w:rsidRPr="00722055" w:rsidRDefault="00EF6275" w:rsidP="00EB5E90">
      <w:pPr>
        <w:autoSpaceDE w:val="0"/>
        <w:autoSpaceDN w:val="0"/>
        <w:spacing w:before="2"/>
        <w:ind w:right="626" w:firstLineChars="650" w:firstLine="1376"/>
        <w:jc w:val="both"/>
        <w:outlineLvl w:val="0"/>
        <w:rPr>
          <w:rFonts w:ascii="Times New Roman" w:eastAsia="Palatino Linotype" w:hAnsi="Times New Roman" w:cs="Times New Roman"/>
          <w:b/>
          <w:bCs/>
          <w:sz w:val="20"/>
          <w:szCs w:val="20"/>
        </w:rPr>
        <w:sectPr w:rsidR="0078530B" w:rsidRPr="00722055" w:rsidSect="00C96125">
          <w:type w:val="continuous"/>
          <w:pgSz w:w="12240" w:h="15840"/>
          <w:pgMar w:top="820" w:right="320" w:bottom="1140" w:left="1100" w:header="720" w:footer="720" w:gutter="0"/>
          <w:pgBorders w:offsetFrom="page">
            <w:top w:val="double" w:sz="4" w:space="24" w:color="auto"/>
            <w:left w:val="double" w:sz="4" w:space="24" w:color="auto"/>
            <w:bottom w:val="double" w:sz="4" w:space="24" w:color="auto"/>
            <w:right w:val="double" w:sz="4" w:space="24" w:color="auto"/>
          </w:pgBorders>
          <w:cols w:num="2" w:space="720" w:equalWidth="0">
            <w:col w:w="4080" w:space="1823"/>
            <w:col w:w="4917"/>
          </w:cols>
        </w:sectPr>
      </w:pPr>
      <w:r w:rsidRPr="00722055">
        <w:rPr>
          <w:rFonts w:ascii="Times New Roman" w:eastAsia="Palatino Linotype" w:hAnsi="Times New Roman" w:cs="Times New Roman"/>
          <w:b/>
          <w:bCs/>
          <w:w w:val="105"/>
          <w:sz w:val="20"/>
          <w:szCs w:val="20"/>
        </w:rPr>
        <w:t>Kakinada</w:t>
      </w: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0539D4" w:rsidRDefault="000539D4">
      <w:pPr>
        <w:spacing w:line="276" w:lineRule="auto"/>
        <w:ind w:left="-426"/>
        <w:jc w:val="center"/>
        <w:rPr>
          <w:rFonts w:ascii="Times New Roman" w:hAnsi="Times New Roman" w:cs="Times New Roman"/>
          <w:b/>
          <w:bCs/>
          <w:sz w:val="28"/>
          <w:szCs w:val="28"/>
        </w:rPr>
      </w:pPr>
    </w:p>
    <w:p w:rsidR="0078530B" w:rsidRPr="00722055" w:rsidRDefault="00EF6275">
      <w:pPr>
        <w:spacing w:line="276" w:lineRule="auto"/>
        <w:ind w:left="-426"/>
        <w:jc w:val="center"/>
        <w:rPr>
          <w:rFonts w:ascii="Times New Roman" w:hAnsi="Times New Roman" w:cs="Times New Roman"/>
          <w:b/>
          <w:bCs/>
          <w:sz w:val="28"/>
          <w:szCs w:val="28"/>
        </w:rPr>
      </w:pPr>
      <w:r w:rsidRPr="00722055">
        <w:rPr>
          <w:rFonts w:ascii="Times New Roman" w:hAnsi="Times New Roman" w:cs="Times New Roman"/>
          <w:b/>
          <w:bCs/>
          <w:sz w:val="28"/>
          <w:szCs w:val="28"/>
        </w:rPr>
        <w:t>PROCEEDINGS OF THE PRINCIPAL, P.R. GOVERNMENT COLLEGE(A), KAKINADA-A. P</w:t>
      </w:r>
    </w:p>
    <w:p w:rsidR="0078530B" w:rsidRPr="00722055" w:rsidRDefault="00EF6275">
      <w:pPr>
        <w:spacing w:line="276" w:lineRule="auto"/>
        <w:ind w:left="-426"/>
        <w:jc w:val="center"/>
        <w:rPr>
          <w:rFonts w:ascii="Times New Roman" w:hAnsi="Times New Roman" w:cs="Times New Roman"/>
          <w:b/>
          <w:bCs/>
          <w:sz w:val="28"/>
          <w:szCs w:val="28"/>
        </w:rPr>
      </w:pPr>
      <w:r w:rsidRPr="00722055">
        <w:rPr>
          <w:rFonts w:ascii="Times New Roman" w:hAnsi="Times New Roman" w:cs="Times New Roman"/>
          <w:b/>
          <w:bCs/>
          <w:sz w:val="28"/>
          <w:szCs w:val="28"/>
        </w:rPr>
        <w:t>Present: Dr. B. V. Tirupanyam, M. Sc; Ph.D.</w:t>
      </w:r>
    </w:p>
    <w:p w:rsidR="0078530B" w:rsidRDefault="00EF6275">
      <w:pPr>
        <w:spacing w:line="276" w:lineRule="auto"/>
        <w:ind w:left="-426"/>
        <w:jc w:val="center"/>
        <w:rPr>
          <w:rFonts w:ascii="Times New Roman" w:hAnsi="Times New Roman" w:cs="Times New Roman"/>
          <w:b/>
          <w:bCs/>
          <w:u w:val="single"/>
        </w:rPr>
      </w:pPr>
      <w:r w:rsidRPr="00722055">
        <w:rPr>
          <w:rFonts w:ascii="Times New Roman" w:hAnsi="Times New Roman" w:cs="Times New Roman"/>
          <w:b/>
          <w:bCs/>
          <w:u w:val="single"/>
        </w:rPr>
        <w:t>R.C.No.1/A.C./BOS/2023-24, Dated: 29.08.2023</w:t>
      </w:r>
    </w:p>
    <w:p w:rsidR="00C8755A" w:rsidRPr="00722055" w:rsidRDefault="00C8755A">
      <w:pPr>
        <w:spacing w:line="276" w:lineRule="auto"/>
        <w:ind w:left="-426"/>
        <w:jc w:val="center"/>
        <w:rPr>
          <w:rFonts w:ascii="Times New Roman" w:hAnsi="Times New Roman" w:cs="Times New Roman"/>
          <w:b/>
          <w:bCs/>
          <w:u w:val="single"/>
        </w:rPr>
      </w:pPr>
    </w:p>
    <w:p w:rsidR="0078530B" w:rsidRPr="00722055" w:rsidRDefault="00EF6275">
      <w:pPr>
        <w:spacing w:line="276" w:lineRule="auto"/>
        <w:ind w:left="709" w:right="119" w:hanging="709"/>
        <w:jc w:val="both"/>
        <w:rPr>
          <w:rFonts w:ascii="Times New Roman" w:hAnsi="Times New Roman" w:cs="Times New Roman"/>
          <w:sz w:val="20"/>
          <w:szCs w:val="20"/>
        </w:rPr>
      </w:pPr>
      <w:r w:rsidRPr="00722055">
        <w:rPr>
          <w:rFonts w:ascii="Times New Roman" w:hAnsi="Times New Roman" w:cs="Times New Roman"/>
          <w:b/>
          <w:bCs/>
        </w:rPr>
        <w:t>SUB:</w:t>
      </w:r>
      <w:r w:rsidRPr="00722055">
        <w:rPr>
          <w:rFonts w:ascii="Times New Roman" w:hAnsi="Times New Roman" w:cs="Times New Roman"/>
          <w:sz w:val="20"/>
          <w:szCs w:val="20"/>
        </w:rPr>
        <w:t xml:space="preserve"> P.R. Government College(A), Kakinada-UG Board of Studies (BOS)- Program/Course- Nomination of Members-Orders issued.</w:t>
      </w:r>
    </w:p>
    <w:p w:rsidR="0078530B" w:rsidRPr="00722055" w:rsidRDefault="00EF6275">
      <w:pPr>
        <w:spacing w:line="276" w:lineRule="auto"/>
        <w:ind w:right="119"/>
        <w:jc w:val="both"/>
        <w:rPr>
          <w:rFonts w:ascii="Times New Roman" w:hAnsi="Times New Roman" w:cs="Times New Roman"/>
          <w:sz w:val="20"/>
          <w:szCs w:val="20"/>
        </w:rPr>
      </w:pPr>
      <w:r w:rsidRPr="00722055">
        <w:rPr>
          <w:rFonts w:ascii="Times New Roman" w:hAnsi="Times New Roman" w:cs="Times New Roman"/>
          <w:b/>
          <w:bCs/>
        </w:rPr>
        <w:t>REF:</w:t>
      </w:r>
      <w:r w:rsidRPr="00722055">
        <w:rPr>
          <w:rFonts w:ascii="Times New Roman" w:hAnsi="Times New Roman" w:cs="Times New Roman"/>
          <w:sz w:val="20"/>
          <w:szCs w:val="20"/>
        </w:rPr>
        <w:t xml:space="preserve"> 1. UGC Guidelines of for Autonomous Colleges-2018.</w:t>
      </w:r>
    </w:p>
    <w:p w:rsidR="0078530B" w:rsidRPr="00FB560B" w:rsidRDefault="00EF6275" w:rsidP="00FB560B">
      <w:pPr>
        <w:spacing w:line="276" w:lineRule="auto"/>
        <w:rPr>
          <w:rFonts w:ascii="Times New Roman" w:hAnsi="Times New Roman" w:cs="Times New Roman"/>
          <w:b/>
          <w:bCs/>
        </w:rPr>
      </w:pPr>
      <w:r w:rsidRPr="00722055">
        <w:rPr>
          <w:rFonts w:ascii="Times New Roman" w:hAnsi="Times New Roman" w:cs="Times New Roman"/>
          <w:b/>
          <w:bCs/>
        </w:rPr>
        <w:t>ORDERS:</w:t>
      </w:r>
      <w:r w:rsidR="00FB560B">
        <w:rPr>
          <w:rFonts w:ascii="Times New Roman" w:hAnsi="Times New Roman" w:cs="Times New Roman"/>
          <w:b/>
          <w:bCs/>
        </w:rPr>
        <w:t xml:space="preserve"> </w:t>
      </w:r>
      <w:r w:rsidRPr="00722055">
        <w:rPr>
          <w:rFonts w:ascii="Times New Roman" w:hAnsi="Times New Roman" w:cs="Times New Roman"/>
          <w:sz w:val="20"/>
          <w:szCs w:val="20"/>
        </w:rPr>
        <w:t>The Principal, P.R. Government College(A), Kakinada is pleased to constitute UG Boards of Studies in                           --ZOOLOGY- for framing the syllabi in respective Subject for all Semesters duly following the norms of the UGC Autonomous guidelines.</w:t>
      </w:r>
    </w:p>
    <w:tbl>
      <w:tblPr>
        <w:tblW w:w="0" w:type="auto"/>
        <w:tblLook w:val="04A0"/>
      </w:tblPr>
      <w:tblGrid>
        <w:gridCol w:w="846"/>
        <w:gridCol w:w="2977"/>
        <w:gridCol w:w="5811"/>
      </w:tblGrid>
      <w:tr w:rsidR="0078530B" w:rsidRPr="00722055">
        <w:tc>
          <w:tcPr>
            <w:tcW w:w="846" w:type="dxa"/>
            <w:tcBorders>
              <w:top w:val="single" w:sz="4" w:space="0" w:color="auto"/>
              <w:left w:val="single" w:sz="4" w:space="0" w:color="auto"/>
              <w:bottom w:val="single" w:sz="4" w:space="0" w:color="auto"/>
              <w:right w:val="single" w:sz="4" w:space="0" w:color="auto"/>
            </w:tcBorders>
          </w:tcPr>
          <w:p w:rsidR="0078530B" w:rsidRPr="00722055" w:rsidRDefault="00EF6275">
            <w:pPr>
              <w:spacing w:line="276" w:lineRule="auto"/>
              <w:jc w:val="center"/>
              <w:rPr>
                <w:rFonts w:ascii="Times New Roman" w:hAnsi="Times New Roman" w:cs="Times New Roman"/>
                <w:b/>
                <w:bCs/>
              </w:rPr>
            </w:pPr>
            <w:r w:rsidRPr="00722055">
              <w:rPr>
                <w:rFonts w:ascii="Times New Roman" w:hAnsi="Times New Roman" w:cs="Times New Roman"/>
                <w:b/>
                <w:bCs/>
              </w:rPr>
              <w:t>S. No</w:t>
            </w:r>
          </w:p>
        </w:tc>
        <w:tc>
          <w:tcPr>
            <w:tcW w:w="2977" w:type="dxa"/>
            <w:tcBorders>
              <w:top w:val="single" w:sz="4" w:space="0" w:color="auto"/>
              <w:left w:val="single" w:sz="4" w:space="0" w:color="auto"/>
              <w:bottom w:val="single" w:sz="4" w:space="0" w:color="auto"/>
              <w:right w:val="single" w:sz="4" w:space="0" w:color="auto"/>
            </w:tcBorders>
          </w:tcPr>
          <w:p w:rsidR="0078530B" w:rsidRPr="00722055" w:rsidRDefault="00EF6275">
            <w:pPr>
              <w:spacing w:line="276" w:lineRule="auto"/>
              <w:jc w:val="center"/>
              <w:rPr>
                <w:rFonts w:ascii="Times New Roman" w:hAnsi="Times New Roman" w:cs="Times New Roman"/>
                <w:b/>
                <w:bCs/>
              </w:rPr>
            </w:pPr>
            <w:r w:rsidRPr="00722055">
              <w:rPr>
                <w:rFonts w:ascii="Times New Roman" w:hAnsi="Times New Roman" w:cs="Times New Roman"/>
                <w:b/>
                <w:bCs/>
              </w:rPr>
              <w:t>Name of the Person</w:t>
            </w:r>
          </w:p>
        </w:tc>
        <w:tc>
          <w:tcPr>
            <w:tcW w:w="5811" w:type="dxa"/>
            <w:tcBorders>
              <w:top w:val="single" w:sz="4" w:space="0" w:color="auto"/>
              <w:left w:val="single" w:sz="4" w:space="0" w:color="auto"/>
              <w:bottom w:val="single" w:sz="4" w:space="0" w:color="auto"/>
              <w:right w:val="single" w:sz="4" w:space="0" w:color="auto"/>
            </w:tcBorders>
          </w:tcPr>
          <w:p w:rsidR="0078530B" w:rsidRPr="00722055" w:rsidRDefault="00EF6275">
            <w:pPr>
              <w:spacing w:line="276" w:lineRule="auto"/>
              <w:jc w:val="center"/>
              <w:rPr>
                <w:rFonts w:ascii="Times New Roman" w:hAnsi="Times New Roman" w:cs="Times New Roman"/>
                <w:b/>
                <w:bCs/>
              </w:rPr>
            </w:pPr>
            <w:r w:rsidRPr="00722055">
              <w:rPr>
                <w:rFonts w:ascii="Times New Roman" w:hAnsi="Times New Roman" w:cs="Times New Roman"/>
                <w:b/>
                <w:bCs/>
              </w:rPr>
              <w:t>Designation</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Sri. B. Chakravarthi</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Chairman &amp; Lecturer In charge, Department of Zoology &amp; Aquaculture</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2</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Dr. M. Tejo Murthy</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color w:val="000000"/>
                <w:sz w:val="20"/>
                <w:szCs w:val="20"/>
                <w:lang w:val="en-IN"/>
              </w:rPr>
            </w:pPr>
            <w:r w:rsidRPr="00722055">
              <w:rPr>
                <w:rFonts w:ascii="Times New Roman" w:hAnsi="Times New Roman" w:cs="Times New Roman"/>
                <w:color w:val="000000"/>
                <w:sz w:val="20"/>
                <w:szCs w:val="20"/>
              </w:rPr>
              <w:t>University Nominee, PVKN Govt. College (A), Chittoor </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Dr. P. Ramaneeswari</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Subject Expert -I, Department of Zoology, Dean Research Cell, Adikavi Nannaya University, Rajamahendravaram</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4</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Smt. M. Vasantha Lakshmi</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Subject Expert – II, Lecturer In Charge Department of Zoology, ASD Govt. College(A), Kakinada</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5</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Dr. P. Ram Mohan</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color w:val="000000"/>
                <w:sz w:val="20"/>
                <w:szCs w:val="20"/>
                <w:lang w:val="en-IN"/>
              </w:rPr>
            </w:pPr>
            <w:r w:rsidRPr="00722055">
              <w:rPr>
                <w:rFonts w:ascii="Times New Roman" w:hAnsi="Times New Roman" w:cs="Times New Roman"/>
                <w:color w:val="000000"/>
                <w:sz w:val="20"/>
                <w:szCs w:val="20"/>
              </w:rPr>
              <w:t>Representative from Industry, Aqua Industry consultant</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6</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Dr. Kiran Kumar Pappu</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7</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Dr. B. Elia</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8</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Sk. Madina Saheb</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9</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Y. Gowthami</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10</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 xml:space="preserve"> P.V. Chandrika</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11</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B. Devi</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12</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T. Sushma</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13</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MD. Shamreen</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14</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lang w:val="it-IT"/>
              </w:rPr>
            </w:pPr>
            <w:r w:rsidRPr="00722055">
              <w:rPr>
                <w:rFonts w:ascii="Times New Roman" w:hAnsi="Times New Roman" w:cs="Times New Roman"/>
                <w:sz w:val="20"/>
                <w:szCs w:val="20"/>
                <w:lang w:val="it-IT"/>
              </w:rPr>
              <w:t>M. Sowmya</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15</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lang w:val="it-IT"/>
              </w:rPr>
            </w:pPr>
            <w:r w:rsidRPr="00722055">
              <w:rPr>
                <w:rFonts w:ascii="Times New Roman" w:hAnsi="Times New Roman" w:cs="Times New Roman"/>
                <w:sz w:val="20"/>
                <w:szCs w:val="20"/>
                <w:lang w:val="it-IT"/>
              </w:rPr>
              <w:t>V. Lakshmi Narasamma</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Student Alumni 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16</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lang w:val="it-IT"/>
              </w:rPr>
            </w:pPr>
            <w:r w:rsidRPr="00722055">
              <w:rPr>
                <w:rFonts w:ascii="Times New Roman" w:hAnsi="Times New Roman" w:cs="Times New Roman"/>
                <w:sz w:val="20"/>
                <w:szCs w:val="20"/>
                <w:lang w:val="it-IT"/>
              </w:rPr>
              <w:t xml:space="preserve">P. Abhishek </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Student 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17</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Y. Bhavani</w:t>
            </w: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Student Member</w:t>
            </w:r>
          </w:p>
        </w:tc>
      </w:tr>
      <w:tr w:rsidR="0078530B" w:rsidRPr="00722055">
        <w:tc>
          <w:tcPr>
            <w:tcW w:w="846"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jc w:val="center"/>
              <w:rPr>
                <w:rFonts w:ascii="Times New Roman" w:hAnsi="Times New Roman" w:cs="Times New Roman"/>
                <w:sz w:val="20"/>
                <w:szCs w:val="20"/>
              </w:rPr>
            </w:pPr>
            <w:r w:rsidRPr="00722055">
              <w:rPr>
                <w:rFonts w:ascii="Times New Roman" w:hAnsi="Times New Roman" w:cs="Times New Roman"/>
                <w:sz w:val="20"/>
                <w:szCs w:val="20"/>
              </w:rPr>
              <w:t>18</w:t>
            </w:r>
          </w:p>
        </w:tc>
        <w:tc>
          <w:tcPr>
            <w:tcW w:w="2977" w:type="dxa"/>
            <w:tcBorders>
              <w:top w:val="single" w:sz="4" w:space="0" w:color="auto"/>
              <w:left w:val="single" w:sz="4" w:space="0" w:color="auto"/>
              <w:bottom w:val="single" w:sz="4" w:space="0" w:color="auto"/>
              <w:right w:val="single" w:sz="4" w:space="0" w:color="auto"/>
            </w:tcBorders>
            <w:vAlign w:val="center"/>
          </w:tcPr>
          <w:p w:rsidR="0078530B" w:rsidRPr="00722055" w:rsidRDefault="0078530B">
            <w:pPr>
              <w:spacing w:line="276" w:lineRule="auto"/>
              <w:rPr>
                <w:rFonts w:ascii="Times New Roman" w:hAnsi="Times New Roman" w:cs="Times New Roman"/>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spacing w:line="276" w:lineRule="auto"/>
              <w:rPr>
                <w:rFonts w:ascii="Times New Roman" w:hAnsi="Times New Roman" w:cs="Times New Roman"/>
                <w:sz w:val="20"/>
                <w:szCs w:val="20"/>
              </w:rPr>
            </w:pPr>
            <w:r w:rsidRPr="00722055">
              <w:rPr>
                <w:rFonts w:ascii="Times New Roman" w:hAnsi="Times New Roman" w:cs="Times New Roman"/>
                <w:sz w:val="20"/>
                <w:szCs w:val="20"/>
              </w:rPr>
              <w:t>Student Member</w:t>
            </w:r>
          </w:p>
        </w:tc>
      </w:tr>
    </w:tbl>
    <w:p w:rsidR="0078530B" w:rsidRPr="00722055" w:rsidRDefault="00EF6275">
      <w:pPr>
        <w:jc w:val="both"/>
        <w:rPr>
          <w:rFonts w:ascii="Times New Roman" w:hAnsi="Times New Roman" w:cs="Times New Roman"/>
          <w:sz w:val="20"/>
          <w:szCs w:val="20"/>
        </w:rPr>
      </w:pPr>
      <w:r w:rsidRPr="00722055">
        <w:rPr>
          <w:rFonts w:ascii="Times New Roman" w:hAnsi="Times New Roman" w:cs="Times New Roman"/>
          <w:sz w:val="20"/>
          <w:szCs w:val="20"/>
        </w:rPr>
        <w:t>The above members are requested to attend the BoS meeting on    31 - 08 -2023 and share their valuable reviews, and suggestions on the following functionaries.</w:t>
      </w:r>
    </w:p>
    <w:p w:rsidR="0078530B" w:rsidRPr="00722055" w:rsidRDefault="00EF6275">
      <w:pPr>
        <w:pStyle w:val="ListParagraph"/>
        <w:widowControl/>
        <w:numPr>
          <w:ilvl w:val="0"/>
          <w:numId w:val="5"/>
        </w:numPr>
        <w:ind w:left="284"/>
        <w:contextualSpacing/>
        <w:jc w:val="both"/>
        <w:rPr>
          <w:rFonts w:ascii="Times New Roman" w:hAnsi="Times New Roman" w:cs="Times New Roman"/>
          <w:sz w:val="20"/>
          <w:szCs w:val="20"/>
        </w:rPr>
      </w:pPr>
      <w:r w:rsidRPr="00722055">
        <w:rPr>
          <w:rFonts w:ascii="Times New Roman" w:hAnsi="Times New Roman" w:cs="Times New Roman"/>
          <w:sz w:val="20"/>
          <w:szCs w:val="20"/>
        </w:rPr>
        <w:t>Prepare syllabi for the subject keeping in view the objectives of the college, interest of the stake holders and National requirement for consideration and approval of the IQAC and Academic Council.</w:t>
      </w:r>
    </w:p>
    <w:p w:rsidR="0078530B" w:rsidRPr="00722055" w:rsidRDefault="00EF6275">
      <w:pPr>
        <w:pStyle w:val="ListParagraph"/>
        <w:widowControl/>
        <w:numPr>
          <w:ilvl w:val="0"/>
          <w:numId w:val="5"/>
        </w:numPr>
        <w:ind w:left="284"/>
        <w:contextualSpacing/>
        <w:jc w:val="both"/>
        <w:rPr>
          <w:rFonts w:ascii="Times New Roman" w:hAnsi="Times New Roman" w:cs="Times New Roman"/>
          <w:sz w:val="20"/>
          <w:szCs w:val="20"/>
        </w:rPr>
      </w:pPr>
      <w:r w:rsidRPr="00722055">
        <w:rPr>
          <w:rFonts w:ascii="Times New Roman" w:hAnsi="Times New Roman" w:cs="Times New Roman"/>
          <w:sz w:val="20"/>
          <w:szCs w:val="20"/>
        </w:rPr>
        <w:t>Suggested methodologies for innovative teaching and evaluation techniques.</w:t>
      </w:r>
    </w:p>
    <w:p w:rsidR="0078530B" w:rsidRPr="00722055" w:rsidRDefault="00EF6275">
      <w:pPr>
        <w:pStyle w:val="ListParagraph"/>
        <w:widowControl/>
        <w:numPr>
          <w:ilvl w:val="0"/>
          <w:numId w:val="5"/>
        </w:numPr>
        <w:ind w:left="284"/>
        <w:contextualSpacing/>
        <w:jc w:val="both"/>
        <w:rPr>
          <w:rFonts w:ascii="Times New Roman" w:hAnsi="Times New Roman" w:cs="Times New Roman"/>
          <w:sz w:val="20"/>
          <w:szCs w:val="20"/>
        </w:rPr>
      </w:pPr>
      <w:r w:rsidRPr="00722055">
        <w:rPr>
          <w:rFonts w:ascii="Times New Roman" w:hAnsi="Times New Roman" w:cs="Times New Roman"/>
          <w:sz w:val="20"/>
          <w:szCs w:val="20"/>
        </w:rPr>
        <w:t>Suggest the panel of Names to the academic council for appointment of Examiners.</w:t>
      </w:r>
    </w:p>
    <w:p w:rsidR="0078530B" w:rsidRPr="00722055" w:rsidRDefault="00EF6275">
      <w:pPr>
        <w:pStyle w:val="ListParagraph"/>
        <w:widowControl/>
        <w:numPr>
          <w:ilvl w:val="0"/>
          <w:numId w:val="5"/>
        </w:numPr>
        <w:ind w:left="284"/>
        <w:contextualSpacing/>
        <w:jc w:val="both"/>
        <w:rPr>
          <w:rFonts w:ascii="Times New Roman" w:hAnsi="Times New Roman" w:cs="Times New Roman"/>
          <w:sz w:val="20"/>
          <w:szCs w:val="20"/>
        </w:rPr>
      </w:pPr>
      <w:r w:rsidRPr="00722055">
        <w:rPr>
          <w:rFonts w:ascii="Times New Roman" w:hAnsi="Times New Roman" w:cs="Times New Roman"/>
          <w:sz w:val="20"/>
          <w:szCs w:val="20"/>
        </w:rPr>
        <w:t>Coordinate research, teaching, extension and other activities in the Department of the college.</w:t>
      </w:r>
    </w:p>
    <w:p w:rsidR="0078530B" w:rsidRPr="00722055" w:rsidRDefault="0078530B">
      <w:pPr>
        <w:spacing w:line="276" w:lineRule="auto"/>
        <w:rPr>
          <w:rFonts w:ascii="Times New Roman" w:hAnsi="Times New Roman" w:cs="Times New Roman"/>
          <w:sz w:val="20"/>
          <w:szCs w:val="20"/>
        </w:rPr>
      </w:pPr>
    </w:p>
    <w:p w:rsidR="0078530B" w:rsidRPr="00722055" w:rsidRDefault="0078530B">
      <w:pPr>
        <w:spacing w:line="276" w:lineRule="auto"/>
        <w:ind w:left="5040" w:firstLine="720"/>
        <w:jc w:val="center"/>
        <w:rPr>
          <w:rFonts w:ascii="Times New Roman" w:hAnsi="Times New Roman" w:cs="Times New Roman"/>
          <w:sz w:val="20"/>
          <w:szCs w:val="20"/>
        </w:rPr>
      </w:pPr>
    </w:p>
    <w:p w:rsidR="0078530B" w:rsidRPr="00722055" w:rsidRDefault="00EF6275">
      <w:pPr>
        <w:spacing w:line="276" w:lineRule="auto"/>
        <w:ind w:left="5040" w:firstLine="720"/>
        <w:jc w:val="center"/>
        <w:rPr>
          <w:rFonts w:ascii="Times New Roman" w:hAnsi="Times New Roman" w:cs="Times New Roman"/>
          <w:sz w:val="20"/>
          <w:szCs w:val="20"/>
        </w:rPr>
      </w:pPr>
      <w:r w:rsidRPr="00722055">
        <w:rPr>
          <w:rFonts w:ascii="Times New Roman" w:hAnsi="Times New Roman" w:cs="Times New Roman"/>
          <w:sz w:val="20"/>
          <w:szCs w:val="20"/>
        </w:rPr>
        <w:t>PRINCIPAL</w:t>
      </w:r>
    </w:p>
    <w:p w:rsidR="0078530B" w:rsidRPr="00722055" w:rsidRDefault="00EF6275">
      <w:pPr>
        <w:spacing w:line="276" w:lineRule="auto"/>
        <w:ind w:left="5040" w:firstLine="720"/>
        <w:jc w:val="center"/>
        <w:rPr>
          <w:rFonts w:ascii="Times New Roman" w:hAnsi="Times New Roman" w:cs="Times New Roman"/>
          <w:sz w:val="20"/>
          <w:szCs w:val="20"/>
          <w:lang w:val="en-IN"/>
        </w:rPr>
      </w:pPr>
      <w:r w:rsidRPr="00722055">
        <w:rPr>
          <w:rFonts w:ascii="Times New Roman" w:hAnsi="Times New Roman" w:cs="Times New Roman"/>
          <w:sz w:val="20"/>
          <w:szCs w:val="20"/>
        </w:rPr>
        <w:t>P. R. Government College(A), Kakinada</w:t>
      </w:r>
    </w:p>
    <w:p w:rsidR="0078530B" w:rsidRPr="00722055" w:rsidRDefault="0078530B">
      <w:pPr>
        <w:pStyle w:val="Heading2"/>
        <w:spacing w:before="71"/>
        <w:ind w:left="0" w:right="14"/>
        <w:jc w:val="center"/>
        <w:rPr>
          <w:rFonts w:cs="Times New Roman"/>
          <w:color w:val="0070C0"/>
          <w:sz w:val="32"/>
          <w:szCs w:val="32"/>
        </w:rPr>
      </w:pPr>
    </w:p>
    <w:p w:rsidR="0078530B" w:rsidRPr="00722055" w:rsidRDefault="0078530B">
      <w:pPr>
        <w:pStyle w:val="Heading2"/>
        <w:spacing w:before="71"/>
        <w:ind w:left="0" w:right="14"/>
        <w:jc w:val="center"/>
        <w:rPr>
          <w:rFonts w:cs="Times New Roman"/>
          <w:color w:val="0070C0"/>
          <w:sz w:val="32"/>
          <w:szCs w:val="32"/>
        </w:rPr>
      </w:pPr>
    </w:p>
    <w:p w:rsidR="0078530B" w:rsidRPr="00722055" w:rsidRDefault="0078530B">
      <w:pPr>
        <w:jc w:val="center"/>
        <w:rPr>
          <w:rFonts w:ascii="Times New Roman" w:eastAsia="Times New Roman" w:hAnsi="Times New Roman" w:cs="Times New Roman"/>
          <w:b/>
          <w:outline/>
          <w:color w:val="FFFFFF"/>
          <w:sz w:val="24"/>
          <w:szCs w:val="24"/>
        </w:rPr>
      </w:pPr>
    </w:p>
    <w:p w:rsidR="003821E4" w:rsidRDefault="003821E4" w:rsidP="00DF4EE0">
      <w:pPr>
        <w:pStyle w:val="Heading2"/>
        <w:spacing w:before="71"/>
        <w:ind w:left="0" w:right="14"/>
        <w:rPr>
          <w:rFonts w:cs="Times New Roman"/>
          <w:i w:val="0"/>
          <w:iCs/>
          <w:color w:val="0070C0"/>
          <w:sz w:val="32"/>
          <w:szCs w:val="32"/>
        </w:rPr>
      </w:pPr>
    </w:p>
    <w:p w:rsidR="0078530B" w:rsidRPr="00722055" w:rsidRDefault="00EF6275">
      <w:pPr>
        <w:pStyle w:val="Heading2"/>
        <w:spacing w:before="71"/>
        <w:ind w:left="0" w:right="14"/>
        <w:jc w:val="center"/>
        <w:rPr>
          <w:rFonts w:cs="Times New Roman"/>
          <w:i w:val="0"/>
          <w:iCs/>
          <w:color w:val="0070C0"/>
          <w:sz w:val="32"/>
          <w:szCs w:val="32"/>
        </w:rPr>
      </w:pPr>
      <w:r w:rsidRPr="00722055">
        <w:rPr>
          <w:rFonts w:cs="Times New Roman"/>
          <w:i w:val="0"/>
          <w:iCs/>
          <w:color w:val="0070C0"/>
          <w:sz w:val="32"/>
          <w:szCs w:val="32"/>
        </w:rPr>
        <w:t>DEPARTMENT OF ZOOLOGY</w:t>
      </w:r>
    </w:p>
    <w:p w:rsidR="0078530B" w:rsidRPr="00722055" w:rsidRDefault="00EF6275">
      <w:pPr>
        <w:pStyle w:val="Heading2"/>
        <w:spacing w:before="71"/>
        <w:ind w:left="0" w:right="14"/>
        <w:jc w:val="center"/>
        <w:rPr>
          <w:rFonts w:cs="Times New Roman"/>
          <w:i w:val="0"/>
          <w:iCs/>
          <w:color w:val="0070C0"/>
          <w:sz w:val="32"/>
          <w:szCs w:val="32"/>
        </w:rPr>
      </w:pPr>
      <w:r w:rsidRPr="00722055">
        <w:rPr>
          <w:rFonts w:cs="Times New Roman"/>
          <w:i w:val="0"/>
          <w:iCs/>
          <w:color w:val="C00000"/>
          <w:sz w:val="32"/>
          <w:szCs w:val="32"/>
          <w:u w:val="thick"/>
        </w:rPr>
        <w:lastRenderedPageBreak/>
        <w:t>Consolidated</w:t>
      </w:r>
      <w:r w:rsidR="00EB108E">
        <w:rPr>
          <w:rFonts w:cs="Times New Roman"/>
          <w:i w:val="0"/>
          <w:iCs/>
          <w:color w:val="C00000"/>
          <w:sz w:val="32"/>
          <w:szCs w:val="32"/>
          <w:u w:val="thick"/>
        </w:rPr>
        <w:t xml:space="preserve"> </w:t>
      </w:r>
      <w:r w:rsidRPr="00722055">
        <w:rPr>
          <w:rFonts w:cs="Times New Roman"/>
          <w:i w:val="0"/>
          <w:iCs/>
          <w:color w:val="C00000"/>
          <w:sz w:val="32"/>
          <w:szCs w:val="32"/>
          <w:u w:val="thick"/>
        </w:rPr>
        <w:t xml:space="preserve"> Report of Board of Studies For The Year 2023– 2024</w:t>
      </w:r>
    </w:p>
    <w:p w:rsidR="0078530B" w:rsidRPr="00722055" w:rsidRDefault="0078530B">
      <w:pPr>
        <w:pStyle w:val="BodyText"/>
        <w:rPr>
          <w:rFonts w:cs="Times New Roman"/>
          <w:color w:val="C00000"/>
          <w:sz w:val="32"/>
          <w:szCs w:val="32"/>
        </w:rPr>
      </w:pPr>
    </w:p>
    <w:p w:rsidR="0078530B" w:rsidRPr="00722055" w:rsidRDefault="00EF6275">
      <w:pPr>
        <w:tabs>
          <w:tab w:val="left" w:pos="9923"/>
        </w:tabs>
        <w:spacing w:line="360" w:lineRule="auto"/>
        <w:ind w:left="426" w:right="336"/>
        <w:rPr>
          <w:rFonts w:ascii="Times New Roman" w:hAnsi="Times New Roman" w:cs="Times New Roman"/>
          <w:sz w:val="24"/>
          <w:szCs w:val="24"/>
        </w:rPr>
      </w:pPr>
      <w:r w:rsidRPr="00722055">
        <w:rPr>
          <w:rFonts w:ascii="Times New Roman" w:hAnsi="Times New Roman" w:cs="Times New Roman"/>
          <w:sz w:val="24"/>
          <w:szCs w:val="24"/>
        </w:rPr>
        <w:t xml:space="preserve"> The Board of studies Meeting in the Department of Zoology was convened on 31-08-2023 at 3 PM under the Chairmanship of Sri. B. Chakravarthi, Lecturer in Charge, Department of Zoology and Aquaculture. The following members are present:</w:t>
      </w:r>
    </w:p>
    <w:p w:rsidR="0078530B" w:rsidRPr="00722055" w:rsidRDefault="0078530B">
      <w:pPr>
        <w:pStyle w:val="BodyText"/>
        <w:spacing w:before="207"/>
        <w:ind w:left="505" w:right="527"/>
        <w:jc w:val="center"/>
        <w:rPr>
          <w:rFonts w:cs="Times New Roman"/>
        </w:rPr>
      </w:pPr>
    </w:p>
    <w:tbl>
      <w:tblPr>
        <w:tblW w:w="0" w:type="auto"/>
        <w:tblLook w:val="04A0"/>
      </w:tblPr>
      <w:tblGrid>
        <w:gridCol w:w="846"/>
        <w:gridCol w:w="2977"/>
        <w:gridCol w:w="5811"/>
      </w:tblGrid>
      <w:tr w:rsidR="0078530B" w:rsidRPr="00722055">
        <w:tc>
          <w:tcPr>
            <w:tcW w:w="846" w:type="dxa"/>
          </w:tcPr>
          <w:p w:rsidR="0078530B" w:rsidRPr="00722055" w:rsidRDefault="00EF6275">
            <w:pPr>
              <w:spacing w:line="276" w:lineRule="auto"/>
              <w:jc w:val="center"/>
              <w:rPr>
                <w:rFonts w:ascii="Times New Roman" w:hAnsi="Times New Roman" w:cs="Times New Roman"/>
                <w:b/>
                <w:bCs/>
                <w:sz w:val="24"/>
                <w:szCs w:val="24"/>
              </w:rPr>
            </w:pPr>
            <w:r w:rsidRPr="00722055">
              <w:rPr>
                <w:rFonts w:ascii="Times New Roman" w:hAnsi="Times New Roman" w:cs="Times New Roman"/>
                <w:b/>
                <w:bCs/>
                <w:sz w:val="24"/>
                <w:szCs w:val="24"/>
              </w:rPr>
              <w:t>S. No</w:t>
            </w:r>
          </w:p>
        </w:tc>
        <w:tc>
          <w:tcPr>
            <w:tcW w:w="2977" w:type="dxa"/>
          </w:tcPr>
          <w:p w:rsidR="0078530B" w:rsidRPr="00722055" w:rsidRDefault="00EF6275">
            <w:pPr>
              <w:spacing w:line="276" w:lineRule="auto"/>
              <w:jc w:val="center"/>
              <w:rPr>
                <w:rFonts w:ascii="Times New Roman" w:hAnsi="Times New Roman" w:cs="Times New Roman"/>
                <w:b/>
                <w:bCs/>
                <w:sz w:val="24"/>
                <w:szCs w:val="24"/>
              </w:rPr>
            </w:pPr>
            <w:r w:rsidRPr="00722055">
              <w:rPr>
                <w:rFonts w:ascii="Times New Roman" w:hAnsi="Times New Roman" w:cs="Times New Roman"/>
                <w:b/>
                <w:bCs/>
                <w:sz w:val="24"/>
                <w:szCs w:val="24"/>
              </w:rPr>
              <w:t>Name of the Person</w:t>
            </w:r>
          </w:p>
        </w:tc>
        <w:tc>
          <w:tcPr>
            <w:tcW w:w="5811" w:type="dxa"/>
          </w:tcPr>
          <w:p w:rsidR="0078530B" w:rsidRPr="00722055" w:rsidRDefault="00EF6275">
            <w:pPr>
              <w:spacing w:line="276" w:lineRule="auto"/>
              <w:jc w:val="center"/>
              <w:rPr>
                <w:rFonts w:ascii="Times New Roman" w:hAnsi="Times New Roman" w:cs="Times New Roman"/>
                <w:b/>
                <w:bCs/>
                <w:sz w:val="24"/>
                <w:szCs w:val="24"/>
              </w:rPr>
            </w:pPr>
            <w:r w:rsidRPr="00722055">
              <w:rPr>
                <w:rFonts w:ascii="Times New Roman" w:hAnsi="Times New Roman" w:cs="Times New Roman"/>
                <w:b/>
                <w:bCs/>
                <w:sz w:val="24"/>
                <w:szCs w:val="24"/>
              </w:rPr>
              <w:t>Designation</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Sri. B. Chakravarthi</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Chairman &amp; Lecturer In charge, Department of Zoology &amp; Aquaculture</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2</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Dr. M. Tejo Murthy</w:t>
            </w:r>
          </w:p>
        </w:tc>
        <w:tc>
          <w:tcPr>
            <w:tcW w:w="5811" w:type="dxa"/>
            <w:vAlign w:val="center"/>
          </w:tcPr>
          <w:p w:rsidR="0078530B" w:rsidRPr="00722055" w:rsidRDefault="00EF6275">
            <w:pPr>
              <w:spacing w:line="276" w:lineRule="auto"/>
              <w:rPr>
                <w:rFonts w:ascii="Times New Roman" w:hAnsi="Times New Roman" w:cs="Times New Roman"/>
                <w:color w:val="000000"/>
              </w:rPr>
            </w:pPr>
            <w:r w:rsidRPr="00722055">
              <w:rPr>
                <w:rFonts w:ascii="Times New Roman" w:hAnsi="Times New Roman" w:cs="Times New Roman"/>
                <w:color w:val="000000"/>
              </w:rPr>
              <w:t>University Nominee, PVKN Govt. College (A), Chittoor </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3</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Dr. P. Ramaneeswari</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Subject Expert -I, Department of Zoology, Dean Research Cell, Adikavi Nannaya University, Rajamahendravaram</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4</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Smt. M. Vasantha Lakshmi</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Subject Expert – II, Lecturer In Charge Department of Zoology, ASD Govt. College(A), Kakinada</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5</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Dr. P. Ram Mohan</w:t>
            </w:r>
          </w:p>
        </w:tc>
        <w:tc>
          <w:tcPr>
            <w:tcW w:w="5811" w:type="dxa"/>
            <w:vAlign w:val="center"/>
          </w:tcPr>
          <w:p w:rsidR="0078530B" w:rsidRPr="00722055" w:rsidRDefault="00EF6275">
            <w:pPr>
              <w:spacing w:line="276" w:lineRule="auto"/>
              <w:rPr>
                <w:rFonts w:ascii="Times New Roman" w:hAnsi="Times New Roman" w:cs="Times New Roman"/>
                <w:color w:val="000000"/>
              </w:rPr>
            </w:pPr>
            <w:r w:rsidRPr="00722055">
              <w:rPr>
                <w:rFonts w:ascii="Times New Roman" w:hAnsi="Times New Roman" w:cs="Times New Roman"/>
                <w:color w:val="000000"/>
              </w:rPr>
              <w:t>Representative from Industry, Aqua Industry consultant</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6</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Dr. Kiran Kumar Pappu</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7</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Dr. B. Elia</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8</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Sk. Madina Saheb</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9</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Y. Gowthami</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10</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 xml:space="preserve"> P.V. Chandrika</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11</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B. Devi</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12</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T. Sushma</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13</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MD. Shamreen</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14</w:t>
            </w:r>
          </w:p>
        </w:tc>
        <w:tc>
          <w:tcPr>
            <w:tcW w:w="2977" w:type="dxa"/>
            <w:vAlign w:val="center"/>
          </w:tcPr>
          <w:p w:rsidR="0078530B" w:rsidRPr="00722055" w:rsidRDefault="00EF6275">
            <w:pPr>
              <w:spacing w:line="276" w:lineRule="auto"/>
              <w:rPr>
                <w:rFonts w:ascii="Times New Roman" w:hAnsi="Times New Roman" w:cs="Times New Roman"/>
                <w:lang w:val="it-IT"/>
              </w:rPr>
            </w:pPr>
            <w:r w:rsidRPr="00722055">
              <w:rPr>
                <w:rFonts w:ascii="Times New Roman" w:hAnsi="Times New Roman" w:cs="Times New Roman"/>
                <w:lang w:val="it-IT"/>
              </w:rPr>
              <w:t>M. Sowmya</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15</w:t>
            </w:r>
          </w:p>
        </w:tc>
        <w:tc>
          <w:tcPr>
            <w:tcW w:w="2977" w:type="dxa"/>
            <w:vAlign w:val="center"/>
          </w:tcPr>
          <w:p w:rsidR="0078530B" w:rsidRPr="00722055" w:rsidRDefault="00EF6275">
            <w:pPr>
              <w:spacing w:line="276" w:lineRule="auto"/>
              <w:rPr>
                <w:rFonts w:ascii="Times New Roman" w:hAnsi="Times New Roman" w:cs="Times New Roman"/>
                <w:lang w:val="it-IT"/>
              </w:rPr>
            </w:pPr>
            <w:r w:rsidRPr="00722055">
              <w:rPr>
                <w:rFonts w:ascii="Times New Roman" w:hAnsi="Times New Roman" w:cs="Times New Roman"/>
                <w:lang w:val="it-IT"/>
              </w:rPr>
              <w:t>V. Lakshmi Narasamma</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Student Alumni 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16</w:t>
            </w:r>
          </w:p>
        </w:tc>
        <w:tc>
          <w:tcPr>
            <w:tcW w:w="2977" w:type="dxa"/>
            <w:vAlign w:val="center"/>
          </w:tcPr>
          <w:p w:rsidR="0078530B" w:rsidRPr="00722055" w:rsidRDefault="00EF6275">
            <w:pPr>
              <w:spacing w:line="276" w:lineRule="auto"/>
              <w:rPr>
                <w:rFonts w:ascii="Times New Roman" w:hAnsi="Times New Roman" w:cs="Times New Roman"/>
                <w:lang w:val="it-IT"/>
              </w:rPr>
            </w:pPr>
            <w:r w:rsidRPr="00722055">
              <w:rPr>
                <w:rFonts w:ascii="Times New Roman" w:hAnsi="Times New Roman" w:cs="Times New Roman"/>
                <w:lang w:val="it-IT"/>
              </w:rPr>
              <w:t xml:space="preserve">P. Abhishek </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Student 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17</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Y. Bhavani</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Student Member</w:t>
            </w:r>
          </w:p>
        </w:tc>
      </w:tr>
      <w:tr w:rsidR="0078530B" w:rsidRPr="00722055">
        <w:tc>
          <w:tcPr>
            <w:tcW w:w="846" w:type="dxa"/>
            <w:vAlign w:val="center"/>
          </w:tcPr>
          <w:p w:rsidR="0078530B" w:rsidRPr="00722055" w:rsidRDefault="00EF6275">
            <w:pPr>
              <w:spacing w:line="276" w:lineRule="auto"/>
              <w:jc w:val="center"/>
              <w:rPr>
                <w:rFonts w:ascii="Times New Roman" w:hAnsi="Times New Roman" w:cs="Times New Roman"/>
              </w:rPr>
            </w:pPr>
            <w:r w:rsidRPr="00722055">
              <w:rPr>
                <w:rFonts w:ascii="Times New Roman" w:hAnsi="Times New Roman" w:cs="Times New Roman"/>
              </w:rPr>
              <w:t>18</w:t>
            </w:r>
          </w:p>
        </w:tc>
        <w:tc>
          <w:tcPr>
            <w:tcW w:w="2977"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V Ramya</w:t>
            </w:r>
          </w:p>
        </w:tc>
        <w:tc>
          <w:tcPr>
            <w:tcW w:w="5811" w:type="dxa"/>
            <w:vAlign w:val="center"/>
          </w:tcPr>
          <w:p w:rsidR="0078530B" w:rsidRPr="00722055" w:rsidRDefault="00EF6275">
            <w:pPr>
              <w:spacing w:line="276" w:lineRule="auto"/>
              <w:rPr>
                <w:rFonts w:ascii="Times New Roman" w:hAnsi="Times New Roman" w:cs="Times New Roman"/>
              </w:rPr>
            </w:pPr>
            <w:r w:rsidRPr="00722055">
              <w:rPr>
                <w:rFonts w:ascii="Times New Roman" w:hAnsi="Times New Roman" w:cs="Times New Roman"/>
              </w:rPr>
              <w:t>Student Member</w:t>
            </w:r>
          </w:p>
        </w:tc>
      </w:tr>
    </w:tbl>
    <w:p w:rsidR="0078530B" w:rsidRPr="00722055" w:rsidRDefault="0078530B">
      <w:pPr>
        <w:spacing w:line="360" w:lineRule="auto"/>
        <w:jc w:val="both"/>
        <w:rPr>
          <w:rFonts w:ascii="Times New Roman" w:eastAsia="Book Antiqua" w:hAnsi="Times New Roman" w:cs="Times New Roman"/>
          <w:sz w:val="24"/>
          <w:szCs w:val="24"/>
        </w:rPr>
      </w:pPr>
    </w:p>
    <w:p w:rsidR="0078530B" w:rsidRPr="00722055" w:rsidRDefault="0078530B">
      <w:pPr>
        <w:spacing w:line="360" w:lineRule="auto"/>
        <w:jc w:val="both"/>
        <w:rPr>
          <w:rFonts w:ascii="Times New Roman" w:eastAsia="Book Antiqua" w:hAnsi="Times New Roman" w:cs="Times New Roman"/>
          <w:sz w:val="24"/>
          <w:szCs w:val="24"/>
        </w:rPr>
      </w:pPr>
    </w:p>
    <w:p w:rsidR="0078530B" w:rsidRPr="00722055" w:rsidRDefault="0078530B">
      <w:pPr>
        <w:spacing w:line="360" w:lineRule="auto"/>
        <w:jc w:val="both"/>
        <w:rPr>
          <w:rFonts w:ascii="Times New Roman" w:eastAsia="Book Antiqua" w:hAnsi="Times New Roman" w:cs="Times New Roman"/>
          <w:sz w:val="24"/>
          <w:szCs w:val="24"/>
        </w:rPr>
      </w:pPr>
    </w:p>
    <w:p w:rsidR="0078530B" w:rsidRPr="00722055" w:rsidRDefault="0078530B">
      <w:pPr>
        <w:spacing w:line="360" w:lineRule="auto"/>
        <w:jc w:val="both"/>
        <w:rPr>
          <w:rFonts w:ascii="Times New Roman" w:eastAsia="Book Antiqua" w:hAnsi="Times New Roman" w:cs="Times New Roman"/>
          <w:sz w:val="24"/>
          <w:szCs w:val="24"/>
        </w:rPr>
      </w:pPr>
    </w:p>
    <w:p w:rsidR="0078530B" w:rsidRPr="00722055" w:rsidRDefault="00EF6275">
      <w:pPr>
        <w:pStyle w:val="BodyText"/>
        <w:spacing w:before="207"/>
        <w:ind w:left="505" w:right="527"/>
        <w:jc w:val="center"/>
        <w:rPr>
          <w:rFonts w:cs="Times New Roman"/>
          <w:sz w:val="32"/>
          <w:szCs w:val="32"/>
        </w:rPr>
      </w:pPr>
      <w:r w:rsidRPr="00722055">
        <w:rPr>
          <w:rFonts w:cs="Times New Roman"/>
        </w:rPr>
        <w:t>Date: 31-08-2023                                                                                      Signature of the Chairperson</w:t>
      </w:r>
    </w:p>
    <w:p w:rsidR="0078530B" w:rsidRPr="00722055" w:rsidRDefault="0078530B">
      <w:pPr>
        <w:pStyle w:val="Title"/>
        <w:rPr>
          <w:b/>
          <w:bCs/>
          <w:color w:val="000099"/>
          <w:sz w:val="28"/>
          <w:szCs w:val="28"/>
        </w:rPr>
      </w:pPr>
    </w:p>
    <w:p w:rsidR="0078530B" w:rsidRPr="00722055" w:rsidRDefault="0078530B">
      <w:pPr>
        <w:spacing w:line="360" w:lineRule="auto"/>
        <w:jc w:val="both"/>
        <w:rPr>
          <w:rFonts w:ascii="Times New Roman" w:eastAsia="Book Antiqua" w:hAnsi="Times New Roman" w:cs="Times New Roman"/>
          <w:sz w:val="24"/>
          <w:szCs w:val="24"/>
        </w:rPr>
      </w:pPr>
    </w:p>
    <w:p w:rsidR="0078530B" w:rsidRPr="00722055" w:rsidRDefault="0078530B">
      <w:pPr>
        <w:spacing w:line="360" w:lineRule="auto"/>
        <w:jc w:val="both"/>
        <w:rPr>
          <w:rFonts w:ascii="Times New Roman" w:eastAsia="Book Antiqua" w:hAnsi="Times New Roman" w:cs="Times New Roman"/>
          <w:sz w:val="24"/>
          <w:szCs w:val="24"/>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BodyText"/>
        <w:spacing w:before="95" w:line="290" w:lineRule="auto"/>
        <w:ind w:left="400" w:right="568"/>
        <w:jc w:val="center"/>
        <w:rPr>
          <w:rFonts w:cs="Times New Roman"/>
          <w:b/>
          <w:bCs/>
        </w:rPr>
      </w:pPr>
    </w:p>
    <w:p w:rsidR="0078530B" w:rsidRPr="00722055" w:rsidRDefault="0078530B">
      <w:pPr>
        <w:pStyle w:val="BodyText"/>
        <w:spacing w:before="95" w:line="290" w:lineRule="auto"/>
        <w:ind w:left="400" w:right="568"/>
        <w:jc w:val="center"/>
        <w:rPr>
          <w:rFonts w:cs="Times New Roman"/>
          <w:b/>
          <w:bCs/>
        </w:rPr>
      </w:pPr>
    </w:p>
    <w:p w:rsidR="0078530B" w:rsidRPr="00722055" w:rsidRDefault="0078530B">
      <w:pPr>
        <w:pStyle w:val="BodyText"/>
        <w:spacing w:before="95" w:line="290" w:lineRule="auto"/>
        <w:ind w:left="400" w:right="568"/>
        <w:jc w:val="center"/>
        <w:rPr>
          <w:rFonts w:cs="Times New Roman"/>
          <w:b/>
          <w:bCs/>
        </w:rPr>
      </w:pPr>
    </w:p>
    <w:p w:rsidR="0078530B" w:rsidRPr="00722055" w:rsidRDefault="0078530B">
      <w:pPr>
        <w:pStyle w:val="BodyText"/>
        <w:spacing w:before="95" w:line="290" w:lineRule="auto"/>
        <w:ind w:left="400" w:right="568"/>
        <w:jc w:val="center"/>
        <w:rPr>
          <w:rFonts w:cs="Times New Roman"/>
          <w:b/>
          <w:bCs/>
        </w:rPr>
      </w:pPr>
    </w:p>
    <w:p w:rsidR="0078530B" w:rsidRPr="00722055" w:rsidRDefault="0078530B">
      <w:pPr>
        <w:pStyle w:val="BodyText"/>
        <w:spacing w:before="95" w:line="290" w:lineRule="auto"/>
        <w:ind w:left="400" w:right="568"/>
        <w:jc w:val="center"/>
        <w:rPr>
          <w:rFonts w:cs="Times New Roman"/>
          <w:b/>
          <w:bCs/>
        </w:rPr>
      </w:pPr>
    </w:p>
    <w:p w:rsidR="0078530B" w:rsidRPr="00722055" w:rsidRDefault="00EF6275">
      <w:pPr>
        <w:pStyle w:val="BodyText"/>
        <w:spacing w:before="95" w:line="290" w:lineRule="auto"/>
        <w:ind w:left="400" w:right="568"/>
        <w:jc w:val="center"/>
        <w:rPr>
          <w:rFonts w:cs="Times New Roman"/>
          <w:b/>
          <w:bCs/>
        </w:rPr>
      </w:pPr>
      <w:r w:rsidRPr="00722055">
        <w:rPr>
          <w:rFonts w:cs="Times New Roman"/>
          <w:b/>
          <w:bCs/>
        </w:rPr>
        <w:t>BOS Meetings 2023-2024</w:t>
      </w:r>
    </w:p>
    <w:p w:rsidR="0078530B" w:rsidRPr="00722055" w:rsidRDefault="00EF6275">
      <w:pPr>
        <w:pStyle w:val="BodyText"/>
        <w:spacing w:before="95" w:line="290" w:lineRule="auto"/>
        <w:ind w:left="400" w:right="568"/>
        <w:jc w:val="center"/>
        <w:rPr>
          <w:rFonts w:cs="Times New Roman"/>
          <w:b/>
          <w:bCs/>
        </w:rPr>
      </w:pPr>
      <w:r w:rsidRPr="00722055">
        <w:rPr>
          <w:rFonts w:cs="Times New Roman"/>
          <w:b/>
          <w:bCs/>
        </w:rPr>
        <w:lastRenderedPageBreak/>
        <w:t>Guidelines for Departments</w:t>
      </w:r>
    </w:p>
    <w:p w:rsidR="0078530B" w:rsidRPr="00722055" w:rsidRDefault="00EF6275">
      <w:pPr>
        <w:pStyle w:val="BodyText"/>
        <w:spacing w:before="95" w:line="290" w:lineRule="auto"/>
        <w:ind w:left="400" w:right="568"/>
        <w:jc w:val="both"/>
        <w:rPr>
          <w:rFonts w:cs="Times New Roman"/>
          <w:sz w:val="20"/>
          <w:szCs w:val="20"/>
        </w:rPr>
      </w:pPr>
      <w:r w:rsidRPr="00722055">
        <w:rPr>
          <w:rFonts w:cs="Times New Roman"/>
          <w:sz w:val="20"/>
          <w:szCs w:val="20"/>
        </w:rPr>
        <w:t>PleaseensurethatthefollowingparametersarereflectedwhileadoptingresolutionsintheBOSminutes.</w:t>
      </w:r>
    </w:p>
    <w:p w:rsidR="0078530B" w:rsidRPr="00722055" w:rsidRDefault="00EF6275">
      <w:pPr>
        <w:pStyle w:val="ListParagraph"/>
        <w:numPr>
          <w:ilvl w:val="0"/>
          <w:numId w:val="6"/>
        </w:numPr>
        <w:tabs>
          <w:tab w:val="left" w:pos="1121"/>
        </w:tabs>
        <w:spacing w:before="206" w:line="290" w:lineRule="auto"/>
        <w:ind w:right="2609"/>
        <w:rPr>
          <w:rFonts w:ascii="Times New Roman" w:hAnsi="Times New Roman" w:cs="Times New Roman"/>
          <w:sz w:val="20"/>
          <w:szCs w:val="20"/>
        </w:rPr>
      </w:pPr>
      <w:r w:rsidRPr="00722055">
        <w:rPr>
          <w:rFonts w:ascii="Times New Roman" w:hAnsi="Times New Roman" w:cs="Times New Roman"/>
          <w:w w:val="105"/>
          <w:sz w:val="20"/>
          <w:szCs w:val="20"/>
        </w:rPr>
        <w:t>Theresolutionsshallbeintunewiththevision&amp;missionofthecollege.VISION,MISSION&amp;OBJECTIVESFROM2023-24</w:t>
      </w:r>
    </w:p>
    <w:p w:rsidR="0078530B" w:rsidRPr="00722055" w:rsidRDefault="00EF6275">
      <w:pPr>
        <w:pStyle w:val="Heading2"/>
        <w:spacing w:before="175"/>
        <w:rPr>
          <w:rFonts w:cs="Times New Roman"/>
        </w:rPr>
      </w:pPr>
      <w:r w:rsidRPr="00722055">
        <w:rPr>
          <w:rFonts w:cs="Times New Roman"/>
          <w:color w:val="C00000"/>
        </w:rPr>
        <w:t>VISION:</w:t>
      </w:r>
    </w:p>
    <w:p w:rsidR="0078530B" w:rsidRPr="00722055" w:rsidRDefault="00A964FD" w:rsidP="00A964FD">
      <w:pPr>
        <w:spacing w:before="217" w:line="278" w:lineRule="auto"/>
        <w:ind w:left="1440" w:right="554"/>
        <w:jc w:val="both"/>
        <w:rPr>
          <w:rFonts w:ascii="Times New Roman" w:hAnsi="Times New Roman" w:cs="Times New Roman"/>
        </w:rPr>
      </w:pPr>
      <w:r w:rsidRPr="00A964FD">
        <w:rPr>
          <w:rFonts w:ascii="Times New Roman" w:hAnsi="Times New Roman" w:cs="Times New Roman"/>
          <w:noProof/>
          <w:color w:val="002060"/>
          <w:spacing w:val="-1"/>
          <w:w w:val="105"/>
          <w:lang w:val="en-IN" w:eastAsia="en-IN"/>
        </w:rPr>
        <w:drawing>
          <wp:anchor distT="0" distB="0" distL="0" distR="0" simplePos="0" relativeHeight="251689984" behindDoc="0" locked="0" layoutInCell="1" allowOverlap="1">
            <wp:simplePos x="0" y="0"/>
            <wp:positionH relativeFrom="page">
              <wp:posOffset>1299210</wp:posOffset>
            </wp:positionH>
            <wp:positionV relativeFrom="paragraph">
              <wp:posOffset>220041</wp:posOffset>
            </wp:positionV>
            <wp:extent cx="112624" cy="109728"/>
            <wp:effectExtent l="19050" t="0" r="1676" b="0"/>
            <wp:wrapNone/>
            <wp:docPr id="4" name="Picture 1791129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29542" name="Picture 1791129542" descr="*"/>
                    <pic:cNvPicPr>
                      <a:picLocks noChangeAspect="1"/>
                    </pic:cNvPicPr>
                  </pic:nvPicPr>
                  <pic:blipFill>
                    <a:blip r:embed="rId11" cstate="print"/>
                    <a:stretch>
                      <a:fillRect/>
                    </a:stretch>
                  </pic:blipFill>
                  <pic:spPr>
                    <a:xfrm>
                      <a:off x="0" y="0"/>
                      <a:ext cx="112624" cy="109728"/>
                    </a:xfrm>
                    <a:prstGeom prst="rect">
                      <a:avLst/>
                    </a:prstGeom>
                  </pic:spPr>
                </pic:pic>
              </a:graphicData>
            </a:graphic>
          </wp:anchor>
        </w:drawing>
      </w:r>
      <w:r w:rsidRPr="00A964FD">
        <w:rPr>
          <w:rFonts w:ascii="Times New Roman" w:hAnsi="Times New Roman" w:cs="Times New Roman"/>
          <w:color w:val="002060"/>
          <w:spacing w:val="-1"/>
          <w:w w:val="105"/>
        </w:rPr>
        <w:t xml:space="preserve">To </w:t>
      </w:r>
      <w:r w:rsidR="00EF6275" w:rsidRPr="00A964FD">
        <w:rPr>
          <w:rFonts w:ascii="Times New Roman" w:hAnsi="Times New Roman" w:cs="Times New Roman"/>
          <w:color w:val="002060"/>
          <w:spacing w:val="-1"/>
          <w:w w:val="105"/>
        </w:rPr>
        <w:t>contribute its might for holistic and quality human capital formation for modern economy</w:t>
      </w:r>
      <w:r>
        <w:rPr>
          <w:rFonts w:ascii="Times New Roman" w:hAnsi="Times New Roman" w:cs="Times New Roman"/>
          <w:color w:val="002060"/>
          <w:spacing w:val="-1"/>
          <w:w w:val="105"/>
        </w:rPr>
        <w:t xml:space="preserve"> </w:t>
      </w:r>
      <w:r w:rsidR="00EF6275" w:rsidRPr="00A964FD">
        <w:rPr>
          <w:rFonts w:ascii="Times New Roman" w:hAnsi="Times New Roman" w:cs="Times New Roman"/>
          <w:color w:val="002060"/>
          <w:w w:val="105"/>
        </w:rPr>
        <w:t>with</w:t>
      </w:r>
      <w:r>
        <w:rPr>
          <w:rFonts w:ascii="Times New Roman" w:hAnsi="Times New Roman" w:cs="Times New Roman"/>
          <w:color w:val="002060"/>
          <w:w w:val="105"/>
        </w:rPr>
        <w:t xml:space="preserve"> </w:t>
      </w:r>
      <w:r w:rsidR="00EF6275" w:rsidRPr="00A964FD">
        <w:rPr>
          <w:rFonts w:ascii="Times New Roman" w:hAnsi="Times New Roman" w:cs="Times New Roman"/>
          <w:color w:val="002060"/>
          <w:w w:val="105"/>
        </w:rPr>
        <w:t>focus</w:t>
      </w:r>
      <w:r>
        <w:rPr>
          <w:rFonts w:ascii="Times New Roman" w:hAnsi="Times New Roman" w:cs="Times New Roman"/>
          <w:color w:val="002060"/>
          <w:w w:val="105"/>
        </w:rPr>
        <w:t xml:space="preserve"> </w:t>
      </w:r>
      <w:r w:rsidR="00EF6275" w:rsidRPr="00A964FD">
        <w:rPr>
          <w:rFonts w:ascii="Times New Roman" w:hAnsi="Times New Roman" w:cs="Times New Roman"/>
          <w:color w:val="002060"/>
          <w:w w:val="105"/>
        </w:rPr>
        <w:t>on</w:t>
      </w:r>
      <w:r>
        <w:rPr>
          <w:rFonts w:ascii="Times New Roman" w:hAnsi="Times New Roman" w:cs="Times New Roman"/>
          <w:color w:val="002060"/>
          <w:w w:val="105"/>
        </w:rPr>
        <w:t xml:space="preserve"> </w:t>
      </w:r>
      <w:r w:rsidR="00EF6275" w:rsidRPr="00A964FD">
        <w:rPr>
          <w:rFonts w:ascii="Times New Roman" w:hAnsi="Times New Roman" w:cs="Times New Roman"/>
          <w:color w:val="002060"/>
          <w:w w:val="105"/>
        </w:rPr>
        <w:t>developing</w:t>
      </w:r>
      <w:r>
        <w:rPr>
          <w:rFonts w:ascii="Times New Roman" w:hAnsi="Times New Roman" w:cs="Times New Roman"/>
          <w:color w:val="002060"/>
          <w:w w:val="105"/>
        </w:rPr>
        <w:t xml:space="preserve"> </w:t>
      </w:r>
      <w:r w:rsidR="00EF6275" w:rsidRPr="00A964FD">
        <w:rPr>
          <w:rFonts w:ascii="Times New Roman" w:hAnsi="Times New Roman" w:cs="Times New Roman"/>
          <w:color w:val="002060"/>
          <w:w w:val="105"/>
        </w:rPr>
        <w:t>employment</w:t>
      </w:r>
      <w:r>
        <w:rPr>
          <w:rFonts w:ascii="Times New Roman" w:hAnsi="Times New Roman" w:cs="Times New Roman"/>
          <w:color w:val="002060"/>
          <w:w w:val="105"/>
        </w:rPr>
        <w:t xml:space="preserve"> </w:t>
      </w:r>
      <w:r w:rsidR="00EF6275" w:rsidRPr="00A964FD">
        <w:rPr>
          <w:rFonts w:ascii="Times New Roman" w:hAnsi="Times New Roman" w:cs="Times New Roman"/>
          <w:color w:val="002060"/>
          <w:w w:val="105"/>
        </w:rPr>
        <w:t>opportunity–</w:t>
      </w:r>
      <w:r w:rsidR="00EF6275" w:rsidRPr="00722055">
        <w:rPr>
          <w:rFonts w:ascii="Times New Roman" w:hAnsi="Times New Roman" w:cs="Times New Roman"/>
          <w:w w:val="105"/>
        </w:rPr>
        <w:t>enhancing</w:t>
      </w:r>
      <w:r>
        <w:rPr>
          <w:rFonts w:ascii="Times New Roman" w:hAnsi="Times New Roman" w:cs="Times New Roman"/>
          <w:w w:val="105"/>
        </w:rPr>
        <w:t xml:space="preserve"> </w:t>
      </w:r>
      <w:r w:rsidR="00EF6275" w:rsidRPr="00722055">
        <w:rPr>
          <w:rFonts w:ascii="Times New Roman" w:hAnsi="Times New Roman" w:cs="Times New Roman"/>
          <w:w w:val="105"/>
        </w:rPr>
        <w:t>skill</w:t>
      </w:r>
      <w:r>
        <w:rPr>
          <w:rFonts w:ascii="Times New Roman" w:hAnsi="Times New Roman" w:cs="Times New Roman"/>
          <w:w w:val="105"/>
        </w:rPr>
        <w:t xml:space="preserve"> </w:t>
      </w:r>
      <w:r w:rsidR="00EF6275" w:rsidRPr="00722055">
        <w:rPr>
          <w:rFonts w:ascii="Times New Roman" w:hAnsi="Times New Roman" w:cs="Times New Roman"/>
          <w:w w:val="105"/>
        </w:rPr>
        <w:t>in</w:t>
      </w:r>
      <w:r>
        <w:rPr>
          <w:rFonts w:ascii="Times New Roman" w:hAnsi="Times New Roman" w:cs="Times New Roman"/>
          <w:w w:val="105"/>
        </w:rPr>
        <w:t xml:space="preserve"> </w:t>
      </w:r>
      <w:r w:rsidR="00EF6275" w:rsidRPr="00722055">
        <w:rPr>
          <w:rFonts w:ascii="Times New Roman" w:hAnsi="Times New Roman" w:cs="Times New Roman"/>
          <w:w w:val="105"/>
        </w:rPr>
        <w:t>gecosystem,through</w:t>
      </w:r>
      <w:r>
        <w:rPr>
          <w:rFonts w:ascii="Times New Roman" w:hAnsi="Times New Roman" w:cs="Times New Roman"/>
          <w:w w:val="105"/>
        </w:rPr>
        <w:t xml:space="preserve"> </w:t>
      </w:r>
      <w:r w:rsidR="00EF6275" w:rsidRPr="00722055">
        <w:rPr>
          <w:rFonts w:ascii="Times New Roman" w:hAnsi="Times New Roman" w:cs="Times New Roman"/>
          <w:w w:val="105"/>
        </w:rPr>
        <w:t>integration</w:t>
      </w:r>
      <w:r>
        <w:rPr>
          <w:rFonts w:ascii="Times New Roman" w:hAnsi="Times New Roman" w:cs="Times New Roman"/>
          <w:w w:val="105"/>
        </w:rPr>
        <w:t xml:space="preserve"> </w:t>
      </w:r>
      <w:r w:rsidR="00EF6275" w:rsidRPr="00722055">
        <w:rPr>
          <w:rFonts w:ascii="Times New Roman" w:hAnsi="Times New Roman" w:cs="Times New Roman"/>
          <w:w w:val="105"/>
        </w:rPr>
        <w:t>of</w:t>
      </w:r>
      <w:r>
        <w:rPr>
          <w:rFonts w:ascii="Times New Roman" w:hAnsi="Times New Roman" w:cs="Times New Roman"/>
          <w:w w:val="105"/>
        </w:rPr>
        <w:t xml:space="preserve"> </w:t>
      </w:r>
      <w:r w:rsidR="00EF6275" w:rsidRPr="00722055">
        <w:rPr>
          <w:rFonts w:ascii="Times New Roman" w:hAnsi="Times New Roman" w:cs="Times New Roman"/>
          <w:w w:val="105"/>
        </w:rPr>
        <w:t>research,value</w:t>
      </w:r>
      <w:r>
        <w:rPr>
          <w:rFonts w:ascii="Times New Roman" w:hAnsi="Times New Roman" w:cs="Times New Roman"/>
          <w:w w:val="105"/>
        </w:rPr>
        <w:t xml:space="preserve"> </w:t>
      </w:r>
      <w:r w:rsidR="00EF6275" w:rsidRPr="00722055">
        <w:rPr>
          <w:rFonts w:ascii="Times New Roman" w:hAnsi="Times New Roman" w:cs="Times New Roman"/>
          <w:w w:val="105"/>
        </w:rPr>
        <w:t>system</w:t>
      </w:r>
      <w:r>
        <w:rPr>
          <w:rFonts w:ascii="Times New Roman" w:hAnsi="Times New Roman" w:cs="Times New Roman"/>
          <w:w w:val="105"/>
        </w:rPr>
        <w:t xml:space="preserve"> </w:t>
      </w:r>
      <w:r w:rsidR="00EF6275" w:rsidRPr="00722055">
        <w:rPr>
          <w:rFonts w:ascii="Times New Roman" w:hAnsi="Times New Roman" w:cs="Times New Roman"/>
          <w:w w:val="105"/>
        </w:rPr>
        <w:t>and</w:t>
      </w:r>
      <w:r>
        <w:rPr>
          <w:rFonts w:ascii="Times New Roman" w:hAnsi="Times New Roman" w:cs="Times New Roman"/>
          <w:w w:val="105"/>
        </w:rPr>
        <w:t xml:space="preserve"> </w:t>
      </w:r>
      <w:r w:rsidR="00EF6275" w:rsidRPr="00722055">
        <w:rPr>
          <w:rFonts w:ascii="Times New Roman" w:hAnsi="Times New Roman" w:cs="Times New Roman"/>
          <w:w w:val="105"/>
        </w:rPr>
        <w:t>technology</w:t>
      </w:r>
      <w:r>
        <w:rPr>
          <w:rFonts w:ascii="Times New Roman" w:hAnsi="Times New Roman" w:cs="Times New Roman"/>
          <w:w w:val="105"/>
        </w:rPr>
        <w:t xml:space="preserve"> </w:t>
      </w:r>
      <w:r w:rsidR="00EF6275" w:rsidRPr="00722055">
        <w:rPr>
          <w:rFonts w:ascii="Times New Roman" w:hAnsi="Times New Roman" w:cs="Times New Roman"/>
          <w:w w:val="105"/>
        </w:rPr>
        <w:t>into</w:t>
      </w:r>
      <w:r>
        <w:rPr>
          <w:rFonts w:ascii="Times New Roman" w:hAnsi="Times New Roman" w:cs="Times New Roman"/>
          <w:w w:val="105"/>
        </w:rPr>
        <w:t xml:space="preserve"> </w:t>
      </w:r>
      <w:r w:rsidR="00EF6275" w:rsidRPr="00722055">
        <w:rPr>
          <w:rFonts w:ascii="Times New Roman" w:hAnsi="Times New Roman" w:cs="Times New Roman"/>
          <w:w w:val="105"/>
        </w:rPr>
        <w:t>teaching–learning</w:t>
      </w:r>
      <w:r>
        <w:rPr>
          <w:rFonts w:ascii="Times New Roman" w:hAnsi="Times New Roman" w:cs="Times New Roman"/>
          <w:w w:val="105"/>
        </w:rPr>
        <w:t xml:space="preserve"> </w:t>
      </w:r>
      <w:r w:rsidR="00EF6275" w:rsidRPr="00722055">
        <w:rPr>
          <w:rFonts w:ascii="Times New Roman" w:hAnsi="Times New Roman" w:cs="Times New Roman"/>
          <w:w w:val="105"/>
        </w:rPr>
        <w:t>process.</w:t>
      </w:r>
    </w:p>
    <w:p w:rsidR="0078530B" w:rsidRPr="00722055" w:rsidRDefault="00A964FD" w:rsidP="00A964FD">
      <w:pPr>
        <w:pStyle w:val="BodyText"/>
        <w:tabs>
          <w:tab w:val="left" w:pos="2051"/>
        </w:tabs>
        <w:spacing w:before="10"/>
        <w:rPr>
          <w:rFonts w:cs="Times New Roman"/>
          <w:sz w:val="32"/>
        </w:rPr>
      </w:pPr>
      <w:r>
        <w:rPr>
          <w:rFonts w:cs="Times New Roman"/>
          <w:sz w:val="32"/>
        </w:rPr>
        <w:tab/>
      </w:r>
      <w:r>
        <w:rPr>
          <w:rFonts w:cs="Times New Roman"/>
          <w:sz w:val="32"/>
        </w:rPr>
        <w:tab/>
      </w:r>
    </w:p>
    <w:p w:rsidR="0078530B" w:rsidRPr="00722055" w:rsidRDefault="00EF6275">
      <w:pPr>
        <w:pStyle w:val="Heading2"/>
        <w:rPr>
          <w:rFonts w:cs="Times New Roman"/>
        </w:rPr>
      </w:pPr>
      <w:r w:rsidRPr="00722055">
        <w:rPr>
          <w:rFonts w:cs="Times New Roman"/>
          <w:color w:val="C00000"/>
        </w:rPr>
        <w:t>MISSION:</w:t>
      </w:r>
    </w:p>
    <w:p w:rsidR="0078530B" w:rsidRPr="00722055" w:rsidRDefault="0078530B">
      <w:pPr>
        <w:pStyle w:val="BodyText"/>
        <w:spacing w:before="4"/>
        <w:rPr>
          <w:rFonts w:cs="Times New Roman"/>
          <w:b/>
          <w:sz w:val="17"/>
        </w:rPr>
      </w:pPr>
    </w:p>
    <w:p w:rsidR="00B9548D" w:rsidRDefault="00EF6275">
      <w:pPr>
        <w:pStyle w:val="BodyText"/>
        <w:spacing w:line="292" w:lineRule="auto"/>
        <w:ind w:left="1121" w:right="552"/>
        <w:jc w:val="both"/>
        <w:rPr>
          <w:rStyle w:val="a-size-medium"/>
          <w:sz w:val="22"/>
        </w:rPr>
      </w:pPr>
      <w:r w:rsidRPr="005645CA">
        <w:rPr>
          <w:rStyle w:val="a-size-medium"/>
          <w:noProof/>
          <w:lang w:val="en-IN" w:eastAsia="en-IN"/>
        </w:rPr>
        <w:drawing>
          <wp:anchor distT="0" distB="0" distL="0" distR="0" simplePos="0" relativeHeight="251673600" behindDoc="0" locked="0" layoutInCell="1" allowOverlap="1">
            <wp:simplePos x="0" y="0"/>
            <wp:positionH relativeFrom="page">
              <wp:posOffset>1143000</wp:posOffset>
            </wp:positionH>
            <wp:positionV relativeFrom="paragraph">
              <wp:posOffset>22860</wp:posOffset>
            </wp:positionV>
            <wp:extent cx="115570" cy="107950"/>
            <wp:effectExtent l="19050" t="0" r="0" b="0"/>
            <wp:wrapNone/>
            <wp:docPr id="1791129542" name="Picture 1791129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29542" name="Picture 1791129542" descr="*"/>
                    <pic:cNvPicPr>
                      <a:picLocks noChangeAspect="1"/>
                    </pic:cNvPicPr>
                  </pic:nvPicPr>
                  <pic:blipFill>
                    <a:blip r:embed="rId11" cstate="print"/>
                    <a:stretch>
                      <a:fillRect/>
                    </a:stretch>
                  </pic:blipFill>
                  <pic:spPr>
                    <a:xfrm>
                      <a:off x="0" y="0"/>
                      <a:ext cx="115570" cy="107950"/>
                    </a:xfrm>
                    <a:prstGeom prst="rect">
                      <a:avLst/>
                    </a:prstGeom>
                  </pic:spPr>
                </pic:pic>
              </a:graphicData>
            </a:graphic>
          </wp:anchor>
        </w:drawing>
      </w:r>
      <w:r w:rsidRPr="005645CA">
        <w:rPr>
          <w:rStyle w:val="a-size-medium"/>
        </w:rPr>
        <w:t xml:space="preserve">To </w:t>
      </w:r>
      <w:r w:rsidRPr="003E4068">
        <w:rPr>
          <w:rStyle w:val="a-size-medium"/>
          <w:sz w:val="22"/>
        </w:rPr>
        <w:t>provide conducive and outcome-based</w:t>
      </w:r>
      <w:r w:rsidR="00B360D9" w:rsidRPr="003E4068">
        <w:rPr>
          <w:rStyle w:val="a-size-medium"/>
          <w:sz w:val="22"/>
        </w:rPr>
        <w:t xml:space="preserve"> </w:t>
      </w:r>
      <w:r w:rsidRPr="003E4068">
        <w:rPr>
          <w:rStyle w:val="a-size-medium"/>
          <w:sz w:val="22"/>
        </w:rPr>
        <w:t>skill development environment in the institution</w:t>
      </w:r>
      <w:r w:rsidR="00B360D9" w:rsidRPr="003E4068">
        <w:rPr>
          <w:rStyle w:val="a-size-medium"/>
          <w:sz w:val="22"/>
        </w:rPr>
        <w:t xml:space="preserve"> </w:t>
      </w:r>
      <w:r w:rsidRPr="003E4068">
        <w:rPr>
          <w:rStyle w:val="a-size-medium"/>
          <w:sz w:val="22"/>
        </w:rPr>
        <w:t>to brighten prospects for progression to higher education, employment opportu</w:t>
      </w:r>
      <w:r w:rsidR="00B360D9" w:rsidRPr="003E4068">
        <w:rPr>
          <w:rStyle w:val="a-size-medium"/>
          <w:sz w:val="22"/>
        </w:rPr>
        <w:t>nities in Governmen</w:t>
      </w:r>
    </w:p>
    <w:p w:rsidR="0078530B" w:rsidRPr="003E4068" w:rsidRDefault="00B360D9">
      <w:pPr>
        <w:pStyle w:val="BodyText"/>
        <w:spacing w:line="292" w:lineRule="auto"/>
        <w:ind w:left="1121" w:right="552"/>
        <w:jc w:val="both"/>
        <w:rPr>
          <w:rStyle w:val="a-size-medium"/>
          <w:sz w:val="22"/>
        </w:rPr>
      </w:pPr>
      <w:r w:rsidRPr="003E4068">
        <w:rPr>
          <w:rStyle w:val="a-size-medium"/>
          <w:sz w:val="22"/>
        </w:rPr>
        <w:t xml:space="preserve">t and Private </w:t>
      </w:r>
      <w:r w:rsidR="00EF6275" w:rsidRPr="003E4068">
        <w:rPr>
          <w:rStyle w:val="a-size-medium"/>
          <w:sz w:val="22"/>
        </w:rPr>
        <w:t>agencies,</w:t>
      </w:r>
      <w:r w:rsidRPr="003E4068">
        <w:rPr>
          <w:rStyle w:val="a-size-medium"/>
          <w:sz w:val="22"/>
        </w:rPr>
        <w:t xml:space="preserve"> </w:t>
      </w:r>
      <w:r w:rsidR="00EF6275" w:rsidRPr="003E4068">
        <w:rPr>
          <w:rStyle w:val="a-size-medium"/>
          <w:sz w:val="22"/>
        </w:rPr>
        <w:t>for personal growth and enhanced productivity andeconomicgrowth.</w:t>
      </w:r>
    </w:p>
    <w:p w:rsidR="005645CA" w:rsidRPr="003E4068" w:rsidRDefault="00EF6275">
      <w:pPr>
        <w:pStyle w:val="BodyText"/>
        <w:spacing w:line="292" w:lineRule="auto"/>
        <w:ind w:left="1121" w:right="419"/>
        <w:rPr>
          <w:rStyle w:val="a-size-medium"/>
          <w:sz w:val="22"/>
        </w:rPr>
      </w:pPr>
      <w:r w:rsidRPr="003E4068">
        <w:rPr>
          <w:rStyle w:val="a-size-medium"/>
          <w:noProof/>
          <w:sz w:val="22"/>
          <w:lang w:val="en-IN" w:eastAsia="en-IN"/>
        </w:rPr>
        <w:drawing>
          <wp:anchor distT="0" distB="0" distL="0" distR="0" simplePos="0" relativeHeight="251674624" behindDoc="0" locked="0" layoutInCell="1" allowOverlap="1">
            <wp:simplePos x="0" y="0"/>
            <wp:positionH relativeFrom="page">
              <wp:posOffset>859028</wp:posOffset>
            </wp:positionH>
            <wp:positionV relativeFrom="paragraph">
              <wp:posOffset>24257</wp:posOffset>
            </wp:positionV>
            <wp:extent cx="113894" cy="110693"/>
            <wp:effectExtent l="19050" t="0" r="406" b="0"/>
            <wp:wrapNone/>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pic:cNvPicPr>
                  </pic:nvPicPr>
                  <pic:blipFill>
                    <a:blip r:embed="rId11" cstate="print"/>
                    <a:stretch>
                      <a:fillRect/>
                    </a:stretch>
                  </pic:blipFill>
                  <pic:spPr>
                    <a:xfrm>
                      <a:off x="0" y="0"/>
                      <a:ext cx="113894" cy="110693"/>
                    </a:xfrm>
                    <a:prstGeom prst="rect">
                      <a:avLst/>
                    </a:prstGeom>
                  </pic:spPr>
                </pic:pic>
              </a:graphicData>
            </a:graphic>
          </wp:anchor>
        </w:drawing>
      </w:r>
      <w:r w:rsidRPr="003E4068">
        <w:rPr>
          <w:rStyle w:val="a-size-medium"/>
          <w:sz w:val="22"/>
        </w:rPr>
        <w:t>Tocollaboratewithcoachingcentersorskilldevelopmentinstitutionsforskilldevelopment.</w:t>
      </w:r>
    </w:p>
    <w:p w:rsidR="0078530B" w:rsidRPr="003E4068" w:rsidRDefault="005645CA">
      <w:pPr>
        <w:pStyle w:val="BodyText"/>
        <w:spacing w:line="292" w:lineRule="auto"/>
        <w:ind w:left="1121" w:right="419"/>
        <w:rPr>
          <w:rStyle w:val="a-size-medium"/>
          <w:sz w:val="22"/>
        </w:rPr>
      </w:pPr>
      <w:r w:rsidRPr="003E4068">
        <w:rPr>
          <w:rStyle w:val="a-size-medium"/>
          <w:noProof/>
          <w:sz w:val="22"/>
          <w:lang w:val="en-IN" w:eastAsia="en-IN"/>
        </w:rPr>
        <w:drawing>
          <wp:anchor distT="0" distB="0" distL="0" distR="0" simplePos="0" relativeHeight="251675648" behindDoc="0" locked="0" layoutInCell="1" allowOverlap="1">
            <wp:simplePos x="0" y="0"/>
            <wp:positionH relativeFrom="page">
              <wp:posOffset>860298</wp:posOffset>
            </wp:positionH>
            <wp:positionV relativeFrom="paragraph">
              <wp:posOffset>81560</wp:posOffset>
            </wp:positionV>
            <wp:extent cx="110718" cy="109728"/>
            <wp:effectExtent l="19050" t="0" r="3582" b="0"/>
            <wp:wrapNone/>
            <wp:docPr id="919536531" name="Picture 919536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36531" name="Picture 919536531" descr="*"/>
                    <pic:cNvPicPr>
                      <a:picLocks noChangeAspect="1"/>
                    </pic:cNvPicPr>
                  </pic:nvPicPr>
                  <pic:blipFill>
                    <a:blip r:embed="rId11" cstate="print"/>
                    <a:stretch>
                      <a:fillRect/>
                    </a:stretch>
                  </pic:blipFill>
                  <pic:spPr>
                    <a:xfrm>
                      <a:off x="0" y="0"/>
                      <a:ext cx="110718" cy="109728"/>
                    </a:xfrm>
                    <a:prstGeom prst="rect">
                      <a:avLst/>
                    </a:prstGeom>
                  </pic:spPr>
                </pic:pic>
              </a:graphicData>
            </a:graphic>
          </wp:anchor>
        </w:drawing>
      </w:r>
      <w:r w:rsidR="00EF6275" w:rsidRPr="003E4068">
        <w:rPr>
          <w:rStyle w:val="a-size-medium"/>
          <w:sz w:val="22"/>
        </w:rPr>
        <w:t>TodevelopsystemsforqualityenhancementinlearningbystudentthroughpromotionofICTintegrationintolearning,deploymentoflearningresourcesatthedoorstepsofstudentsforoptimumutilization.</w:t>
      </w:r>
    </w:p>
    <w:p w:rsidR="0078530B" w:rsidRPr="003E4068" w:rsidRDefault="00EF6275">
      <w:pPr>
        <w:pStyle w:val="BodyText"/>
        <w:spacing w:line="292" w:lineRule="auto"/>
        <w:ind w:left="1121" w:right="550"/>
        <w:jc w:val="both"/>
        <w:rPr>
          <w:rStyle w:val="a-size-medium"/>
          <w:sz w:val="22"/>
        </w:rPr>
      </w:pPr>
      <w:r w:rsidRPr="003E4068">
        <w:rPr>
          <w:rStyle w:val="a-size-medium"/>
          <w:noProof/>
          <w:sz w:val="22"/>
          <w:lang w:val="en-IN" w:eastAsia="en-IN"/>
        </w:rPr>
        <w:drawing>
          <wp:anchor distT="0" distB="0" distL="0" distR="0" simplePos="0" relativeHeight="251676672" behindDoc="0" locked="0" layoutInCell="1" allowOverlap="1">
            <wp:simplePos x="0" y="0"/>
            <wp:positionH relativeFrom="page">
              <wp:posOffset>916292</wp:posOffset>
            </wp:positionH>
            <wp:positionV relativeFrom="paragraph">
              <wp:posOffset>79756</wp:posOffset>
            </wp:positionV>
            <wp:extent cx="112623" cy="109728"/>
            <wp:effectExtent l="19050" t="0" r="1677" b="0"/>
            <wp:wrapNone/>
            <wp:docPr id="1451894195" name="Picture 1451894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94195" name="Picture 1451894195" descr="*"/>
                    <pic:cNvPicPr>
                      <a:picLocks noChangeAspect="1"/>
                    </pic:cNvPicPr>
                  </pic:nvPicPr>
                  <pic:blipFill>
                    <a:blip r:embed="rId11" cstate="print"/>
                    <a:stretch>
                      <a:fillRect/>
                    </a:stretch>
                  </pic:blipFill>
                  <pic:spPr>
                    <a:xfrm>
                      <a:off x="0" y="0"/>
                      <a:ext cx="112623" cy="109728"/>
                    </a:xfrm>
                    <a:prstGeom prst="rect">
                      <a:avLst/>
                    </a:prstGeom>
                  </pic:spPr>
                </pic:pic>
              </a:graphicData>
            </a:graphic>
          </wp:anchor>
        </w:drawing>
      </w:r>
      <w:r w:rsidRPr="003E4068">
        <w:rPr>
          <w:rStyle w:val="a-size-medium"/>
          <w:sz w:val="22"/>
        </w:rPr>
        <w:t>Designing and implementing student-centric, inquisitive, practical-rich, and research-based curricula,includingprojectworks,problem-solving&amp;applicationsorientedTLPs,fieldtrips,etc.,thatfacilitateexperientialandparticipativelearning.</w:t>
      </w:r>
    </w:p>
    <w:p w:rsidR="0078530B" w:rsidRPr="003E4068" w:rsidRDefault="00EF6275">
      <w:pPr>
        <w:pStyle w:val="BodyText"/>
        <w:spacing w:before="1" w:line="290" w:lineRule="auto"/>
        <w:ind w:left="1121" w:right="552"/>
        <w:jc w:val="both"/>
        <w:rPr>
          <w:rStyle w:val="a-size-medium"/>
          <w:sz w:val="22"/>
        </w:rPr>
      </w:pPr>
      <w:r w:rsidRPr="003E4068">
        <w:rPr>
          <w:rStyle w:val="a-size-medium"/>
          <w:noProof/>
          <w:sz w:val="22"/>
          <w:lang w:val="en-IN" w:eastAsia="en-IN"/>
        </w:rPr>
        <w:drawing>
          <wp:anchor distT="0" distB="0" distL="0" distR="0" simplePos="0" relativeHeight="251677696" behindDoc="0" locked="0" layoutInCell="1" allowOverlap="1">
            <wp:simplePos x="0" y="0"/>
            <wp:positionH relativeFrom="page">
              <wp:posOffset>1143000</wp:posOffset>
            </wp:positionH>
            <wp:positionV relativeFrom="paragraph">
              <wp:posOffset>23495</wp:posOffset>
            </wp:positionV>
            <wp:extent cx="115570" cy="107950"/>
            <wp:effectExtent l="0" t="0" r="17780" b="6350"/>
            <wp:wrapNone/>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pic:cNvPicPr>
                  </pic:nvPicPr>
                  <pic:blipFill>
                    <a:blip r:embed="rId11" cstate="print"/>
                    <a:stretch>
                      <a:fillRect/>
                    </a:stretch>
                  </pic:blipFill>
                  <pic:spPr>
                    <a:xfrm>
                      <a:off x="0" y="0"/>
                      <a:ext cx="115569" cy="107864"/>
                    </a:xfrm>
                    <a:prstGeom prst="rect">
                      <a:avLst/>
                    </a:prstGeom>
                  </pic:spPr>
                </pic:pic>
              </a:graphicData>
            </a:graphic>
          </wp:anchor>
        </w:drawing>
      </w:r>
      <w:r w:rsidRPr="003E4068">
        <w:rPr>
          <w:rStyle w:val="a-size-medium"/>
          <w:sz w:val="22"/>
        </w:rPr>
        <w:t>To strengthen research and development and create new research knowledgethroughintenseresearch,collaborations, knowledgeandtechnology transfer</w:t>
      </w:r>
    </w:p>
    <w:p w:rsidR="0078530B" w:rsidRPr="003E4068" w:rsidRDefault="00EF6275">
      <w:pPr>
        <w:pStyle w:val="BodyText"/>
        <w:spacing w:before="5" w:line="290" w:lineRule="auto"/>
        <w:ind w:left="1121" w:right="553"/>
        <w:jc w:val="both"/>
        <w:rPr>
          <w:rStyle w:val="a-size-medium"/>
          <w:sz w:val="22"/>
        </w:rPr>
      </w:pPr>
      <w:r w:rsidRPr="003E4068">
        <w:rPr>
          <w:rStyle w:val="a-size-medium"/>
          <w:noProof/>
          <w:sz w:val="22"/>
          <w:lang w:val="en-IN" w:eastAsia="en-IN"/>
        </w:rPr>
        <w:drawing>
          <wp:anchor distT="0" distB="0" distL="0" distR="0" simplePos="0" relativeHeight="251678720" behindDoc="0" locked="0" layoutInCell="1" allowOverlap="1">
            <wp:simplePos x="0" y="0"/>
            <wp:positionH relativeFrom="page">
              <wp:posOffset>1143000</wp:posOffset>
            </wp:positionH>
            <wp:positionV relativeFrom="paragraph">
              <wp:posOffset>25400</wp:posOffset>
            </wp:positionV>
            <wp:extent cx="115570" cy="107950"/>
            <wp:effectExtent l="0" t="0" r="17780" b="6350"/>
            <wp:wrapNone/>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
                    <pic:cNvPicPr>
                      <a:picLocks noChangeAspect="1"/>
                    </pic:cNvPicPr>
                  </pic:nvPicPr>
                  <pic:blipFill>
                    <a:blip r:embed="rId11" cstate="print"/>
                    <a:stretch>
                      <a:fillRect/>
                    </a:stretch>
                  </pic:blipFill>
                  <pic:spPr>
                    <a:xfrm>
                      <a:off x="0" y="0"/>
                      <a:ext cx="115569" cy="107864"/>
                    </a:xfrm>
                    <a:prstGeom prst="rect">
                      <a:avLst/>
                    </a:prstGeom>
                  </pic:spPr>
                </pic:pic>
              </a:graphicData>
            </a:graphic>
          </wp:anchor>
        </w:drawing>
      </w:r>
      <w:r w:rsidRPr="003E4068">
        <w:rPr>
          <w:rStyle w:val="a-size-medium"/>
          <w:sz w:val="22"/>
        </w:rPr>
        <w:t>Tofoster innovation among students throughtrainings and forging collaborationswithoutsideorganizations</w:t>
      </w:r>
    </w:p>
    <w:p w:rsidR="005645CA" w:rsidRPr="003E4068" w:rsidRDefault="00EF6275" w:rsidP="005645CA">
      <w:pPr>
        <w:pStyle w:val="BodyText"/>
        <w:spacing w:before="5" w:line="292" w:lineRule="auto"/>
        <w:ind w:left="1121" w:right="554"/>
        <w:jc w:val="both"/>
        <w:rPr>
          <w:rStyle w:val="a-size-medium"/>
          <w:sz w:val="22"/>
        </w:rPr>
      </w:pPr>
      <w:r w:rsidRPr="003E4068">
        <w:rPr>
          <w:rStyle w:val="a-size-medium"/>
          <w:noProof/>
          <w:sz w:val="22"/>
          <w:lang w:val="en-IN" w:eastAsia="en-IN"/>
        </w:rPr>
        <w:drawing>
          <wp:anchor distT="0" distB="0" distL="0" distR="0" simplePos="0" relativeHeight="251679744" behindDoc="0" locked="0" layoutInCell="1" allowOverlap="1">
            <wp:simplePos x="0" y="0"/>
            <wp:positionH relativeFrom="page">
              <wp:posOffset>1143000</wp:posOffset>
            </wp:positionH>
            <wp:positionV relativeFrom="paragraph">
              <wp:posOffset>25400</wp:posOffset>
            </wp:positionV>
            <wp:extent cx="115570" cy="108585"/>
            <wp:effectExtent l="0" t="0" r="17780" b="5715"/>
            <wp:wrapNone/>
            <wp:docPr id="1376528224" name="Picture 1376528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28224" name="Picture 1376528224" descr="*"/>
                    <pic:cNvPicPr>
                      <a:picLocks noChangeAspect="1"/>
                    </pic:cNvPicPr>
                  </pic:nvPicPr>
                  <pic:blipFill>
                    <a:blip r:embed="rId11" cstate="print"/>
                    <a:stretch>
                      <a:fillRect/>
                    </a:stretch>
                  </pic:blipFill>
                  <pic:spPr>
                    <a:xfrm>
                      <a:off x="0" y="0"/>
                      <a:ext cx="115569" cy="108457"/>
                    </a:xfrm>
                    <a:prstGeom prst="rect">
                      <a:avLst/>
                    </a:prstGeom>
                  </pic:spPr>
                </pic:pic>
              </a:graphicData>
            </a:graphic>
          </wp:anchor>
        </w:drawing>
      </w:r>
      <w:r w:rsidRPr="003E4068">
        <w:rPr>
          <w:rStyle w:val="a-size-medium"/>
          <w:sz w:val="22"/>
        </w:rPr>
        <w:t>To turn each student into a wholesome personalitythrough initiativesin CommunityService,Genderequityinitiatives,Environmentprotection,personalitydevelopment,transferableskills,understandingconstitutionanditsspiritandtheirrolein nationbuilding.</w:t>
      </w:r>
    </w:p>
    <w:p w:rsidR="003E4068" w:rsidRPr="00AC4F0D" w:rsidRDefault="00EF6275" w:rsidP="00AC4F0D">
      <w:pPr>
        <w:pStyle w:val="BodyText"/>
        <w:spacing w:line="257" w:lineRule="exact"/>
        <w:ind w:left="1121"/>
        <w:jc w:val="both"/>
        <w:rPr>
          <w:sz w:val="22"/>
        </w:rPr>
      </w:pPr>
      <w:r w:rsidRPr="003E4068">
        <w:rPr>
          <w:rStyle w:val="a-size-medium"/>
          <w:noProof/>
          <w:sz w:val="22"/>
          <w:lang w:val="en-IN" w:eastAsia="en-IN"/>
        </w:rPr>
        <w:drawing>
          <wp:anchor distT="0" distB="0" distL="0" distR="0" simplePos="0" relativeHeight="251680768" behindDoc="0" locked="0" layoutInCell="1" allowOverlap="1">
            <wp:simplePos x="0" y="0"/>
            <wp:positionH relativeFrom="page">
              <wp:posOffset>1143000</wp:posOffset>
            </wp:positionH>
            <wp:positionV relativeFrom="paragraph">
              <wp:posOffset>21590</wp:posOffset>
            </wp:positionV>
            <wp:extent cx="115570" cy="107950"/>
            <wp:effectExtent l="0" t="0" r="17780" b="6350"/>
            <wp:wrapNone/>
            <wp:docPr id="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descr="*"/>
                    <pic:cNvPicPr>
                      <a:picLocks noChangeAspect="1"/>
                    </pic:cNvPicPr>
                  </pic:nvPicPr>
                  <pic:blipFill>
                    <a:blip r:embed="rId11" cstate="print"/>
                    <a:stretch>
                      <a:fillRect/>
                    </a:stretch>
                  </pic:blipFill>
                  <pic:spPr>
                    <a:xfrm>
                      <a:off x="0" y="0"/>
                      <a:ext cx="115569" cy="107864"/>
                    </a:xfrm>
                    <a:prstGeom prst="rect">
                      <a:avLst/>
                    </a:prstGeom>
                  </pic:spPr>
                </pic:pic>
              </a:graphicData>
            </a:graphic>
          </wp:anchor>
        </w:drawing>
      </w:r>
      <w:r w:rsidRPr="003E4068">
        <w:rPr>
          <w:rStyle w:val="a-size-medium"/>
          <w:sz w:val="22"/>
        </w:rPr>
        <w:t>Tomouldthecharacterofeachconstitutionalprovisions</w:t>
      </w:r>
      <w:r w:rsidR="00AC4F0D">
        <w:rPr>
          <w:rStyle w:val="a-size-medium"/>
          <w:sz w:val="22"/>
        </w:rPr>
        <w:t>-abidingandinquisition-arous</w:t>
      </w:r>
    </w:p>
    <w:p w:rsidR="00AC4F0D" w:rsidRDefault="00AC4F0D">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DE7489" w:rsidRDefault="00DE7489">
      <w:pPr>
        <w:pStyle w:val="BodyText"/>
        <w:spacing w:before="159" w:line="290" w:lineRule="auto"/>
        <w:ind w:left="400" w:right="556"/>
        <w:jc w:val="both"/>
        <w:rPr>
          <w:rFonts w:cs="Times New Roman"/>
        </w:rPr>
      </w:pPr>
    </w:p>
    <w:p w:rsidR="0078530B" w:rsidRPr="00DE7489" w:rsidRDefault="00EF6275" w:rsidP="00DE7489">
      <w:pPr>
        <w:pStyle w:val="BodyText"/>
        <w:spacing w:before="159" w:line="290" w:lineRule="auto"/>
        <w:ind w:left="400" w:right="556"/>
        <w:jc w:val="center"/>
        <w:rPr>
          <w:rFonts w:cs="Aharoni"/>
          <w:b/>
          <w:sz w:val="28"/>
        </w:rPr>
      </w:pPr>
      <w:r w:rsidRPr="00DE7489">
        <w:rPr>
          <w:rFonts w:cs="Aharoni"/>
          <w:b/>
          <w:sz w:val="28"/>
        </w:rPr>
        <w:t>The</w:t>
      </w:r>
      <w:r w:rsidR="00AC4F0D" w:rsidRPr="00DE7489">
        <w:rPr>
          <w:rFonts w:cs="Aharoni"/>
          <w:b/>
          <w:sz w:val="28"/>
        </w:rPr>
        <w:t xml:space="preserve"> </w:t>
      </w:r>
      <w:r w:rsidRPr="00DE7489">
        <w:rPr>
          <w:rFonts w:cs="Aharoni"/>
          <w:b/>
          <w:sz w:val="28"/>
        </w:rPr>
        <w:t>activities</w:t>
      </w:r>
      <w:r w:rsidR="00AC4F0D" w:rsidRPr="00DE7489">
        <w:rPr>
          <w:rFonts w:cs="Aharoni"/>
          <w:b/>
          <w:sz w:val="28"/>
        </w:rPr>
        <w:t xml:space="preserve"> </w:t>
      </w:r>
      <w:r w:rsidRPr="00DE7489">
        <w:rPr>
          <w:rFonts w:cs="Aharoni"/>
          <w:b/>
          <w:sz w:val="28"/>
        </w:rPr>
        <w:t>and plans</w:t>
      </w:r>
      <w:r w:rsidR="00AC4F0D" w:rsidRPr="00DE7489">
        <w:rPr>
          <w:rFonts w:cs="Aharoni"/>
          <w:b/>
          <w:sz w:val="28"/>
        </w:rPr>
        <w:t xml:space="preserve"> </w:t>
      </w:r>
      <w:r w:rsidRPr="00DE7489">
        <w:rPr>
          <w:rFonts w:cs="Aharoni"/>
          <w:b/>
          <w:sz w:val="28"/>
        </w:rPr>
        <w:t>of</w:t>
      </w:r>
      <w:r w:rsidR="00AC4F0D" w:rsidRPr="00DE7489">
        <w:rPr>
          <w:rFonts w:cs="Aharoni"/>
          <w:b/>
          <w:sz w:val="28"/>
        </w:rPr>
        <w:t xml:space="preserve"> </w:t>
      </w:r>
      <w:r w:rsidRPr="00DE7489">
        <w:rPr>
          <w:rFonts w:cs="Aharoni"/>
          <w:b/>
          <w:sz w:val="28"/>
        </w:rPr>
        <w:t>actions</w:t>
      </w:r>
      <w:r w:rsidR="00AC4F0D" w:rsidRPr="00DE7489">
        <w:rPr>
          <w:rFonts w:cs="Aharoni"/>
          <w:b/>
          <w:sz w:val="28"/>
        </w:rPr>
        <w:t xml:space="preserve"> </w:t>
      </w:r>
      <w:r w:rsidRPr="00DE7489">
        <w:rPr>
          <w:rFonts w:cs="Aharoni"/>
          <w:b/>
          <w:sz w:val="28"/>
        </w:rPr>
        <w:t>for AY2023-24 and</w:t>
      </w:r>
      <w:r w:rsidR="00AC4F0D" w:rsidRPr="00DE7489">
        <w:rPr>
          <w:rFonts w:cs="Aharoni"/>
          <w:b/>
          <w:sz w:val="28"/>
        </w:rPr>
        <w:t xml:space="preserve"> </w:t>
      </w:r>
      <w:r w:rsidRPr="00DE7489">
        <w:rPr>
          <w:rFonts w:cs="Aharoni"/>
          <w:b/>
          <w:sz w:val="28"/>
        </w:rPr>
        <w:t>BOS resolutions</w:t>
      </w:r>
      <w:r w:rsidR="00AC4F0D" w:rsidRPr="00DE7489">
        <w:rPr>
          <w:rFonts w:cs="Aharoni"/>
          <w:b/>
          <w:sz w:val="28"/>
        </w:rPr>
        <w:t xml:space="preserve"> </w:t>
      </w:r>
      <w:r w:rsidRPr="00DE7489">
        <w:rPr>
          <w:rFonts w:cs="Aharoni"/>
          <w:b/>
          <w:sz w:val="28"/>
        </w:rPr>
        <w:t>shall</w:t>
      </w:r>
      <w:r w:rsidR="00AC4F0D" w:rsidRPr="00DE7489">
        <w:rPr>
          <w:rFonts w:cs="Aharoni"/>
          <w:b/>
          <w:sz w:val="28"/>
        </w:rPr>
        <w:t xml:space="preserve"> </w:t>
      </w:r>
      <w:r w:rsidRPr="00DE7489">
        <w:rPr>
          <w:rFonts w:cs="Aharoni"/>
          <w:b/>
          <w:sz w:val="28"/>
        </w:rPr>
        <w:t>be in tune with</w:t>
      </w:r>
      <w:r w:rsidR="00AC4F0D" w:rsidRPr="00DE7489">
        <w:rPr>
          <w:rFonts w:cs="Aharoni"/>
          <w:b/>
          <w:sz w:val="28"/>
        </w:rPr>
        <w:t xml:space="preserve"> </w:t>
      </w:r>
      <w:r w:rsidRPr="00DE7489">
        <w:rPr>
          <w:rFonts w:cs="Aharoni"/>
          <w:b/>
          <w:sz w:val="28"/>
        </w:rPr>
        <w:t>vision</w:t>
      </w:r>
      <w:r w:rsidR="00AC4F0D" w:rsidRPr="00DE7489">
        <w:rPr>
          <w:rFonts w:cs="Aharoni"/>
          <w:b/>
          <w:sz w:val="28"/>
        </w:rPr>
        <w:t xml:space="preserve"> </w:t>
      </w:r>
      <w:r w:rsidRPr="00DE7489">
        <w:rPr>
          <w:rFonts w:cs="Aharoni"/>
          <w:b/>
          <w:sz w:val="28"/>
        </w:rPr>
        <w:t>&amp;</w:t>
      </w:r>
      <w:r w:rsidR="00AC4F0D" w:rsidRPr="00DE7489">
        <w:rPr>
          <w:rFonts w:cs="Aharoni"/>
          <w:b/>
          <w:sz w:val="28"/>
        </w:rPr>
        <w:t xml:space="preserve"> </w:t>
      </w:r>
      <w:r w:rsidRPr="00DE7489">
        <w:rPr>
          <w:rFonts w:cs="Aharoni"/>
          <w:b/>
          <w:sz w:val="28"/>
        </w:rPr>
        <w:t>Mission</w:t>
      </w:r>
      <w:r w:rsidR="00AC4F0D" w:rsidRPr="00DE7489">
        <w:rPr>
          <w:rFonts w:cs="Aharoni"/>
          <w:b/>
          <w:sz w:val="28"/>
        </w:rPr>
        <w:t xml:space="preserve"> </w:t>
      </w:r>
      <w:r w:rsidRPr="00DE7489">
        <w:rPr>
          <w:rFonts w:cs="Aharoni"/>
          <w:b/>
          <w:sz w:val="28"/>
        </w:rPr>
        <w:t>of</w:t>
      </w:r>
      <w:r w:rsidR="00AC4F0D" w:rsidRPr="00DE7489">
        <w:rPr>
          <w:rFonts w:cs="Aharoni"/>
          <w:b/>
          <w:sz w:val="28"/>
        </w:rPr>
        <w:t xml:space="preserve"> </w:t>
      </w:r>
      <w:r w:rsidRPr="00DE7489">
        <w:rPr>
          <w:rFonts w:cs="Aharoni"/>
          <w:b/>
          <w:sz w:val="28"/>
        </w:rPr>
        <w:t>the</w:t>
      </w:r>
      <w:r w:rsidR="00AC4F0D" w:rsidRPr="00DE7489">
        <w:rPr>
          <w:rFonts w:cs="Aharoni"/>
          <w:b/>
          <w:sz w:val="28"/>
        </w:rPr>
        <w:t xml:space="preserve"> </w:t>
      </w:r>
      <w:r w:rsidRPr="00DE7489">
        <w:rPr>
          <w:rFonts w:cs="Aharoni"/>
          <w:b/>
          <w:sz w:val="28"/>
        </w:rPr>
        <w:t>college.</w:t>
      </w:r>
    </w:p>
    <w:p w:rsidR="00AC4F0D" w:rsidRPr="00DE7489" w:rsidRDefault="00AC4F0D">
      <w:pPr>
        <w:tabs>
          <w:tab w:val="left" w:pos="1121"/>
        </w:tabs>
        <w:spacing w:before="65" w:line="292" w:lineRule="auto"/>
        <w:ind w:right="556"/>
        <w:jc w:val="both"/>
        <w:rPr>
          <w:rFonts w:ascii="Times New Roman" w:hAnsi="Times New Roman" w:cs="Aharoni"/>
          <w:b/>
          <w:bCs/>
          <w:sz w:val="24"/>
        </w:rPr>
      </w:pPr>
    </w:p>
    <w:p w:rsidR="0078530B" w:rsidRPr="00722055" w:rsidRDefault="00EF6275">
      <w:pPr>
        <w:tabs>
          <w:tab w:val="left" w:pos="1121"/>
        </w:tabs>
        <w:spacing w:before="65" w:line="292" w:lineRule="auto"/>
        <w:ind w:right="556"/>
        <w:jc w:val="both"/>
        <w:rPr>
          <w:rFonts w:ascii="Times New Roman" w:hAnsi="Times New Roman" w:cs="Times New Roman"/>
          <w:b/>
          <w:bCs/>
        </w:rPr>
      </w:pPr>
      <w:r w:rsidRPr="00722055">
        <w:rPr>
          <w:rFonts w:ascii="Times New Roman" w:hAnsi="Times New Roman" w:cs="Times New Roman"/>
          <w:b/>
          <w:bCs/>
        </w:rPr>
        <w:t>OBJECTIVES:</w:t>
      </w:r>
    </w:p>
    <w:p w:rsidR="0078530B" w:rsidRPr="00722055" w:rsidRDefault="0078530B">
      <w:pPr>
        <w:tabs>
          <w:tab w:val="left" w:pos="1121"/>
        </w:tabs>
        <w:spacing w:before="65" w:line="292" w:lineRule="auto"/>
        <w:ind w:right="556"/>
        <w:jc w:val="both"/>
        <w:rPr>
          <w:rFonts w:ascii="Times New Roman" w:hAnsi="Times New Roman" w:cs="Times New Roman"/>
        </w:rPr>
      </w:pPr>
    </w:p>
    <w:p w:rsidR="0078530B" w:rsidRPr="00722055" w:rsidRDefault="00EF6275">
      <w:pPr>
        <w:pStyle w:val="ListParagraph"/>
        <w:numPr>
          <w:ilvl w:val="0"/>
          <w:numId w:val="7"/>
        </w:numPr>
        <w:tabs>
          <w:tab w:val="left" w:pos="1121"/>
        </w:tabs>
        <w:spacing w:before="65" w:line="292" w:lineRule="auto"/>
        <w:ind w:right="556"/>
        <w:jc w:val="both"/>
        <w:rPr>
          <w:rFonts w:ascii="Times New Roman" w:hAnsi="Times New Roman" w:cs="Times New Roman"/>
        </w:rPr>
      </w:pPr>
      <w:r w:rsidRPr="00722055">
        <w:rPr>
          <w:rFonts w:ascii="Times New Roman" w:hAnsi="Times New Roman" w:cs="Times New Roman"/>
          <w:w w:val="105"/>
        </w:rPr>
        <w:t>To prepare and introducestudents to the world of work through development of cognitiveskills,discipline-specificskills,technicalandprofessionalskills,informationprocessingsills,problem-solvingskills,socialengagementandemotionalskills.</w:t>
      </w:r>
    </w:p>
    <w:p w:rsidR="0078530B" w:rsidRPr="00722055" w:rsidRDefault="00EF6275">
      <w:pPr>
        <w:pStyle w:val="ListParagraph"/>
        <w:numPr>
          <w:ilvl w:val="0"/>
          <w:numId w:val="7"/>
        </w:numPr>
        <w:tabs>
          <w:tab w:val="left" w:pos="1121"/>
        </w:tabs>
        <w:spacing w:before="199"/>
        <w:rPr>
          <w:rFonts w:ascii="Times New Roman" w:hAnsi="Times New Roman" w:cs="Times New Roman"/>
        </w:rPr>
      </w:pPr>
      <w:r w:rsidRPr="00722055">
        <w:rPr>
          <w:rFonts w:ascii="Times New Roman" w:hAnsi="Times New Roman" w:cs="Times New Roman"/>
          <w:w w:val="105"/>
        </w:rPr>
        <w:t>Toforgecollaborationswithindustry,Governmentandthirdsectororganizations</w:t>
      </w:r>
    </w:p>
    <w:p w:rsidR="0078530B" w:rsidRPr="00722055" w:rsidRDefault="0078530B">
      <w:pPr>
        <w:pStyle w:val="BodyText"/>
        <w:spacing w:before="9"/>
        <w:rPr>
          <w:rFonts w:cs="Times New Roman"/>
          <w:sz w:val="21"/>
        </w:rPr>
      </w:pPr>
    </w:p>
    <w:p w:rsidR="0078530B" w:rsidRPr="00722055" w:rsidRDefault="00EF6275">
      <w:pPr>
        <w:pStyle w:val="ListParagraph"/>
        <w:numPr>
          <w:ilvl w:val="0"/>
          <w:numId w:val="7"/>
        </w:numPr>
        <w:tabs>
          <w:tab w:val="left" w:pos="1121"/>
        </w:tabs>
        <w:rPr>
          <w:rFonts w:ascii="Times New Roman" w:hAnsi="Times New Roman" w:cs="Times New Roman"/>
        </w:rPr>
      </w:pPr>
      <w:r w:rsidRPr="00722055">
        <w:rPr>
          <w:rFonts w:ascii="Times New Roman" w:hAnsi="Times New Roman" w:cs="Times New Roman"/>
          <w:w w:val="105"/>
        </w:rPr>
        <w:t>Topromoteintuitionamongstudents</w:t>
      </w:r>
    </w:p>
    <w:p w:rsidR="0078530B" w:rsidRPr="00722055" w:rsidRDefault="0078530B">
      <w:pPr>
        <w:pStyle w:val="BodyText"/>
        <w:spacing w:before="3"/>
        <w:rPr>
          <w:rFonts w:cs="Times New Roman"/>
        </w:rPr>
      </w:pPr>
    </w:p>
    <w:p w:rsidR="0078530B" w:rsidRPr="00722055" w:rsidRDefault="00EF6275">
      <w:pPr>
        <w:pStyle w:val="ListParagraph"/>
        <w:numPr>
          <w:ilvl w:val="0"/>
          <w:numId w:val="7"/>
        </w:numPr>
        <w:tabs>
          <w:tab w:val="left" w:pos="1121"/>
        </w:tabs>
        <w:spacing w:before="1" w:line="290" w:lineRule="auto"/>
        <w:ind w:right="558"/>
        <w:jc w:val="both"/>
        <w:rPr>
          <w:rFonts w:ascii="Times New Roman" w:hAnsi="Times New Roman" w:cs="Times New Roman"/>
        </w:rPr>
      </w:pPr>
      <w:r w:rsidRPr="00722055">
        <w:rPr>
          <w:rFonts w:ascii="Times New Roman" w:hAnsi="Times New Roman" w:cs="Times New Roman"/>
          <w:w w:val="105"/>
        </w:rPr>
        <w:t>Todeviseplansforrollingoutsociallyconscious,culturallysynchronizingandenvironmentalfriendlystudents.</w:t>
      </w:r>
    </w:p>
    <w:p w:rsidR="0078530B" w:rsidRPr="00722055" w:rsidRDefault="00EF6275">
      <w:pPr>
        <w:pStyle w:val="ListParagraph"/>
        <w:numPr>
          <w:ilvl w:val="0"/>
          <w:numId w:val="7"/>
        </w:numPr>
        <w:tabs>
          <w:tab w:val="left" w:pos="1121"/>
        </w:tabs>
        <w:spacing w:before="201"/>
        <w:rPr>
          <w:rFonts w:ascii="Times New Roman" w:hAnsi="Times New Roman" w:cs="Times New Roman"/>
        </w:rPr>
      </w:pPr>
      <w:r w:rsidRPr="00722055">
        <w:rPr>
          <w:rFonts w:ascii="Times New Roman" w:hAnsi="Times New Roman" w:cs="Times New Roman"/>
          <w:w w:val="105"/>
        </w:rPr>
        <w:t>TomakestudentsaccesstoICTinfrastructureforenhancedqualityhighereducation</w:t>
      </w:r>
    </w:p>
    <w:p w:rsidR="0078530B" w:rsidRPr="00722055" w:rsidRDefault="0078530B">
      <w:pPr>
        <w:pStyle w:val="BodyText"/>
        <w:spacing w:before="9"/>
        <w:rPr>
          <w:rFonts w:cs="Times New Roman"/>
          <w:sz w:val="21"/>
        </w:rPr>
      </w:pPr>
    </w:p>
    <w:p w:rsidR="0078530B" w:rsidRPr="00722055" w:rsidRDefault="00EF6275">
      <w:pPr>
        <w:pStyle w:val="ListParagraph"/>
        <w:numPr>
          <w:ilvl w:val="0"/>
          <w:numId w:val="7"/>
        </w:numPr>
        <w:tabs>
          <w:tab w:val="left" w:pos="1121"/>
        </w:tabs>
        <w:rPr>
          <w:rFonts w:ascii="Times New Roman" w:hAnsi="Times New Roman" w:cs="Times New Roman"/>
        </w:rPr>
      </w:pPr>
      <w:r w:rsidRPr="00722055">
        <w:rPr>
          <w:rFonts w:ascii="Times New Roman" w:hAnsi="Times New Roman" w:cs="Times New Roman"/>
          <w:w w:val="105"/>
        </w:rPr>
        <w:t>Tomakestudentsfindinnovativesolutionstosocietalproblemsandadaptthemselvesto</w:t>
      </w:r>
    </w:p>
    <w:p w:rsidR="0078530B" w:rsidRPr="00722055" w:rsidRDefault="0078530B">
      <w:pPr>
        <w:pStyle w:val="BodyText"/>
        <w:spacing w:before="5"/>
        <w:rPr>
          <w:rFonts w:cs="Times New Roman"/>
        </w:rPr>
      </w:pPr>
    </w:p>
    <w:p w:rsidR="0078530B" w:rsidRPr="00722055" w:rsidRDefault="00EF6275">
      <w:pPr>
        <w:pStyle w:val="ListParagraph"/>
        <w:numPr>
          <w:ilvl w:val="0"/>
          <w:numId w:val="8"/>
        </w:numPr>
        <w:tabs>
          <w:tab w:val="left" w:pos="1120"/>
          <w:tab w:val="left" w:pos="1121"/>
        </w:tabs>
        <w:spacing w:before="1" w:line="283" w:lineRule="auto"/>
        <w:ind w:right="1921"/>
        <w:rPr>
          <w:rFonts w:ascii="Times New Roman" w:hAnsi="Times New Roman" w:cs="Times New Roman"/>
        </w:rPr>
      </w:pPr>
      <w:r w:rsidRPr="00722055">
        <w:rPr>
          <w:rFonts w:ascii="Times New Roman" w:hAnsi="Times New Roman" w:cs="Times New Roman"/>
        </w:rPr>
        <w:t>Thechangesinthesyllabusmadeshallbeatleast20%andtabulatethechanges(No.oftopicsadded)/(TotalNo.oftopics)x100=20%</w:t>
      </w:r>
    </w:p>
    <w:p w:rsidR="0078530B" w:rsidRPr="00722055" w:rsidRDefault="0078530B">
      <w:pPr>
        <w:pStyle w:val="BodyText"/>
        <w:rPr>
          <w:rFonts w:cs="Times New Roman"/>
          <w:sz w:val="20"/>
        </w:rPr>
      </w:pPr>
    </w:p>
    <w:p w:rsidR="0078530B" w:rsidRPr="00722055" w:rsidRDefault="0078530B">
      <w:pPr>
        <w:pStyle w:val="BodyText"/>
        <w:spacing w:before="2" w:after="1"/>
        <w:rPr>
          <w:rFonts w:cs="Times New Roman"/>
          <w:sz w:val="21"/>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33"/>
        <w:gridCol w:w="1580"/>
        <w:gridCol w:w="1441"/>
        <w:gridCol w:w="1653"/>
        <w:gridCol w:w="1417"/>
        <w:gridCol w:w="1384"/>
      </w:tblGrid>
      <w:tr w:rsidR="0078530B" w:rsidRPr="00722055">
        <w:trPr>
          <w:trHeight w:val="2087"/>
        </w:trPr>
        <w:tc>
          <w:tcPr>
            <w:tcW w:w="1733" w:type="dxa"/>
            <w:vAlign w:val="center"/>
          </w:tcPr>
          <w:p w:rsidR="0078530B" w:rsidRPr="00722055" w:rsidRDefault="00EF6275">
            <w:pPr>
              <w:pStyle w:val="TableParagraph"/>
              <w:tabs>
                <w:tab w:val="left" w:pos="916"/>
                <w:tab w:val="left" w:pos="1323"/>
              </w:tabs>
              <w:spacing w:before="2" w:line="295" w:lineRule="auto"/>
              <w:ind w:left="105" w:right="89"/>
              <w:jc w:val="center"/>
              <w:rPr>
                <w:rFonts w:ascii="Times New Roman" w:hAnsi="Times New Roman" w:cs="Times New Roman"/>
              </w:rPr>
            </w:pPr>
            <w:r w:rsidRPr="00722055">
              <w:rPr>
                <w:rFonts w:ascii="Times New Roman" w:hAnsi="Times New Roman" w:cs="Times New Roman"/>
                <w:w w:val="105"/>
              </w:rPr>
              <w:t>Name</w:t>
            </w:r>
            <w:r w:rsidRPr="00722055">
              <w:rPr>
                <w:rFonts w:ascii="Times New Roman" w:hAnsi="Times New Roman" w:cs="Times New Roman"/>
                <w:w w:val="105"/>
              </w:rPr>
              <w:tab/>
              <w:t>of</w:t>
            </w:r>
            <w:r w:rsidRPr="00722055">
              <w:rPr>
                <w:rFonts w:ascii="Times New Roman" w:hAnsi="Times New Roman" w:cs="Times New Roman"/>
                <w:w w:val="105"/>
              </w:rPr>
              <w:tab/>
            </w:r>
            <w:r w:rsidRPr="00722055">
              <w:rPr>
                <w:rFonts w:ascii="Times New Roman" w:hAnsi="Times New Roman" w:cs="Times New Roman"/>
                <w:spacing w:val="-5"/>
                <w:w w:val="105"/>
              </w:rPr>
              <w:t>the</w:t>
            </w:r>
            <w:r w:rsidRPr="00722055">
              <w:rPr>
                <w:rFonts w:ascii="Times New Roman" w:hAnsi="Times New Roman" w:cs="Times New Roman"/>
                <w:w w:val="105"/>
              </w:rPr>
              <w:t>Department</w:t>
            </w:r>
          </w:p>
        </w:tc>
        <w:tc>
          <w:tcPr>
            <w:tcW w:w="1580" w:type="dxa"/>
            <w:vAlign w:val="center"/>
          </w:tcPr>
          <w:p w:rsidR="0078530B" w:rsidRPr="00722055" w:rsidRDefault="00EF6275">
            <w:pPr>
              <w:pStyle w:val="TableParagraph"/>
              <w:tabs>
                <w:tab w:val="left" w:pos="763"/>
                <w:tab w:val="left" w:pos="1171"/>
                <w:tab w:val="left" w:pos="1304"/>
              </w:tabs>
              <w:spacing w:before="2" w:line="292" w:lineRule="auto"/>
              <w:ind w:left="110" w:right="89"/>
              <w:jc w:val="center"/>
              <w:rPr>
                <w:rFonts w:ascii="Times New Roman" w:hAnsi="Times New Roman" w:cs="Times New Roman"/>
              </w:rPr>
            </w:pPr>
            <w:r w:rsidRPr="00722055">
              <w:rPr>
                <w:rFonts w:ascii="Times New Roman" w:hAnsi="Times New Roman" w:cs="Times New Roman"/>
                <w:w w:val="105"/>
              </w:rPr>
              <w:t>Semester,Program,PaperNumber</w:t>
            </w:r>
            <w:r w:rsidRPr="00722055">
              <w:rPr>
                <w:rFonts w:ascii="Times New Roman" w:hAnsi="Times New Roman" w:cs="Times New Roman"/>
                <w:w w:val="105"/>
              </w:rPr>
              <w:tab/>
            </w:r>
            <w:r w:rsidRPr="00722055">
              <w:rPr>
                <w:rFonts w:ascii="Times New Roman" w:hAnsi="Times New Roman" w:cs="Times New Roman"/>
                <w:w w:val="105"/>
              </w:rPr>
              <w:tab/>
              <w:t>&amp;Title</w:t>
            </w:r>
            <w:r w:rsidRPr="00722055">
              <w:rPr>
                <w:rFonts w:ascii="Times New Roman" w:hAnsi="Times New Roman" w:cs="Times New Roman"/>
                <w:w w:val="105"/>
              </w:rPr>
              <w:tab/>
              <w:t>of</w:t>
            </w:r>
            <w:r w:rsidRPr="00722055">
              <w:rPr>
                <w:rFonts w:ascii="Times New Roman" w:hAnsi="Times New Roman" w:cs="Times New Roman"/>
                <w:w w:val="105"/>
              </w:rPr>
              <w:tab/>
            </w:r>
            <w:r w:rsidRPr="00722055">
              <w:rPr>
                <w:rFonts w:ascii="Times New Roman" w:hAnsi="Times New Roman" w:cs="Times New Roman"/>
                <w:spacing w:val="-5"/>
                <w:w w:val="105"/>
              </w:rPr>
              <w:t>the</w:t>
            </w:r>
            <w:r w:rsidRPr="00722055">
              <w:rPr>
                <w:rFonts w:ascii="Times New Roman" w:hAnsi="Times New Roman" w:cs="Times New Roman"/>
                <w:w w:val="105"/>
              </w:rPr>
              <w:t>Paper,</w:t>
            </w:r>
          </w:p>
        </w:tc>
        <w:tc>
          <w:tcPr>
            <w:tcW w:w="1441" w:type="dxa"/>
            <w:vAlign w:val="center"/>
          </w:tcPr>
          <w:p w:rsidR="0078530B" w:rsidRPr="00722055" w:rsidRDefault="00EF6275">
            <w:pPr>
              <w:pStyle w:val="TableParagraph"/>
              <w:tabs>
                <w:tab w:val="left" w:pos="1141"/>
              </w:tabs>
              <w:spacing w:before="2" w:line="292" w:lineRule="auto"/>
              <w:ind w:left="110" w:right="92"/>
              <w:jc w:val="center"/>
              <w:rPr>
                <w:rFonts w:ascii="Times New Roman" w:hAnsi="Times New Roman" w:cs="Times New Roman"/>
              </w:rPr>
            </w:pPr>
            <w:r w:rsidRPr="00722055">
              <w:rPr>
                <w:rFonts w:ascii="Times New Roman" w:hAnsi="Times New Roman" w:cs="Times New Roman"/>
                <w:w w:val="105"/>
              </w:rPr>
              <w:t>Titles</w:t>
            </w:r>
            <w:r w:rsidRPr="00722055">
              <w:rPr>
                <w:rFonts w:ascii="Times New Roman" w:hAnsi="Times New Roman" w:cs="Times New Roman"/>
                <w:w w:val="105"/>
              </w:rPr>
              <w:tab/>
            </w:r>
            <w:r w:rsidRPr="00722055">
              <w:rPr>
                <w:rFonts w:ascii="Times New Roman" w:hAnsi="Times New Roman" w:cs="Times New Roman"/>
                <w:spacing w:val="-1"/>
                <w:w w:val="105"/>
              </w:rPr>
              <w:t>of</w:t>
            </w:r>
            <w:r w:rsidRPr="00722055">
              <w:rPr>
                <w:rFonts w:ascii="Times New Roman" w:hAnsi="Times New Roman" w:cs="Times New Roman"/>
                <w:w w:val="105"/>
              </w:rPr>
              <w:t>Topicsdeleted</w:t>
            </w:r>
          </w:p>
        </w:tc>
        <w:tc>
          <w:tcPr>
            <w:tcW w:w="1653" w:type="dxa"/>
            <w:vAlign w:val="center"/>
          </w:tcPr>
          <w:p w:rsidR="0078530B" w:rsidRPr="00722055" w:rsidRDefault="00EF6275">
            <w:pPr>
              <w:pStyle w:val="TableParagraph"/>
              <w:tabs>
                <w:tab w:val="left" w:pos="1121"/>
              </w:tabs>
              <w:spacing w:before="2" w:line="292" w:lineRule="auto"/>
              <w:ind w:left="109" w:right="96"/>
              <w:jc w:val="center"/>
              <w:rPr>
                <w:rFonts w:ascii="Times New Roman" w:hAnsi="Times New Roman" w:cs="Times New Roman"/>
              </w:rPr>
            </w:pPr>
            <w:r w:rsidRPr="00722055">
              <w:rPr>
                <w:rFonts w:ascii="Times New Roman" w:hAnsi="Times New Roman" w:cs="Times New Roman"/>
                <w:w w:val="105"/>
              </w:rPr>
              <w:t>Topicsaddedduring</w:t>
            </w:r>
            <w:r w:rsidRPr="00722055">
              <w:rPr>
                <w:rFonts w:ascii="Times New Roman" w:hAnsi="Times New Roman" w:cs="Times New Roman"/>
                <w:w w:val="105"/>
              </w:rPr>
              <w:tab/>
              <w:t>BOSmeeting</w:t>
            </w:r>
            <w:r w:rsidRPr="00722055">
              <w:rPr>
                <w:rFonts w:ascii="Times New Roman" w:hAnsi="Times New Roman" w:cs="Times New Roman"/>
              </w:rPr>
              <w:t>August2023</w:t>
            </w:r>
          </w:p>
        </w:tc>
        <w:tc>
          <w:tcPr>
            <w:tcW w:w="1417" w:type="dxa"/>
            <w:vAlign w:val="center"/>
          </w:tcPr>
          <w:p w:rsidR="0078530B" w:rsidRPr="00722055" w:rsidRDefault="00EF6275">
            <w:pPr>
              <w:pStyle w:val="TableParagraph"/>
              <w:tabs>
                <w:tab w:val="left" w:pos="521"/>
                <w:tab w:val="left" w:pos="1120"/>
              </w:tabs>
              <w:spacing w:before="2" w:line="292" w:lineRule="auto"/>
              <w:ind w:left="103" w:right="93"/>
              <w:jc w:val="center"/>
              <w:rPr>
                <w:rFonts w:ascii="Times New Roman" w:hAnsi="Times New Roman" w:cs="Times New Roman"/>
              </w:rPr>
            </w:pPr>
            <w:r w:rsidRPr="00722055">
              <w:rPr>
                <w:rFonts w:ascii="Times New Roman" w:hAnsi="Times New Roman" w:cs="Times New Roman"/>
                <w:w w:val="105"/>
              </w:rPr>
              <w:t>Percentageof</w:t>
            </w:r>
            <w:r w:rsidRPr="00722055">
              <w:rPr>
                <w:rFonts w:ascii="Times New Roman" w:hAnsi="Times New Roman" w:cs="Times New Roman"/>
                <w:w w:val="105"/>
              </w:rPr>
              <w:tab/>
            </w:r>
            <w:r w:rsidRPr="00722055">
              <w:rPr>
                <w:rFonts w:ascii="Times New Roman" w:hAnsi="Times New Roman" w:cs="Times New Roman"/>
                <w:spacing w:val="-2"/>
                <w:w w:val="105"/>
              </w:rPr>
              <w:t>changes</w:t>
            </w:r>
            <w:r w:rsidRPr="00722055">
              <w:rPr>
                <w:rFonts w:ascii="Times New Roman" w:hAnsi="Times New Roman" w:cs="Times New Roman"/>
                <w:w w:val="105"/>
              </w:rPr>
              <w:t>made</w:t>
            </w:r>
            <w:r w:rsidRPr="00722055">
              <w:rPr>
                <w:rFonts w:ascii="Times New Roman" w:hAnsi="Times New Roman" w:cs="Times New Roman"/>
                <w:w w:val="105"/>
              </w:rPr>
              <w:tab/>
            </w:r>
            <w:r w:rsidRPr="00722055">
              <w:rPr>
                <w:rFonts w:ascii="Times New Roman" w:hAnsi="Times New Roman" w:cs="Times New Roman"/>
                <w:spacing w:val="-3"/>
                <w:w w:val="105"/>
              </w:rPr>
              <w:t>in</w:t>
            </w:r>
            <w:r w:rsidRPr="00722055">
              <w:rPr>
                <w:rFonts w:ascii="Times New Roman" w:hAnsi="Times New Roman" w:cs="Times New Roman"/>
                <w:w w:val="105"/>
              </w:rPr>
              <w:t>syllabus</w:t>
            </w:r>
          </w:p>
        </w:tc>
        <w:tc>
          <w:tcPr>
            <w:tcW w:w="1384" w:type="dxa"/>
            <w:vAlign w:val="center"/>
          </w:tcPr>
          <w:p w:rsidR="0078530B" w:rsidRPr="00722055" w:rsidRDefault="00EF6275">
            <w:pPr>
              <w:pStyle w:val="TableParagraph"/>
              <w:tabs>
                <w:tab w:val="left" w:pos="837"/>
              </w:tabs>
              <w:spacing w:before="2" w:line="292" w:lineRule="auto"/>
              <w:ind w:left="108" w:right="98"/>
              <w:jc w:val="center"/>
              <w:rPr>
                <w:rFonts w:ascii="Times New Roman" w:hAnsi="Times New Roman" w:cs="Times New Roman"/>
              </w:rPr>
            </w:pPr>
            <w:r w:rsidRPr="00722055">
              <w:rPr>
                <w:rFonts w:ascii="Times New Roman" w:hAnsi="Times New Roman" w:cs="Times New Roman"/>
              </w:rPr>
              <w:t>Justification</w:t>
            </w:r>
            <w:r w:rsidRPr="00722055">
              <w:rPr>
                <w:rFonts w:ascii="Times New Roman" w:hAnsi="Times New Roman" w:cs="Times New Roman"/>
                <w:w w:val="105"/>
              </w:rPr>
              <w:t>per</w:t>
            </w:r>
            <w:r w:rsidRPr="00722055">
              <w:rPr>
                <w:rFonts w:ascii="Times New Roman" w:hAnsi="Times New Roman" w:cs="Times New Roman"/>
                <w:w w:val="105"/>
              </w:rPr>
              <w:tab/>
            </w:r>
            <w:r w:rsidRPr="00722055">
              <w:rPr>
                <w:rFonts w:ascii="Times New Roman" w:hAnsi="Times New Roman" w:cs="Times New Roman"/>
                <w:spacing w:val="-6"/>
                <w:w w:val="105"/>
              </w:rPr>
              <w:t>each</w:t>
            </w:r>
            <w:r w:rsidRPr="00722055">
              <w:rPr>
                <w:rFonts w:ascii="Times New Roman" w:hAnsi="Times New Roman" w:cs="Times New Roman"/>
                <w:w w:val="105"/>
              </w:rPr>
              <w:t>topicdeleted/added</w:t>
            </w:r>
          </w:p>
        </w:tc>
      </w:tr>
      <w:tr w:rsidR="0078530B" w:rsidRPr="00722055">
        <w:trPr>
          <w:trHeight w:val="513"/>
        </w:trPr>
        <w:tc>
          <w:tcPr>
            <w:tcW w:w="1733" w:type="dxa"/>
          </w:tcPr>
          <w:p w:rsidR="0078530B" w:rsidRPr="00722055" w:rsidRDefault="0078530B">
            <w:pPr>
              <w:pStyle w:val="TableParagraph"/>
              <w:rPr>
                <w:rFonts w:ascii="Times New Roman" w:hAnsi="Times New Roman" w:cs="Times New Roman"/>
              </w:rPr>
            </w:pPr>
          </w:p>
        </w:tc>
        <w:tc>
          <w:tcPr>
            <w:tcW w:w="1580" w:type="dxa"/>
          </w:tcPr>
          <w:p w:rsidR="0078530B" w:rsidRPr="00722055" w:rsidRDefault="0078530B">
            <w:pPr>
              <w:pStyle w:val="TableParagraph"/>
              <w:rPr>
                <w:rFonts w:ascii="Times New Roman" w:hAnsi="Times New Roman" w:cs="Times New Roman"/>
              </w:rPr>
            </w:pPr>
          </w:p>
        </w:tc>
        <w:tc>
          <w:tcPr>
            <w:tcW w:w="1441" w:type="dxa"/>
          </w:tcPr>
          <w:p w:rsidR="0078530B" w:rsidRPr="00722055" w:rsidRDefault="0078530B">
            <w:pPr>
              <w:pStyle w:val="TableParagraph"/>
              <w:rPr>
                <w:rFonts w:ascii="Times New Roman" w:hAnsi="Times New Roman" w:cs="Times New Roman"/>
              </w:rPr>
            </w:pPr>
          </w:p>
        </w:tc>
        <w:tc>
          <w:tcPr>
            <w:tcW w:w="1653" w:type="dxa"/>
          </w:tcPr>
          <w:p w:rsidR="0078530B" w:rsidRPr="00722055" w:rsidRDefault="0078530B">
            <w:pPr>
              <w:pStyle w:val="TableParagraph"/>
              <w:rPr>
                <w:rFonts w:ascii="Times New Roman" w:hAnsi="Times New Roman" w:cs="Times New Roman"/>
              </w:rPr>
            </w:pPr>
          </w:p>
        </w:tc>
        <w:tc>
          <w:tcPr>
            <w:tcW w:w="1417" w:type="dxa"/>
          </w:tcPr>
          <w:p w:rsidR="0078530B" w:rsidRPr="00722055" w:rsidRDefault="0078530B">
            <w:pPr>
              <w:pStyle w:val="TableParagraph"/>
              <w:rPr>
                <w:rFonts w:ascii="Times New Roman" w:hAnsi="Times New Roman" w:cs="Times New Roman"/>
              </w:rPr>
            </w:pPr>
          </w:p>
        </w:tc>
        <w:tc>
          <w:tcPr>
            <w:tcW w:w="1384" w:type="dxa"/>
          </w:tcPr>
          <w:p w:rsidR="0078530B" w:rsidRPr="00722055" w:rsidRDefault="0078530B">
            <w:pPr>
              <w:pStyle w:val="TableParagraph"/>
              <w:rPr>
                <w:rFonts w:ascii="Times New Roman" w:hAnsi="Times New Roman" w:cs="Times New Roman"/>
              </w:rPr>
            </w:pPr>
          </w:p>
        </w:tc>
      </w:tr>
      <w:tr w:rsidR="0078530B" w:rsidRPr="00722055">
        <w:trPr>
          <w:trHeight w:val="513"/>
        </w:trPr>
        <w:tc>
          <w:tcPr>
            <w:tcW w:w="1733" w:type="dxa"/>
          </w:tcPr>
          <w:p w:rsidR="0078530B" w:rsidRPr="00722055" w:rsidRDefault="0078530B">
            <w:pPr>
              <w:pStyle w:val="TableParagraph"/>
              <w:rPr>
                <w:rFonts w:ascii="Times New Roman" w:hAnsi="Times New Roman" w:cs="Times New Roman"/>
              </w:rPr>
            </w:pPr>
          </w:p>
        </w:tc>
        <w:tc>
          <w:tcPr>
            <w:tcW w:w="1580" w:type="dxa"/>
          </w:tcPr>
          <w:p w:rsidR="0078530B" w:rsidRPr="00722055" w:rsidRDefault="0078530B">
            <w:pPr>
              <w:pStyle w:val="TableParagraph"/>
              <w:rPr>
                <w:rFonts w:ascii="Times New Roman" w:hAnsi="Times New Roman" w:cs="Times New Roman"/>
              </w:rPr>
            </w:pPr>
          </w:p>
        </w:tc>
        <w:tc>
          <w:tcPr>
            <w:tcW w:w="1441" w:type="dxa"/>
          </w:tcPr>
          <w:p w:rsidR="0078530B" w:rsidRPr="00722055" w:rsidRDefault="0078530B">
            <w:pPr>
              <w:pStyle w:val="TableParagraph"/>
              <w:rPr>
                <w:rFonts w:ascii="Times New Roman" w:hAnsi="Times New Roman" w:cs="Times New Roman"/>
              </w:rPr>
            </w:pPr>
          </w:p>
        </w:tc>
        <w:tc>
          <w:tcPr>
            <w:tcW w:w="1653" w:type="dxa"/>
          </w:tcPr>
          <w:p w:rsidR="0078530B" w:rsidRPr="00722055" w:rsidRDefault="0078530B">
            <w:pPr>
              <w:pStyle w:val="TableParagraph"/>
              <w:rPr>
                <w:rFonts w:ascii="Times New Roman" w:hAnsi="Times New Roman" w:cs="Times New Roman"/>
              </w:rPr>
            </w:pPr>
          </w:p>
        </w:tc>
        <w:tc>
          <w:tcPr>
            <w:tcW w:w="1417" w:type="dxa"/>
          </w:tcPr>
          <w:p w:rsidR="0078530B" w:rsidRPr="00722055" w:rsidRDefault="0078530B">
            <w:pPr>
              <w:pStyle w:val="TableParagraph"/>
              <w:rPr>
                <w:rFonts w:ascii="Times New Roman" w:hAnsi="Times New Roman" w:cs="Times New Roman"/>
              </w:rPr>
            </w:pPr>
          </w:p>
        </w:tc>
        <w:tc>
          <w:tcPr>
            <w:tcW w:w="1384" w:type="dxa"/>
          </w:tcPr>
          <w:p w:rsidR="0078530B" w:rsidRPr="00722055" w:rsidRDefault="0078530B">
            <w:pPr>
              <w:pStyle w:val="TableParagraph"/>
              <w:rPr>
                <w:rFonts w:ascii="Times New Roman" w:hAnsi="Times New Roman" w:cs="Times New Roman"/>
              </w:rPr>
            </w:pPr>
          </w:p>
        </w:tc>
      </w:tr>
    </w:tbl>
    <w:p w:rsidR="0078530B" w:rsidRPr="00722055" w:rsidRDefault="0078530B">
      <w:pPr>
        <w:pStyle w:val="BodyText"/>
        <w:spacing w:before="4"/>
        <w:rPr>
          <w:rFonts w:cs="Times New Roman"/>
          <w:sz w:val="18"/>
        </w:rPr>
      </w:pPr>
    </w:p>
    <w:p w:rsidR="0078530B" w:rsidRPr="00722055" w:rsidRDefault="00EF6275">
      <w:pPr>
        <w:pStyle w:val="ListParagraph"/>
        <w:numPr>
          <w:ilvl w:val="0"/>
          <w:numId w:val="8"/>
        </w:numPr>
        <w:tabs>
          <w:tab w:val="left" w:pos="1121"/>
        </w:tabs>
        <w:spacing w:before="101" w:line="288" w:lineRule="auto"/>
        <w:ind w:right="557"/>
        <w:jc w:val="both"/>
        <w:rPr>
          <w:rFonts w:ascii="Times New Roman" w:hAnsi="Times New Roman" w:cs="Times New Roman"/>
        </w:rPr>
      </w:pPr>
      <w:r w:rsidRPr="00722055">
        <w:rPr>
          <w:rFonts w:ascii="Times New Roman" w:hAnsi="Times New Roman" w:cs="Times New Roman"/>
          <w:w w:val="105"/>
        </w:rPr>
        <w:t>The changes in theory for sciences shall be in tune with the local &amp; global level industryrequiredskilldevelopmentandemploymentopportunities.</w:t>
      </w:r>
    </w:p>
    <w:p w:rsidR="0078530B" w:rsidRPr="00722055" w:rsidRDefault="00EF6275">
      <w:pPr>
        <w:pStyle w:val="ListParagraph"/>
        <w:numPr>
          <w:ilvl w:val="0"/>
          <w:numId w:val="8"/>
        </w:numPr>
        <w:tabs>
          <w:tab w:val="left" w:pos="1121"/>
        </w:tabs>
        <w:spacing w:before="5" w:line="288" w:lineRule="auto"/>
        <w:ind w:right="555"/>
        <w:jc w:val="both"/>
        <w:rPr>
          <w:rFonts w:ascii="Times New Roman" w:hAnsi="Times New Roman" w:cs="Times New Roman"/>
        </w:rPr>
      </w:pPr>
      <w:r w:rsidRPr="00722055">
        <w:rPr>
          <w:rFonts w:ascii="Times New Roman" w:hAnsi="Times New Roman" w:cs="Times New Roman"/>
          <w:w w:val="105"/>
        </w:rPr>
        <w:t>The Practicals shall be according to theoretical concepts. If required, new nee &amp; innovativepracticals shall be proposed and approved keeping the futuristic and advanced technologiesinfuture.</w:t>
      </w:r>
    </w:p>
    <w:p w:rsidR="0078530B" w:rsidRPr="00722055" w:rsidRDefault="00EF6275">
      <w:pPr>
        <w:pStyle w:val="ListParagraph"/>
        <w:numPr>
          <w:ilvl w:val="0"/>
          <w:numId w:val="8"/>
        </w:numPr>
        <w:tabs>
          <w:tab w:val="left" w:pos="1121"/>
        </w:tabs>
        <w:spacing w:before="13" w:line="283" w:lineRule="auto"/>
        <w:ind w:right="561"/>
        <w:jc w:val="both"/>
        <w:rPr>
          <w:rFonts w:ascii="Times New Roman" w:hAnsi="Times New Roman" w:cs="Times New Roman"/>
        </w:rPr>
      </w:pPr>
      <w:r w:rsidRPr="00722055">
        <w:rPr>
          <w:rFonts w:ascii="Times New Roman" w:hAnsi="Times New Roman" w:cs="Times New Roman"/>
          <w:w w:val="105"/>
        </w:rPr>
        <w:t>Each Department shall approve at least two expert/guest lectures per semester per facultymemberwithtentative monthsand dates</w:t>
      </w:r>
    </w:p>
    <w:p w:rsidR="0078530B" w:rsidRPr="00722055" w:rsidRDefault="00EF6275">
      <w:pPr>
        <w:pStyle w:val="ListParagraph"/>
        <w:numPr>
          <w:ilvl w:val="0"/>
          <w:numId w:val="8"/>
        </w:numPr>
        <w:tabs>
          <w:tab w:val="left" w:pos="1121"/>
        </w:tabs>
        <w:spacing w:before="16" w:line="288" w:lineRule="auto"/>
        <w:ind w:right="554"/>
        <w:jc w:val="both"/>
        <w:rPr>
          <w:rFonts w:ascii="Times New Roman" w:hAnsi="Times New Roman" w:cs="Times New Roman"/>
        </w:rPr>
      </w:pPr>
      <w:r w:rsidRPr="00722055">
        <w:rPr>
          <w:rFonts w:ascii="Times New Roman" w:hAnsi="Times New Roman" w:cs="Times New Roman"/>
          <w:w w:val="105"/>
        </w:rPr>
        <w:t>EachDepartmentshallplanandapproveat leastonestudent-centricNationallevelconference/seminar/ conclave/workshop,etc.,eitheroffline/ webinar-basedperyear.</w:t>
      </w:r>
    </w:p>
    <w:p w:rsidR="0078530B" w:rsidRPr="00722055" w:rsidRDefault="00EF6275">
      <w:pPr>
        <w:pStyle w:val="ListParagraph"/>
        <w:numPr>
          <w:ilvl w:val="0"/>
          <w:numId w:val="8"/>
        </w:numPr>
        <w:tabs>
          <w:tab w:val="left" w:pos="1121"/>
        </w:tabs>
        <w:spacing w:before="5" w:line="288" w:lineRule="auto"/>
        <w:ind w:right="552"/>
        <w:jc w:val="both"/>
        <w:rPr>
          <w:rFonts w:ascii="Times New Roman" w:hAnsi="Times New Roman" w:cs="Times New Roman"/>
        </w:rPr>
      </w:pPr>
      <w:r w:rsidRPr="00722055">
        <w:rPr>
          <w:rFonts w:ascii="Times New Roman" w:hAnsi="Times New Roman" w:cs="Times New Roman"/>
          <w:w w:val="105"/>
        </w:rPr>
        <w:t xml:space="preserve">Each Department shall plan&amp; approve one faculty- centric National level </w:t>
      </w:r>
      <w:r w:rsidRPr="00722055">
        <w:rPr>
          <w:rFonts w:ascii="Times New Roman" w:hAnsi="Times New Roman" w:cs="Times New Roman"/>
          <w:w w:val="105"/>
        </w:rPr>
        <w:lastRenderedPageBreak/>
        <w:t>conference/seminar/conclave/workshop,etc.,eitheroffline/webinar-basedperyear.</w:t>
      </w:r>
    </w:p>
    <w:p w:rsidR="0078530B" w:rsidRPr="00722055" w:rsidRDefault="0078530B">
      <w:pPr>
        <w:spacing w:line="288" w:lineRule="auto"/>
        <w:jc w:val="both"/>
        <w:rPr>
          <w:rFonts w:ascii="Times New Roman" w:hAnsi="Times New Roman" w:cs="Times New Roman"/>
        </w:rPr>
        <w:sectPr w:rsidR="0078530B" w:rsidRPr="00722055" w:rsidSect="00C96125">
          <w:pgSz w:w="12240" w:h="15840"/>
          <w:pgMar w:top="220" w:right="480" w:bottom="0" w:left="10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pStyle w:val="ListParagraph"/>
        <w:numPr>
          <w:ilvl w:val="0"/>
          <w:numId w:val="8"/>
        </w:numPr>
        <w:tabs>
          <w:tab w:val="left" w:pos="1120"/>
          <w:tab w:val="left" w:pos="1121"/>
        </w:tabs>
        <w:spacing w:before="87" w:line="288" w:lineRule="auto"/>
        <w:ind w:right="558"/>
        <w:rPr>
          <w:rFonts w:ascii="Times New Roman" w:hAnsi="Times New Roman" w:cs="Times New Roman"/>
        </w:rPr>
      </w:pPr>
      <w:r w:rsidRPr="00722055">
        <w:rPr>
          <w:rFonts w:ascii="Times New Roman" w:hAnsi="Times New Roman" w:cs="Times New Roman"/>
          <w:w w:val="105"/>
        </w:rPr>
        <w:lastRenderedPageBreak/>
        <w:t>EachDepartmentshallplan&amp;approveat leastoneindustrial/Educationaltourperyearwithspecificmonthandtentativedates.</w:t>
      </w:r>
    </w:p>
    <w:p w:rsidR="0078530B" w:rsidRPr="00722055" w:rsidRDefault="00EF6275">
      <w:pPr>
        <w:pStyle w:val="ListParagraph"/>
        <w:numPr>
          <w:ilvl w:val="0"/>
          <w:numId w:val="8"/>
        </w:numPr>
        <w:tabs>
          <w:tab w:val="left" w:pos="1120"/>
          <w:tab w:val="left" w:pos="1121"/>
        </w:tabs>
        <w:spacing w:before="6" w:line="288" w:lineRule="auto"/>
        <w:ind w:right="555"/>
        <w:rPr>
          <w:rFonts w:ascii="Times New Roman" w:hAnsi="Times New Roman" w:cs="Times New Roman"/>
        </w:rPr>
      </w:pPr>
      <w:r w:rsidRPr="00722055">
        <w:rPr>
          <w:rFonts w:ascii="Times New Roman" w:hAnsi="Times New Roman" w:cs="Times New Roman"/>
          <w:w w:val="105"/>
        </w:rPr>
        <w:t>EachDepartmentshallplan&amp;approveat leasttwo–communityextension/outreachprogrammespersemester.</w:t>
      </w:r>
    </w:p>
    <w:p w:rsidR="0078530B" w:rsidRPr="00722055" w:rsidRDefault="00EF6275">
      <w:pPr>
        <w:pStyle w:val="ListParagraph"/>
        <w:numPr>
          <w:ilvl w:val="0"/>
          <w:numId w:val="8"/>
        </w:numPr>
        <w:tabs>
          <w:tab w:val="left" w:pos="1120"/>
          <w:tab w:val="left" w:pos="1121"/>
        </w:tabs>
        <w:spacing w:before="5" w:line="288" w:lineRule="auto"/>
        <w:ind w:right="555"/>
        <w:rPr>
          <w:rFonts w:ascii="Times New Roman" w:hAnsi="Times New Roman" w:cs="Times New Roman"/>
        </w:rPr>
      </w:pPr>
      <w:r w:rsidRPr="00722055">
        <w:rPr>
          <w:rFonts w:ascii="Times New Roman" w:hAnsi="Times New Roman" w:cs="Times New Roman"/>
          <w:w w:val="105"/>
        </w:rPr>
        <w:t>EachDepartmentshallplan&amp;approveat leastonecertificatecoursepersemester,oneMOOCsbyeachfacultyperyear</w:t>
      </w:r>
    </w:p>
    <w:p w:rsidR="0078530B" w:rsidRPr="00722055" w:rsidRDefault="00EF6275">
      <w:pPr>
        <w:pStyle w:val="ListParagraph"/>
        <w:numPr>
          <w:ilvl w:val="0"/>
          <w:numId w:val="8"/>
        </w:numPr>
        <w:tabs>
          <w:tab w:val="left" w:pos="1120"/>
          <w:tab w:val="left" w:pos="1121"/>
        </w:tabs>
        <w:spacing w:before="5" w:line="288" w:lineRule="auto"/>
        <w:ind w:right="560"/>
        <w:rPr>
          <w:rFonts w:ascii="Times New Roman" w:hAnsi="Times New Roman" w:cs="Times New Roman"/>
        </w:rPr>
      </w:pPr>
      <w:r w:rsidRPr="00722055">
        <w:rPr>
          <w:rFonts w:ascii="Times New Roman" w:hAnsi="Times New Roman" w:cs="Times New Roman"/>
          <w:w w:val="105"/>
        </w:rPr>
        <w:t>Eachdepartmentshallresolvetopublishthenumberofresearchpapersequivalenttotheno.offacultyinthedepartmentper year.</w:t>
      </w:r>
    </w:p>
    <w:p w:rsidR="0078530B" w:rsidRPr="00722055" w:rsidRDefault="00EF6275">
      <w:pPr>
        <w:pStyle w:val="ListParagraph"/>
        <w:numPr>
          <w:ilvl w:val="0"/>
          <w:numId w:val="8"/>
        </w:numPr>
        <w:tabs>
          <w:tab w:val="left" w:pos="1120"/>
          <w:tab w:val="left" w:pos="1121"/>
        </w:tabs>
        <w:spacing w:before="5"/>
        <w:rPr>
          <w:rFonts w:ascii="Times New Roman" w:hAnsi="Times New Roman" w:cs="Times New Roman"/>
        </w:rPr>
      </w:pPr>
      <w:r w:rsidRPr="00722055">
        <w:rPr>
          <w:rFonts w:ascii="Times New Roman" w:hAnsi="Times New Roman" w:cs="Times New Roman"/>
          <w:w w:val="105"/>
        </w:rPr>
        <w:t>Mandatorypublicationofatleastonebookbyeachfacultymember.</w:t>
      </w:r>
    </w:p>
    <w:p w:rsidR="0078530B" w:rsidRPr="00722055" w:rsidRDefault="00EF6275">
      <w:pPr>
        <w:pStyle w:val="ListParagraph"/>
        <w:numPr>
          <w:ilvl w:val="0"/>
          <w:numId w:val="8"/>
        </w:numPr>
        <w:tabs>
          <w:tab w:val="left" w:pos="1120"/>
          <w:tab w:val="left" w:pos="1121"/>
        </w:tabs>
        <w:spacing w:before="56"/>
        <w:rPr>
          <w:rFonts w:ascii="Times New Roman" w:hAnsi="Times New Roman" w:cs="Times New Roman"/>
        </w:rPr>
      </w:pPr>
      <w:r w:rsidRPr="00722055">
        <w:rPr>
          <w:rFonts w:ascii="Times New Roman" w:hAnsi="Times New Roman" w:cs="Times New Roman"/>
        </w:rPr>
        <w:t>Eachdepartmentshalldiscuss,plan&amp;approveatleasttwobestpracticesfor2023-24.</w:t>
      </w:r>
    </w:p>
    <w:p w:rsidR="0078530B" w:rsidRPr="00722055" w:rsidRDefault="00EF6275">
      <w:pPr>
        <w:pStyle w:val="ListParagraph"/>
        <w:numPr>
          <w:ilvl w:val="0"/>
          <w:numId w:val="8"/>
        </w:numPr>
        <w:tabs>
          <w:tab w:val="left" w:pos="1121"/>
        </w:tabs>
        <w:spacing w:before="57" w:line="283" w:lineRule="auto"/>
        <w:ind w:right="552"/>
        <w:jc w:val="both"/>
        <w:rPr>
          <w:rFonts w:ascii="Times New Roman" w:hAnsi="Times New Roman" w:cs="Times New Roman"/>
        </w:rPr>
      </w:pPr>
      <w:r w:rsidRPr="00722055">
        <w:rPr>
          <w:rFonts w:ascii="Times New Roman" w:hAnsi="Times New Roman" w:cs="Times New Roman"/>
          <w:w w:val="105"/>
        </w:rPr>
        <w:t>Each department shall conduct at least two career guidance programmes for AY 2023-24 intunewiththevision&amp;mission.</w:t>
      </w:r>
    </w:p>
    <w:p w:rsidR="0078530B" w:rsidRPr="00722055" w:rsidRDefault="00EF6275">
      <w:pPr>
        <w:pStyle w:val="ListParagraph"/>
        <w:numPr>
          <w:ilvl w:val="0"/>
          <w:numId w:val="8"/>
        </w:numPr>
        <w:tabs>
          <w:tab w:val="left" w:pos="1121"/>
        </w:tabs>
        <w:spacing w:before="16" w:line="290" w:lineRule="auto"/>
        <w:ind w:right="558"/>
        <w:jc w:val="both"/>
        <w:rPr>
          <w:rFonts w:ascii="Times New Roman" w:hAnsi="Times New Roman" w:cs="Times New Roman"/>
        </w:rPr>
      </w:pPr>
      <w:r w:rsidRPr="00722055">
        <w:rPr>
          <w:rFonts w:ascii="Times New Roman" w:hAnsi="Times New Roman" w:cs="Times New Roman"/>
          <w:w w:val="105"/>
        </w:rPr>
        <w:t>Each department shall resolve the attendance requirements for students to allow themappearformidtermexaminationsandSEE.1.60% attendanceforImid-term examination2.75%attendanceforIImidandSEEtheory&amp;90%attendanceforpracticalexaminations</w:t>
      </w:r>
    </w:p>
    <w:p w:rsidR="0078530B" w:rsidRPr="00722055" w:rsidRDefault="00EF6275">
      <w:pPr>
        <w:pStyle w:val="ListParagraph"/>
        <w:numPr>
          <w:ilvl w:val="0"/>
          <w:numId w:val="8"/>
        </w:numPr>
        <w:tabs>
          <w:tab w:val="left" w:pos="1121"/>
        </w:tabs>
        <w:spacing w:line="270" w:lineRule="exact"/>
        <w:jc w:val="both"/>
        <w:rPr>
          <w:rFonts w:ascii="Times New Roman" w:hAnsi="Times New Roman" w:cs="Times New Roman"/>
        </w:rPr>
      </w:pPr>
      <w:r w:rsidRPr="00722055">
        <w:rPr>
          <w:rFonts w:ascii="Times New Roman" w:hAnsi="Times New Roman" w:cs="Times New Roman"/>
          <w:w w:val="105"/>
        </w:rPr>
        <w:t>Minimumof60%integrationofICTintotransactionofcurriculum</w:t>
      </w:r>
    </w:p>
    <w:p w:rsidR="0078530B" w:rsidRPr="00722055" w:rsidRDefault="00EF6275">
      <w:pPr>
        <w:pStyle w:val="ListParagraph"/>
        <w:numPr>
          <w:ilvl w:val="0"/>
          <w:numId w:val="8"/>
        </w:numPr>
        <w:tabs>
          <w:tab w:val="left" w:pos="1121"/>
        </w:tabs>
        <w:spacing w:before="56" w:line="283" w:lineRule="auto"/>
        <w:ind w:right="557"/>
        <w:jc w:val="both"/>
        <w:rPr>
          <w:rFonts w:ascii="Times New Roman" w:hAnsi="Times New Roman" w:cs="Times New Roman"/>
        </w:rPr>
      </w:pPr>
      <w:r w:rsidRPr="00722055">
        <w:rPr>
          <w:rFonts w:ascii="Times New Roman" w:hAnsi="Times New Roman" w:cs="Times New Roman"/>
          <w:w w:val="105"/>
        </w:rPr>
        <w:t>Remedial coachingfor slow learners and project works, research, Conferences, etc., foradvancedlearners.</w:t>
      </w:r>
    </w:p>
    <w:p w:rsidR="0078530B" w:rsidRPr="00722055" w:rsidRDefault="0078530B">
      <w:pPr>
        <w:pStyle w:val="BodyText"/>
        <w:rPr>
          <w:rFonts w:cs="Times New Roman"/>
          <w:sz w:val="20"/>
        </w:rPr>
      </w:pPr>
    </w:p>
    <w:p w:rsidR="0078530B" w:rsidRPr="00722055" w:rsidRDefault="0078530B">
      <w:pPr>
        <w:pStyle w:val="BodyText"/>
        <w:rPr>
          <w:rFonts w:cs="Times New Roman"/>
          <w:sz w:val="20"/>
        </w:rPr>
      </w:pPr>
    </w:p>
    <w:p w:rsidR="0078530B" w:rsidRPr="00722055" w:rsidRDefault="0078530B">
      <w:pPr>
        <w:pStyle w:val="BodyText"/>
        <w:spacing w:before="7"/>
        <w:rPr>
          <w:rFonts w:cs="Times New Roman"/>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74"/>
        <w:gridCol w:w="2074"/>
        <w:gridCol w:w="1729"/>
        <w:gridCol w:w="2084"/>
        <w:gridCol w:w="3732"/>
      </w:tblGrid>
      <w:tr w:rsidR="0078530B" w:rsidRPr="00722055">
        <w:trPr>
          <w:trHeight w:val="1343"/>
        </w:trPr>
        <w:tc>
          <w:tcPr>
            <w:tcW w:w="874" w:type="dxa"/>
            <w:vAlign w:val="center"/>
          </w:tcPr>
          <w:p w:rsidR="0078530B" w:rsidRPr="00722055" w:rsidRDefault="00EF6275">
            <w:pPr>
              <w:pStyle w:val="TableParagraph"/>
              <w:spacing w:before="2"/>
              <w:ind w:left="105"/>
              <w:jc w:val="center"/>
              <w:rPr>
                <w:rFonts w:ascii="Times New Roman" w:hAnsi="Times New Roman" w:cs="Times New Roman"/>
              </w:rPr>
            </w:pPr>
            <w:r w:rsidRPr="00722055">
              <w:rPr>
                <w:rFonts w:ascii="Times New Roman" w:hAnsi="Times New Roman" w:cs="Times New Roman"/>
                <w:w w:val="115"/>
              </w:rPr>
              <w:t>S.No</w:t>
            </w:r>
          </w:p>
        </w:tc>
        <w:tc>
          <w:tcPr>
            <w:tcW w:w="2074" w:type="dxa"/>
            <w:vAlign w:val="center"/>
          </w:tcPr>
          <w:p w:rsidR="0078530B" w:rsidRPr="00722055" w:rsidRDefault="00EF6275">
            <w:pPr>
              <w:pStyle w:val="TableParagraph"/>
              <w:spacing w:before="2"/>
              <w:ind w:left="110"/>
              <w:jc w:val="center"/>
              <w:rPr>
                <w:rFonts w:ascii="Times New Roman" w:hAnsi="Times New Roman" w:cs="Times New Roman"/>
              </w:rPr>
            </w:pPr>
            <w:r w:rsidRPr="00722055">
              <w:rPr>
                <w:rFonts w:ascii="Times New Roman" w:hAnsi="Times New Roman" w:cs="Times New Roman"/>
              </w:rPr>
              <w:t>Parameter</w:t>
            </w:r>
          </w:p>
        </w:tc>
        <w:tc>
          <w:tcPr>
            <w:tcW w:w="1729" w:type="dxa"/>
            <w:vAlign w:val="center"/>
          </w:tcPr>
          <w:p w:rsidR="0078530B" w:rsidRPr="00722055" w:rsidRDefault="00EF6275">
            <w:pPr>
              <w:pStyle w:val="TableParagraph"/>
              <w:spacing w:before="2"/>
              <w:ind w:left="105"/>
              <w:jc w:val="center"/>
              <w:rPr>
                <w:rFonts w:ascii="Times New Roman" w:hAnsi="Times New Roman" w:cs="Times New Roman"/>
              </w:rPr>
            </w:pPr>
            <w:r w:rsidRPr="00722055">
              <w:rPr>
                <w:rFonts w:ascii="Times New Roman" w:hAnsi="Times New Roman" w:cs="Times New Roman"/>
                <w:w w:val="105"/>
              </w:rPr>
              <w:t>UnitofTime</w:t>
            </w:r>
          </w:p>
        </w:tc>
        <w:tc>
          <w:tcPr>
            <w:tcW w:w="2084" w:type="dxa"/>
            <w:vAlign w:val="center"/>
          </w:tcPr>
          <w:p w:rsidR="0078530B" w:rsidRPr="00722055" w:rsidRDefault="00EF6275">
            <w:pPr>
              <w:pStyle w:val="TableParagraph"/>
              <w:spacing w:before="2"/>
              <w:ind w:left="110"/>
              <w:jc w:val="center"/>
              <w:rPr>
                <w:rFonts w:ascii="Times New Roman" w:hAnsi="Times New Roman" w:cs="Times New Roman"/>
                <w:sz w:val="21"/>
              </w:rPr>
            </w:pPr>
            <w:r w:rsidRPr="00722055">
              <w:rPr>
                <w:rFonts w:ascii="Times New Roman" w:hAnsi="Times New Roman" w:cs="Times New Roman"/>
                <w:w w:val="105"/>
              </w:rPr>
              <w:t>Benchmarking</w:t>
            </w:r>
          </w:p>
          <w:p w:rsidR="0078530B" w:rsidRPr="00722055" w:rsidRDefault="00EF6275">
            <w:pPr>
              <w:pStyle w:val="TableParagraph"/>
              <w:spacing w:line="295" w:lineRule="auto"/>
              <w:ind w:left="110" w:right="91"/>
              <w:jc w:val="center"/>
              <w:rPr>
                <w:rFonts w:ascii="Times New Roman" w:hAnsi="Times New Roman" w:cs="Times New Roman"/>
              </w:rPr>
            </w:pPr>
            <w:r w:rsidRPr="00722055">
              <w:rPr>
                <w:rFonts w:ascii="Times New Roman" w:hAnsi="Times New Roman" w:cs="Times New Roman"/>
                <w:w w:val="105"/>
              </w:rPr>
              <w:t>(Number/quantity)</w:t>
            </w:r>
          </w:p>
        </w:tc>
        <w:tc>
          <w:tcPr>
            <w:tcW w:w="3732" w:type="dxa"/>
            <w:vAlign w:val="center"/>
          </w:tcPr>
          <w:p w:rsidR="0078530B" w:rsidRPr="00722055" w:rsidRDefault="00EF6275">
            <w:pPr>
              <w:pStyle w:val="TableParagraph"/>
              <w:spacing w:before="2"/>
              <w:ind w:left="105"/>
              <w:jc w:val="center"/>
              <w:rPr>
                <w:rFonts w:ascii="Times New Roman" w:hAnsi="Times New Roman" w:cs="Times New Roman"/>
              </w:rPr>
            </w:pPr>
            <w:r w:rsidRPr="00722055">
              <w:rPr>
                <w:rFonts w:ascii="Times New Roman" w:hAnsi="Times New Roman" w:cs="Times New Roman"/>
                <w:w w:val="105"/>
              </w:rPr>
              <w:t>Remarks</w:t>
            </w:r>
          </w:p>
        </w:tc>
      </w:tr>
      <w:tr w:rsidR="0078530B" w:rsidRPr="00722055">
        <w:trPr>
          <w:trHeight w:val="513"/>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1</w:t>
            </w:r>
          </w:p>
        </w:tc>
        <w:tc>
          <w:tcPr>
            <w:tcW w:w="207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rPr>
              <w:t>Certificatecourses</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78530B">
            <w:pPr>
              <w:pStyle w:val="TableParagraph"/>
              <w:rPr>
                <w:rFonts w:ascii="Times New Roman" w:hAnsi="Times New Roman" w:cs="Times New Roman"/>
              </w:rPr>
            </w:pPr>
          </w:p>
        </w:tc>
      </w:tr>
      <w:tr w:rsidR="0078530B" w:rsidRPr="00722055">
        <w:trPr>
          <w:trHeight w:val="83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2</w:t>
            </w:r>
          </w:p>
        </w:tc>
        <w:tc>
          <w:tcPr>
            <w:tcW w:w="2074" w:type="dxa"/>
          </w:tcPr>
          <w:p w:rsidR="0078530B" w:rsidRPr="00722055" w:rsidRDefault="00EF6275">
            <w:pPr>
              <w:pStyle w:val="TableParagraph"/>
              <w:tabs>
                <w:tab w:val="left" w:pos="1348"/>
              </w:tabs>
              <w:spacing w:before="2" w:line="295" w:lineRule="auto"/>
              <w:ind w:left="110" w:right="93"/>
              <w:rPr>
                <w:rFonts w:ascii="Times New Roman" w:hAnsi="Times New Roman" w:cs="Times New Roman"/>
              </w:rPr>
            </w:pPr>
            <w:r w:rsidRPr="00722055">
              <w:rPr>
                <w:rFonts w:ascii="Times New Roman" w:hAnsi="Times New Roman" w:cs="Times New Roman"/>
                <w:w w:val="105"/>
              </w:rPr>
              <w:t>Value</w:t>
            </w:r>
            <w:r w:rsidRPr="00722055">
              <w:rPr>
                <w:rFonts w:ascii="Times New Roman" w:hAnsi="Times New Roman" w:cs="Times New Roman"/>
                <w:w w:val="105"/>
              </w:rPr>
              <w:tab/>
              <w:t>addedcourses</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78530B">
            <w:pPr>
              <w:pStyle w:val="TableParagraph"/>
              <w:rPr>
                <w:rFonts w:ascii="Times New Roman" w:hAnsi="Times New Roman" w:cs="Times New Roman"/>
              </w:rPr>
            </w:pPr>
          </w:p>
        </w:tc>
      </w:tr>
      <w:tr w:rsidR="0078530B" w:rsidRPr="00722055">
        <w:trPr>
          <w:trHeight w:val="825"/>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3</w:t>
            </w:r>
          </w:p>
        </w:tc>
        <w:tc>
          <w:tcPr>
            <w:tcW w:w="2074" w:type="dxa"/>
          </w:tcPr>
          <w:p w:rsidR="0078530B" w:rsidRPr="00722055" w:rsidRDefault="00EF6275">
            <w:pPr>
              <w:pStyle w:val="TableParagraph"/>
              <w:tabs>
                <w:tab w:val="left" w:pos="1689"/>
              </w:tabs>
              <w:spacing w:before="2" w:line="290" w:lineRule="auto"/>
              <w:ind w:left="110" w:right="92"/>
              <w:rPr>
                <w:rFonts w:ascii="Times New Roman" w:hAnsi="Times New Roman" w:cs="Times New Roman"/>
              </w:rPr>
            </w:pPr>
            <w:r w:rsidRPr="00722055">
              <w:rPr>
                <w:rFonts w:ascii="Times New Roman" w:hAnsi="Times New Roman" w:cs="Times New Roman"/>
                <w:w w:val="105"/>
              </w:rPr>
              <w:t>MOOCs</w:t>
            </w:r>
            <w:r w:rsidR="00806D33">
              <w:rPr>
                <w:rFonts w:ascii="Times New Roman" w:hAnsi="Times New Roman" w:cs="Times New Roman"/>
                <w:w w:val="105"/>
              </w:rPr>
              <w:t xml:space="preserve"> </w:t>
            </w:r>
            <w:r w:rsidRPr="00722055">
              <w:rPr>
                <w:rFonts w:ascii="Times New Roman" w:hAnsi="Times New Roman" w:cs="Times New Roman"/>
                <w:spacing w:val="-4"/>
                <w:w w:val="105"/>
              </w:rPr>
              <w:t>for</w:t>
            </w:r>
            <w:r w:rsidR="00806D33">
              <w:rPr>
                <w:rFonts w:ascii="Times New Roman" w:hAnsi="Times New Roman" w:cs="Times New Roman"/>
                <w:spacing w:val="-4"/>
                <w:w w:val="105"/>
              </w:rPr>
              <w:t xml:space="preserve"> </w:t>
            </w:r>
            <w:r w:rsidRPr="00722055">
              <w:rPr>
                <w:rFonts w:ascii="Times New Roman" w:hAnsi="Times New Roman" w:cs="Times New Roman"/>
                <w:w w:val="105"/>
              </w:rPr>
              <w:t>student</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Year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78530B">
            <w:pPr>
              <w:pStyle w:val="TableParagraph"/>
              <w:rPr>
                <w:rFonts w:ascii="Times New Roman" w:hAnsi="Times New Roman" w:cs="Times New Roman"/>
              </w:rPr>
            </w:pPr>
          </w:p>
        </w:tc>
      </w:tr>
      <w:tr w:rsidR="0078530B" w:rsidRPr="00722055">
        <w:trPr>
          <w:trHeight w:val="830"/>
        </w:trPr>
        <w:tc>
          <w:tcPr>
            <w:tcW w:w="874" w:type="dxa"/>
          </w:tcPr>
          <w:p w:rsidR="0078530B" w:rsidRPr="00722055" w:rsidRDefault="00EF6275">
            <w:pPr>
              <w:pStyle w:val="TableParagraph"/>
              <w:spacing w:before="6"/>
              <w:ind w:left="105"/>
              <w:rPr>
                <w:rFonts w:ascii="Times New Roman" w:hAnsi="Times New Roman" w:cs="Times New Roman"/>
              </w:rPr>
            </w:pPr>
            <w:r w:rsidRPr="00722055">
              <w:rPr>
                <w:rFonts w:ascii="Times New Roman" w:hAnsi="Times New Roman" w:cs="Times New Roman"/>
                <w:w w:val="90"/>
              </w:rPr>
              <w:t>4</w:t>
            </w:r>
          </w:p>
        </w:tc>
        <w:tc>
          <w:tcPr>
            <w:tcW w:w="2074" w:type="dxa"/>
          </w:tcPr>
          <w:p w:rsidR="0078530B" w:rsidRPr="00722055" w:rsidRDefault="00EF6275">
            <w:pPr>
              <w:pStyle w:val="TableParagraph"/>
              <w:tabs>
                <w:tab w:val="left" w:pos="1689"/>
              </w:tabs>
              <w:spacing w:before="6" w:line="290" w:lineRule="auto"/>
              <w:ind w:left="110" w:right="92"/>
              <w:rPr>
                <w:rFonts w:ascii="Times New Roman" w:hAnsi="Times New Roman" w:cs="Times New Roman"/>
              </w:rPr>
            </w:pPr>
            <w:r w:rsidRPr="00722055">
              <w:rPr>
                <w:rFonts w:ascii="Times New Roman" w:hAnsi="Times New Roman" w:cs="Times New Roman"/>
                <w:w w:val="110"/>
              </w:rPr>
              <w:t>MOOCs</w:t>
            </w:r>
            <w:r w:rsidR="00806D33">
              <w:rPr>
                <w:rFonts w:ascii="Times New Roman" w:hAnsi="Times New Roman" w:cs="Times New Roman"/>
                <w:w w:val="110"/>
              </w:rPr>
              <w:t xml:space="preserve"> </w:t>
            </w:r>
            <w:r w:rsidRPr="00722055">
              <w:rPr>
                <w:rFonts w:ascii="Times New Roman" w:hAnsi="Times New Roman" w:cs="Times New Roman"/>
                <w:spacing w:val="-4"/>
                <w:w w:val="105"/>
              </w:rPr>
              <w:t>for</w:t>
            </w:r>
            <w:r w:rsidR="00806D33">
              <w:rPr>
                <w:rFonts w:ascii="Times New Roman" w:hAnsi="Times New Roman" w:cs="Times New Roman"/>
                <w:spacing w:val="-4"/>
                <w:w w:val="105"/>
              </w:rPr>
              <w:t xml:space="preserve"> </w:t>
            </w:r>
            <w:r w:rsidRPr="00722055">
              <w:rPr>
                <w:rFonts w:ascii="Times New Roman" w:hAnsi="Times New Roman" w:cs="Times New Roman"/>
                <w:w w:val="110"/>
              </w:rPr>
              <w:t>faculty</w:t>
            </w:r>
          </w:p>
        </w:tc>
        <w:tc>
          <w:tcPr>
            <w:tcW w:w="1729" w:type="dxa"/>
          </w:tcPr>
          <w:p w:rsidR="0078530B" w:rsidRPr="00722055" w:rsidRDefault="00EF6275">
            <w:pPr>
              <w:pStyle w:val="TableParagraph"/>
              <w:spacing w:before="6"/>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6"/>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78530B">
            <w:pPr>
              <w:pStyle w:val="TableParagraph"/>
              <w:rPr>
                <w:rFonts w:ascii="Times New Roman" w:hAnsi="Times New Roman" w:cs="Times New Roman"/>
              </w:rPr>
            </w:pPr>
          </w:p>
        </w:tc>
      </w:tr>
      <w:tr w:rsidR="0078530B" w:rsidRPr="00722055">
        <w:trPr>
          <w:trHeight w:val="1142"/>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5</w:t>
            </w:r>
          </w:p>
        </w:tc>
        <w:tc>
          <w:tcPr>
            <w:tcW w:w="207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110"/>
              </w:rPr>
              <w:t>LMSbyfaculty</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spacing w:before="2" w:line="292" w:lineRule="auto"/>
              <w:ind w:left="105" w:right="93"/>
              <w:jc w:val="both"/>
              <w:rPr>
                <w:rFonts w:ascii="Times New Roman" w:hAnsi="Times New Roman" w:cs="Times New Roman"/>
              </w:rPr>
            </w:pPr>
            <w:r w:rsidRPr="00722055">
              <w:rPr>
                <w:rFonts w:ascii="Times New Roman" w:hAnsi="Times New Roman" w:cs="Times New Roman"/>
              </w:rPr>
              <w:t>Eachfacultyshallpreparetopicwise/chapterwiseLMS(4-quadrantapproach)</w:t>
            </w:r>
          </w:p>
        </w:tc>
      </w:tr>
      <w:tr w:rsidR="0078530B" w:rsidRPr="00722055">
        <w:trPr>
          <w:trHeight w:val="830"/>
        </w:trPr>
        <w:tc>
          <w:tcPr>
            <w:tcW w:w="874" w:type="dxa"/>
          </w:tcPr>
          <w:p w:rsidR="0078530B" w:rsidRPr="00722055" w:rsidRDefault="00EF6275">
            <w:pPr>
              <w:pStyle w:val="TableParagraph"/>
              <w:spacing w:before="6"/>
              <w:ind w:left="105"/>
              <w:rPr>
                <w:rFonts w:ascii="Times New Roman" w:hAnsi="Times New Roman" w:cs="Times New Roman"/>
              </w:rPr>
            </w:pPr>
            <w:r w:rsidRPr="00722055">
              <w:rPr>
                <w:rFonts w:ascii="Times New Roman" w:hAnsi="Times New Roman" w:cs="Times New Roman"/>
                <w:w w:val="90"/>
              </w:rPr>
              <w:t>6</w:t>
            </w:r>
          </w:p>
        </w:tc>
        <w:tc>
          <w:tcPr>
            <w:tcW w:w="2074" w:type="dxa"/>
          </w:tcPr>
          <w:p w:rsidR="0078530B" w:rsidRPr="00722055" w:rsidRDefault="00EF6275">
            <w:pPr>
              <w:pStyle w:val="TableParagraph"/>
              <w:spacing w:before="6" w:line="290" w:lineRule="auto"/>
              <w:ind w:left="110"/>
              <w:rPr>
                <w:rFonts w:ascii="Times New Roman" w:hAnsi="Times New Roman" w:cs="Times New Roman"/>
              </w:rPr>
            </w:pPr>
            <w:r w:rsidRPr="00722055">
              <w:rPr>
                <w:rFonts w:ascii="Times New Roman" w:hAnsi="Times New Roman" w:cs="Times New Roman"/>
                <w:w w:val="105"/>
              </w:rPr>
              <w:t>Field/industrial/Educationaltrips</w:t>
            </w:r>
          </w:p>
        </w:tc>
        <w:tc>
          <w:tcPr>
            <w:tcW w:w="1729" w:type="dxa"/>
          </w:tcPr>
          <w:p w:rsidR="0078530B" w:rsidRPr="00722055" w:rsidRDefault="00EF6275">
            <w:pPr>
              <w:pStyle w:val="TableParagraph"/>
              <w:spacing w:before="6"/>
              <w:ind w:left="105"/>
              <w:rPr>
                <w:rFonts w:ascii="Times New Roman" w:hAnsi="Times New Roman" w:cs="Times New Roman"/>
              </w:rPr>
            </w:pPr>
            <w:r w:rsidRPr="00722055">
              <w:rPr>
                <w:rFonts w:ascii="Times New Roman" w:hAnsi="Times New Roman" w:cs="Times New Roman"/>
                <w:w w:val="105"/>
              </w:rPr>
              <w:t>Year</w:t>
            </w:r>
          </w:p>
        </w:tc>
        <w:tc>
          <w:tcPr>
            <w:tcW w:w="2084" w:type="dxa"/>
          </w:tcPr>
          <w:p w:rsidR="0078530B" w:rsidRPr="00722055" w:rsidRDefault="00EF6275">
            <w:pPr>
              <w:pStyle w:val="TableParagraph"/>
              <w:spacing w:before="6"/>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spacing w:before="6" w:line="290" w:lineRule="auto"/>
              <w:ind w:left="105"/>
              <w:rPr>
                <w:rFonts w:ascii="Times New Roman" w:hAnsi="Times New Roman" w:cs="Times New Roman"/>
              </w:rPr>
            </w:pPr>
            <w:r w:rsidRPr="00722055">
              <w:rPr>
                <w:rFonts w:ascii="Times New Roman" w:hAnsi="Times New Roman" w:cs="Times New Roman"/>
                <w:w w:val="105"/>
              </w:rPr>
              <w:t>Department level– Eachdept shallconduct</w:t>
            </w:r>
          </w:p>
        </w:tc>
      </w:tr>
      <w:tr w:rsidR="0078530B" w:rsidRPr="00722055">
        <w:trPr>
          <w:trHeight w:val="83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7</w:t>
            </w:r>
          </w:p>
        </w:tc>
        <w:tc>
          <w:tcPr>
            <w:tcW w:w="207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rPr>
              <w:t>Researchpapers</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Year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spacing w:before="2" w:line="295" w:lineRule="auto"/>
              <w:ind w:left="105" w:right="92"/>
              <w:rPr>
                <w:rFonts w:ascii="Times New Roman" w:hAnsi="Times New Roman" w:cs="Times New Roman"/>
              </w:rPr>
            </w:pPr>
            <w:r w:rsidRPr="00722055">
              <w:rPr>
                <w:rFonts w:ascii="Times New Roman" w:hAnsi="Times New Roman" w:cs="Times New Roman"/>
                <w:w w:val="105"/>
              </w:rPr>
              <w:t>Minimumoneresearchpublicationperyearperlecturer</w:t>
            </w:r>
          </w:p>
        </w:tc>
      </w:tr>
      <w:tr w:rsidR="0078530B" w:rsidRPr="00722055">
        <w:trPr>
          <w:trHeight w:val="1656"/>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8</w:t>
            </w:r>
          </w:p>
        </w:tc>
        <w:tc>
          <w:tcPr>
            <w:tcW w:w="2074" w:type="dxa"/>
          </w:tcPr>
          <w:p w:rsidR="0078530B" w:rsidRPr="00722055" w:rsidRDefault="00EF6275">
            <w:pPr>
              <w:pStyle w:val="TableParagraph"/>
              <w:tabs>
                <w:tab w:val="left" w:pos="1857"/>
              </w:tabs>
              <w:spacing w:before="2" w:line="292" w:lineRule="auto"/>
              <w:ind w:left="110" w:right="93"/>
              <w:rPr>
                <w:rFonts w:ascii="Times New Roman" w:hAnsi="Times New Roman" w:cs="Times New Roman"/>
              </w:rPr>
            </w:pPr>
            <w:r w:rsidRPr="00722055">
              <w:rPr>
                <w:rFonts w:ascii="Times New Roman" w:hAnsi="Times New Roman" w:cs="Times New Roman"/>
                <w:w w:val="105"/>
              </w:rPr>
              <w:t>Conferences/Workshops/</w:t>
            </w:r>
            <w:r w:rsidRPr="00722055">
              <w:rPr>
                <w:rFonts w:ascii="Times New Roman" w:hAnsi="Times New Roman" w:cs="Times New Roman"/>
                <w:w w:val="105"/>
              </w:rPr>
              <w:tab/>
            </w:r>
            <w:r w:rsidRPr="00722055">
              <w:rPr>
                <w:rFonts w:ascii="Times New Roman" w:hAnsi="Times New Roman" w:cs="Times New Roman"/>
                <w:spacing w:val="-9"/>
                <w:w w:val="105"/>
              </w:rPr>
              <w:t>–</w:t>
            </w:r>
            <w:r w:rsidRPr="00722055">
              <w:rPr>
                <w:rFonts w:ascii="Times New Roman" w:hAnsi="Times New Roman" w:cs="Times New Roman"/>
                <w:w w:val="105"/>
              </w:rPr>
              <w:t>Nationallevel</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Year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10"/>
              </w:rPr>
              <w:t>Offline</w:t>
            </w:r>
          </w:p>
          <w:p w:rsidR="0078530B" w:rsidRPr="00722055" w:rsidRDefault="0078530B">
            <w:pPr>
              <w:pStyle w:val="TableParagraph"/>
              <w:spacing w:before="9"/>
              <w:rPr>
                <w:rFonts w:ascii="Times New Roman" w:hAnsi="Times New Roman" w:cs="Times New Roman"/>
                <w:sz w:val="21"/>
              </w:rPr>
            </w:pPr>
          </w:p>
          <w:p w:rsidR="0078530B" w:rsidRPr="00722055" w:rsidRDefault="00EF6275">
            <w:pPr>
              <w:pStyle w:val="TableParagraph"/>
              <w:spacing w:before="1" w:line="292" w:lineRule="auto"/>
              <w:ind w:left="105" w:right="96"/>
              <w:jc w:val="both"/>
              <w:rPr>
                <w:rFonts w:ascii="Times New Roman" w:hAnsi="Times New Roman" w:cs="Times New Roman"/>
              </w:rPr>
            </w:pPr>
            <w:r w:rsidRPr="00722055">
              <w:rPr>
                <w:rFonts w:ascii="Times New Roman" w:hAnsi="Times New Roman" w:cs="Times New Roman"/>
              </w:rPr>
              <w:t>(Preferablyonemonthaftercommencementofodd/evensemester)</w:t>
            </w:r>
          </w:p>
        </w:tc>
      </w:tr>
    </w:tbl>
    <w:p w:rsidR="0078530B" w:rsidRPr="00722055" w:rsidRDefault="0078530B">
      <w:pPr>
        <w:spacing w:line="292" w:lineRule="auto"/>
        <w:jc w:val="both"/>
        <w:rPr>
          <w:rFonts w:ascii="Times New Roman" w:hAnsi="Times New Roman" w:cs="Times New Roman"/>
        </w:rPr>
        <w:sectPr w:rsidR="0078530B" w:rsidRPr="00722055" w:rsidSect="00C96125">
          <w:pgSz w:w="12240" w:h="15840"/>
          <w:pgMar w:top="200" w:right="480" w:bottom="0" w:left="104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74"/>
        <w:gridCol w:w="2074"/>
        <w:gridCol w:w="1729"/>
        <w:gridCol w:w="2084"/>
        <w:gridCol w:w="3732"/>
      </w:tblGrid>
      <w:tr w:rsidR="0078530B" w:rsidRPr="00722055">
        <w:trPr>
          <w:trHeight w:val="166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lastRenderedPageBreak/>
              <w:t>9</w:t>
            </w:r>
          </w:p>
        </w:tc>
        <w:tc>
          <w:tcPr>
            <w:tcW w:w="2074" w:type="dxa"/>
          </w:tcPr>
          <w:p w:rsidR="0078530B" w:rsidRPr="00722055" w:rsidRDefault="00EF6275">
            <w:pPr>
              <w:pStyle w:val="TableParagraph"/>
              <w:tabs>
                <w:tab w:val="left" w:pos="1857"/>
              </w:tabs>
              <w:spacing w:before="2" w:line="292" w:lineRule="auto"/>
              <w:ind w:left="110" w:right="93"/>
              <w:rPr>
                <w:rFonts w:ascii="Times New Roman" w:hAnsi="Times New Roman" w:cs="Times New Roman"/>
              </w:rPr>
            </w:pPr>
            <w:r w:rsidRPr="00722055">
              <w:rPr>
                <w:rFonts w:ascii="Times New Roman" w:hAnsi="Times New Roman" w:cs="Times New Roman"/>
                <w:w w:val="105"/>
              </w:rPr>
              <w:t>Conferences/Workshops/</w:t>
            </w:r>
            <w:r w:rsidRPr="00722055">
              <w:rPr>
                <w:rFonts w:ascii="Times New Roman" w:hAnsi="Times New Roman" w:cs="Times New Roman"/>
                <w:w w:val="105"/>
              </w:rPr>
              <w:tab/>
            </w:r>
            <w:r w:rsidRPr="00722055">
              <w:rPr>
                <w:rFonts w:ascii="Times New Roman" w:hAnsi="Times New Roman" w:cs="Times New Roman"/>
                <w:spacing w:val="-9"/>
                <w:w w:val="105"/>
              </w:rPr>
              <w:t>–</w:t>
            </w:r>
            <w:r w:rsidRPr="00722055">
              <w:rPr>
                <w:rFonts w:ascii="Times New Roman" w:hAnsi="Times New Roman" w:cs="Times New Roman"/>
                <w:w w:val="105"/>
              </w:rPr>
              <w:t>Statelevel</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Year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Webinar</w:t>
            </w:r>
          </w:p>
          <w:p w:rsidR="0078530B" w:rsidRPr="00722055" w:rsidRDefault="0078530B">
            <w:pPr>
              <w:pStyle w:val="TableParagraph"/>
              <w:spacing w:before="9"/>
              <w:rPr>
                <w:rFonts w:ascii="Times New Roman" w:hAnsi="Times New Roman" w:cs="Times New Roman"/>
                <w:sz w:val="21"/>
              </w:rPr>
            </w:pPr>
          </w:p>
          <w:p w:rsidR="0078530B" w:rsidRPr="00722055" w:rsidRDefault="00EF6275">
            <w:pPr>
              <w:pStyle w:val="TableParagraph"/>
              <w:spacing w:before="1" w:line="292" w:lineRule="auto"/>
              <w:ind w:left="105" w:right="97"/>
              <w:jc w:val="both"/>
              <w:rPr>
                <w:rFonts w:ascii="Times New Roman" w:hAnsi="Times New Roman" w:cs="Times New Roman"/>
              </w:rPr>
            </w:pPr>
            <w:r w:rsidRPr="00722055">
              <w:rPr>
                <w:rFonts w:ascii="Times New Roman" w:hAnsi="Times New Roman" w:cs="Times New Roman"/>
              </w:rPr>
              <w:t>(Preferablytwomonthsaftercommencementofodd/evensemester)</w:t>
            </w:r>
          </w:p>
        </w:tc>
      </w:tr>
      <w:tr w:rsidR="0078530B" w:rsidRPr="00722055">
        <w:trPr>
          <w:trHeight w:val="825"/>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10</w:t>
            </w:r>
          </w:p>
        </w:tc>
        <w:tc>
          <w:tcPr>
            <w:tcW w:w="2074" w:type="dxa"/>
          </w:tcPr>
          <w:p w:rsidR="0078530B" w:rsidRPr="00722055" w:rsidRDefault="00EF6275">
            <w:pPr>
              <w:pStyle w:val="TableParagraph"/>
              <w:spacing w:before="2"/>
              <w:ind w:left="83" w:right="175"/>
              <w:jc w:val="center"/>
              <w:rPr>
                <w:rFonts w:ascii="Times New Roman" w:hAnsi="Times New Roman" w:cs="Times New Roman"/>
              </w:rPr>
            </w:pPr>
            <w:r w:rsidRPr="00722055">
              <w:rPr>
                <w:rFonts w:ascii="Times New Roman" w:hAnsi="Times New Roman" w:cs="Times New Roman"/>
                <w:w w:val="105"/>
              </w:rPr>
              <w:t>Bookpublications</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Year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rPr>
              <w:t>**</w:t>
            </w:r>
          </w:p>
        </w:tc>
        <w:tc>
          <w:tcPr>
            <w:tcW w:w="3732" w:type="dxa"/>
          </w:tcPr>
          <w:p w:rsidR="0078530B" w:rsidRPr="00722055" w:rsidRDefault="00EF6275">
            <w:pPr>
              <w:pStyle w:val="TableParagraph"/>
              <w:spacing w:before="2" w:line="290" w:lineRule="auto"/>
              <w:ind w:left="105"/>
              <w:rPr>
                <w:rFonts w:ascii="Times New Roman" w:hAnsi="Times New Roman" w:cs="Times New Roman"/>
              </w:rPr>
            </w:pPr>
            <w:r w:rsidRPr="00722055">
              <w:rPr>
                <w:rFonts w:ascii="Times New Roman" w:hAnsi="Times New Roman" w:cs="Times New Roman"/>
                <w:w w:val="105"/>
              </w:rPr>
              <w:t>Eachfacultyshallpublishatleastonebookper year</w:t>
            </w:r>
          </w:p>
        </w:tc>
      </w:tr>
      <w:tr w:rsidR="0078530B" w:rsidRPr="00722055">
        <w:trPr>
          <w:trHeight w:val="83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11</w:t>
            </w:r>
          </w:p>
        </w:tc>
        <w:tc>
          <w:tcPr>
            <w:tcW w:w="2074" w:type="dxa"/>
          </w:tcPr>
          <w:p w:rsidR="0078530B" w:rsidRPr="00722055" w:rsidRDefault="00EF6275">
            <w:pPr>
              <w:pStyle w:val="TableParagraph"/>
              <w:tabs>
                <w:tab w:val="left" w:pos="1031"/>
              </w:tabs>
              <w:spacing w:before="2" w:line="295" w:lineRule="auto"/>
              <w:ind w:left="110" w:right="94"/>
              <w:rPr>
                <w:rFonts w:ascii="Times New Roman" w:hAnsi="Times New Roman" w:cs="Times New Roman"/>
              </w:rPr>
            </w:pPr>
            <w:r w:rsidRPr="00722055">
              <w:rPr>
                <w:rFonts w:ascii="Times New Roman" w:hAnsi="Times New Roman" w:cs="Times New Roman"/>
                <w:w w:val="105"/>
              </w:rPr>
              <w:t>Career</w:t>
            </w:r>
            <w:r w:rsidRPr="00722055">
              <w:rPr>
                <w:rFonts w:ascii="Times New Roman" w:hAnsi="Times New Roman" w:cs="Times New Roman"/>
                <w:w w:val="105"/>
              </w:rPr>
              <w:tab/>
              <w:t>GuidanceProgrammes</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2</w:t>
            </w:r>
          </w:p>
        </w:tc>
        <w:tc>
          <w:tcPr>
            <w:tcW w:w="3732"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1Departmentlevel&amp;1byfaculty</w:t>
            </w:r>
          </w:p>
        </w:tc>
      </w:tr>
      <w:tr w:rsidR="0078530B" w:rsidRPr="00722055">
        <w:trPr>
          <w:trHeight w:val="83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90"/>
              </w:rPr>
              <w:t>2</w:t>
            </w:r>
          </w:p>
        </w:tc>
        <w:tc>
          <w:tcPr>
            <w:tcW w:w="2074" w:type="dxa"/>
          </w:tcPr>
          <w:p w:rsidR="0078530B" w:rsidRPr="00722055" w:rsidRDefault="00EF6275">
            <w:pPr>
              <w:pStyle w:val="TableParagraph"/>
              <w:spacing w:before="2" w:line="295" w:lineRule="auto"/>
              <w:ind w:left="110" w:right="527"/>
              <w:rPr>
                <w:rFonts w:ascii="Times New Roman" w:hAnsi="Times New Roman" w:cs="Times New Roman"/>
              </w:rPr>
            </w:pPr>
            <w:r w:rsidRPr="00722055">
              <w:rPr>
                <w:rFonts w:ascii="Times New Roman" w:hAnsi="Times New Roman" w:cs="Times New Roman"/>
              </w:rPr>
              <w:t>Parent-teachermeetings</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78530B">
            <w:pPr>
              <w:pStyle w:val="TableParagraph"/>
              <w:rPr>
                <w:rFonts w:ascii="Times New Roman" w:hAnsi="Times New Roman" w:cs="Times New Roman"/>
              </w:rPr>
            </w:pPr>
          </w:p>
        </w:tc>
      </w:tr>
      <w:tr w:rsidR="0078530B" w:rsidRPr="00722055">
        <w:trPr>
          <w:trHeight w:val="1459"/>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13</w:t>
            </w:r>
          </w:p>
        </w:tc>
        <w:tc>
          <w:tcPr>
            <w:tcW w:w="2074" w:type="dxa"/>
          </w:tcPr>
          <w:p w:rsidR="0078530B" w:rsidRPr="00722055" w:rsidRDefault="00EF6275">
            <w:pPr>
              <w:pStyle w:val="TableParagraph"/>
              <w:tabs>
                <w:tab w:val="left" w:pos="1520"/>
                <w:tab w:val="left" w:pos="1722"/>
              </w:tabs>
              <w:spacing w:before="2" w:line="292" w:lineRule="auto"/>
              <w:ind w:left="110" w:right="95"/>
              <w:jc w:val="both"/>
              <w:rPr>
                <w:rFonts w:ascii="Times New Roman" w:hAnsi="Times New Roman" w:cs="Times New Roman"/>
              </w:rPr>
            </w:pPr>
            <w:r w:rsidRPr="00722055">
              <w:rPr>
                <w:rFonts w:ascii="Times New Roman" w:hAnsi="Times New Roman" w:cs="Times New Roman"/>
                <w:w w:val="105"/>
              </w:rPr>
              <w:t>Meeting</w:t>
            </w:r>
            <w:r w:rsidRPr="00722055">
              <w:rPr>
                <w:rFonts w:ascii="Times New Roman" w:hAnsi="Times New Roman" w:cs="Times New Roman"/>
                <w:w w:val="105"/>
              </w:rPr>
              <w:tab/>
            </w:r>
            <w:r w:rsidRPr="00722055">
              <w:rPr>
                <w:rFonts w:ascii="Times New Roman" w:hAnsi="Times New Roman" w:cs="Times New Roman"/>
                <w:spacing w:val="-2"/>
                <w:w w:val="105"/>
              </w:rPr>
              <w:t>with</w:t>
            </w:r>
            <w:r w:rsidRPr="00722055">
              <w:rPr>
                <w:rFonts w:ascii="Times New Roman" w:hAnsi="Times New Roman" w:cs="Times New Roman"/>
                <w:w w:val="105"/>
              </w:rPr>
              <w:t>employers</w:t>
            </w:r>
            <w:r w:rsidRPr="00722055">
              <w:rPr>
                <w:rFonts w:ascii="Times New Roman" w:hAnsi="Times New Roman" w:cs="Times New Roman"/>
                <w:w w:val="105"/>
              </w:rPr>
              <w:tab/>
            </w:r>
            <w:r w:rsidRPr="00722055">
              <w:rPr>
                <w:rFonts w:ascii="Times New Roman" w:hAnsi="Times New Roman" w:cs="Times New Roman"/>
                <w:w w:val="105"/>
              </w:rPr>
              <w:tab/>
            </w:r>
            <w:r w:rsidRPr="00722055">
              <w:rPr>
                <w:rFonts w:ascii="Times New Roman" w:hAnsi="Times New Roman" w:cs="Times New Roman"/>
                <w:spacing w:val="-6"/>
                <w:w w:val="105"/>
              </w:rPr>
              <w:t>on</w:t>
            </w:r>
            <w:r w:rsidRPr="00722055">
              <w:rPr>
                <w:rFonts w:ascii="Times New Roman" w:hAnsi="Times New Roman" w:cs="Times New Roman"/>
                <w:w w:val="105"/>
              </w:rPr>
              <w:t>curriculumdesign&amp;feedback</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tabs>
                <w:tab w:val="left" w:pos="1054"/>
                <w:tab w:val="left" w:pos="1669"/>
                <w:tab w:val="left" w:pos="2446"/>
                <w:tab w:val="left" w:pos="3319"/>
              </w:tabs>
              <w:spacing w:before="2" w:line="290" w:lineRule="auto"/>
              <w:ind w:left="105" w:right="97"/>
              <w:rPr>
                <w:rFonts w:ascii="Times New Roman" w:hAnsi="Times New Roman" w:cs="Times New Roman"/>
              </w:rPr>
            </w:pPr>
            <w:r w:rsidRPr="00722055">
              <w:rPr>
                <w:rFonts w:ascii="Times New Roman" w:hAnsi="Times New Roman" w:cs="Times New Roman"/>
                <w:w w:val="105"/>
              </w:rPr>
              <w:t>At least</w:t>
            </w:r>
            <w:r w:rsidRPr="00722055">
              <w:rPr>
                <w:rFonts w:ascii="Times New Roman" w:hAnsi="Times New Roman" w:cs="Times New Roman"/>
                <w:w w:val="105"/>
              </w:rPr>
              <w:tab/>
              <w:t>one</w:t>
            </w:r>
            <w:r w:rsidRPr="00722055">
              <w:rPr>
                <w:rFonts w:ascii="Times New Roman" w:hAnsi="Times New Roman" w:cs="Times New Roman"/>
                <w:w w:val="105"/>
              </w:rPr>
              <w:tab/>
              <w:t>week</w:t>
            </w:r>
            <w:r w:rsidRPr="00722055">
              <w:rPr>
                <w:rFonts w:ascii="Times New Roman" w:hAnsi="Times New Roman" w:cs="Times New Roman"/>
                <w:w w:val="105"/>
              </w:rPr>
              <w:tab/>
              <w:t>before</w:t>
            </w:r>
            <w:r w:rsidRPr="00722055">
              <w:rPr>
                <w:rFonts w:ascii="Times New Roman" w:hAnsi="Times New Roman" w:cs="Times New Roman"/>
                <w:w w:val="105"/>
              </w:rPr>
              <w:tab/>
            </w:r>
            <w:r w:rsidRPr="00722055">
              <w:rPr>
                <w:rFonts w:ascii="Times New Roman" w:hAnsi="Times New Roman" w:cs="Times New Roman"/>
                <w:spacing w:val="-7"/>
                <w:w w:val="105"/>
              </w:rPr>
              <w:t>the</w:t>
            </w:r>
            <w:r w:rsidRPr="00722055">
              <w:rPr>
                <w:rFonts w:ascii="Times New Roman" w:hAnsi="Times New Roman" w:cs="Times New Roman"/>
                <w:w w:val="105"/>
              </w:rPr>
              <w:t>beginningofBOSmeetings</w:t>
            </w:r>
          </w:p>
        </w:tc>
      </w:tr>
      <w:tr w:rsidR="0078530B" w:rsidRPr="00722055">
        <w:trPr>
          <w:trHeight w:val="1453"/>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14</w:t>
            </w:r>
          </w:p>
        </w:tc>
        <w:tc>
          <w:tcPr>
            <w:tcW w:w="2074" w:type="dxa"/>
          </w:tcPr>
          <w:p w:rsidR="0078530B" w:rsidRPr="00722055" w:rsidRDefault="00EF6275">
            <w:pPr>
              <w:pStyle w:val="TableParagraph"/>
              <w:tabs>
                <w:tab w:val="left" w:pos="1520"/>
                <w:tab w:val="left" w:pos="1718"/>
              </w:tabs>
              <w:spacing w:before="2" w:line="292" w:lineRule="auto"/>
              <w:ind w:left="110" w:right="94"/>
              <w:jc w:val="both"/>
              <w:rPr>
                <w:rFonts w:ascii="Times New Roman" w:hAnsi="Times New Roman" w:cs="Times New Roman"/>
              </w:rPr>
            </w:pPr>
            <w:r w:rsidRPr="00722055">
              <w:rPr>
                <w:rFonts w:ascii="Times New Roman" w:hAnsi="Times New Roman" w:cs="Times New Roman"/>
                <w:w w:val="105"/>
              </w:rPr>
              <w:t>Meeting</w:t>
            </w:r>
            <w:r w:rsidRPr="00722055">
              <w:rPr>
                <w:rFonts w:ascii="Times New Roman" w:hAnsi="Times New Roman" w:cs="Times New Roman"/>
                <w:w w:val="105"/>
              </w:rPr>
              <w:tab/>
            </w:r>
            <w:r w:rsidRPr="00722055">
              <w:rPr>
                <w:rFonts w:ascii="Times New Roman" w:hAnsi="Times New Roman" w:cs="Times New Roman"/>
                <w:spacing w:val="-2"/>
                <w:w w:val="105"/>
              </w:rPr>
              <w:t>with</w:t>
            </w:r>
            <w:r w:rsidRPr="00722055">
              <w:rPr>
                <w:rFonts w:ascii="Times New Roman" w:hAnsi="Times New Roman" w:cs="Times New Roman"/>
                <w:w w:val="105"/>
              </w:rPr>
              <w:t>Alumniforfeed</w:t>
            </w:r>
            <w:r w:rsidRPr="00722055">
              <w:rPr>
                <w:rFonts w:ascii="Times New Roman" w:hAnsi="Times New Roman" w:cs="Times New Roman"/>
                <w:spacing w:val="-48"/>
                <w:w w:val="105"/>
              </w:rPr>
              <w:t>b</w:t>
            </w:r>
            <w:r w:rsidRPr="00722055">
              <w:rPr>
                <w:rFonts w:ascii="Times New Roman" w:hAnsi="Times New Roman" w:cs="Times New Roman"/>
                <w:w w:val="105"/>
              </w:rPr>
              <w:t>ack</w:t>
            </w:r>
            <w:r w:rsidRPr="00722055">
              <w:rPr>
                <w:rFonts w:ascii="Times New Roman" w:hAnsi="Times New Roman" w:cs="Times New Roman"/>
                <w:w w:val="105"/>
              </w:rPr>
              <w:tab/>
            </w:r>
            <w:r w:rsidRPr="00722055">
              <w:rPr>
                <w:rFonts w:ascii="Times New Roman" w:hAnsi="Times New Roman" w:cs="Times New Roman"/>
                <w:w w:val="105"/>
              </w:rPr>
              <w:tab/>
            </w:r>
            <w:r w:rsidRPr="00722055">
              <w:rPr>
                <w:rFonts w:ascii="Times New Roman" w:hAnsi="Times New Roman" w:cs="Times New Roman"/>
                <w:spacing w:val="-4"/>
                <w:w w:val="105"/>
              </w:rPr>
              <w:t>on</w:t>
            </w:r>
          </w:p>
          <w:p w:rsidR="0078530B" w:rsidRPr="00722055" w:rsidRDefault="00EF6275">
            <w:pPr>
              <w:pStyle w:val="TableParagraph"/>
              <w:spacing w:line="255" w:lineRule="exact"/>
              <w:ind w:left="110"/>
              <w:jc w:val="both"/>
              <w:rPr>
                <w:rFonts w:ascii="Times New Roman" w:hAnsi="Times New Roman" w:cs="Times New Roman"/>
              </w:rPr>
            </w:pPr>
            <w:r w:rsidRPr="00722055">
              <w:rPr>
                <w:rFonts w:ascii="Times New Roman" w:hAnsi="Times New Roman" w:cs="Times New Roman"/>
                <w:w w:val="105"/>
              </w:rPr>
              <w:t>curriculumdesign</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32" w:type="dxa"/>
          </w:tcPr>
          <w:p w:rsidR="0078530B" w:rsidRPr="00722055" w:rsidRDefault="00EF6275">
            <w:pPr>
              <w:pStyle w:val="TableParagraph"/>
              <w:tabs>
                <w:tab w:val="left" w:pos="1055"/>
                <w:tab w:val="left" w:pos="1669"/>
                <w:tab w:val="left" w:pos="2446"/>
                <w:tab w:val="left" w:pos="3320"/>
              </w:tabs>
              <w:spacing w:before="2" w:line="290" w:lineRule="auto"/>
              <w:ind w:left="105" w:right="97"/>
              <w:rPr>
                <w:rFonts w:ascii="Times New Roman" w:hAnsi="Times New Roman" w:cs="Times New Roman"/>
              </w:rPr>
            </w:pPr>
            <w:r w:rsidRPr="00722055">
              <w:rPr>
                <w:rFonts w:ascii="Times New Roman" w:hAnsi="Times New Roman" w:cs="Times New Roman"/>
                <w:w w:val="105"/>
              </w:rPr>
              <w:t>At least</w:t>
            </w:r>
            <w:r w:rsidRPr="00722055">
              <w:rPr>
                <w:rFonts w:ascii="Times New Roman" w:hAnsi="Times New Roman" w:cs="Times New Roman"/>
                <w:w w:val="105"/>
              </w:rPr>
              <w:tab/>
              <w:t>one</w:t>
            </w:r>
            <w:r w:rsidRPr="00722055">
              <w:rPr>
                <w:rFonts w:ascii="Times New Roman" w:hAnsi="Times New Roman" w:cs="Times New Roman"/>
                <w:w w:val="105"/>
              </w:rPr>
              <w:tab/>
              <w:t>week</w:t>
            </w:r>
            <w:r w:rsidRPr="00722055">
              <w:rPr>
                <w:rFonts w:ascii="Times New Roman" w:hAnsi="Times New Roman" w:cs="Times New Roman"/>
                <w:w w:val="105"/>
              </w:rPr>
              <w:tab/>
              <w:t>before</w:t>
            </w:r>
            <w:r w:rsidRPr="00722055">
              <w:rPr>
                <w:rFonts w:ascii="Times New Roman" w:hAnsi="Times New Roman" w:cs="Times New Roman"/>
                <w:w w:val="105"/>
              </w:rPr>
              <w:tab/>
            </w:r>
            <w:r w:rsidRPr="00722055">
              <w:rPr>
                <w:rFonts w:ascii="Times New Roman" w:hAnsi="Times New Roman" w:cs="Times New Roman"/>
                <w:spacing w:val="-7"/>
                <w:w w:val="105"/>
              </w:rPr>
              <w:t>the</w:t>
            </w:r>
            <w:r w:rsidRPr="00722055">
              <w:rPr>
                <w:rFonts w:ascii="Times New Roman" w:hAnsi="Times New Roman" w:cs="Times New Roman"/>
                <w:w w:val="105"/>
              </w:rPr>
              <w:t>beginningofBOSmeetings</w:t>
            </w:r>
          </w:p>
        </w:tc>
      </w:tr>
      <w:tr w:rsidR="0078530B" w:rsidRPr="00722055">
        <w:trPr>
          <w:trHeight w:val="1459"/>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15</w:t>
            </w:r>
          </w:p>
        </w:tc>
        <w:tc>
          <w:tcPr>
            <w:tcW w:w="2074" w:type="dxa"/>
          </w:tcPr>
          <w:p w:rsidR="0078530B" w:rsidRPr="00722055" w:rsidRDefault="00EF6275">
            <w:pPr>
              <w:pStyle w:val="TableParagraph"/>
              <w:tabs>
                <w:tab w:val="left" w:pos="1166"/>
                <w:tab w:val="left" w:pos="1722"/>
              </w:tabs>
              <w:spacing w:before="2" w:line="292" w:lineRule="auto"/>
              <w:ind w:left="110" w:right="96"/>
              <w:jc w:val="both"/>
              <w:rPr>
                <w:rFonts w:ascii="Times New Roman" w:hAnsi="Times New Roman" w:cs="Times New Roman"/>
              </w:rPr>
            </w:pPr>
            <w:r w:rsidRPr="00722055">
              <w:rPr>
                <w:rFonts w:ascii="Times New Roman" w:hAnsi="Times New Roman" w:cs="Times New Roman"/>
                <w:w w:val="105"/>
              </w:rPr>
              <w:t>Reviewmeetingson</w:t>
            </w:r>
            <w:r w:rsidRPr="00722055">
              <w:rPr>
                <w:rFonts w:ascii="Times New Roman" w:hAnsi="Times New Roman" w:cs="Times New Roman"/>
                <w:w w:val="105"/>
              </w:rPr>
              <w:tab/>
            </w:r>
            <w:r w:rsidRPr="00722055">
              <w:rPr>
                <w:rFonts w:ascii="Times New Roman" w:hAnsi="Times New Roman" w:cs="Times New Roman"/>
                <w:spacing w:val="-2"/>
                <w:w w:val="105"/>
              </w:rPr>
              <w:t>syllabus</w:t>
            </w:r>
            <w:r w:rsidRPr="00722055">
              <w:rPr>
                <w:rFonts w:ascii="Times New Roman" w:hAnsi="Times New Roman" w:cs="Times New Roman"/>
                <w:w w:val="105"/>
              </w:rPr>
              <w:t>completion</w:t>
            </w:r>
            <w:r w:rsidRPr="00722055">
              <w:rPr>
                <w:rFonts w:ascii="Times New Roman" w:hAnsi="Times New Roman" w:cs="Times New Roman"/>
                <w:w w:val="105"/>
              </w:rPr>
              <w:tab/>
            </w:r>
            <w:r w:rsidRPr="00722055">
              <w:rPr>
                <w:rFonts w:ascii="Times New Roman" w:hAnsi="Times New Roman" w:cs="Times New Roman"/>
                <w:spacing w:val="-2"/>
                <w:w w:val="105"/>
              </w:rPr>
              <w:t>by</w:t>
            </w:r>
            <w:r w:rsidRPr="00722055">
              <w:rPr>
                <w:rFonts w:ascii="Times New Roman" w:hAnsi="Times New Roman" w:cs="Times New Roman"/>
                <w:w w:val="105"/>
              </w:rPr>
              <w:t>each</w:t>
            </w:r>
          </w:p>
        </w:tc>
        <w:tc>
          <w:tcPr>
            <w:tcW w:w="1729" w:type="dxa"/>
          </w:tcPr>
          <w:p w:rsidR="0078530B" w:rsidRPr="00722055" w:rsidRDefault="0078530B">
            <w:pPr>
              <w:pStyle w:val="TableParagraph"/>
              <w:rPr>
                <w:rFonts w:ascii="Times New Roman" w:hAnsi="Times New Roman" w:cs="Times New Roman"/>
              </w:rPr>
            </w:pPr>
          </w:p>
        </w:tc>
        <w:tc>
          <w:tcPr>
            <w:tcW w:w="2084" w:type="dxa"/>
          </w:tcPr>
          <w:p w:rsidR="0078530B" w:rsidRPr="00722055" w:rsidRDefault="0078530B">
            <w:pPr>
              <w:pStyle w:val="TableParagraph"/>
              <w:rPr>
                <w:rFonts w:ascii="Times New Roman" w:hAnsi="Times New Roman" w:cs="Times New Roman"/>
              </w:rPr>
            </w:pPr>
          </w:p>
        </w:tc>
        <w:tc>
          <w:tcPr>
            <w:tcW w:w="3732" w:type="dxa"/>
          </w:tcPr>
          <w:p w:rsidR="0078530B" w:rsidRPr="00722055" w:rsidRDefault="0078530B">
            <w:pPr>
              <w:pStyle w:val="TableParagraph"/>
              <w:rPr>
                <w:rFonts w:ascii="Times New Roman" w:hAnsi="Times New Roman" w:cs="Times New Roman"/>
              </w:rPr>
            </w:pPr>
          </w:p>
        </w:tc>
      </w:tr>
      <w:tr w:rsidR="0078530B" w:rsidRPr="00722055">
        <w:trPr>
          <w:trHeight w:val="300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16</w:t>
            </w:r>
          </w:p>
        </w:tc>
        <w:tc>
          <w:tcPr>
            <w:tcW w:w="2074" w:type="dxa"/>
          </w:tcPr>
          <w:p w:rsidR="0078530B" w:rsidRPr="00722055" w:rsidRDefault="00EF6275">
            <w:pPr>
              <w:pStyle w:val="TableParagraph"/>
              <w:tabs>
                <w:tab w:val="left" w:pos="1894"/>
              </w:tabs>
              <w:spacing w:before="2" w:line="295" w:lineRule="auto"/>
              <w:ind w:left="110" w:right="93"/>
              <w:rPr>
                <w:rFonts w:ascii="Times New Roman" w:hAnsi="Times New Roman" w:cs="Times New Roman"/>
              </w:rPr>
            </w:pPr>
            <w:r w:rsidRPr="00722055">
              <w:rPr>
                <w:rFonts w:ascii="Times New Roman" w:hAnsi="Times New Roman" w:cs="Times New Roman"/>
              </w:rPr>
              <w:t>Mentoring</w:t>
            </w:r>
            <w:r w:rsidRPr="00722055">
              <w:rPr>
                <w:rFonts w:ascii="Times New Roman" w:hAnsi="Times New Roman" w:cs="Times New Roman"/>
                <w:spacing w:val="-46"/>
              </w:rPr>
              <w:t xml:space="preserve"> (</w:t>
            </w:r>
            <w:r w:rsidRPr="00722055">
              <w:rPr>
                <w:rFonts w:ascii="Times New Roman" w:hAnsi="Times New Roman" w:cs="Times New Roman"/>
              </w:rPr>
              <w:t>Faculty)</w:t>
            </w:r>
          </w:p>
        </w:tc>
        <w:tc>
          <w:tcPr>
            <w:tcW w:w="1729"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84" w:type="dxa"/>
          </w:tcPr>
          <w:p w:rsidR="0078530B" w:rsidRPr="00722055" w:rsidRDefault="00EF6275">
            <w:pPr>
              <w:pStyle w:val="TableParagraph"/>
              <w:tabs>
                <w:tab w:val="left" w:pos="676"/>
                <w:tab w:val="left" w:pos="1655"/>
              </w:tabs>
              <w:spacing w:before="2" w:line="295" w:lineRule="auto"/>
              <w:ind w:left="110" w:right="89"/>
              <w:rPr>
                <w:rFonts w:ascii="Times New Roman" w:hAnsi="Times New Roman" w:cs="Times New Roman"/>
              </w:rPr>
            </w:pPr>
            <w:r w:rsidRPr="00722055">
              <w:rPr>
                <w:rFonts w:ascii="Times New Roman" w:hAnsi="Times New Roman" w:cs="Times New Roman"/>
              </w:rPr>
              <w:t>3</w:t>
            </w:r>
            <w:r w:rsidRPr="00722055">
              <w:rPr>
                <w:rFonts w:ascii="Times New Roman" w:hAnsi="Times New Roman" w:cs="Times New Roman"/>
              </w:rPr>
              <w:tab/>
              <w:t>times</w:t>
            </w:r>
            <w:r w:rsidRPr="00722055">
              <w:rPr>
                <w:rFonts w:ascii="Times New Roman" w:hAnsi="Times New Roman" w:cs="Times New Roman"/>
              </w:rPr>
              <w:tab/>
              <w:t>percandidate</w:t>
            </w:r>
          </w:p>
        </w:tc>
        <w:tc>
          <w:tcPr>
            <w:tcW w:w="3732" w:type="dxa"/>
          </w:tcPr>
          <w:p w:rsidR="0078530B" w:rsidRPr="00722055" w:rsidRDefault="00EF6275">
            <w:pPr>
              <w:pStyle w:val="TableParagraph"/>
              <w:numPr>
                <w:ilvl w:val="0"/>
                <w:numId w:val="9"/>
              </w:numPr>
              <w:tabs>
                <w:tab w:val="left" w:pos="826"/>
                <w:tab w:val="left" w:pos="1444"/>
                <w:tab w:val="left" w:pos="2245"/>
                <w:tab w:val="left" w:pos="3176"/>
              </w:tabs>
              <w:spacing w:before="2" w:line="295" w:lineRule="auto"/>
              <w:ind w:right="96"/>
              <w:jc w:val="left"/>
              <w:rPr>
                <w:rFonts w:ascii="Times New Roman" w:hAnsi="Times New Roman" w:cs="Times New Roman"/>
              </w:rPr>
            </w:pPr>
            <w:r w:rsidRPr="00722055">
              <w:rPr>
                <w:rFonts w:ascii="Times New Roman" w:hAnsi="Times New Roman" w:cs="Times New Roman"/>
              </w:rPr>
              <w:t>In</w:t>
            </w:r>
            <w:r w:rsidRPr="00722055">
              <w:rPr>
                <w:rFonts w:ascii="Times New Roman" w:hAnsi="Times New Roman" w:cs="Times New Roman"/>
              </w:rPr>
              <w:tab/>
              <w:t>first</w:t>
            </w:r>
            <w:r w:rsidRPr="00722055">
              <w:rPr>
                <w:rFonts w:ascii="Times New Roman" w:hAnsi="Times New Roman" w:cs="Times New Roman"/>
              </w:rPr>
              <w:tab/>
              <w:t>week</w:t>
            </w:r>
            <w:r w:rsidRPr="00722055">
              <w:rPr>
                <w:rFonts w:ascii="Times New Roman" w:hAnsi="Times New Roman" w:cs="Times New Roman"/>
              </w:rPr>
              <w:tab/>
            </w:r>
            <w:r w:rsidRPr="00722055">
              <w:rPr>
                <w:rFonts w:ascii="Times New Roman" w:hAnsi="Times New Roman" w:cs="Times New Roman"/>
                <w:spacing w:val="-1"/>
              </w:rPr>
              <w:t>after</w:t>
            </w:r>
            <w:r w:rsidRPr="00722055">
              <w:rPr>
                <w:rFonts w:ascii="Times New Roman" w:hAnsi="Times New Roman" w:cs="Times New Roman"/>
              </w:rPr>
              <w:t>commencementofsemester</w:t>
            </w:r>
          </w:p>
          <w:p w:rsidR="0078530B" w:rsidRPr="00722055" w:rsidRDefault="00EF6275">
            <w:pPr>
              <w:pStyle w:val="TableParagraph"/>
              <w:numPr>
                <w:ilvl w:val="0"/>
                <w:numId w:val="9"/>
              </w:numPr>
              <w:tabs>
                <w:tab w:val="left" w:pos="826"/>
                <w:tab w:val="left" w:pos="1415"/>
                <w:tab w:val="left" w:pos="2274"/>
                <w:tab w:val="left" w:pos="3176"/>
              </w:tabs>
              <w:spacing w:before="196" w:line="290" w:lineRule="auto"/>
              <w:ind w:right="96"/>
              <w:jc w:val="left"/>
              <w:rPr>
                <w:rFonts w:ascii="Times New Roman" w:hAnsi="Times New Roman" w:cs="Times New Roman"/>
              </w:rPr>
            </w:pPr>
            <w:r w:rsidRPr="00722055">
              <w:rPr>
                <w:rFonts w:ascii="Times New Roman" w:hAnsi="Times New Roman" w:cs="Times New Roman"/>
                <w:w w:val="105"/>
              </w:rPr>
              <w:t>In</w:t>
            </w:r>
            <w:r w:rsidRPr="00722055">
              <w:rPr>
                <w:rFonts w:ascii="Times New Roman" w:hAnsi="Times New Roman" w:cs="Times New Roman"/>
                <w:w w:val="105"/>
              </w:rPr>
              <w:tab/>
              <w:t>sixth</w:t>
            </w:r>
            <w:r w:rsidRPr="00722055">
              <w:rPr>
                <w:rFonts w:ascii="Times New Roman" w:hAnsi="Times New Roman" w:cs="Times New Roman"/>
                <w:w w:val="105"/>
              </w:rPr>
              <w:tab/>
              <w:t>week</w:t>
            </w:r>
            <w:r w:rsidRPr="00722055">
              <w:rPr>
                <w:rFonts w:ascii="Times New Roman" w:hAnsi="Times New Roman" w:cs="Times New Roman"/>
                <w:w w:val="105"/>
              </w:rPr>
              <w:tab/>
            </w:r>
            <w:r w:rsidRPr="00722055">
              <w:rPr>
                <w:rFonts w:ascii="Times New Roman" w:hAnsi="Times New Roman" w:cs="Times New Roman"/>
                <w:spacing w:val="-1"/>
              </w:rPr>
              <w:t>after</w:t>
            </w:r>
            <w:r w:rsidRPr="00722055">
              <w:rPr>
                <w:rFonts w:ascii="Times New Roman" w:hAnsi="Times New Roman" w:cs="Times New Roman"/>
              </w:rPr>
              <w:t>commencementofsemester</w:t>
            </w:r>
          </w:p>
          <w:p w:rsidR="0078530B" w:rsidRPr="00722055" w:rsidRDefault="00EF6275">
            <w:pPr>
              <w:pStyle w:val="TableParagraph"/>
              <w:numPr>
                <w:ilvl w:val="0"/>
                <w:numId w:val="9"/>
              </w:numPr>
              <w:tabs>
                <w:tab w:val="left" w:pos="422"/>
                <w:tab w:val="left" w:pos="1117"/>
                <w:tab w:val="left" w:pos="2172"/>
                <w:tab w:val="left" w:pos="3175"/>
              </w:tabs>
              <w:spacing w:before="201" w:line="295" w:lineRule="auto"/>
              <w:ind w:left="421" w:right="97" w:hanging="284"/>
              <w:jc w:val="left"/>
              <w:rPr>
                <w:rFonts w:ascii="Times New Roman" w:hAnsi="Times New Roman" w:cs="Times New Roman"/>
              </w:rPr>
            </w:pPr>
            <w:r w:rsidRPr="00722055">
              <w:rPr>
                <w:rFonts w:ascii="Times New Roman" w:hAnsi="Times New Roman" w:cs="Times New Roman"/>
                <w:w w:val="105"/>
              </w:rPr>
              <w:t>In</w:t>
            </w:r>
            <w:r w:rsidRPr="00722055">
              <w:rPr>
                <w:rFonts w:ascii="Times New Roman" w:hAnsi="Times New Roman" w:cs="Times New Roman"/>
                <w:w w:val="105"/>
              </w:rPr>
              <w:tab/>
              <w:t>Tenth</w:t>
            </w:r>
            <w:r w:rsidRPr="00722055">
              <w:rPr>
                <w:rFonts w:ascii="Times New Roman" w:hAnsi="Times New Roman" w:cs="Times New Roman"/>
                <w:w w:val="105"/>
              </w:rPr>
              <w:tab/>
              <w:t>week</w:t>
            </w:r>
            <w:r w:rsidRPr="00722055">
              <w:rPr>
                <w:rFonts w:ascii="Times New Roman" w:hAnsi="Times New Roman" w:cs="Times New Roman"/>
                <w:w w:val="105"/>
              </w:rPr>
              <w:tab/>
            </w:r>
            <w:r w:rsidRPr="00722055">
              <w:rPr>
                <w:rFonts w:ascii="Times New Roman" w:hAnsi="Times New Roman" w:cs="Times New Roman"/>
                <w:spacing w:val="-1"/>
              </w:rPr>
              <w:t>after</w:t>
            </w:r>
            <w:r w:rsidRPr="00722055">
              <w:rPr>
                <w:rFonts w:ascii="Times New Roman" w:hAnsi="Times New Roman" w:cs="Times New Roman"/>
                <w:w w:val="105"/>
              </w:rPr>
              <w:t>commencementofsemester</w:t>
            </w:r>
          </w:p>
          <w:p w:rsidR="0078530B" w:rsidRPr="00722055" w:rsidRDefault="00EF6275">
            <w:pPr>
              <w:pStyle w:val="TableParagraph"/>
              <w:spacing w:before="197"/>
              <w:ind w:left="465"/>
              <w:rPr>
                <w:rFonts w:ascii="Times New Roman" w:hAnsi="Times New Roman" w:cs="Times New Roman"/>
              </w:rPr>
            </w:pPr>
            <w:r w:rsidRPr="00722055">
              <w:rPr>
                <w:rFonts w:ascii="Times New Roman" w:hAnsi="Times New Roman" w:cs="Times New Roman"/>
              </w:rPr>
              <w:t>4.</w:t>
            </w:r>
          </w:p>
        </w:tc>
      </w:tr>
      <w:tr w:rsidR="0078530B" w:rsidRPr="00722055">
        <w:trPr>
          <w:trHeight w:val="83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17</w:t>
            </w:r>
          </w:p>
        </w:tc>
        <w:tc>
          <w:tcPr>
            <w:tcW w:w="2074" w:type="dxa"/>
          </w:tcPr>
          <w:p w:rsidR="0078530B" w:rsidRPr="00722055" w:rsidRDefault="00EF6275">
            <w:pPr>
              <w:pStyle w:val="TableParagraph"/>
              <w:spacing w:before="2"/>
              <w:ind w:left="83" w:right="162"/>
              <w:jc w:val="center"/>
              <w:rPr>
                <w:rFonts w:ascii="Times New Roman" w:hAnsi="Times New Roman" w:cs="Times New Roman"/>
              </w:rPr>
            </w:pPr>
            <w:r w:rsidRPr="00722055">
              <w:rPr>
                <w:rFonts w:ascii="Times New Roman" w:hAnsi="Times New Roman" w:cs="Times New Roman"/>
              </w:rPr>
              <w:t>Frequencyoftests</w:t>
            </w:r>
          </w:p>
        </w:tc>
        <w:tc>
          <w:tcPr>
            <w:tcW w:w="1729" w:type="dxa"/>
          </w:tcPr>
          <w:p w:rsidR="0078530B" w:rsidRPr="00722055" w:rsidRDefault="00EF6275">
            <w:pPr>
              <w:pStyle w:val="TableParagraph"/>
              <w:spacing w:before="2" w:line="295" w:lineRule="auto"/>
              <w:ind w:left="105"/>
              <w:rPr>
                <w:rFonts w:ascii="Times New Roman" w:hAnsi="Times New Roman" w:cs="Times New Roman"/>
              </w:rPr>
            </w:pPr>
            <w:r w:rsidRPr="00722055">
              <w:rPr>
                <w:rFonts w:ascii="Times New Roman" w:hAnsi="Times New Roman" w:cs="Times New Roman"/>
                <w:w w:val="105"/>
              </w:rPr>
              <w:t>Attheendofeverychapter</w:t>
            </w:r>
          </w:p>
        </w:tc>
        <w:tc>
          <w:tcPr>
            <w:tcW w:w="2084" w:type="dxa"/>
          </w:tcPr>
          <w:p w:rsidR="0078530B" w:rsidRPr="00722055" w:rsidRDefault="0078530B">
            <w:pPr>
              <w:pStyle w:val="TableParagraph"/>
              <w:rPr>
                <w:rFonts w:ascii="Times New Roman" w:hAnsi="Times New Roman" w:cs="Times New Roman"/>
              </w:rPr>
            </w:pPr>
          </w:p>
        </w:tc>
        <w:tc>
          <w:tcPr>
            <w:tcW w:w="3732"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w w:val="105"/>
              </w:rPr>
              <w:t>ItsbesidesCIA</w:t>
            </w:r>
          </w:p>
        </w:tc>
      </w:tr>
      <w:tr w:rsidR="0078530B" w:rsidRPr="00722055">
        <w:trPr>
          <w:trHeight w:val="3000"/>
        </w:trPr>
        <w:tc>
          <w:tcPr>
            <w:tcW w:w="874"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lastRenderedPageBreak/>
              <w:t>18</w:t>
            </w:r>
          </w:p>
        </w:tc>
        <w:tc>
          <w:tcPr>
            <w:tcW w:w="2074" w:type="dxa"/>
          </w:tcPr>
          <w:p w:rsidR="0078530B" w:rsidRPr="00722055" w:rsidRDefault="00EF6275">
            <w:pPr>
              <w:pStyle w:val="TableParagraph"/>
              <w:spacing w:before="2" w:line="292" w:lineRule="auto"/>
              <w:ind w:left="110" w:right="132"/>
              <w:rPr>
                <w:rFonts w:ascii="Times New Roman" w:hAnsi="Times New Roman" w:cs="Times New Roman"/>
              </w:rPr>
            </w:pPr>
            <w:r w:rsidRPr="00722055">
              <w:rPr>
                <w:rFonts w:ascii="Times New Roman" w:hAnsi="Times New Roman" w:cs="Times New Roman"/>
                <w:w w:val="105"/>
              </w:rPr>
              <w:t>GroupDiscussions,Quizprograms,etc</w:t>
            </w:r>
          </w:p>
        </w:tc>
        <w:tc>
          <w:tcPr>
            <w:tcW w:w="1729" w:type="dxa"/>
          </w:tcPr>
          <w:p w:rsidR="0078530B" w:rsidRPr="00722055" w:rsidRDefault="00EF6275">
            <w:pPr>
              <w:pStyle w:val="TableParagraph"/>
              <w:spacing w:before="2" w:line="295" w:lineRule="auto"/>
              <w:ind w:left="105" w:right="26"/>
              <w:rPr>
                <w:rFonts w:ascii="Times New Roman" w:hAnsi="Times New Roman" w:cs="Times New Roman"/>
              </w:rPr>
            </w:pPr>
            <w:r w:rsidRPr="00722055">
              <w:rPr>
                <w:rFonts w:ascii="Times New Roman" w:hAnsi="Times New Roman" w:cs="Times New Roman"/>
                <w:w w:val="105"/>
              </w:rPr>
              <w:t>Monthly/faculty</w:t>
            </w:r>
          </w:p>
        </w:tc>
        <w:tc>
          <w:tcPr>
            <w:tcW w:w="2084" w:type="dxa"/>
          </w:tcPr>
          <w:p w:rsidR="0078530B" w:rsidRPr="00722055" w:rsidRDefault="00EF6275">
            <w:pPr>
              <w:pStyle w:val="TableParagraph"/>
              <w:spacing w:before="2"/>
              <w:ind w:left="110"/>
              <w:jc w:val="both"/>
              <w:rPr>
                <w:rFonts w:ascii="Times New Roman" w:hAnsi="Times New Roman" w:cs="Times New Roman"/>
              </w:rPr>
            </w:pPr>
            <w:r w:rsidRPr="00722055">
              <w:rPr>
                <w:rFonts w:ascii="Times New Roman" w:hAnsi="Times New Roman" w:cs="Times New Roman"/>
                <w:w w:val="110"/>
              </w:rPr>
              <w:t>1GD</w:t>
            </w:r>
          </w:p>
          <w:p w:rsidR="0078530B" w:rsidRPr="00722055" w:rsidRDefault="0078530B">
            <w:pPr>
              <w:pStyle w:val="TableParagraph"/>
              <w:spacing w:before="9"/>
              <w:rPr>
                <w:rFonts w:ascii="Times New Roman" w:hAnsi="Times New Roman" w:cs="Times New Roman"/>
                <w:sz w:val="21"/>
              </w:rPr>
            </w:pPr>
          </w:p>
          <w:p w:rsidR="0078530B" w:rsidRPr="00722055" w:rsidRDefault="00EF6275">
            <w:pPr>
              <w:pStyle w:val="TableParagraph"/>
              <w:ind w:left="110"/>
              <w:jc w:val="both"/>
              <w:rPr>
                <w:rFonts w:ascii="Times New Roman" w:hAnsi="Times New Roman" w:cs="Times New Roman"/>
              </w:rPr>
            </w:pPr>
            <w:r w:rsidRPr="00722055">
              <w:rPr>
                <w:rFonts w:ascii="Times New Roman" w:hAnsi="Times New Roman" w:cs="Times New Roman"/>
                <w:w w:val="105"/>
              </w:rPr>
              <w:t>1Quiz</w:t>
            </w:r>
          </w:p>
          <w:p w:rsidR="0078530B" w:rsidRPr="00722055" w:rsidRDefault="0078530B">
            <w:pPr>
              <w:pStyle w:val="TableParagraph"/>
              <w:spacing w:before="9"/>
              <w:rPr>
                <w:rFonts w:ascii="Times New Roman" w:hAnsi="Times New Roman" w:cs="Times New Roman"/>
                <w:sz w:val="21"/>
              </w:rPr>
            </w:pPr>
          </w:p>
          <w:p w:rsidR="0078530B" w:rsidRPr="00722055" w:rsidRDefault="00EF6275">
            <w:pPr>
              <w:pStyle w:val="TableParagraph"/>
              <w:tabs>
                <w:tab w:val="left" w:pos="503"/>
              </w:tabs>
              <w:spacing w:before="1" w:line="295" w:lineRule="auto"/>
              <w:ind w:left="110" w:right="94"/>
              <w:rPr>
                <w:rFonts w:ascii="Times New Roman" w:hAnsi="Times New Roman" w:cs="Times New Roman"/>
              </w:rPr>
            </w:pPr>
            <w:r w:rsidRPr="00722055">
              <w:rPr>
                <w:rFonts w:ascii="Times New Roman" w:hAnsi="Times New Roman" w:cs="Times New Roman"/>
              </w:rPr>
              <w:t>1</w:t>
            </w:r>
            <w:r w:rsidRPr="00722055">
              <w:rPr>
                <w:rFonts w:ascii="Times New Roman" w:hAnsi="Times New Roman" w:cs="Times New Roman"/>
              </w:rPr>
              <w:tab/>
              <w:t>Extracurricularactivity</w:t>
            </w:r>
          </w:p>
          <w:p w:rsidR="0078530B" w:rsidRPr="00722055" w:rsidRDefault="00EF6275">
            <w:pPr>
              <w:pStyle w:val="TableParagraph"/>
              <w:spacing w:before="196" w:line="292" w:lineRule="auto"/>
              <w:ind w:left="110" w:right="93"/>
              <w:jc w:val="both"/>
              <w:rPr>
                <w:rFonts w:ascii="Times New Roman" w:hAnsi="Times New Roman" w:cs="Times New Roman"/>
              </w:rPr>
            </w:pPr>
            <w:r w:rsidRPr="00722055">
              <w:rPr>
                <w:rFonts w:ascii="Times New Roman" w:hAnsi="Times New Roman" w:cs="Times New Roman"/>
                <w:w w:val="105"/>
              </w:rPr>
              <w:t>1 Career Guidanceactivity (sports/ cultural)</w:t>
            </w:r>
          </w:p>
        </w:tc>
        <w:tc>
          <w:tcPr>
            <w:tcW w:w="3732" w:type="dxa"/>
          </w:tcPr>
          <w:p w:rsidR="0078530B" w:rsidRPr="00722055" w:rsidRDefault="0078530B">
            <w:pPr>
              <w:pStyle w:val="TableParagraph"/>
              <w:rPr>
                <w:rFonts w:ascii="Times New Roman" w:hAnsi="Times New Roman" w:cs="Times New Roman"/>
              </w:rPr>
            </w:pPr>
          </w:p>
        </w:tc>
      </w:tr>
    </w:tbl>
    <w:p w:rsidR="0078530B" w:rsidRPr="00722055" w:rsidRDefault="0078530B">
      <w:pPr>
        <w:rPr>
          <w:rFonts w:ascii="Times New Roman" w:hAnsi="Times New Roman" w:cs="Times New Roman"/>
        </w:rPr>
        <w:sectPr w:rsidR="0078530B" w:rsidRPr="00722055" w:rsidSect="00C96125">
          <w:pgSz w:w="12240" w:h="15840"/>
          <w:pgMar w:top="280" w:right="480" w:bottom="0" w:left="104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horzAnchor="margin" w:tblpY="7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68"/>
        <w:gridCol w:w="2062"/>
        <w:gridCol w:w="1719"/>
        <w:gridCol w:w="2072"/>
        <w:gridCol w:w="3708"/>
      </w:tblGrid>
      <w:tr w:rsidR="0078530B" w:rsidRPr="00722055" w:rsidTr="00386D13">
        <w:trPr>
          <w:trHeight w:val="1412"/>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lastRenderedPageBreak/>
              <w:t>19</w:t>
            </w:r>
          </w:p>
        </w:tc>
        <w:tc>
          <w:tcPr>
            <w:tcW w:w="2062" w:type="dxa"/>
          </w:tcPr>
          <w:p w:rsidR="0078530B" w:rsidRPr="00722055" w:rsidRDefault="00EF6275" w:rsidP="00386D13">
            <w:pPr>
              <w:pStyle w:val="TableParagraph"/>
              <w:tabs>
                <w:tab w:val="left" w:pos="1775"/>
              </w:tabs>
              <w:spacing w:before="2"/>
              <w:ind w:left="110"/>
              <w:rPr>
                <w:rFonts w:ascii="Times New Roman" w:hAnsi="Times New Roman" w:cs="Times New Roman"/>
              </w:rPr>
            </w:pPr>
            <w:r w:rsidRPr="00722055">
              <w:rPr>
                <w:rFonts w:ascii="Times New Roman" w:hAnsi="Times New Roman" w:cs="Times New Roman"/>
                <w:w w:val="105"/>
              </w:rPr>
              <w:t>Participation</w:t>
            </w:r>
            <w:r w:rsidRPr="00722055">
              <w:rPr>
                <w:rFonts w:ascii="Times New Roman" w:hAnsi="Times New Roman" w:cs="Times New Roman"/>
                <w:w w:val="105"/>
              </w:rPr>
              <w:tab/>
              <w:t>of</w:t>
            </w:r>
          </w:p>
          <w:p w:rsidR="0078530B" w:rsidRPr="00722055" w:rsidRDefault="00EF6275" w:rsidP="00386D13">
            <w:pPr>
              <w:pStyle w:val="TableParagraph"/>
              <w:tabs>
                <w:tab w:val="left" w:pos="1775"/>
              </w:tabs>
              <w:spacing w:before="59" w:line="292" w:lineRule="auto"/>
              <w:ind w:left="110" w:right="95"/>
              <w:rPr>
                <w:rFonts w:ascii="Times New Roman" w:hAnsi="Times New Roman" w:cs="Times New Roman"/>
              </w:rPr>
            </w:pPr>
            <w:r w:rsidRPr="00722055">
              <w:rPr>
                <w:rFonts w:ascii="Times New Roman" w:hAnsi="Times New Roman" w:cs="Times New Roman"/>
                <w:w w:val="105"/>
              </w:rPr>
              <w:t>students</w:t>
            </w:r>
            <w:r w:rsidRPr="00722055">
              <w:rPr>
                <w:rFonts w:ascii="Times New Roman" w:hAnsi="Times New Roman" w:cs="Times New Roman"/>
                <w:w w:val="105"/>
              </w:rPr>
              <w:tab/>
            </w:r>
            <w:r w:rsidRPr="00722055">
              <w:rPr>
                <w:rFonts w:ascii="Times New Roman" w:hAnsi="Times New Roman" w:cs="Times New Roman"/>
                <w:spacing w:val="-3"/>
                <w:w w:val="105"/>
              </w:rPr>
              <w:t>in</w:t>
            </w:r>
            <w:r w:rsidRPr="00722055">
              <w:rPr>
                <w:rFonts w:ascii="Times New Roman" w:hAnsi="Times New Roman" w:cs="Times New Roman"/>
                <w:w w:val="105"/>
              </w:rPr>
              <w:t>seminars/workshopa</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72" w:type="dxa"/>
          </w:tcPr>
          <w:p w:rsidR="0078530B" w:rsidRPr="00722055" w:rsidRDefault="00EF6275" w:rsidP="00386D13">
            <w:pPr>
              <w:pStyle w:val="TableParagraph"/>
              <w:tabs>
                <w:tab w:val="left" w:pos="1784"/>
              </w:tabs>
              <w:spacing w:before="2" w:line="292" w:lineRule="auto"/>
              <w:ind w:left="110" w:right="91"/>
              <w:rPr>
                <w:rFonts w:ascii="Times New Roman" w:hAnsi="Times New Roman" w:cs="Times New Roman"/>
              </w:rPr>
            </w:pPr>
            <w:r w:rsidRPr="00722055">
              <w:rPr>
                <w:rFonts w:ascii="Times New Roman" w:hAnsi="Times New Roman" w:cs="Times New Roman"/>
                <w:w w:val="105"/>
              </w:rPr>
              <w:t>At least  50%</w:t>
            </w:r>
            <w:r w:rsidRPr="00722055">
              <w:rPr>
                <w:rFonts w:ascii="Times New Roman" w:hAnsi="Times New Roman" w:cs="Times New Roman"/>
                <w:spacing w:val="-1"/>
                <w:w w:val="105"/>
              </w:rPr>
              <w:t>of</w:t>
            </w:r>
            <w:r w:rsidRPr="00722055">
              <w:rPr>
                <w:rFonts w:ascii="Times New Roman" w:hAnsi="Times New Roman" w:cs="Times New Roman"/>
                <w:w w:val="105"/>
              </w:rPr>
              <w:t>advancedlearnersshallparticipate&amp;pre</w:t>
            </w:r>
            <w:r w:rsidR="00386D13">
              <w:rPr>
                <w:rFonts w:ascii="Times New Roman" w:hAnsi="Times New Roman" w:cs="Times New Roman"/>
                <w:w w:val="105"/>
              </w:rPr>
              <w:t>sentpapersinconferences/worksho</w:t>
            </w:r>
            <w:r w:rsidRPr="00722055">
              <w:rPr>
                <w:rFonts w:ascii="Times New Roman" w:hAnsi="Times New Roman" w:cs="Times New Roman"/>
                <w:w w:val="105"/>
              </w:rPr>
              <w:t>s</w:t>
            </w:r>
          </w:p>
        </w:tc>
        <w:tc>
          <w:tcPr>
            <w:tcW w:w="3708" w:type="dxa"/>
          </w:tcPr>
          <w:p w:rsidR="0078530B" w:rsidRPr="00722055" w:rsidRDefault="0078530B" w:rsidP="00386D13">
            <w:pPr>
              <w:pStyle w:val="TableParagraph"/>
              <w:rPr>
                <w:rFonts w:ascii="Times New Roman" w:hAnsi="Times New Roman" w:cs="Times New Roman"/>
              </w:rPr>
            </w:pPr>
          </w:p>
        </w:tc>
      </w:tr>
      <w:tr w:rsidR="0078530B" w:rsidRPr="00722055" w:rsidTr="00386D13">
        <w:trPr>
          <w:trHeight w:val="2268"/>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20</w:t>
            </w:r>
          </w:p>
        </w:tc>
        <w:tc>
          <w:tcPr>
            <w:tcW w:w="2062" w:type="dxa"/>
          </w:tcPr>
          <w:p w:rsidR="0078530B" w:rsidRPr="00722055" w:rsidRDefault="00EF6275" w:rsidP="00386D13">
            <w:pPr>
              <w:pStyle w:val="TableParagraph"/>
              <w:tabs>
                <w:tab w:val="left" w:pos="800"/>
                <w:tab w:val="left" w:pos="1295"/>
                <w:tab w:val="left" w:pos="1597"/>
                <w:tab w:val="left" w:pos="1727"/>
              </w:tabs>
              <w:spacing w:before="2" w:line="292" w:lineRule="auto"/>
              <w:ind w:left="110" w:right="92"/>
              <w:rPr>
                <w:rFonts w:ascii="Times New Roman" w:hAnsi="Times New Roman" w:cs="Times New Roman"/>
              </w:rPr>
            </w:pPr>
            <w:r w:rsidRPr="00722055">
              <w:rPr>
                <w:rFonts w:ascii="Times New Roman" w:hAnsi="Times New Roman" w:cs="Times New Roman"/>
                <w:w w:val="105"/>
              </w:rPr>
              <w:t>Feedback</w:t>
            </w:r>
            <w:r w:rsidRPr="00722055">
              <w:rPr>
                <w:rFonts w:ascii="Times New Roman" w:hAnsi="Times New Roman" w:cs="Times New Roman"/>
                <w:w w:val="105"/>
              </w:rPr>
              <w:tab/>
            </w:r>
            <w:r w:rsidRPr="00722055">
              <w:rPr>
                <w:rFonts w:ascii="Times New Roman" w:hAnsi="Times New Roman" w:cs="Times New Roman"/>
                <w:w w:val="105"/>
              </w:rPr>
              <w:tab/>
            </w:r>
            <w:r w:rsidRPr="00722055">
              <w:rPr>
                <w:rFonts w:ascii="Times New Roman" w:hAnsi="Times New Roman" w:cs="Times New Roman"/>
                <w:w w:val="105"/>
              </w:rPr>
              <w:tab/>
            </w:r>
            <w:r w:rsidRPr="00722055">
              <w:rPr>
                <w:rFonts w:ascii="Times New Roman" w:hAnsi="Times New Roman" w:cs="Times New Roman"/>
                <w:spacing w:val="-3"/>
                <w:w w:val="105"/>
              </w:rPr>
              <w:t>by</w:t>
            </w:r>
            <w:r w:rsidRPr="00722055">
              <w:rPr>
                <w:rFonts w:ascii="Times New Roman" w:hAnsi="Times New Roman" w:cs="Times New Roman"/>
                <w:w w:val="105"/>
              </w:rPr>
              <w:t>DepartmentontheDepartmentalperformance</w:t>
            </w:r>
            <w:r w:rsidRPr="00722055">
              <w:rPr>
                <w:rFonts w:ascii="Times New Roman" w:hAnsi="Times New Roman" w:cs="Times New Roman"/>
                <w:spacing w:val="-1"/>
                <w:w w:val="105"/>
              </w:rPr>
              <w:t>and</w:t>
            </w:r>
            <w:r w:rsidR="00386D13">
              <w:rPr>
                <w:rFonts w:ascii="Times New Roman" w:hAnsi="Times New Roman" w:cs="Times New Roman"/>
                <w:w w:val="105"/>
              </w:rPr>
              <w:t>thatof</w:t>
            </w:r>
            <w:r w:rsidRPr="00722055">
              <w:rPr>
                <w:rFonts w:ascii="Times New Roman" w:hAnsi="Times New Roman" w:cs="Times New Roman"/>
                <w:w w:val="105"/>
              </w:rPr>
              <w:t>facultyperformance(SelfAssessmentoftheDepartment)</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72"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2</w:t>
            </w:r>
          </w:p>
        </w:tc>
        <w:tc>
          <w:tcPr>
            <w:tcW w:w="3708" w:type="dxa"/>
          </w:tcPr>
          <w:p w:rsidR="0078530B" w:rsidRPr="00722055" w:rsidRDefault="00EF6275" w:rsidP="00386D13">
            <w:pPr>
              <w:pStyle w:val="TableParagraph"/>
              <w:numPr>
                <w:ilvl w:val="0"/>
                <w:numId w:val="10"/>
              </w:numPr>
              <w:tabs>
                <w:tab w:val="left" w:pos="826"/>
                <w:tab w:val="left" w:pos="1881"/>
                <w:tab w:val="left" w:pos="3178"/>
              </w:tabs>
              <w:spacing w:before="2"/>
              <w:ind w:hanging="361"/>
              <w:rPr>
                <w:rFonts w:ascii="Times New Roman" w:hAnsi="Times New Roman" w:cs="Times New Roman"/>
              </w:rPr>
            </w:pPr>
            <w:r w:rsidRPr="00722055">
              <w:rPr>
                <w:rFonts w:ascii="Times New Roman" w:hAnsi="Times New Roman" w:cs="Times New Roman"/>
              </w:rPr>
              <w:t>15</w:t>
            </w:r>
            <w:r w:rsidRPr="00722055">
              <w:rPr>
                <w:rFonts w:ascii="Times New Roman" w:hAnsi="Times New Roman" w:cs="Times New Roman"/>
              </w:rPr>
              <w:tab/>
              <w:t>days</w:t>
            </w:r>
            <w:r w:rsidRPr="00722055">
              <w:rPr>
                <w:rFonts w:ascii="Times New Roman" w:hAnsi="Times New Roman" w:cs="Times New Roman"/>
              </w:rPr>
              <w:tab/>
              <w:t>after</w:t>
            </w:r>
          </w:p>
          <w:p w:rsidR="0078530B" w:rsidRPr="00722055" w:rsidRDefault="00EF6275" w:rsidP="00386D13">
            <w:pPr>
              <w:pStyle w:val="TableParagraph"/>
              <w:tabs>
                <w:tab w:val="left" w:pos="3431"/>
              </w:tabs>
              <w:spacing w:before="54" w:line="295" w:lineRule="auto"/>
              <w:ind w:left="825" w:right="94"/>
              <w:rPr>
                <w:rFonts w:ascii="Times New Roman" w:hAnsi="Times New Roman" w:cs="Times New Roman"/>
              </w:rPr>
            </w:pPr>
            <w:r w:rsidRPr="00722055">
              <w:rPr>
                <w:rFonts w:ascii="Times New Roman" w:hAnsi="Times New Roman" w:cs="Times New Roman"/>
                <w:w w:val="105"/>
              </w:rPr>
              <w:t>commencement</w:t>
            </w:r>
            <w:r w:rsidRPr="00722055">
              <w:rPr>
                <w:rFonts w:ascii="Times New Roman" w:hAnsi="Times New Roman" w:cs="Times New Roman"/>
                <w:w w:val="105"/>
              </w:rPr>
              <w:tab/>
            </w:r>
            <w:r w:rsidRPr="00722055">
              <w:rPr>
                <w:rFonts w:ascii="Times New Roman" w:hAnsi="Times New Roman" w:cs="Times New Roman"/>
                <w:spacing w:val="-2"/>
                <w:w w:val="105"/>
              </w:rPr>
              <w:t>of</w:t>
            </w:r>
            <w:r w:rsidRPr="00722055">
              <w:rPr>
                <w:rFonts w:ascii="Times New Roman" w:hAnsi="Times New Roman" w:cs="Times New Roman"/>
                <w:w w:val="105"/>
              </w:rPr>
              <w:t>instruction</w:t>
            </w:r>
          </w:p>
          <w:p w:rsidR="0078530B" w:rsidRPr="00722055" w:rsidRDefault="00EF6275" w:rsidP="00386D13">
            <w:pPr>
              <w:pStyle w:val="TableParagraph"/>
              <w:numPr>
                <w:ilvl w:val="0"/>
                <w:numId w:val="10"/>
              </w:numPr>
              <w:tabs>
                <w:tab w:val="left" w:pos="826"/>
              </w:tabs>
              <w:spacing w:before="196" w:line="292" w:lineRule="auto"/>
              <w:ind w:right="96"/>
              <w:jc w:val="both"/>
              <w:rPr>
                <w:rFonts w:ascii="Times New Roman" w:hAnsi="Times New Roman" w:cs="Times New Roman"/>
              </w:rPr>
            </w:pPr>
            <w:r w:rsidRPr="00722055">
              <w:rPr>
                <w:rFonts w:ascii="Times New Roman" w:hAnsi="Times New Roman" w:cs="Times New Roman"/>
              </w:rPr>
              <w:t>10daysbeforetheclosureoftheinstructionforthesemester</w:t>
            </w:r>
          </w:p>
        </w:tc>
      </w:tr>
      <w:tr w:rsidR="0078530B" w:rsidRPr="00722055" w:rsidTr="00386D13">
        <w:trPr>
          <w:trHeight w:val="1738"/>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21</w:t>
            </w:r>
          </w:p>
        </w:tc>
        <w:tc>
          <w:tcPr>
            <w:tcW w:w="2062" w:type="dxa"/>
          </w:tcPr>
          <w:p w:rsidR="0078530B" w:rsidRPr="00722055" w:rsidRDefault="00386D13" w:rsidP="00386D13">
            <w:pPr>
              <w:pStyle w:val="TableParagraph"/>
              <w:tabs>
                <w:tab w:val="left" w:pos="1594"/>
              </w:tabs>
              <w:spacing w:before="2" w:line="290" w:lineRule="auto"/>
              <w:ind w:left="110" w:right="93"/>
              <w:jc w:val="both"/>
              <w:rPr>
                <w:rFonts w:ascii="Times New Roman" w:hAnsi="Times New Roman" w:cs="Times New Roman"/>
              </w:rPr>
            </w:pPr>
            <w:r>
              <w:rPr>
                <w:rFonts w:ascii="Times New Roman" w:hAnsi="Times New Roman" w:cs="Times New Roman"/>
                <w:w w:val="105"/>
              </w:rPr>
              <w:t>DepartmentwiseSlow</w:t>
            </w:r>
            <w:r w:rsidR="00EF6275" w:rsidRPr="00722055">
              <w:rPr>
                <w:rFonts w:ascii="Times New Roman" w:hAnsi="Times New Roman" w:cs="Times New Roman"/>
                <w:w w:val="105"/>
              </w:rPr>
              <w:t>anadvancedlearneridentification(Class-wise</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72"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08" w:type="dxa"/>
          </w:tcPr>
          <w:p w:rsidR="0078530B" w:rsidRPr="00722055" w:rsidRDefault="00EF6275" w:rsidP="00386D13">
            <w:pPr>
              <w:pStyle w:val="TableParagraph"/>
              <w:spacing w:before="2" w:line="292" w:lineRule="auto"/>
              <w:ind w:left="325" w:right="94" w:hanging="140"/>
              <w:jc w:val="both"/>
              <w:rPr>
                <w:rFonts w:ascii="Times New Roman" w:hAnsi="Times New Roman" w:cs="Times New Roman"/>
              </w:rPr>
            </w:pPr>
            <w:r w:rsidRPr="00722055">
              <w:rPr>
                <w:rFonts w:ascii="Times New Roman" w:hAnsi="Times New Roman" w:cs="Times New Roman"/>
              </w:rPr>
              <w:t>OneweekimmediatelyaftercommencementofinstructionbasingonpreviousSEEexamination(</w:t>
            </w:r>
            <w:r w:rsidRPr="00722055">
              <w:rPr>
                <w:rFonts w:ascii="Times New Roman" w:hAnsi="Times New Roman" w:cs="Times New Roman"/>
                <w:spacing w:val="1"/>
              </w:rPr>
              <w:t xml:space="preserve">from </w:t>
            </w:r>
            <w:r w:rsidRPr="00722055">
              <w:rPr>
                <w:rFonts w:ascii="Times New Roman" w:hAnsi="Times New Roman" w:cs="Times New Roman"/>
              </w:rPr>
              <w:t>IIsemesteronwards) or through test result (</w:t>
            </w:r>
            <w:r w:rsidRPr="00722055">
              <w:rPr>
                <w:rFonts w:ascii="Times New Roman" w:hAnsi="Times New Roman" w:cs="Times New Roman"/>
                <w:spacing w:val="1"/>
              </w:rPr>
              <w:t>for</w:t>
            </w:r>
            <w:r w:rsidRPr="00722055">
              <w:rPr>
                <w:rFonts w:ascii="Times New Roman" w:hAnsi="Times New Roman" w:cs="Times New Roman"/>
              </w:rPr>
              <w:t>Isemesterstudents)</w:t>
            </w:r>
          </w:p>
        </w:tc>
      </w:tr>
      <w:tr w:rsidR="0078530B" w:rsidRPr="00722055" w:rsidTr="00386D13">
        <w:trPr>
          <w:trHeight w:val="1482"/>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22</w:t>
            </w:r>
          </w:p>
        </w:tc>
        <w:tc>
          <w:tcPr>
            <w:tcW w:w="2062" w:type="dxa"/>
          </w:tcPr>
          <w:p w:rsidR="0078530B" w:rsidRPr="00722055" w:rsidRDefault="00EF6275" w:rsidP="00386D13">
            <w:pPr>
              <w:pStyle w:val="TableParagraph"/>
              <w:tabs>
                <w:tab w:val="left" w:pos="1775"/>
              </w:tabs>
              <w:spacing w:before="2"/>
              <w:ind w:left="110"/>
              <w:rPr>
                <w:rFonts w:ascii="Times New Roman" w:hAnsi="Times New Roman" w:cs="Times New Roman"/>
              </w:rPr>
            </w:pPr>
            <w:r w:rsidRPr="00722055">
              <w:rPr>
                <w:rFonts w:ascii="Times New Roman" w:hAnsi="Times New Roman" w:cs="Times New Roman"/>
                <w:w w:val="105"/>
              </w:rPr>
              <w:t>Participation</w:t>
            </w:r>
            <w:r w:rsidRPr="00722055">
              <w:rPr>
                <w:rFonts w:ascii="Times New Roman" w:hAnsi="Times New Roman" w:cs="Times New Roman"/>
                <w:w w:val="105"/>
              </w:rPr>
              <w:tab/>
              <w:t>of</w:t>
            </w:r>
          </w:p>
          <w:p w:rsidR="0078530B" w:rsidRPr="00722055" w:rsidRDefault="00EF6275" w:rsidP="00386D13">
            <w:pPr>
              <w:pStyle w:val="TableParagraph"/>
              <w:tabs>
                <w:tab w:val="left" w:pos="1775"/>
              </w:tabs>
              <w:spacing w:before="59"/>
              <w:ind w:left="110"/>
              <w:rPr>
                <w:rFonts w:ascii="Times New Roman" w:hAnsi="Times New Roman" w:cs="Times New Roman"/>
              </w:rPr>
            </w:pPr>
            <w:r w:rsidRPr="00722055">
              <w:rPr>
                <w:rFonts w:ascii="Times New Roman" w:hAnsi="Times New Roman" w:cs="Times New Roman"/>
                <w:w w:val="105"/>
              </w:rPr>
              <w:t>faculty</w:t>
            </w:r>
            <w:r w:rsidRPr="00722055">
              <w:rPr>
                <w:rFonts w:ascii="Times New Roman" w:hAnsi="Times New Roman" w:cs="Times New Roman"/>
                <w:w w:val="105"/>
              </w:rPr>
              <w:tab/>
              <w:t>in</w:t>
            </w:r>
          </w:p>
          <w:p w:rsidR="0078530B" w:rsidRPr="00722055" w:rsidRDefault="00EF6275" w:rsidP="00386D13">
            <w:pPr>
              <w:pStyle w:val="TableParagraph"/>
              <w:tabs>
                <w:tab w:val="left" w:pos="1597"/>
              </w:tabs>
              <w:spacing w:before="54" w:line="292" w:lineRule="auto"/>
              <w:ind w:left="110" w:right="94"/>
              <w:rPr>
                <w:rFonts w:ascii="Times New Roman" w:hAnsi="Times New Roman" w:cs="Times New Roman"/>
              </w:rPr>
            </w:pPr>
            <w:r w:rsidRPr="00722055">
              <w:rPr>
                <w:rFonts w:ascii="Times New Roman" w:hAnsi="Times New Roman" w:cs="Times New Roman"/>
                <w:w w:val="105"/>
              </w:rPr>
              <w:t>Conferences/workshops</w:t>
            </w:r>
            <w:r w:rsidRPr="00722055">
              <w:rPr>
                <w:rFonts w:ascii="Times New Roman" w:hAnsi="Times New Roman" w:cs="Times New Roman"/>
                <w:w w:val="105"/>
              </w:rPr>
              <w:tab/>
            </w:r>
            <w:r w:rsidRPr="00722055">
              <w:rPr>
                <w:rFonts w:ascii="Times New Roman" w:hAnsi="Times New Roman" w:cs="Times New Roman"/>
                <w:spacing w:val="-2"/>
                <w:w w:val="105"/>
              </w:rPr>
              <w:t>and</w:t>
            </w:r>
            <w:r w:rsidRPr="00722055">
              <w:rPr>
                <w:rFonts w:ascii="Times New Roman" w:hAnsi="Times New Roman" w:cs="Times New Roman"/>
              </w:rPr>
              <w:t>paperpresentation</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72"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08" w:type="dxa"/>
          </w:tcPr>
          <w:p w:rsidR="0078530B" w:rsidRPr="00722055" w:rsidRDefault="00386D13" w:rsidP="00386D13">
            <w:pPr>
              <w:pStyle w:val="TableParagraph"/>
              <w:spacing w:before="2" w:line="292" w:lineRule="auto"/>
              <w:ind w:left="325" w:right="91" w:hanging="140"/>
              <w:jc w:val="both"/>
              <w:rPr>
                <w:rFonts w:ascii="Times New Roman" w:hAnsi="Times New Roman" w:cs="Times New Roman"/>
              </w:rPr>
            </w:pPr>
            <w:r>
              <w:rPr>
                <w:rFonts w:ascii="Times New Roman" w:hAnsi="Times New Roman" w:cs="Times New Roman"/>
                <w:w w:val="105"/>
              </w:rPr>
              <w:t>Everyfaculty</w:t>
            </w:r>
            <w:r w:rsidR="00EF6275" w:rsidRPr="00722055">
              <w:rPr>
                <w:rFonts w:ascii="Times New Roman" w:hAnsi="Times New Roman" w:cs="Times New Roman"/>
                <w:w w:val="105"/>
              </w:rPr>
              <w:t>shall invariably takepart and present at leastin 2</w:t>
            </w:r>
            <w:r w:rsidR="00EF6275" w:rsidRPr="00722055">
              <w:rPr>
                <w:rFonts w:ascii="Times New Roman" w:hAnsi="Times New Roman" w:cs="Times New Roman"/>
                <w:spacing w:val="-1"/>
                <w:w w:val="105"/>
              </w:rPr>
              <w:t>conferences,</w:t>
            </w:r>
            <w:r w:rsidR="00EF6275" w:rsidRPr="00722055">
              <w:rPr>
                <w:rFonts w:ascii="Times New Roman" w:hAnsi="Times New Roman" w:cs="Times New Roman"/>
                <w:w w:val="105"/>
              </w:rPr>
              <w:t>etc.,inothercolleges</w:t>
            </w:r>
            <w:r w:rsidR="00EF6275" w:rsidRPr="00722055">
              <w:rPr>
                <w:rFonts w:ascii="Times New Roman" w:hAnsi="Times New Roman" w:cs="Times New Roman"/>
                <w:spacing w:val="-1"/>
                <w:w w:val="105"/>
              </w:rPr>
              <w:t>@at least1/eachsemester</w:t>
            </w:r>
            <w:r w:rsidR="00EF6275" w:rsidRPr="00722055">
              <w:rPr>
                <w:rFonts w:ascii="Times New Roman" w:hAnsi="Times New Roman" w:cs="Times New Roman"/>
                <w:w w:val="105"/>
              </w:rPr>
              <w:t>onlineoroffline.</w:t>
            </w:r>
          </w:p>
        </w:tc>
      </w:tr>
      <w:tr w:rsidR="0078530B" w:rsidRPr="00722055" w:rsidTr="00386D13">
        <w:trPr>
          <w:trHeight w:val="1514"/>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23</w:t>
            </w:r>
          </w:p>
        </w:tc>
        <w:tc>
          <w:tcPr>
            <w:tcW w:w="2062" w:type="dxa"/>
          </w:tcPr>
          <w:p w:rsidR="0078530B" w:rsidRPr="00722055" w:rsidRDefault="00EF6275" w:rsidP="00386D13">
            <w:pPr>
              <w:pStyle w:val="TableParagraph"/>
              <w:tabs>
                <w:tab w:val="left" w:pos="1333"/>
                <w:tab w:val="left" w:pos="1775"/>
              </w:tabs>
              <w:spacing w:before="2" w:line="292" w:lineRule="auto"/>
              <w:ind w:left="110" w:right="95"/>
              <w:rPr>
                <w:rFonts w:ascii="Times New Roman" w:hAnsi="Times New Roman" w:cs="Times New Roman"/>
              </w:rPr>
            </w:pPr>
            <w:r w:rsidRPr="00722055">
              <w:rPr>
                <w:rFonts w:ascii="Times New Roman" w:hAnsi="Times New Roman" w:cs="Times New Roman"/>
                <w:w w:val="105"/>
              </w:rPr>
              <w:t>Participation</w:t>
            </w:r>
            <w:r w:rsidRPr="00722055">
              <w:rPr>
                <w:rFonts w:ascii="Times New Roman" w:hAnsi="Times New Roman" w:cs="Times New Roman"/>
                <w:spacing w:val="-3"/>
                <w:w w:val="105"/>
              </w:rPr>
              <w:t>in</w:t>
            </w:r>
            <w:r w:rsidRPr="00722055">
              <w:rPr>
                <w:rFonts w:ascii="Times New Roman" w:hAnsi="Times New Roman" w:cs="Times New Roman"/>
                <w:w w:val="105"/>
              </w:rPr>
              <w:t>shortterm/FDP/Orientation/Refresher</w:t>
            </w:r>
            <w:r w:rsidRPr="00722055">
              <w:rPr>
                <w:rFonts w:ascii="Times New Roman" w:hAnsi="Times New Roman" w:cs="Times New Roman"/>
              </w:rPr>
              <w:t>course</w:t>
            </w:r>
            <w:r w:rsidRPr="00722055">
              <w:rPr>
                <w:rFonts w:ascii="Times New Roman" w:hAnsi="Times New Roman" w:cs="Times New Roman"/>
                <w:w w:val="105"/>
              </w:rPr>
              <w:t>byfaculty</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w w:val="105"/>
              </w:rPr>
              <w:t>Year</w:t>
            </w:r>
          </w:p>
        </w:tc>
        <w:tc>
          <w:tcPr>
            <w:tcW w:w="2072"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08" w:type="dxa"/>
          </w:tcPr>
          <w:p w:rsidR="0078530B" w:rsidRPr="00722055" w:rsidRDefault="00386D13" w:rsidP="00386D13">
            <w:pPr>
              <w:pStyle w:val="TableParagraph"/>
              <w:spacing w:before="2" w:line="292" w:lineRule="auto"/>
              <w:ind w:left="325" w:right="90" w:hanging="140"/>
              <w:jc w:val="both"/>
              <w:rPr>
                <w:rFonts w:ascii="Times New Roman" w:hAnsi="Times New Roman" w:cs="Times New Roman"/>
              </w:rPr>
            </w:pPr>
            <w:r>
              <w:rPr>
                <w:rFonts w:ascii="Times New Roman" w:hAnsi="Times New Roman" w:cs="Times New Roman"/>
                <w:w w:val="105"/>
              </w:rPr>
              <w:t>Eachfaculty</w:t>
            </w:r>
            <w:r w:rsidR="00EF6275" w:rsidRPr="00722055">
              <w:rPr>
                <w:rFonts w:ascii="Times New Roman" w:hAnsi="Times New Roman" w:cs="Times New Roman"/>
                <w:w w:val="105"/>
              </w:rPr>
              <w:t>shall invariablytaketrainingthroughmentionedprogramsannually</w:t>
            </w:r>
          </w:p>
        </w:tc>
      </w:tr>
      <w:tr w:rsidR="0078530B" w:rsidRPr="00722055" w:rsidTr="00386D13">
        <w:trPr>
          <w:trHeight w:val="1938"/>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24</w:t>
            </w:r>
          </w:p>
        </w:tc>
        <w:tc>
          <w:tcPr>
            <w:tcW w:w="2062" w:type="dxa"/>
          </w:tcPr>
          <w:p w:rsidR="0078530B" w:rsidRPr="00722055" w:rsidRDefault="00EF6275" w:rsidP="00386D13">
            <w:pPr>
              <w:pStyle w:val="TableParagraph"/>
              <w:spacing w:before="2" w:line="290" w:lineRule="auto"/>
              <w:ind w:left="110"/>
              <w:rPr>
                <w:rFonts w:ascii="Times New Roman" w:hAnsi="Times New Roman" w:cs="Times New Roman"/>
              </w:rPr>
            </w:pPr>
            <w:r w:rsidRPr="00722055">
              <w:rPr>
                <w:rFonts w:ascii="Times New Roman" w:hAnsi="Times New Roman" w:cs="Times New Roman"/>
                <w:w w:val="105"/>
              </w:rPr>
              <w:t>Departmentaltrainings/FDPs</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2072"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08" w:type="dxa"/>
          </w:tcPr>
          <w:p w:rsidR="0078530B" w:rsidRPr="00722055" w:rsidRDefault="00EF6275" w:rsidP="00386D13">
            <w:pPr>
              <w:pStyle w:val="TableParagraph"/>
              <w:spacing w:before="2" w:line="292" w:lineRule="auto"/>
              <w:ind w:left="325" w:right="97" w:hanging="140"/>
              <w:jc w:val="both"/>
              <w:rPr>
                <w:rFonts w:ascii="Times New Roman" w:hAnsi="Times New Roman" w:cs="Times New Roman"/>
              </w:rPr>
            </w:pPr>
            <w:r w:rsidRPr="00722055">
              <w:rPr>
                <w:rFonts w:ascii="Times New Roman" w:hAnsi="Times New Roman" w:cs="Times New Roman"/>
                <w:w w:val="105"/>
              </w:rPr>
              <w:t>Eachdepartmentshallinvariablyconduct</w:t>
            </w:r>
            <w:r w:rsidR="00386D13">
              <w:rPr>
                <w:rFonts w:ascii="Times New Roman" w:hAnsi="Times New Roman" w:cs="Times New Roman"/>
                <w:w w:val="105"/>
              </w:rPr>
              <w:t>traininginpedagogy/departmentalinitiatives</w:t>
            </w:r>
            <w:r w:rsidRPr="00722055">
              <w:rPr>
                <w:rFonts w:ascii="Times New Roman" w:hAnsi="Times New Roman" w:cs="Times New Roman"/>
                <w:w w:val="105"/>
              </w:rPr>
              <w:t xml:space="preserve">suchasOTLM/FRS/researchpaperwriting,preparationandmaintenanceofacademicdocumentssuch </w:t>
            </w:r>
            <w:r w:rsidRPr="00722055">
              <w:rPr>
                <w:rFonts w:ascii="Times New Roman" w:hAnsi="Times New Roman" w:cs="Times New Roman"/>
                <w:spacing w:val="1"/>
                <w:w w:val="105"/>
              </w:rPr>
              <w:t>asCSP</w:t>
            </w:r>
            <w:r w:rsidRPr="00722055">
              <w:rPr>
                <w:rFonts w:ascii="Times New Roman" w:hAnsi="Times New Roman" w:cs="Times New Roman"/>
                <w:w w:val="105"/>
              </w:rPr>
              <w:t xml:space="preserve">, </w:t>
            </w:r>
            <w:r w:rsidRPr="00722055">
              <w:rPr>
                <w:rFonts w:ascii="Times New Roman" w:hAnsi="Times New Roman" w:cs="Times New Roman"/>
                <w:spacing w:val="1"/>
                <w:w w:val="105"/>
              </w:rPr>
              <w:t>DS</w:t>
            </w:r>
            <w:r w:rsidRPr="00722055">
              <w:rPr>
                <w:rFonts w:ascii="Times New Roman" w:hAnsi="Times New Roman" w:cs="Times New Roman"/>
                <w:w w:val="105"/>
              </w:rPr>
              <w:t>,dailyetc.,</w:t>
            </w:r>
          </w:p>
        </w:tc>
      </w:tr>
      <w:tr w:rsidR="0078530B" w:rsidRPr="00722055" w:rsidTr="00386D13">
        <w:trPr>
          <w:trHeight w:val="1738"/>
        </w:trPr>
        <w:tc>
          <w:tcPr>
            <w:tcW w:w="86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25</w:t>
            </w:r>
          </w:p>
        </w:tc>
        <w:tc>
          <w:tcPr>
            <w:tcW w:w="2062" w:type="dxa"/>
          </w:tcPr>
          <w:p w:rsidR="0078530B" w:rsidRPr="00722055" w:rsidRDefault="00EF6275" w:rsidP="00386D13">
            <w:pPr>
              <w:pStyle w:val="TableParagraph"/>
              <w:tabs>
                <w:tab w:val="left" w:pos="1381"/>
              </w:tabs>
              <w:spacing w:before="2" w:line="290" w:lineRule="auto"/>
              <w:ind w:left="110" w:right="94"/>
              <w:rPr>
                <w:rFonts w:ascii="Times New Roman" w:hAnsi="Times New Roman" w:cs="Times New Roman"/>
              </w:rPr>
            </w:pPr>
            <w:r w:rsidRPr="00722055">
              <w:rPr>
                <w:rFonts w:ascii="Times New Roman" w:hAnsi="Times New Roman" w:cs="Times New Roman"/>
              </w:rPr>
              <w:t>Research</w:t>
            </w:r>
            <w:r w:rsidRPr="00722055">
              <w:rPr>
                <w:rFonts w:ascii="Times New Roman" w:hAnsi="Times New Roman" w:cs="Times New Roman"/>
              </w:rPr>
              <w:tab/>
              <w:t>Boardmeetings</w:t>
            </w:r>
          </w:p>
        </w:tc>
        <w:tc>
          <w:tcPr>
            <w:tcW w:w="1719"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w w:val="105"/>
              </w:rPr>
              <w:t>Monthly</w:t>
            </w:r>
          </w:p>
        </w:tc>
        <w:tc>
          <w:tcPr>
            <w:tcW w:w="2072"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08" w:type="dxa"/>
          </w:tcPr>
          <w:p w:rsidR="0078530B" w:rsidRPr="00722055" w:rsidRDefault="00EF6275" w:rsidP="00386D13">
            <w:pPr>
              <w:pStyle w:val="TableParagraph"/>
              <w:spacing w:before="2" w:line="292" w:lineRule="auto"/>
              <w:ind w:left="325" w:right="94" w:hanging="140"/>
              <w:jc w:val="both"/>
              <w:rPr>
                <w:rFonts w:ascii="Times New Roman" w:hAnsi="Times New Roman" w:cs="Times New Roman"/>
              </w:rPr>
            </w:pPr>
            <w:r w:rsidRPr="00722055">
              <w:rPr>
                <w:rFonts w:ascii="Times New Roman" w:hAnsi="Times New Roman" w:cs="Times New Roman"/>
                <w:w w:val="105"/>
              </w:rPr>
              <w:t>EachDepartmentshallconstituteResearch Board(RB) for it withHoD as Chairman and one of thefacultymembersasDirector.</w:t>
            </w:r>
          </w:p>
          <w:p w:rsidR="0078530B" w:rsidRPr="00722055" w:rsidRDefault="00EF6275" w:rsidP="00386D13">
            <w:pPr>
              <w:pStyle w:val="TableParagraph"/>
              <w:spacing w:before="144" w:line="310" w:lineRule="atLeast"/>
              <w:ind w:left="325" w:right="97" w:hanging="140"/>
              <w:jc w:val="both"/>
              <w:rPr>
                <w:rFonts w:ascii="Times New Roman" w:hAnsi="Times New Roman" w:cs="Times New Roman"/>
              </w:rPr>
            </w:pPr>
            <w:r w:rsidRPr="00722055">
              <w:rPr>
                <w:rFonts w:ascii="Times New Roman" w:hAnsi="Times New Roman" w:cs="Times New Roman"/>
                <w:w w:val="105"/>
              </w:rPr>
              <w:t>It shall prepare Plan of Action peryearwithNo.ofpublications,</w:t>
            </w:r>
          </w:p>
        </w:tc>
      </w:tr>
    </w:tbl>
    <w:p w:rsidR="0078530B" w:rsidRPr="00722055" w:rsidRDefault="0078530B">
      <w:pPr>
        <w:spacing w:line="310" w:lineRule="atLeast"/>
        <w:jc w:val="both"/>
        <w:rPr>
          <w:rFonts w:ascii="Times New Roman" w:hAnsi="Times New Roman" w:cs="Times New Roman"/>
        </w:rPr>
        <w:sectPr w:rsidR="0078530B" w:rsidRPr="00722055" w:rsidSect="00C96125">
          <w:pgSz w:w="12240" w:h="15840"/>
          <w:pgMar w:top="280" w:right="480" w:bottom="0" w:left="104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horzAnchor="margin" w:tblpY="5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78"/>
        <w:gridCol w:w="2083"/>
        <w:gridCol w:w="1736"/>
        <w:gridCol w:w="2093"/>
        <w:gridCol w:w="3747"/>
      </w:tblGrid>
      <w:tr w:rsidR="0078530B" w:rsidRPr="00722055" w:rsidTr="00386D13">
        <w:trPr>
          <w:trHeight w:val="1339"/>
        </w:trPr>
        <w:tc>
          <w:tcPr>
            <w:tcW w:w="878" w:type="dxa"/>
          </w:tcPr>
          <w:p w:rsidR="0078530B" w:rsidRPr="00722055" w:rsidRDefault="0078530B" w:rsidP="00386D13">
            <w:pPr>
              <w:pStyle w:val="TableParagraph"/>
              <w:rPr>
                <w:rFonts w:ascii="Times New Roman" w:hAnsi="Times New Roman" w:cs="Times New Roman"/>
              </w:rPr>
            </w:pPr>
          </w:p>
        </w:tc>
        <w:tc>
          <w:tcPr>
            <w:tcW w:w="2083" w:type="dxa"/>
          </w:tcPr>
          <w:p w:rsidR="0078530B" w:rsidRPr="00386D13" w:rsidRDefault="0078530B" w:rsidP="00386D13">
            <w:pPr>
              <w:pStyle w:val="TableParagraph"/>
              <w:rPr>
                <w:rFonts w:ascii="Times New Roman" w:hAnsi="Times New Roman" w:cs="Times New Roman"/>
              </w:rPr>
            </w:pPr>
          </w:p>
        </w:tc>
        <w:tc>
          <w:tcPr>
            <w:tcW w:w="1736" w:type="dxa"/>
          </w:tcPr>
          <w:p w:rsidR="0078530B" w:rsidRPr="00722055" w:rsidRDefault="0078530B" w:rsidP="00386D13">
            <w:pPr>
              <w:pStyle w:val="TableParagraph"/>
              <w:rPr>
                <w:rFonts w:ascii="Times New Roman" w:hAnsi="Times New Roman" w:cs="Times New Roman"/>
              </w:rPr>
            </w:pPr>
          </w:p>
        </w:tc>
        <w:tc>
          <w:tcPr>
            <w:tcW w:w="2093" w:type="dxa"/>
          </w:tcPr>
          <w:p w:rsidR="0078530B" w:rsidRPr="00722055" w:rsidRDefault="0078530B" w:rsidP="00386D13">
            <w:pPr>
              <w:pStyle w:val="TableParagraph"/>
              <w:rPr>
                <w:rFonts w:ascii="Times New Roman" w:hAnsi="Times New Roman" w:cs="Times New Roman"/>
              </w:rPr>
            </w:pPr>
          </w:p>
        </w:tc>
        <w:tc>
          <w:tcPr>
            <w:tcW w:w="3747" w:type="dxa"/>
          </w:tcPr>
          <w:p w:rsidR="0078530B" w:rsidRPr="00722055" w:rsidRDefault="00EF6275" w:rsidP="00386D13">
            <w:pPr>
              <w:pStyle w:val="TableParagraph"/>
              <w:spacing w:before="2" w:line="292" w:lineRule="auto"/>
              <w:ind w:left="325" w:right="98"/>
              <w:jc w:val="both"/>
              <w:rPr>
                <w:rFonts w:ascii="Times New Roman" w:hAnsi="Times New Roman" w:cs="Times New Roman"/>
              </w:rPr>
            </w:pPr>
            <w:r w:rsidRPr="00722055">
              <w:rPr>
                <w:rFonts w:ascii="Times New Roman" w:hAnsi="Times New Roman" w:cs="Times New Roman"/>
                <w:w w:val="105"/>
              </w:rPr>
              <w:t>researchactivitytobedone.Reviewofprogressofresearchbyscholarsandguidesofthedepartment.</w:t>
            </w:r>
          </w:p>
        </w:tc>
      </w:tr>
      <w:tr w:rsidR="0078530B" w:rsidRPr="00722055" w:rsidTr="00386D13">
        <w:trPr>
          <w:trHeight w:val="470"/>
        </w:trPr>
        <w:tc>
          <w:tcPr>
            <w:tcW w:w="87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26</w:t>
            </w:r>
          </w:p>
        </w:tc>
        <w:tc>
          <w:tcPr>
            <w:tcW w:w="2083" w:type="dxa"/>
          </w:tcPr>
          <w:p w:rsidR="0078530B" w:rsidRPr="00386D13" w:rsidRDefault="00EF6275" w:rsidP="00386D13">
            <w:pPr>
              <w:pStyle w:val="TableParagraph"/>
              <w:spacing w:before="2"/>
              <w:ind w:left="110"/>
              <w:rPr>
                <w:rFonts w:ascii="Times New Roman" w:hAnsi="Times New Roman" w:cs="Times New Roman"/>
              </w:rPr>
            </w:pPr>
            <w:r w:rsidRPr="00386D13">
              <w:rPr>
                <w:rFonts w:ascii="Times New Roman" w:hAnsi="Times New Roman" w:cs="Times New Roman"/>
                <w:w w:val="105"/>
              </w:rPr>
              <w:t>Collaborations</w:t>
            </w:r>
          </w:p>
        </w:tc>
        <w:tc>
          <w:tcPr>
            <w:tcW w:w="1736"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w w:val="105"/>
              </w:rPr>
              <w:t>Yearly</w:t>
            </w:r>
          </w:p>
        </w:tc>
        <w:tc>
          <w:tcPr>
            <w:tcW w:w="2093"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rPr>
              <w:t>5-10</w:t>
            </w:r>
          </w:p>
        </w:tc>
        <w:tc>
          <w:tcPr>
            <w:tcW w:w="3747" w:type="dxa"/>
          </w:tcPr>
          <w:p w:rsidR="0078530B" w:rsidRPr="00722055" w:rsidRDefault="0078530B" w:rsidP="00386D13">
            <w:pPr>
              <w:pStyle w:val="TableParagraph"/>
              <w:rPr>
                <w:rFonts w:ascii="Times New Roman" w:hAnsi="Times New Roman" w:cs="Times New Roman"/>
              </w:rPr>
            </w:pPr>
          </w:p>
        </w:tc>
      </w:tr>
      <w:tr w:rsidR="0078530B" w:rsidRPr="00722055" w:rsidTr="00386D13">
        <w:trPr>
          <w:trHeight w:val="1916"/>
        </w:trPr>
        <w:tc>
          <w:tcPr>
            <w:tcW w:w="87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27</w:t>
            </w:r>
          </w:p>
        </w:tc>
        <w:tc>
          <w:tcPr>
            <w:tcW w:w="2083" w:type="dxa"/>
          </w:tcPr>
          <w:p w:rsidR="0078530B" w:rsidRPr="00386D13" w:rsidRDefault="00EF6275" w:rsidP="00386D13">
            <w:pPr>
              <w:pStyle w:val="TableParagraph"/>
              <w:spacing w:before="2" w:line="295" w:lineRule="auto"/>
              <w:ind w:left="110" w:right="724"/>
              <w:rPr>
                <w:rFonts w:ascii="Times New Roman" w:hAnsi="Times New Roman" w:cs="Times New Roman"/>
              </w:rPr>
            </w:pPr>
            <w:r w:rsidRPr="00386D13">
              <w:rPr>
                <w:rFonts w:ascii="Times New Roman" w:hAnsi="Times New Roman" w:cs="Times New Roman"/>
                <w:w w:val="105"/>
              </w:rPr>
              <w:t>Consultancyservices</w:t>
            </w:r>
          </w:p>
        </w:tc>
        <w:tc>
          <w:tcPr>
            <w:tcW w:w="1736"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w w:val="105"/>
              </w:rPr>
              <w:t>Yearly</w:t>
            </w:r>
          </w:p>
        </w:tc>
        <w:tc>
          <w:tcPr>
            <w:tcW w:w="2093" w:type="dxa"/>
          </w:tcPr>
          <w:p w:rsidR="0078530B" w:rsidRPr="00722055" w:rsidRDefault="00EF6275" w:rsidP="00386D13">
            <w:pPr>
              <w:pStyle w:val="TableParagraph"/>
              <w:tabs>
                <w:tab w:val="left" w:pos="1684"/>
              </w:tabs>
              <w:spacing w:before="2" w:line="295" w:lineRule="auto"/>
              <w:ind w:left="110" w:right="92"/>
              <w:rPr>
                <w:rFonts w:ascii="Times New Roman" w:hAnsi="Times New Roman" w:cs="Times New Roman"/>
              </w:rPr>
            </w:pPr>
            <w:r w:rsidRPr="00722055">
              <w:rPr>
                <w:rFonts w:ascii="Times New Roman" w:hAnsi="Times New Roman" w:cs="Times New Roman"/>
                <w:w w:val="105"/>
              </w:rPr>
              <w:t>Minimum</w:t>
            </w:r>
            <w:r w:rsidRPr="00722055">
              <w:rPr>
                <w:rFonts w:ascii="Times New Roman" w:hAnsi="Times New Roman" w:cs="Times New Roman"/>
                <w:w w:val="105"/>
              </w:rPr>
              <w:tab/>
              <w:t>Rs.</w:t>
            </w:r>
            <w:r w:rsidRPr="00722055">
              <w:rPr>
                <w:rFonts w:ascii="Times New Roman" w:hAnsi="Times New Roman" w:cs="Times New Roman"/>
              </w:rPr>
              <w:t>25000/-generation</w:t>
            </w:r>
          </w:p>
        </w:tc>
        <w:tc>
          <w:tcPr>
            <w:tcW w:w="3747" w:type="dxa"/>
          </w:tcPr>
          <w:p w:rsidR="0078530B" w:rsidRPr="00722055" w:rsidRDefault="00EF6275" w:rsidP="00386D13">
            <w:pPr>
              <w:pStyle w:val="TableParagraph"/>
              <w:spacing w:before="2" w:line="292" w:lineRule="auto"/>
              <w:ind w:left="325" w:right="93" w:hanging="140"/>
              <w:jc w:val="both"/>
              <w:rPr>
                <w:rFonts w:ascii="Times New Roman" w:hAnsi="Times New Roman" w:cs="Times New Roman"/>
              </w:rPr>
            </w:pPr>
            <w:r w:rsidRPr="00722055">
              <w:rPr>
                <w:rFonts w:ascii="Times New Roman" w:hAnsi="Times New Roman" w:cs="Times New Roman"/>
                <w:w w:val="105"/>
              </w:rPr>
              <w:t>Its mandatory on the part of eachdepartment to offer consultancyinitsareasofstudy/researchaffiliatedareasandgeneratefundingthrough Govt/ Non-Govtorganizations.</w:t>
            </w:r>
          </w:p>
        </w:tc>
      </w:tr>
      <w:tr w:rsidR="0078530B" w:rsidRPr="00722055" w:rsidTr="00386D13">
        <w:trPr>
          <w:trHeight w:val="2387"/>
        </w:trPr>
        <w:tc>
          <w:tcPr>
            <w:tcW w:w="87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28</w:t>
            </w:r>
          </w:p>
        </w:tc>
        <w:tc>
          <w:tcPr>
            <w:tcW w:w="2083" w:type="dxa"/>
          </w:tcPr>
          <w:p w:rsidR="0078530B" w:rsidRPr="00386D13" w:rsidRDefault="00EF6275" w:rsidP="00386D13">
            <w:pPr>
              <w:pStyle w:val="TableParagraph"/>
              <w:spacing w:before="2" w:line="290" w:lineRule="auto"/>
              <w:ind w:left="110"/>
              <w:rPr>
                <w:rFonts w:ascii="Times New Roman" w:hAnsi="Times New Roman" w:cs="Times New Roman"/>
              </w:rPr>
            </w:pPr>
            <w:r w:rsidRPr="00386D13">
              <w:rPr>
                <w:rFonts w:ascii="Times New Roman" w:hAnsi="Times New Roman" w:cs="Times New Roman"/>
                <w:w w:val="105"/>
              </w:rPr>
              <w:t>Libraryusagebyfaculty members</w:t>
            </w:r>
          </w:p>
        </w:tc>
        <w:tc>
          <w:tcPr>
            <w:tcW w:w="1736"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w w:val="105"/>
              </w:rPr>
              <w:t>Monthly</w:t>
            </w:r>
          </w:p>
        </w:tc>
        <w:tc>
          <w:tcPr>
            <w:tcW w:w="2093"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105"/>
              </w:rPr>
              <w:t>15Hours</w:t>
            </w:r>
          </w:p>
        </w:tc>
        <w:tc>
          <w:tcPr>
            <w:tcW w:w="3747" w:type="dxa"/>
          </w:tcPr>
          <w:p w:rsidR="0078530B" w:rsidRPr="00722055" w:rsidRDefault="00EF6275" w:rsidP="00386D13">
            <w:pPr>
              <w:pStyle w:val="TableParagraph"/>
              <w:tabs>
                <w:tab w:val="left" w:pos="1813"/>
                <w:tab w:val="left" w:pos="2965"/>
              </w:tabs>
              <w:spacing w:before="2" w:line="292" w:lineRule="auto"/>
              <w:ind w:left="325" w:right="94" w:hanging="140"/>
              <w:jc w:val="both"/>
              <w:rPr>
                <w:rFonts w:ascii="Times New Roman" w:hAnsi="Times New Roman" w:cs="Times New Roman"/>
              </w:rPr>
            </w:pPr>
            <w:r w:rsidRPr="00722055">
              <w:rPr>
                <w:rFonts w:ascii="Times New Roman" w:hAnsi="Times New Roman" w:cs="Times New Roman"/>
                <w:w w:val="105"/>
              </w:rPr>
              <w:t>Eachfacultymembershalloptimally</w:t>
            </w:r>
            <w:r w:rsidRPr="00722055">
              <w:rPr>
                <w:rFonts w:ascii="Times New Roman" w:hAnsi="Times New Roman" w:cs="Times New Roman"/>
                <w:w w:val="105"/>
              </w:rPr>
              <w:tab/>
              <w:t>utilize</w:t>
            </w:r>
            <w:r w:rsidRPr="00722055">
              <w:rPr>
                <w:rFonts w:ascii="Times New Roman" w:hAnsi="Times New Roman" w:cs="Times New Roman"/>
                <w:w w:val="105"/>
              </w:rPr>
              <w:tab/>
            </w:r>
            <w:r w:rsidRPr="00722055">
              <w:rPr>
                <w:rFonts w:ascii="Times New Roman" w:hAnsi="Times New Roman" w:cs="Times New Roman"/>
              </w:rPr>
              <w:t>library</w:t>
            </w:r>
            <w:r w:rsidRPr="00722055">
              <w:rPr>
                <w:rFonts w:ascii="Times New Roman" w:hAnsi="Times New Roman" w:cs="Times New Roman"/>
                <w:w w:val="105"/>
              </w:rPr>
              <w:t>resources,updateknowledgethroughphysicalandN-LISTresources.</w:t>
            </w:r>
          </w:p>
          <w:p w:rsidR="0078530B" w:rsidRPr="00722055" w:rsidRDefault="00EF6275" w:rsidP="00386D13">
            <w:pPr>
              <w:pStyle w:val="TableParagraph"/>
              <w:spacing w:before="198" w:line="295" w:lineRule="auto"/>
              <w:ind w:left="325" w:right="93" w:hanging="140"/>
              <w:jc w:val="both"/>
              <w:rPr>
                <w:rFonts w:ascii="Times New Roman" w:hAnsi="Times New Roman" w:cs="Times New Roman"/>
              </w:rPr>
            </w:pPr>
            <w:r w:rsidRPr="00722055">
              <w:rPr>
                <w:rFonts w:ascii="Times New Roman" w:hAnsi="Times New Roman" w:cs="Times New Roman"/>
                <w:w w:val="105"/>
              </w:rPr>
              <w:t>Daily Utilization of e-content of N-LISTisrecommended.</w:t>
            </w:r>
          </w:p>
        </w:tc>
      </w:tr>
      <w:tr w:rsidR="0078530B" w:rsidRPr="00722055" w:rsidTr="00386D13">
        <w:trPr>
          <w:trHeight w:val="1048"/>
        </w:trPr>
        <w:tc>
          <w:tcPr>
            <w:tcW w:w="87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29</w:t>
            </w:r>
          </w:p>
        </w:tc>
        <w:tc>
          <w:tcPr>
            <w:tcW w:w="2083" w:type="dxa"/>
          </w:tcPr>
          <w:p w:rsidR="0078530B" w:rsidRPr="00386D13" w:rsidRDefault="00EF6275" w:rsidP="00386D13">
            <w:pPr>
              <w:pStyle w:val="TableParagraph"/>
              <w:spacing w:before="2" w:line="290" w:lineRule="auto"/>
              <w:ind w:left="110" w:right="92"/>
              <w:rPr>
                <w:rFonts w:ascii="Times New Roman" w:hAnsi="Times New Roman" w:cs="Times New Roman"/>
              </w:rPr>
            </w:pPr>
            <w:r w:rsidRPr="00386D13">
              <w:rPr>
                <w:rFonts w:ascii="Times New Roman" w:hAnsi="Times New Roman" w:cs="Times New Roman"/>
                <w:spacing w:val="-1"/>
                <w:w w:val="105"/>
              </w:rPr>
              <w:t>Meritscholarships</w:t>
            </w:r>
            <w:r w:rsidRPr="00386D13">
              <w:rPr>
                <w:rFonts w:ascii="Times New Roman" w:hAnsi="Times New Roman" w:cs="Times New Roman"/>
                <w:w w:val="105"/>
              </w:rPr>
              <w:t>byDepartments</w:t>
            </w:r>
          </w:p>
        </w:tc>
        <w:tc>
          <w:tcPr>
            <w:tcW w:w="1736"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w w:val="105"/>
              </w:rPr>
              <w:t>Yearly</w:t>
            </w:r>
          </w:p>
        </w:tc>
        <w:tc>
          <w:tcPr>
            <w:tcW w:w="2093" w:type="dxa"/>
          </w:tcPr>
          <w:p w:rsidR="0078530B" w:rsidRPr="00722055" w:rsidRDefault="00EF6275" w:rsidP="00386D13">
            <w:pPr>
              <w:pStyle w:val="TableParagraph"/>
              <w:spacing w:before="2" w:line="292" w:lineRule="auto"/>
              <w:ind w:left="110" w:right="90" w:firstLine="57"/>
              <w:jc w:val="both"/>
              <w:rPr>
                <w:rFonts w:ascii="Times New Roman" w:hAnsi="Times New Roman" w:cs="Times New Roman"/>
              </w:rPr>
            </w:pPr>
            <w:r w:rsidRPr="00722055">
              <w:rPr>
                <w:rFonts w:ascii="Times New Roman" w:hAnsi="Times New Roman" w:cs="Times New Roman"/>
              </w:rPr>
              <w:t>Atleastfor10studentsofthedept.</w:t>
            </w:r>
          </w:p>
        </w:tc>
        <w:tc>
          <w:tcPr>
            <w:tcW w:w="3747" w:type="dxa"/>
          </w:tcPr>
          <w:p w:rsidR="0078530B" w:rsidRPr="00722055" w:rsidRDefault="00EF6275" w:rsidP="00386D13">
            <w:pPr>
              <w:pStyle w:val="TableParagraph"/>
              <w:spacing w:before="2" w:line="292" w:lineRule="auto"/>
              <w:ind w:left="325" w:right="97" w:hanging="140"/>
              <w:jc w:val="both"/>
              <w:rPr>
                <w:rFonts w:ascii="Times New Roman" w:hAnsi="Times New Roman" w:cs="Times New Roman"/>
              </w:rPr>
            </w:pPr>
            <w:r w:rsidRPr="00722055">
              <w:rPr>
                <w:rFonts w:ascii="Times New Roman" w:hAnsi="Times New Roman" w:cs="Times New Roman"/>
                <w:w w:val="105"/>
              </w:rPr>
              <w:t>Eachdeptshallmobilizemeritscholarshipsforitsstudentsthroughdonors/philanthropists.</w:t>
            </w:r>
          </w:p>
        </w:tc>
      </w:tr>
      <w:tr w:rsidR="0078530B" w:rsidRPr="00722055" w:rsidTr="00386D13">
        <w:trPr>
          <w:trHeight w:val="6871"/>
        </w:trPr>
        <w:tc>
          <w:tcPr>
            <w:tcW w:w="878" w:type="dxa"/>
          </w:tcPr>
          <w:p w:rsidR="0078530B" w:rsidRPr="00722055" w:rsidRDefault="00EF6275" w:rsidP="00386D13">
            <w:pPr>
              <w:pStyle w:val="TableParagraph"/>
              <w:spacing w:before="2"/>
              <w:ind w:left="105"/>
              <w:rPr>
                <w:rFonts w:ascii="Times New Roman" w:hAnsi="Times New Roman" w:cs="Times New Roman"/>
              </w:rPr>
            </w:pPr>
            <w:r w:rsidRPr="00722055">
              <w:rPr>
                <w:rFonts w:ascii="Times New Roman" w:hAnsi="Times New Roman" w:cs="Times New Roman"/>
              </w:rPr>
              <w:t>30</w:t>
            </w:r>
          </w:p>
        </w:tc>
        <w:tc>
          <w:tcPr>
            <w:tcW w:w="2083" w:type="dxa"/>
          </w:tcPr>
          <w:p w:rsidR="0078530B" w:rsidRPr="00386D13" w:rsidRDefault="00EF6275" w:rsidP="00386D13">
            <w:pPr>
              <w:pStyle w:val="TableParagraph"/>
              <w:spacing w:before="2" w:line="295" w:lineRule="auto"/>
              <w:ind w:left="110"/>
              <w:rPr>
                <w:rFonts w:ascii="Times New Roman" w:hAnsi="Times New Roman" w:cs="Times New Roman"/>
              </w:rPr>
            </w:pPr>
            <w:r w:rsidRPr="00386D13">
              <w:rPr>
                <w:rFonts w:ascii="Times New Roman" w:hAnsi="Times New Roman" w:cs="Times New Roman"/>
                <w:w w:val="105"/>
              </w:rPr>
              <w:t>StudentGrievanceredressal</w:t>
            </w:r>
          </w:p>
        </w:tc>
        <w:tc>
          <w:tcPr>
            <w:tcW w:w="1736" w:type="dxa"/>
          </w:tcPr>
          <w:p w:rsidR="0078530B" w:rsidRPr="00722055" w:rsidRDefault="00EF6275" w:rsidP="00386D13">
            <w:pPr>
              <w:pStyle w:val="TableParagraph"/>
              <w:spacing w:before="2" w:line="292" w:lineRule="auto"/>
              <w:ind w:left="105"/>
              <w:rPr>
                <w:rFonts w:ascii="Times New Roman" w:hAnsi="Times New Roman" w:cs="Times New Roman"/>
              </w:rPr>
            </w:pPr>
            <w:r w:rsidRPr="00722055">
              <w:rPr>
                <w:rFonts w:ascii="Times New Roman" w:hAnsi="Times New Roman" w:cs="Times New Roman"/>
                <w:w w:val="105"/>
              </w:rPr>
              <w:t>Weekly/</w:t>
            </w:r>
            <w:r w:rsidRPr="00722055">
              <w:rPr>
                <w:rFonts w:ascii="Times New Roman" w:hAnsi="Times New Roman" w:cs="Times New Roman"/>
              </w:rPr>
              <w:t>whenever</w:t>
            </w:r>
            <w:r w:rsidRPr="00722055">
              <w:rPr>
                <w:rFonts w:ascii="Times New Roman" w:hAnsi="Times New Roman" w:cs="Times New Roman"/>
                <w:w w:val="105"/>
              </w:rPr>
              <w:t>required</w:t>
            </w:r>
          </w:p>
        </w:tc>
        <w:tc>
          <w:tcPr>
            <w:tcW w:w="2093" w:type="dxa"/>
          </w:tcPr>
          <w:p w:rsidR="0078530B" w:rsidRPr="00722055" w:rsidRDefault="00EF6275" w:rsidP="00386D13">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3747" w:type="dxa"/>
          </w:tcPr>
          <w:p w:rsidR="0078530B" w:rsidRPr="00722055" w:rsidRDefault="00EF6275" w:rsidP="00386D13">
            <w:pPr>
              <w:pStyle w:val="TableParagraph"/>
              <w:spacing w:before="2" w:line="292" w:lineRule="auto"/>
              <w:ind w:left="325" w:right="98" w:hanging="140"/>
              <w:jc w:val="both"/>
              <w:rPr>
                <w:rFonts w:ascii="Times New Roman" w:hAnsi="Times New Roman" w:cs="Times New Roman"/>
              </w:rPr>
            </w:pPr>
            <w:r w:rsidRPr="00722055">
              <w:rPr>
                <w:rFonts w:ascii="Times New Roman" w:hAnsi="Times New Roman" w:cs="Times New Roman"/>
                <w:w w:val="105"/>
              </w:rPr>
              <w:t>Eachdepartmentshallevolveamechanismforredressinggrievancesofstudents.</w:t>
            </w:r>
          </w:p>
          <w:p w:rsidR="0078530B" w:rsidRPr="00722055" w:rsidRDefault="00EF6275" w:rsidP="00386D13">
            <w:pPr>
              <w:pStyle w:val="TableParagraph"/>
              <w:spacing w:before="198" w:line="292" w:lineRule="auto"/>
              <w:ind w:left="325" w:right="95" w:hanging="140"/>
              <w:jc w:val="both"/>
              <w:rPr>
                <w:rFonts w:ascii="Times New Roman" w:hAnsi="Times New Roman" w:cs="Times New Roman"/>
              </w:rPr>
            </w:pPr>
            <w:r w:rsidRPr="00722055">
              <w:rPr>
                <w:rFonts w:ascii="Times New Roman" w:hAnsi="Times New Roman" w:cs="Times New Roman"/>
                <w:w w:val="105"/>
              </w:rPr>
              <w:t>Itshallconstituteacommitteewithatleastonwomanfaculty andtwomaleandtwofemalestudentseach.</w:t>
            </w:r>
          </w:p>
          <w:p w:rsidR="0078530B" w:rsidRPr="00722055" w:rsidRDefault="00EF6275" w:rsidP="00386D13">
            <w:pPr>
              <w:pStyle w:val="TableParagraph"/>
              <w:spacing w:before="202" w:line="292" w:lineRule="auto"/>
              <w:ind w:left="325" w:right="96" w:hanging="140"/>
              <w:jc w:val="both"/>
              <w:rPr>
                <w:rFonts w:ascii="Times New Roman" w:hAnsi="Times New Roman" w:cs="Times New Roman"/>
              </w:rPr>
            </w:pPr>
            <w:r w:rsidRPr="00722055">
              <w:rPr>
                <w:rFonts w:ascii="Times New Roman" w:hAnsi="Times New Roman" w:cs="Times New Roman"/>
                <w:w w:val="105"/>
              </w:rPr>
              <w:t>It shallarrange a grievance box intheHoDroomfordroppinggrievancerelatedletters</w:t>
            </w:r>
          </w:p>
          <w:p w:rsidR="0078530B" w:rsidRPr="00722055" w:rsidRDefault="00EF6275" w:rsidP="00386D13">
            <w:pPr>
              <w:pStyle w:val="TableParagraph"/>
              <w:spacing w:before="198"/>
              <w:ind w:left="186"/>
              <w:jc w:val="both"/>
              <w:rPr>
                <w:rFonts w:ascii="Times New Roman" w:hAnsi="Times New Roman" w:cs="Times New Roman"/>
              </w:rPr>
            </w:pPr>
            <w:r w:rsidRPr="00722055">
              <w:rPr>
                <w:rFonts w:ascii="Times New Roman" w:hAnsi="Times New Roman" w:cs="Times New Roman"/>
              </w:rPr>
              <w:t>Thecommitteeshallmeetat3:00</w:t>
            </w:r>
          </w:p>
          <w:p w:rsidR="0078530B" w:rsidRPr="00722055" w:rsidRDefault="00EF6275" w:rsidP="00386D13">
            <w:pPr>
              <w:pStyle w:val="TableParagraph"/>
              <w:spacing w:before="59" w:line="292" w:lineRule="auto"/>
              <w:ind w:left="325" w:right="98"/>
              <w:jc w:val="both"/>
              <w:rPr>
                <w:rFonts w:ascii="Times New Roman" w:hAnsi="Times New Roman" w:cs="Times New Roman"/>
              </w:rPr>
            </w:pPr>
            <w:r w:rsidRPr="00722055">
              <w:rPr>
                <w:rFonts w:ascii="Times New Roman" w:hAnsi="Times New Roman" w:cs="Times New Roman"/>
                <w:w w:val="105"/>
              </w:rPr>
              <w:t>P.MoneveryMondayinthedepartment and open the box inthepresenceofcommitteeandstudents.</w:t>
            </w:r>
          </w:p>
          <w:p w:rsidR="0078530B" w:rsidRPr="00722055" w:rsidRDefault="00EF6275" w:rsidP="00386D13">
            <w:pPr>
              <w:pStyle w:val="TableParagraph"/>
              <w:spacing w:before="196" w:line="295" w:lineRule="auto"/>
              <w:ind w:left="325" w:right="96" w:hanging="140"/>
              <w:jc w:val="both"/>
              <w:rPr>
                <w:rFonts w:ascii="Times New Roman" w:hAnsi="Times New Roman" w:cs="Times New Roman"/>
              </w:rPr>
            </w:pPr>
            <w:r w:rsidRPr="00722055">
              <w:rPr>
                <w:rFonts w:ascii="Times New Roman" w:hAnsi="Times New Roman" w:cs="Times New Roman"/>
                <w:w w:val="105"/>
              </w:rPr>
              <w:t>The grievances shall be tabulatedandaddressedwithin3days.</w:t>
            </w:r>
          </w:p>
          <w:p w:rsidR="0078530B" w:rsidRPr="00722055" w:rsidRDefault="00EF6275" w:rsidP="00386D13">
            <w:pPr>
              <w:pStyle w:val="TableParagraph"/>
              <w:spacing w:before="197" w:line="292" w:lineRule="auto"/>
              <w:ind w:left="325" w:right="98" w:hanging="140"/>
              <w:jc w:val="both"/>
              <w:rPr>
                <w:rFonts w:ascii="Times New Roman" w:hAnsi="Times New Roman" w:cs="Times New Roman"/>
              </w:rPr>
            </w:pPr>
            <w:r w:rsidRPr="00722055">
              <w:rPr>
                <w:rFonts w:ascii="Times New Roman" w:hAnsi="Times New Roman" w:cs="Times New Roman"/>
              </w:rPr>
              <w:t>ThegrievancespertainingtocollegelevelshallbesenttothePrincipal.</w:t>
            </w:r>
          </w:p>
        </w:tc>
      </w:tr>
    </w:tbl>
    <w:p w:rsidR="0078530B" w:rsidRPr="00722055" w:rsidRDefault="0078530B">
      <w:pPr>
        <w:spacing w:line="292" w:lineRule="auto"/>
        <w:jc w:val="both"/>
        <w:rPr>
          <w:rFonts w:ascii="Times New Roman" w:hAnsi="Times New Roman" w:cs="Times New Roman"/>
        </w:rPr>
        <w:sectPr w:rsidR="0078530B" w:rsidRPr="00722055" w:rsidSect="00C96125">
          <w:pgSz w:w="12240" w:h="15840"/>
          <w:pgMar w:top="280" w:right="480" w:bottom="0" w:left="104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W w:w="99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27"/>
        <w:gridCol w:w="1963"/>
        <w:gridCol w:w="1637"/>
        <w:gridCol w:w="1356"/>
        <w:gridCol w:w="4149"/>
      </w:tblGrid>
      <w:tr w:rsidR="0078530B" w:rsidRPr="00722055" w:rsidTr="00C96125">
        <w:trPr>
          <w:trHeight w:val="1395"/>
        </w:trPr>
        <w:tc>
          <w:tcPr>
            <w:tcW w:w="827"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lastRenderedPageBreak/>
              <w:t>31</w:t>
            </w:r>
          </w:p>
        </w:tc>
        <w:tc>
          <w:tcPr>
            <w:tcW w:w="1963" w:type="dxa"/>
          </w:tcPr>
          <w:p w:rsidR="0078530B" w:rsidRPr="00722055" w:rsidRDefault="00EF6275">
            <w:pPr>
              <w:pStyle w:val="TableParagraph"/>
              <w:tabs>
                <w:tab w:val="left" w:pos="1685"/>
              </w:tabs>
              <w:spacing w:before="2" w:line="295" w:lineRule="auto"/>
              <w:ind w:left="110" w:right="97"/>
              <w:rPr>
                <w:rFonts w:ascii="Times New Roman" w:hAnsi="Times New Roman" w:cs="Times New Roman"/>
              </w:rPr>
            </w:pPr>
            <w:r w:rsidRPr="00722055">
              <w:rPr>
                <w:rFonts w:ascii="Times New Roman" w:hAnsi="Times New Roman" w:cs="Times New Roman"/>
                <w:w w:val="105"/>
              </w:rPr>
              <w:t>Departmentalinitiative</w:t>
            </w:r>
            <w:r w:rsidRPr="00722055">
              <w:rPr>
                <w:rFonts w:ascii="Times New Roman" w:hAnsi="Times New Roman" w:cs="Times New Roman"/>
                <w:w w:val="105"/>
              </w:rPr>
              <w:tab/>
            </w:r>
            <w:r w:rsidRPr="00722055">
              <w:rPr>
                <w:rFonts w:ascii="Times New Roman" w:hAnsi="Times New Roman" w:cs="Times New Roman"/>
                <w:spacing w:val="-5"/>
                <w:w w:val="105"/>
              </w:rPr>
              <w:t>for</w:t>
            </w:r>
          </w:p>
          <w:p w:rsidR="0078530B" w:rsidRPr="00722055" w:rsidRDefault="00EF6275">
            <w:pPr>
              <w:pStyle w:val="TableParagraph"/>
              <w:tabs>
                <w:tab w:val="left" w:pos="1775"/>
              </w:tabs>
              <w:spacing w:line="295" w:lineRule="auto"/>
              <w:ind w:left="110" w:right="94"/>
              <w:rPr>
                <w:rFonts w:ascii="Times New Roman" w:hAnsi="Times New Roman" w:cs="Times New Roman"/>
              </w:rPr>
            </w:pPr>
            <w:r w:rsidRPr="00722055">
              <w:rPr>
                <w:rFonts w:ascii="Times New Roman" w:hAnsi="Times New Roman" w:cs="Times New Roman"/>
                <w:w w:val="105"/>
              </w:rPr>
              <w:t>progression</w:t>
            </w:r>
            <w:r w:rsidRPr="00722055">
              <w:rPr>
                <w:rFonts w:ascii="Times New Roman" w:hAnsi="Times New Roman" w:cs="Times New Roman"/>
                <w:w w:val="105"/>
              </w:rPr>
              <w:tab/>
            </w:r>
            <w:r w:rsidRPr="00722055">
              <w:rPr>
                <w:rFonts w:ascii="Times New Roman" w:hAnsi="Times New Roman" w:cs="Times New Roman"/>
                <w:spacing w:val="-7"/>
                <w:w w:val="105"/>
              </w:rPr>
              <w:t>to</w:t>
            </w:r>
            <w:r w:rsidRPr="00722055">
              <w:rPr>
                <w:rFonts w:ascii="Times New Roman" w:hAnsi="Times New Roman" w:cs="Times New Roman"/>
                <w:w w:val="105"/>
              </w:rPr>
              <w:t>HigherEducation</w:t>
            </w:r>
          </w:p>
        </w:tc>
        <w:tc>
          <w:tcPr>
            <w:tcW w:w="1637"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1356"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rPr>
              <w:t>15classes</w:t>
            </w:r>
          </w:p>
        </w:tc>
        <w:tc>
          <w:tcPr>
            <w:tcW w:w="4149" w:type="dxa"/>
          </w:tcPr>
          <w:p w:rsidR="0078530B" w:rsidRPr="00722055" w:rsidRDefault="00EF6275">
            <w:pPr>
              <w:pStyle w:val="TableParagraph"/>
              <w:spacing w:before="2" w:line="292" w:lineRule="auto"/>
              <w:ind w:left="325" w:right="94" w:hanging="140"/>
              <w:jc w:val="both"/>
              <w:rPr>
                <w:rFonts w:ascii="Times New Roman" w:hAnsi="Times New Roman" w:cs="Times New Roman"/>
              </w:rPr>
            </w:pPr>
            <w:r w:rsidRPr="00722055">
              <w:rPr>
                <w:rFonts w:ascii="Times New Roman" w:hAnsi="Times New Roman" w:cs="Times New Roman"/>
                <w:w w:val="105"/>
              </w:rPr>
              <w:t>Each faculty member shall engageone class per week for coachingfor P.Gentranceexaminations</w:t>
            </w:r>
          </w:p>
        </w:tc>
      </w:tr>
      <w:tr w:rsidR="0078530B" w:rsidRPr="00722055" w:rsidTr="00C96125">
        <w:trPr>
          <w:trHeight w:val="2598"/>
        </w:trPr>
        <w:tc>
          <w:tcPr>
            <w:tcW w:w="827"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32</w:t>
            </w:r>
          </w:p>
        </w:tc>
        <w:tc>
          <w:tcPr>
            <w:tcW w:w="1963" w:type="dxa"/>
          </w:tcPr>
          <w:p w:rsidR="0078530B" w:rsidRPr="00722055" w:rsidRDefault="00EF6275">
            <w:pPr>
              <w:pStyle w:val="TableParagraph"/>
              <w:tabs>
                <w:tab w:val="left" w:pos="1688"/>
              </w:tabs>
              <w:spacing w:before="2" w:line="292" w:lineRule="auto"/>
              <w:ind w:left="110" w:right="93"/>
              <w:rPr>
                <w:rFonts w:ascii="Times New Roman" w:hAnsi="Times New Roman" w:cs="Times New Roman"/>
              </w:rPr>
            </w:pPr>
            <w:r w:rsidRPr="00722055">
              <w:rPr>
                <w:rFonts w:ascii="Times New Roman" w:hAnsi="Times New Roman" w:cs="Times New Roman"/>
                <w:w w:val="105"/>
              </w:rPr>
              <w:t>Coaching</w:t>
            </w:r>
            <w:r w:rsidRPr="00722055">
              <w:rPr>
                <w:rFonts w:ascii="Times New Roman" w:hAnsi="Times New Roman" w:cs="Times New Roman"/>
                <w:w w:val="105"/>
              </w:rPr>
              <w:tab/>
            </w:r>
            <w:r w:rsidRPr="00722055">
              <w:rPr>
                <w:rFonts w:ascii="Times New Roman" w:hAnsi="Times New Roman" w:cs="Times New Roman"/>
                <w:spacing w:val="-4"/>
                <w:w w:val="105"/>
              </w:rPr>
              <w:t>for</w:t>
            </w:r>
            <w:r w:rsidRPr="00722055">
              <w:rPr>
                <w:rFonts w:ascii="Times New Roman" w:hAnsi="Times New Roman" w:cs="Times New Roman"/>
                <w:w w:val="105"/>
              </w:rPr>
              <w:t>Employment./SkillDevelopment</w:t>
            </w:r>
          </w:p>
        </w:tc>
        <w:tc>
          <w:tcPr>
            <w:tcW w:w="1637"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Semester</w:t>
            </w:r>
          </w:p>
        </w:tc>
        <w:tc>
          <w:tcPr>
            <w:tcW w:w="1356"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rPr>
              <w:t>1course</w:t>
            </w:r>
          </w:p>
        </w:tc>
        <w:tc>
          <w:tcPr>
            <w:tcW w:w="4149" w:type="dxa"/>
          </w:tcPr>
          <w:p w:rsidR="0078530B" w:rsidRPr="00722055" w:rsidRDefault="00EF6275">
            <w:pPr>
              <w:pStyle w:val="TableParagraph"/>
              <w:spacing w:before="2" w:line="292" w:lineRule="auto"/>
              <w:ind w:left="105" w:right="97"/>
              <w:jc w:val="both"/>
              <w:rPr>
                <w:rFonts w:ascii="Times New Roman" w:hAnsi="Times New Roman" w:cs="Times New Roman"/>
              </w:rPr>
            </w:pPr>
            <w:r w:rsidRPr="00722055">
              <w:rPr>
                <w:rFonts w:ascii="Times New Roman" w:hAnsi="Times New Roman" w:cs="Times New Roman"/>
                <w:w w:val="105"/>
              </w:rPr>
              <w:t>IncollaborationwithJKC/Centrefor 21</w:t>
            </w:r>
            <w:r w:rsidRPr="00722055">
              <w:rPr>
                <w:rFonts w:ascii="Times New Roman" w:hAnsi="Times New Roman" w:cs="Times New Roman"/>
                <w:w w:val="105"/>
                <w:position w:val="5"/>
                <w:sz w:val="14"/>
              </w:rPr>
              <w:t>st</w:t>
            </w:r>
            <w:r w:rsidRPr="00722055">
              <w:rPr>
                <w:rFonts w:ascii="Times New Roman" w:hAnsi="Times New Roman" w:cs="Times New Roman"/>
                <w:w w:val="105"/>
              </w:rPr>
              <w:t xml:space="preserve">century skills/ on its own,eachdepartmentshalloffervalueaddition </w:t>
            </w:r>
            <w:r w:rsidRPr="00722055">
              <w:rPr>
                <w:rFonts w:ascii="Times New Roman" w:hAnsi="Times New Roman" w:cs="Times New Roman"/>
                <w:spacing w:val="1"/>
                <w:w w:val="105"/>
              </w:rPr>
              <w:t xml:space="preserve">courseslikeindian </w:t>
            </w:r>
            <w:r w:rsidRPr="00722055">
              <w:rPr>
                <w:rFonts w:ascii="Times New Roman" w:hAnsi="Times New Roman" w:cs="Times New Roman"/>
                <w:w w:val="105"/>
              </w:rPr>
              <w:t>polity/ Technical skills/ Analyticalskills/ Communications skills, etc.,foranedgeincompetitiveexaminations</w:t>
            </w:r>
          </w:p>
        </w:tc>
      </w:tr>
      <w:tr w:rsidR="0078530B" w:rsidRPr="00722055" w:rsidTr="00C96125">
        <w:trPr>
          <w:trHeight w:val="1992"/>
        </w:trPr>
        <w:tc>
          <w:tcPr>
            <w:tcW w:w="827" w:type="dxa"/>
          </w:tcPr>
          <w:p w:rsidR="0078530B" w:rsidRPr="00722055" w:rsidRDefault="00EF6275">
            <w:pPr>
              <w:pStyle w:val="TableParagraph"/>
              <w:spacing w:before="2"/>
              <w:ind w:left="105"/>
              <w:rPr>
                <w:rFonts w:ascii="Times New Roman" w:hAnsi="Times New Roman" w:cs="Times New Roman"/>
              </w:rPr>
            </w:pPr>
            <w:r w:rsidRPr="00722055">
              <w:rPr>
                <w:rFonts w:ascii="Times New Roman" w:hAnsi="Times New Roman" w:cs="Times New Roman"/>
              </w:rPr>
              <w:t>33</w:t>
            </w:r>
          </w:p>
        </w:tc>
        <w:tc>
          <w:tcPr>
            <w:tcW w:w="1963" w:type="dxa"/>
          </w:tcPr>
          <w:p w:rsidR="0078530B" w:rsidRPr="00722055" w:rsidRDefault="00EF6275">
            <w:pPr>
              <w:pStyle w:val="TableParagraph"/>
              <w:spacing w:before="2" w:line="290" w:lineRule="auto"/>
              <w:ind w:left="110" w:right="470"/>
              <w:rPr>
                <w:rFonts w:ascii="Times New Roman" w:hAnsi="Times New Roman" w:cs="Times New Roman"/>
              </w:rPr>
            </w:pPr>
            <w:r w:rsidRPr="00722055">
              <w:rPr>
                <w:rFonts w:ascii="Times New Roman" w:hAnsi="Times New Roman" w:cs="Times New Roman"/>
                <w:spacing w:val="-1"/>
                <w:w w:val="105"/>
              </w:rPr>
              <w:t>Environmental</w:t>
            </w:r>
            <w:r w:rsidRPr="00722055">
              <w:rPr>
                <w:rFonts w:ascii="Times New Roman" w:hAnsi="Times New Roman" w:cs="Times New Roman"/>
                <w:w w:val="105"/>
              </w:rPr>
              <w:t>sustainability</w:t>
            </w:r>
          </w:p>
        </w:tc>
        <w:tc>
          <w:tcPr>
            <w:tcW w:w="1637" w:type="dxa"/>
          </w:tcPr>
          <w:p w:rsidR="0078530B" w:rsidRPr="00722055" w:rsidRDefault="00EF6275">
            <w:pPr>
              <w:pStyle w:val="TableParagraph"/>
              <w:spacing w:before="2"/>
              <w:ind w:left="163"/>
              <w:rPr>
                <w:rFonts w:ascii="Times New Roman" w:hAnsi="Times New Roman" w:cs="Times New Roman"/>
              </w:rPr>
            </w:pPr>
            <w:r w:rsidRPr="00722055">
              <w:rPr>
                <w:rFonts w:ascii="Times New Roman" w:hAnsi="Times New Roman" w:cs="Times New Roman"/>
                <w:w w:val="105"/>
              </w:rPr>
              <w:t>Weekly</w:t>
            </w:r>
          </w:p>
        </w:tc>
        <w:tc>
          <w:tcPr>
            <w:tcW w:w="1356" w:type="dxa"/>
          </w:tcPr>
          <w:p w:rsidR="0078530B" w:rsidRPr="00722055" w:rsidRDefault="00EF6275">
            <w:pPr>
              <w:pStyle w:val="TableParagraph"/>
              <w:spacing w:before="2"/>
              <w:ind w:left="110"/>
              <w:rPr>
                <w:rFonts w:ascii="Times New Roman" w:hAnsi="Times New Roman" w:cs="Times New Roman"/>
              </w:rPr>
            </w:pPr>
            <w:r w:rsidRPr="00722055">
              <w:rPr>
                <w:rFonts w:ascii="Times New Roman" w:hAnsi="Times New Roman" w:cs="Times New Roman"/>
                <w:w w:val="90"/>
              </w:rPr>
              <w:t>1</w:t>
            </w:r>
          </w:p>
        </w:tc>
        <w:tc>
          <w:tcPr>
            <w:tcW w:w="4149" w:type="dxa"/>
          </w:tcPr>
          <w:p w:rsidR="0078530B" w:rsidRPr="00722055" w:rsidRDefault="00EF6275">
            <w:pPr>
              <w:pStyle w:val="TableParagraph"/>
              <w:spacing w:before="2" w:line="292" w:lineRule="auto"/>
              <w:ind w:left="105" w:right="95"/>
              <w:jc w:val="both"/>
              <w:rPr>
                <w:rFonts w:ascii="Times New Roman" w:hAnsi="Times New Roman" w:cs="Times New Roman"/>
              </w:rPr>
            </w:pPr>
            <w:r w:rsidRPr="00722055">
              <w:rPr>
                <w:rFonts w:ascii="Times New Roman" w:hAnsi="Times New Roman" w:cs="Times New Roman"/>
                <w:w w:val="105"/>
              </w:rPr>
              <w:t>Eachfacultymembershallinatleastonedayinaweekattend thecollegewithout personal vehicle(Car/Bike ) andrather use publictransportation/bicycle,theenvironmentally friendly modes</w:t>
            </w:r>
          </w:p>
        </w:tc>
      </w:tr>
    </w:tbl>
    <w:p w:rsidR="0078530B" w:rsidRPr="00722055" w:rsidRDefault="0078530B">
      <w:pPr>
        <w:rPr>
          <w:rFonts w:ascii="Times New Roman" w:hAnsi="Times New Roman" w:cs="Times New Roman"/>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78530B">
      <w:pPr>
        <w:pStyle w:val="Heading1"/>
        <w:ind w:left="0"/>
        <w:rPr>
          <w:rFonts w:cs="Times New Roman"/>
          <w:color w:val="984806" w:themeColor="accent6" w:themeShade="80"/>
          <w:sz w:val="28"/>
          <w:szCs w:val="28"/>
        </w:rPr>
      </w:pPr>
    </w:p>
    <w:p w:rsidR="0078530B" w:rsidRPr="00722055" w:rsidRDefault="0078530B">
      <w:pPr>
        <w:pStyle w:val="Heading1"/>
        <w:jc w:val="center"/>
        <w:rPr>
          <w:rFonts w:cs="Times New Roman"/>
          <w:color w:val="984806" w:themeColor="accent6" w:themeShade="80"/>
          <w:sz w:val="28"/>
          <w:szCs w:val="28"/>
        </w:rPr>
      </w:pPr>
    </w:p>
    <w:p w:rsidR="0078530B" w:rsidRPr="00722055" w:rsidRDefault="00EF6275">
      <w:pPr>
        <w:pStyle w:val="Heading1"/>
        <w:jc w:val="center"/>
        <w:rPr>
          <w:rFonts w:cs="Times New Roman"/>
          <w:color w:val="984806" w:themeColor="accent6" w:themeShade="80"/>
          <w:sz w:val="28"/>
          <w:szCs w:val="28"/>
        </w:rPr>
      </w:pPr>
      <w:r w:rsidRPr="00722055">
        <w:rPr>
          <w:rFonts w:cs="Times New Roman"/>
          <w:color w:val="984806" w:themeColor="accent6" w:themeShade="80"/>
          <w:sz w:val="28"/>
          <w:szCs w:val="28"/>
        </w:rPr>
        <w:t>AGENDA FOR BOARD OF STUDIES MEETING -2023-2024</w:t>
      </w:r>
    </w:p>
    <w:p w:rsidR="0078530B" w:rsidRPr="00722055" w:rsidRDefault="0078530B">
      <w:pPr>
        <w:pStyle w:val="Heading1"/>
        <w:ind w:left="827"/>
        <w:jc w:val="center"/>
        <w:rPr>
          <w:rFonts w:cs="Times New Roman"/>
          <w:color w:val="984806" w:themeColor="accent6" w:themeShade="80"/>
          <w:sz w:val="28"/>
          <w:szCs w:val="28"/>
        </w:rPr>
      </w:pPr>
    </w:p>
    <w:p w:rsidR="0078530B" w:rsidRPr="00722055" w:rsidRDefault="00EF6275">
      <w:pPr>
        <w:widowControl/>
        <w:ind w:left="450"/>
        <w:rPr>
          <w:rFonts w:ascii="Times New Roman" w:eastAsia="Calibri" w:hAnsi="Times New Roman" w:cs="Times New Roman"/>
          <w:b/>
          <w:bCs/>
          <w:u w:val="single"/>
        </w:rPr>
      </w:pPr>
      <w:r w:rsidRPr="00722055">
        <w:rPr>
          <w:rFonts w:ascii="Times New Roman" w:eastAsia="Calibri" w:hAnsi="Times New Roman" w:cs="Times New Roman"/>
          <w:b/>
          <w:bCs/>
          <w:u w:val="single"/>
        </w:rPr>
        <w:t>Agenda</w:t>
      </w:r>
    </w:p>
    <w:p w:rsidR="0078530B" w:rsidRPr="00722055" w:rsidRDefault="0078530B">
      <w:pPr>
        <w:widowControl/>
        <w:ind w:left="450"/>
        <w:rPr>
          <w:rFonts w:ascii="Times New Roman" w:eastAsia="Calibri" w:hAnsi="Times New Roman" w:cs="Times New Roman"/>
          <w:b/>
          <w:bCs/>
          <w:u w:val="single"/>
        </w:rPr>
      </w:pPr>
    </w:p>
    <w:p w:rsidR="0078530B" w:rsidRPr="00722055" w:rsidRDefault="0078530B">
      <w:pPr>
        <w:widowControl/>
        <w:rPr>
          <w:rFonts w:ascii="Times New Roman" w:eastAsia="Calibri" w:hAnsi="Times New Roman" w:cs="Times New Roman"/>
          <w:b/>
          <w:bCs/>
          <w:u w:val="single"/>
        </w:rPr>
      </w:pPr>
    </w:p>
    <w:p w:rsidR="0078530B" w:rsidRPr="00722055" w:rsidRDefault="00EF6275">
      <w:pPr>
        <w:pStyle w:val="ListParagraph"/>
        <w:widowControl/>
        <w:numPr>
          <w:ilvl w:val="0"/>
          <w:numId w:val="11"/>
        </w:numPr>
        <w:spacing w:line="360" w:lineRule="auto"/>
        <w:rPr>
          <w:rFonts w:ascii="Times New Roman" w:hAnsi="Times New Roman" w:cs="Times New Roman"/>
          <w:sz w:val="20"/>
          <w:szCs w:val="20"/>
        </w:rPr>
      </w:pPr>
      <w:r w:rsidRPr="00722055">
        <w:rPr>
          <w:rFonts w:ascii="Times New Roman" w:hAnsi="Times New Roman" w:cs="Times New Roman"/>
          <w:sz w:val="20"/>
          <w:szCs w:val="20"/>
        </w:rPr>
        <w:t>Approval of Single major system for UG B.Sc. Hounours (Zoology) SEM I &amp;SEM II From the adamic year 2023-24</w:t>
      </w:r>
    </w:p>
    <w:p w:rsidR="0078530B" w:rsidRPr="00722055" w:rsidRDefault="00EF6275">
      <w:pPr>
        <w:pStyle w:val="ListParagraph"/>
        <w:widowControl/>
        <w:numPr>
          <w:ilvl w:val="0"/>
          <w:numId w:val="11"/>
        </w:numPr>
        <w:spacing w:line="360" w:lineRule="auto"/>
        <w:rPr>
          <w:rFonts w:ascii="Times New Roman" w:hAnsi="Times New Roman" w:cs="Times New Roman"/>
          <w:sz w:val="20"/>
          <w:szCs w:val="20"/>
        </w:rPr>
      </w:pPr>
      <w:r w:rsidRPr="00722055">
        <w:rPr>
          <w:rFonts w:ascii="Times New Roman" w:eastAsia="Calibri" w:hAnsi="Times New Roman" w:cs="Times New Roman"/>
          <w:sz w:val="20"/>
          <w:szCs w:val="20"/>
        </w:rPr>
        <w:t xml:space="preserve">Approval of Syllabus for all the Semesters and implementation of </w:t>
      </w:r>
      <w:r w:rsidRPr="00722055">
        <w:rPr>
          <w:rFonts w:ascii="Times New Roman" w:hAnsi="Times New Roman" w:cs="Times New Roman"/>
          <w:sz w:val="20"/>
          <w:szCs w:val="20"/>
        </w:rPr>
        <w:t>Choice Based Credit System</w:t>
      </w:r>
    </w:p>
    <w:p w:rsidR="0078530B" w:rsidRPr="00722055" w:rsidRDefault="00EF6275">
      <w:pPr>
        <w:pStyle w:val="ListParagraph"/>
        <w:widowControl/>
        <w:numPr>
          <w:ilvl w:val="0"/>
          <w:numId w:val="11"/>
        </w:numPr>
        <w:spacing w:line="360" w:lineRule="auto"/>
        <w:rPr>
          <w:rFonts w:ascii="Times New Roman" w:hAnsi="Times New Roman" w:cs="Times New Roman"/>
          <w:sz w:val="20"/>
          <w:szCs w:val="20"/>
        </w:rPr>
      </w:pPr>
      <w:r w:rsidRPr="00722055">
        <w:rPr>
          <w:rFonts w:ascii="Times New Roman" w:eastAsia="Calibri" w:hAnsi="Times New Roman" w:cs="Times New Roman"/>
          <w:sz w:val="20"/>
          <w:szCs w:val="20"/>
        </w:rPr>
        <w:t xml:space="preserve"> Model question papers, Blue Print Panel of paper setters and examiners.</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4. Methodologies of Teaching – Learning and Evaluation.</w:t>
      </w:r>
    </w:p>
    <w:p w:rsidR="0078530B" w:rsidRPr="00722055" w:rsidRDefault="00EF6275">
      <w:pPr>
        <w:pStyle w:val="NoSpacing"/>
        <w:spacing w:line="360" w:lineRule="auto"/>
        <w:ind w:right="194"/>
        <w:rPr>
          <w:rFonts w:ascii="Times New Roman" w:hAnsi="Times New Roman" w:cs="Times New Roman"/>
          <w:sz w:val="20"/>
          <w:szCs w:val="20"/>
        </w:rPr>
      </w:pPr>
      <w:r w:rsidRPr="00722055">
        <w:rPr>
          <w:rFonts w:ascii="Times New Roman" w:hAnsi="Times New Roman" w:cs="Times New Roman"/>
          <w:sz w:val="20"/>
          <w:szCs w:val="20"/>
        </w:rPr>
        <w:t xml:space="preserve">       5. Implementation of newly introduced Skill Enhancement Courses (SEC’s) in Zoology &amp;</w:t>
      </w:r>
    </w:p>
    <w:p w:rsidR="0078530B" w:rsidRPr="00722055" w:rsidRDefault="00EF6275">
      <w:pPr>
        <w:pStyle w:val="NoSpacing"/>
        <w:spacing w:line="360" w:lineRule="auto"/>
        <w:ind w:right="194"/>
        <w:rPr>
          <w:rFonts w:ascii="Times New Roman" w:hAnsi="Times New Roman" w:cs="Times New Roman"/>
          <w:sz w:val="20"/>
          <w:szCs w:val="20"/>
        </w:rPr>
      </w:pPr>
      <w:r w:rsidRPr="00722055">
        <w:rPr>
          <w:rFonts w:ascii="Times New Roman" w:hAnsi="Times New Roman" w:cs="Times New Roman"/>
          <w:sz w:val="20"/>
          <w:szCs w:val="20"/>
        </w:rPr>
        <w:t xml:space="preserve">           Aquaculture Technology by APSCHE through affiliating University for the fifth semester and </w:t>
      </w:r>
    </w:p>
    <w:p w:rsidR="0078530B" w:rsidRPr="00722055" w:rsidRDefault="00EF6275">
      <w:pPr>
        <w:pStyle w:val="NoSpacing"/>
        <w:spacing w:line="360" w:lineRule="auto"/>
        <w:ind w:right="194"/>
        <w:rPr>
          <w:rFonts w:ascii="Times New Roman" w:hAnsi="Times New Roman" w:cs="Times New Roman"/>
          <w:sz w:val="20"/>
          <w:szCs w:val="20"/>
        </w:rPr>
      </w:pPr>
      <w:r w:rsidRPr="00722055">
        <w:rPr>
          <w:rFonts w:ascii="Times New Roman" w:hAnsi="Times New Roman" w:cs="Times New Roman"/>
          <w:sz w:val="20"/>
          <w:szCs w:val="20"/>
        </w:rPr>
        <w:t xml:space="preserve">          select one    pair of courses based on the choice of majority of the stakeholders.</w:t>
      </w:r>
    </w:p>
    <w:p w:rsidR="0078530B" w:rsidRPr="00722055" w:rsidRDefault="00EF6275">
      <w:pPr>
        <w:widowControl/>
        <w:tabs>
          <w:tab w:val="left" w:pos="567"/>
        </w:tabs>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6. Action plan 2023-2024</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7.  Deliver of guest lectures and conduct of field visits, assigning of project works.</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8. Additional inputs and changes in the curriculum.  </w:t>
      </w:r>
    </w:p>
    <w:p w:rsidR="0078530B" w:rsidRPr="00722055" w:rsidRDefault="00EF6275">
      <w:pPr>
        <w:widowControl/>
        <w:spacing w:line="360" w:lineRule="auto"/>
        <w:rPr>
          <w:rFonts w:ascii="Times New Roman" w:hAnsi="Times New Roman" w:cs="Times New Roman"/>
          <w:sz w:val="20"/>
          <w:szCs w:val="20"/>
        </w:rPr>
      </w:pPr>
      <w:r w:rsidRPr="00722055">
        <w:rPr>
          <w:rFonts w:ascii="Times New Roman" w:hAnsi="Times New Roman" w:cs="Times New Roman"/>
          <w:sz w:val="20"/>
          <w:szCs w:val="20"/>
        </w:rPr>
        <w:t xml:space="preserve">     9. Introducing Certificate course entitled </w:t>
      </w:r>
      <w:r w:rsidRPr="00722055">
        <w:rPr>
          <w:rFonts w:ascii="Times New Roman" w:hAnsi="Times New Roman" w:cs="Times New Roman"/>
          <w:b/>
          <w:bCs/>
          <w:sz w:val="20"/>
          <w:szCs w:val="20"/>
        </w:rPr>
        <w:t>Certificate Course on Water Quality Assessmen</w:t>
      </w:r>
      <w:bookmarkStart w:id="1" w:name="_Hlk120798240"/>
    </w:p>
    <w:bookmarkEnd w:id="1"/>
    <w:p w:rsidR="0078530B" w:rsidRPr="00722055" w:rsidRDefault="00EF6275">
      <w:pPr>
        <w:pStyle w:val="NoSpacing"/>
        <w:spacing w:line="360" w:lineRule="auto"/>
        <w:ind w:right="194"/>
        <w:rPr>
          <w:rFonts w:ascii="Times New Roman" w:hAnsi="Times New Roman" w:cs="Times New Roman"/>
          <w:sz w:val="20"/>
          <w:szCs w:val="20"/>
        </w:rPr>
      </w:pPr>
      <w:r w:rsidRPr="00722055">
        <w:rPr>
          <w:rFonts w:ascii="Times New Roman" w:hAnsi="Times New Roman" w:cs="Times New Roman"/>
          <w:sz w:val="20"/>
          <w:szCs w:val="20"/>
        </w:rPr>
        <w:t xml:space="preserve">    10. Implementation of Community Service Project and Internship Programmes introduced from    </w:t>
      </w:r>
    </w:p>
    <w:p w:rsidR="0078530B" w:rsidRPr="00722055" w:rsidRDefault="00EF6275">
      <w:pPr>
        <w:pStyle w:val="NoSpacing"/>
        <w:spacing w:line="360" w:lineRule="auto"/>
        <w:ind w:left="360" w:right="194"/>
        <w:rPr>
          <w:rFonts w:ascii="Times New Roman" w:hAnsi="Times New Roman" w:cs="Times New Roman"/>
          <w:sz w:val="20"/>
          <w:szCs w:val="20"/>
        </w:rPr>
      </w:pPr>
      <w:r w:rsidRPr="00722055">
        <w:rPr>
          <w:rFonts w:ascii="Times New Roman" w:hAnsi="Times New Roman" w:cs="Times New Roman"/>
          <w:sz w:val="20"/>
          <w:szCs w:val="20"/>
        </w:rPr>
        <w:t xml:space="preserve">      2020-2021 admitted batch.</w:t>
      </w:r>
    </w:p>
    <w:p w:rsidR="0078530B" w:rsidRPr="00722055" w:rsidRDefault="00EF6275">
      <w:pPr>
        <w:pStyle w:val="NoSpacing"/>
        <w:spacing w:line="360" w:lineRule="auto"/>
        <w:ind w:left="360" w:right="194"/>
        <w:rPr>
          <w:rFonts w:ascii="Times New Roman" w:hAnsi="Times New Roman" w:cs="Times New Roman"/>
          <w:sz w:val="20"/>
          <w:szCs w:val="20"/>
        </w:rPr>
      </w:pPr>
      <w:r w:rsidRPr="00722055">
        <w:rPr>
          <w:rFonts w:ascii="Times New Roman" w:hAnsi="Times New Roman" w:cs="Times New Roman"/>
          <w:sz w:val="20"/>
          <w:szCs w:val="20"/>
        </w:rPr>
        <w:t xml:space="preserve">11. Continuous Internal Assessment pattern (CIA) introduced by APCCE from 2021-2022 admitted </w:t>
      </w:r>
    </w:p>
    <w:p w:rsidR="0078530B" w:rsidRPr="00722055" w:rsidRDefault="00EF6275">
      <w:pPr>
        <w:pStyle w:val="NoSpacing"/>
        <w:spacing w:line="360" w:lineRule="auto"/>
        <w:ind w:left="360" w:right="194"/>
        <w:rPr>
          <w:rFonts w:ascii="Times New Roman" w:hAnsi="Times New Roman" w:cs="Times New Roman"/>
          <w:sz w:val="20"/>
          <w:szCs w:val="20"/>
        </w:rPr>
      </w:pPr>
      <w:r w:rsidRPr="00722055">
        <w:rPr>
          <w:rFonts w:ascii="Times New Roman" w:hAnsi="Times New Roman" w:cs="Times New Roman"/>
          <w:sz w:val="20"/>
          <w:szCs w:val="20"/>
        </w:rPr>
        <w:t xml:space="preserve">      batch onwards</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12. Designing and conduct of workshops and seminars</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13. Arrangement of skill development, training programmes and MOUs.</w:t>
      </w:r>
    </w:p>
    <w:p w:rsidR="0078530B" w:rsidRPr="00722055" w:rsidRDefault="00EF6275">
      <w:pPr>
        <w:pStyle w:val="NoSpacing"/>
        <w:spacing w:line="360" w:lineRule="auto"/>
        <w:ind w:left="360" w:right="194"/>
        <w:rPr>
          <w:rFonts w:ascii="Times New Roman" w:hAnsi="Times New Roman" w:cs="Times New Roman"/>
          <w:sz w:val="20"/>
          <w:szCs w:val="20"/>
        </w:rPr>
      </w:pPr>
      <w:r w:rsidRPr="00722055">
        <w:rPr>
          <w:rFonts w:ascii="Times New Roman" w:hAnsi="Times New Roman" w:cs="Times New Roman"/>
          <w:sz w:val="20"/>
          <w:szCs w:val="20"/>
        </w:rPr>
        <w:t>15. Conduct of Bridge Course and Remedial Coaching.</w:t>
      </w:r>
    </w:p>
    <w:p w:rsidR="0078530B" w:rsidRPr="00722055" w:rsidRDefault="00EF6275">
      <w:pPr>
        <w:pStyle w:val="NoSpacing"/>
        <w:spacing w:line="360" w:lineRule="auto"/>
        <w:ind w:left="360" w:right="194"/>
        <w:rPr>
          <w:rFonts w:ascii="Times New Roman" w:hAnsi="Times New Roman" w:cs="Times New Roman"/>
          <w:sz w:val="20"/>
          <w:szCs w:val="20"/>
        </w:rPr>
      </w:pPr>
      <w:r w:rsidRPr="00722055">
        <w:rPr>
          <w:rFonts w:ascii="Times New Roman" w:hAnsi="Times New Roman" w:cs="Times New Roman"/>
          <w:sz w:val="20"/>
          <w:szCs w:val="20"/>
        </w:rPr>
        <w:t>16. 75% attendance compulsory for Mid and Sem End Exams.</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 xml:space="preserve">     17. Any other proposal with the permission of the Chair.</w:t>
      </w:r>
    </w:p>
    <w:p w:rsidR="0078530B" w:rsidRPr="00722055" w:rsidRDefault="0078530B">
      <w:pPr>
        <w:widowControl/>
        <w:spacing w:line="360" w:lineRule="auto"/>
        <w:rPr>
          <w:rFonts w:ascii="Times New Roman" w:eastAsia="Calibri" w:hAnsi="Times New Roman" w:cs="Times New Roman"/>
          <w:sz w:val="20"/>
          <w:szCs w:val="20"/>
        </w:rPr>
      </w:pP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Discussion:</w:t>
      </w:r>
    </w:p>
    <w:p w:rsidR="0078530B" w:rsidRPr="00722055" w:rsidRDefault="00EF6275">
      <w:pPr>
        <w:widowControl/>
        <w:spacing w:line="360" w:lineRule="auto"/>
        <w:rPr>
          <w:rFonts w:ascii="Times New Roman" w:eastAsia="Calibri" w:hAnsi="Times New Roman" w:cs="Times New Roman"/>
          <w:sz w:val="20"/>
          <w:szCs w:val="20"/>
        </w:rPr>
      </w:pPr>
      <w:r w:rsidRPr="00722055">
        <w:rPr>
          <w:rFonts w:ascii="Times New Roman" w:eastAsia="Calibri" w:hAnsi="Times New Roman" w:cs="Times New Roman"/>
          <w:sz w:val="20"/>
          <w:szCs w:val="20"/>
        </w:rPr>
        <w:t>The members of BOS have discussed all the points of Agenda extensively and approved with following suggestions which are incorporated in the resolutions</w:t>
      </w:r>
    </w:p>
    <w:p w:rsidR="0078530B" w:rsidRPr="00722055" w:rsidRDefault="0078530B">
      <w:pPr>
        <w:pStyle w:val="Heading1"/>
        <w:spacing w:before="72"/>
        <w:jc w:val="center"/>
        <w:rPr>
          <w:rFonts w:cs="Times New Roman"/>
          <w:sz w:val="20"/>
          <w:szCs w:val="20"/>
        </w:rPr>
      </w:pPr>
    </w:p>
    <w:p w:rsidR="0078530B" w:rsidRPr="00722055" w:rsidRDefault="0078530B">
      <w:pPr>
        <w:pStyle w:val="Heading1"/>
        <w:spacing w:before="72"/>
        <w:jc w:val="center"/>
        <w:rPr>
          <w:rFonts w:cs="Times New Roman"/>
          <w:sz w:val="32"/>
          <w:szCs w:val="32"/>
        </w:rPr>
      </w:pPr>
    </w:p>
    <w:p w:rsidR="0078530B" w:rsidRPr="00722055" w:rsidRDefault="0078530B">
      <w:pPr>
        <w:pStyle w:val="Heading1"/>
        <w:spacing w:before="72"/>
        <w:jc w:val="center"/>
        <w:rPr>
          <w:rFonts w:cs="Times New Roman"/>
          <w:sz w:val="32"/>
          <w:szCs w:val="32"/>
        </w:rPr>
      </w:pPr>
    </w:p>
    <w:p w:rsidR="0078530B" w:rsidRPr="00722055" w:rsidRDefault="0078530B">
      <w:pPr>
        <w:pStyle w:val="Heading1"/>
        <w:spacing w:before="72"/>
        <w:jc w:val="center"/>
        <w:rPr>
          <w:rFonts w:cs="Times New Roman"/>
          <w:sz w:val="32"/>
          <w:szCs w:val="32"/>
        </w:rPr>
      </w:pPr>
    </w:p>
    <w:p w:rsidR="0078530B" w:rsidRPr="00722055" w:rsidRDefault="0078530B">
      <w:pPr>
        <w:pStyle w:val="Heading1"/>
        <w:spacing w:before="72"/>
        <w:jc w:val="center"/>
        <w:rPr>
          <w:rFonts w:cs="Times New Roman"/>
          <w:sz w:val="32"/>
          <w:szCs w:val="32"/>
        </w:rPr>
      </w:pPr>
    </w:p>
    <w:p w:rsidR="0078530B" w:rsidRPr="00722055" w:rsidRDefault="00EF6275">
      <w:pPr>
        <w:pStyle w:val="Heading1"/>
        <w:spacing w:before="72"/>
        <w:jc w:val="center"/>
        <w:rPr>
          <w:rFonts w:cs="Times New Roman"/>
          <w:sz w:val="22"/>
          <w:szCs w:val="22"/>
        </w:rPr>
      </w:pPr>
      <w:bookmarkStart w:id="2" w:name="_Hlk120806857"/>
      <w:r w:rsidRPr="00722055">
        <w:rPr>
          <w:rFonts w:cs="Times New Roman"/>
          <w:sz w:val="22"/>
          <w:szCs w:val="22"/>
        </w:rPr>
        <w:t>PITHAPUR RAJAH’S GOVT COLLGE (A), KAKINADA</w:t>
      </w:r>
    </w:p>
    <w:bookmarkEnd w:id="2"/>
    <w:p w:rsidR="0078530B" w:rsidRPr="00722055" w:rsidRDefault="00EF6275">
      <w:pPr>
        <w:pStyle w:val="Heading2"/>
        <w:spacing w:before="157"/>
        <w:ind w:left="76"/>
        <w:jc w:val="center"/>
        <w:rPr>
          <w:rFonts w:cs="Times New Roman"/>
          <w:i w:val="0"/>
          <w:color w:val="0070C0"/>
          <w:sz w:val="22"/>
          <w:szCs w:val="22"/>
        </w:rPr>
      </w:pPr>
      <w:r w:rsidRPr="00722055">
        <w:rPr>
          <w:rFonts w:cs="Times New Roman"/>
          <w:i w:val="0"/>
          <w:color w:val="0070C0"/>
          <w:sz w:val="22"/>
          <w:szCs w:val="22"/>
        </w:rPr>
        <w:t xml:space="preserve">DEPARTMENT OF ZOOLOGY </w:t>
      </w:r>
    </w:p>
    <w:p w:rsidR="0078530B" w:rsidRPr="00722055" w:rsidRDefault="00EF6275">
      <w:pPr>
        <w:tabs>
          <w:tab w:val="left" w:pos="4372"/>
        </w:tabs>
        <w:spacing w:before="162"/>
        <w:ind w:left="80"/>
        <w:jc w:val="center"/>
        <w:rPr>
          <w:rFonts w:ascii="Times New Roman" w:hAnsi="Times New Roman" w:cs="Times New Roman"/>
          <w:b/>
        </w:rPr>
      </w:pPr>
      <w:r w:rsidRPr="00722055">
        <w:rPr>
          <w:rFonts w:ascii="Times New Roman" w:hAnsi="Times New Roman" w:cs="Times New Roman"/>
          <w:b/>
          <w:color w:val="FF0000"/>
        </w:rPr>
        <w:t>BOARD OF STUDIESMEETING</w:t>
      </w:r>
      <w:r w:rsidRPr="00722055">
        <w:rPr>
          <w:rFonts w:ascii="Times New Roman" w:hAnsi="Times New Roman" w:cs="Times New Roman"/>
          <w:b/>
          <w:color w:val="FF0000"/>
          <w:spacing w:val="-1"/>
        </w:rPr>
        <w:t xml:space="preserve"> (</w:t>
      </w:r>
      <w:r w:rsidRPr="00722055">
        <w:rPr>
          <w:rFonts w:ascii="Times New Roman" w:hAnsi="Times New Roman" w:cs="Times New Roman"/>
          <w:b/>
          <w:color w:val="FF0000"/>
        </w:rPr>
        <w:t>2023-24) CONVENED ON 31</w:t>
      </w:r>
      <w:r w:rsidRPr="00722055">
        <w:rPr>
          <w:rFonts w:ascii="Times New Roman" w:hAnsi="Times New Roman" w:cs="Times New Roman"/>
          <w:b/>
          <w:color w:val="FF0000"/>
          <w:vertAlign w:val="superscript"/>
        </w:rPr>
        <w:t xml:space="preserve">ST </w:t>
      </w:r>
      <w:r w:rsidRPr="00722055">
        <w:rPr>
          <w:rFonts w:ascii="Times New Roman" w:hAnsi="Times New Roman" w:cs="Times New Roman"/>
          <w:b/>
          <w:color w:val="FF0000"/>
        </w:rPr>
        <w:t>August 2023-2024</w:t>
      </w:r>
    </w:p>
    <w:p w:rsidR="0078530B" w:rsidRPr="00722055" w:rsidRDefault="00EF6275">
      <w:pPr>
        <w:spacing w:before="160"/>
        <w:ind w:left="220"/>
        <w:rPr>
          <w:rFonts w:ascii="Times New Roman" w:hAnsi="Times New Roman" w:cs="Times New Roman"/>
          <w:b/>
        </w:rPr>
      </w:pPr>
      <w:r w:rsidRPr="00722055">
        <w:rPr>
          <w:rFonts w:ascii="Times New Roman" w:hAnsi="Times New Roman" w:cs="Times New Roman"/>
          <w:b/>
        </w:rPr>
        <w:t>Resolutions</w:t>
      </w:r>
    </w:p>
    <w:p w:rsidR="0078530B" w:rsidRPr="00722055" w:rsidRDefault="00EF6275">
      <w:pPr>
        <w:pStyle w:val="BodyText"/>
        <w:spacing w:before="160" w:line="360" w:lineRule="auto"/>
        <w:ind w:right="135" w:firstLine="719"/>
        <w:jc w:val="both"/>
        <w:rPr>
          <w:rFonts w:cs="Times New Roman"/>
          <w:sz w:val="22"/>
          <w:szCs w:val="22"/>
        </w:rPr>
      </w:pPr>
      <w:r w:rsidRPr="00722055">
        <w:rPr>
          <w:rFonts w:cs="Times New Roman"/>
          <w:sz w:val="22"/>
          <w:szCs w:val="22"/>
        </w:rPr>
        <w:t>The members, Board of Studies, Zoology met through online and offline on 31-08-2023 at 3.00 PM to discuss the agenda points and to approve the course structure, Theory and Practical syllabus, Blue Print, Model question papers, Additional inputs in the Curriculum, Study Projects, Co-curricular and extracurricular activities of Department, Skill Development Courses and Certificate Course offered by the Department, Internship programmes, Continuous Internal Assessment pattern (CIA) and Semester End examination Pattern.</w:t>
      </w:r>
    </w:p>
    <w:p w:rsidR="0078530B" w:rsidRPr="00722055" w:rsidRDefault="00EF6275">
      <w:pPr>
        <w:pStyle w:val="BodyText"/>
        <w:spacing w:before="160" w:line="360" w:lineRule="auto"/>
        <w:ind w:right="135"/>
        <w:jc w:val="both"/>
        <w:rPr>
          <w:rFonts w:cs="Times New Roman"/>
          <w:sz w:val="22"/>
          <w:szCs w:val="22"/>
        </w:rPr>
      </w:pPr>
      <w:r w:rsidRPr="00722055">
        <w:rPr>
          <w:rFonts w:cs="Times New Roman"/>
          <w:sz w:val="22"/>
          <w:szCs w:val="22"/>
        </w:rPr>
        <w:t>The following resolutions are made.</w:t>
      </w:r>
    </w:p>
    <w:p w:rsidR="0078530B" w:rsidRPr="00722055" w:rsidRDefault="00EF6275">
      <w:pPr>
        <w:pStyle w:val="Heading2"/>
        <w:spacing w:before="159" w:line="360" w:lineRule="auto"/>
        <w:ind w:left="0"/>
        <w:rPr>
          <w:rFonts w:cs="Times New Roman"/>
          <w:color w:val="0070C0"/>
          <w:sz w:val="22"/>
          <w:szCs w:val="22"/>
        </w:rPr>
      </w:pPr>
      <w:bookmarkStart w:id="3" w:name="_Hlk120804288"/>
      <w:r w:rsidRPr="00722055">
        <w:rPr>
          <w:rFonts w:cs="Times New Roman"/>
          <w:color w:val="0070C0"/>
          <w:sz w:val="22"/>
          <w:szCs w:val="22"/>
        </w:rPr>
        <w:t>Resolution-1</w:t>
      </w:r>
    </w:p>
    <w:bookmarkEnd w:id="3"/>
    <w:p w:rsidR="0078530B" w:rsidRPr="00722055" w:rsidRDefault="00EF6275">
      <w:pPr>
        <w:pStyle w:val="ListParagraph"/>
        <w:widowControl/>
        <w:numPr>
          <w:ilvl w:val="0"/>
          <w:numId w:val="12"/>
        </w:numPr>
        <w:spacing w:line="360" w:lineRule="auto"/>
        <w:rPr>
          <w:rFonts w:ascii="Times New Roman" w:hAnsi="Times New Roman" w:cs="Times New Roman"/>
        </w:rPr>
      </w:pPr>
      <w:r w:rsidRPr="00722055">
        <w:rPr>
          <w:rFonts w:ascii="Times New Roman" w:hAnsi="Times New Roman" w:cs="Times New Roman"/>
        </w:rPr>
        <w:t xml:space="preserve">It is resolved to adapt Single major system for UG B.Sc Hounours </w:t>
      </w:r>
      <w:r w:rsidRPr="00722055">
        <w:rPr>
          <w:rFonts w:ascii="Times New Roman" w:hAnsi="Times New Roman" w:cs="Times New Roman"/>
          <w:b/>
          <w:bCs/>
          <w:sz w:val="24"/>
          <w:szCs w:val="24"/>
        </w:rPr>
        <w:t xml:space="preserve">Zoology </w:t>
      </w:r>
      <w:r w:rsidRPr="00722055">
        <w:rPr>
          <w:rFonts w:ascii="Times New Roman" w:hAnsi="Times New Roman" w:cs="Times New Roman"/>
        </w:rPr>
        <w:t>from the adamic year 2023-24 as per the Guidelines of APSHE.</w:t>
      </w:r>
    </w:p>
    <w:p w:rsidR="0078530B" w:rsidRPr="00722055" w:rsidRDefault="00EF6275">
      <w:pPr>
        <w:pStyle w:val="BodyText"/>
        <w:spacing w:before="160" w:line="360" w:lineRule="auto"/>
        <w:ind w:right="135"/>
        <w:jc w:val="both"/>
        <w:rPr>
          <w:rFonts w:cs="Times New Roman"/>
          <w:sz w:val="22"/>
          <w:szCs w:val="22"/>
        </w:rPr>
      </w:pPr>
      <w:r w:rsidRPr="00722055">
        <w:rPr>
          <w:rFonts w:cs="Times New Roman"/>
          <w:sz w:val="22"/>
          <w:szCs w:val="22"/>
        </w:rPr>
        <w:t xml:space="preserve">      2.It is resolved to follow the syllabus as well as Choice Based Credit System introduced by UGC/APSCHE through Adikavi Nannaya University, Rajamahendravaram for I, II-III &amp; IV Year students from the academic year 2023-24.</w:t>
      </w: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Resolution-2</w:t>
      </w:r>
    </w:p>
    <w:p w:rsidR="0078530B" w:rsidRPr="00722055" w:rsidRDefault="00EF6275">
      <w:pPr>
        <w:pStyle w:val="BodyText"/>
        <w:spacing w:before="160" w:line="360" w:lineRule="auto"/>
        <w:ind w:right="135"/>
        <w:jc w:val="both"/>
        <w:rPr>
          <w:rFonts w:cs="Times New Roman"/>
          <w:sz w:val="22"/>
          <w:szCs w:val="22"/>
        </w:rPr>
      </w:pPr>
      <w:r w:rsidRPr="00722055">
        <w:rPr>
          <w:rFonts w:cs="Times New Roman"/>
          <w:sz w:val="22"/>
          <w:szCs w:val="22"/>
        </w:rPr>
        <w:t xml:space="preserve">Resolved to approve the panel of Examiners and Question paper setters, Model papers and Blue print for all Semesters </w:t>
      </w: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Resolution-3</w:t>
      </w:r>
    </w:p>
    <w:p w:rsidR="0078530B" w:rsidRPr="00722055" w:rsidRDefault="00EF6275">
      <w:pPr>
        <w:pStyle w:val="BodyText"/>
        <w:spacing w:before="160" w:line="360" w:lineRule="auto"/>
        <w:ind w:right="135"/>
        <w:jc w:val="both"/>
        <w:rPr>
          <w:rFonts w:cs="Times New Roman"/>
          <w:sz w:val="22"/>
          <w:szCs w:val="22"/>
        </w:rPr>
      </w:pPr>
      <w:r w:rsidRPr="00722055">
        <w:rPr>
          <w:rFonts w:cs="Times New Roman"/>
          <w:sz w:val="22"/>
          <w:szCs w:val="22"/>
        </w:rPr>
        <w:t>Resolved to implement 50 % external and 50% internal marks for theory from the academic year 2021-22 , 2023-2024 admitted batches, and 60% - 40 % for 2020-2021 admitted batch as mentioned below.</w:t>
      </w:r>
    </w:p>
    <w:p w:rsidR="0078530B" w:rsidRPr="00722055" w:rsidRDefault="0078530B">
      <w:pPr>
        <w:pStyle w:val="BodyText"/>
        <w:spacing w:before="160" w:line="360" w:lineRule="auto"/>
        <w:ind w:right="135"/>
        <w:jc w:val="both"/>
        <w:rPr>
          <w:rFonts w:cs="Times New Roman"/>
          <w:sz w:val="22"/>
          <w:szCs w:val="22"/>
        </w:rPr>
      </w:pPr>
    </w:p>
    <w:p w:rsidR="0078530B" w:rsidRPr="00722055" w:rsidRDefault="0078530B">
      <w:pPr>
        <w:pStyle w:val="BodyText"/>
        <w:spacing w:before="160" w:line="360" w:lineRule="auto"/>
        <w:ind w:right="135"/>
        <w:jc w:val="both"/>
        <w:rPr>
          <w:rFonts w:cs="Times New Roman"/>
          <w:sz w:val="22"/>
          <w:szCs w:val="22"/>
        </w:rPr>
      </w:pPr>
    </w:p>
    <w:p w:rsidR="0078530B" w:rsidRPr="00722055" w:rsidRDefault="0078530B">
      <w:pPr>
        <w:pStyle w:val="BodyText"/>
        <w:spacing w:before="160" w:line="360" w:lineRule="auto"/>
        <w:ind w:right="135"/>
        <w:jc w:val="both"/>
        <w:rPr>
          <w:rFonts w:cs="Times New Roman"/>
          <w:sz w:val="22"/>
          <w:szCs w:val="22"/>
        </w:rPr>
      </w:pP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87"/>
        <w:gridCol w:w="229"/>
        <w:gridCol w:w="1010"/>
        <w:gridCol w:w="467"/>
        <w:gridCol w:w="242"/>
        <w:gridCol w:w="1389"/>
        <w:gridCol w:w="1771"/>
        <w:gridCol w:w="1377"/>
        <w:gridCol w:w="1813"/>
      </w:tblGrid>
      <w:tr w:rsidR="0078530B" w:rsidRPr="00722055" w:rsidTr="00806D33">
        <w:tc>
          <w:tcPr>
            <w:tcW w:w="1277" w:type="dxa"/>
          </w:tcPr>
          <w:p w:rsidR="0078530B" w:rsidRPr="00722055" w:rsidRDefault="0078530B">
            <w:pPr>
              <w:pStyle w:val="BodyText"/>
              <w:spacing w:before="240" w:line="360" w:lineRule="auto"/>
              <w:ind w:right="195"/>
              <w:jc w:val="both"/>
              <w:rPr>
                <w:rFonts w:cs="Times New Roman"/>
                <w:sz w:val="20"/>
                <w:szCs w:val="20"/>
              </w:rPr>
            </w:pPr>
          </w:p>
        </w:tc>
        <w:tc>
          <w:tcPr>
            <w:tcW w:w="7372" w:type="dxa"/>
            <w:gridSpan w:val="8"/>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Internal Assessment 50 M</w:t>
            </w:r>
          </w:p>
        </w:tc>
        <w:tc>
          <w:tcPr>
            <w:tcW w:w="1813"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 xml:space="preserve">Ext’l Assessment </w:t>
            </w:r>
          </w:p>
        </w:tc>
      </w:tr>
      <w:tr w:rsidR="0078530B" w:rsidRPr="00722055" w:rsidTr="00806D33">
        <w:trPr>
          <w:trHeight w:val="1382"/>
        </w:trPr>
        <w:tc>
          <w:tcPr>
            <w:tcW w:w="12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 xml:space="preserve">I Mid </w:t>
            </w:r>
          </w:p>
        </w:tc>
        <w:tc>
          <w:tcPr>
            <w:tcW w:w="887" w:type="dxa"/>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II Mid</w:t>
            </w:r>
          </w:p>
        </w:tc>
        <w:tc>
          <w:tcPr>
            <w:tcW w:w="1239"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Project</w:t>
            </w:r>
          </w:p>
        </w:tc>
        <w:tc>
          <w:tcPr>
            <w:tcW w:w="709"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Viva</w:t>
            </w:r>
          </w:p>
        </w:tc>
        <w:tc>
          <w:tcPr>
            <w:tcW w:w="1389" w:type="dxa"/>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Seminar</w:t>
            </w:r>
          </w:p>
        </w:tc>
        <w:tc>
          <w:tcPr>
            <w:tcW w:w="1771"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Assignment</w:t>
            </w:r>
          </w:p>
        </w:tc>
        <w:tc>
          <w:tcPr>
            <w:tcW w:w="13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Clean &amp;</w:t>
            </w:r>
          </w:p>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Green</w:t>
            </w:r>
          </w:p>
        </w:tc>
        <w:tc>
          <w:tcPr>
            <w:tcW w:w="1813" w:type="dxa"/>
            <w:vMerge w:val="restart"/>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50M (2023 admitted Batch)</w:t>
            </w:r>
          </w:p>
        </w:tc>
      </w:tr>
      <w:tr w:rsidR="0078530B" w:rsidRPr="00722055" w:rsidTr="00806D33">
        <w:tc>
          <w:tcPr>
            <w:tcW w:w="12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25M</w:t>
            </w:r>
          </w:p>
        </w:tc>
        <w:tc>
          <w:tcPr>
            <w:tcW w:w="887" w:type="dxa"/>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25M</w:t>
            </w:r>
          </w:p>
        </w:tc>
        <w:tc>
          <w:tcPr>
            <w:tcW w:w="1239"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10</w:t>
            </w:r>
          </w:p>
        </w:tc>
        <w:tc>
          <w:tcPr>
            <w:tcW w:w="709"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03</w:t>
            </w:r>
          </w:p>
        </w:tc>
        <w:tc>
          <w:tcPr>
            <w:tcW w:w="1389" w:type="dxa"/>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05</w:t>
            </w:r>
          </w:p>
        </w:tc>
        <w:tc>
          <w:tcPr>
            <w:tcW w:w="1771"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05</w:t>
            </w:r>
          </w:p>
        </w:tc>
        <w:tc>
          <w:tcPr>
            <w:tcW w:w="13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 xml:space="preserve">02 </w:t>
            </w:r>
          </w:p>
        </w:tc>
        <w:tc>
          <w:tcPr>
            <w:tcW w:w="1813" w:type="dxa"/>
            <w:vMerge/>
          </w:tcPr>
          <w:p w:rsidR="0078530B" w:rsidRPr="00722055" w:rsidRDefault="0078530B">
            <w:pPr>
              <w:pStyle w:val="BodyText"/>
              <w:spacing w:before="240" w:line="360" w:lineRule="auto"/>
              <w:ind w:right="195"/>
              <w:jc w:val="both"/>
              <w:rPr>
                <w:rFonts w:cs="Times New Roman"/>
                <w:sz w:val="20"/>
                <w:szCs w:val="20"/>
              </w:rPr>
            </w:pPr>
          </w:p>
        </w:tc>
      </w:tr>
      <w:tr w:rsidR="0078530B" w:rsidRPr="00722055" w:rsidTr="00806D33">
        <w:tc>
          <w:tcPr>
            <w:tcW w:w="12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I Mid</w:t>
            </w:r>
          </w:p>
        </w:tc>
        <w:tc>
          <w:tcPr>
            <w:tcW w:w="1116"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II Mid</w:t>
            </w:r>
          </w:p>
        </w:tc>
        <w:tc>
          <w:tcPr>
            <w:tcW w:w="1477"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Project</w:t>
            </w:r>
          </w:p>
        </w:tc>
        <w:tc>
          <w:tcPr>
            <w:tcW w:w="1631"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Seminar</w:t>
            </w:r>
          </w:p>
        </w:tc>
        <w:tc>
          <w:tcPr>
            <w:tcW w:w="1771"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Assignment etc,</w:t>
            </w:r>
          </w:p>
        </w:tc>
        <w:tc>
          <w:tcPr>
            <w:tcW w:w="13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Total</w:t>
            </w:r>
          </w:p>
        </w:tc>
        <w:tc>
          <w:tcPr>
            <w:tcW w:w="1813"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50 M (2021 admitted batch)</w:t>
            </w:r>
          </w:p>
        </w:tc>
      </w:tr>
      <w:tr w:rsidR="0078530B" w:rsidRPr="00722055" w:rsidTr="00806D33">
        <w:trPr>
          <w:trHeight w:val="688"/>
        </w:trPr>
        <w:tc>
          <w:tcPr>
            <w:tcW w:w="12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25M</w:t>
            </w:r>
          </w:p>
        </w:tc>
        <w:tc>
          <w:tcPr>
            <w:tcW w:w="1116"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25 M</w:t>
            </w:r>
          </w:p>
        </w:tc>
        <w:tc>
          <w:tcPr>
            <w:tcW w:w="1477"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10M</w:t>
            </w:r>
          </w:p>
        </w:tc>
        <w:tc>
          <w:tcPr>
            <w:tcW w:w="1631"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5M</w:t>
            </w:r>
          </w:p>
        </w:tc>
        <w:tc>
          <w:tcPr>
            <w:tcW w:w="1771"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10M</w:t>
            </w:r>
          </w:p>
        </w:tc>
        <w:tc>
          <w:tcPr>
            <w:tcW w:w="13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50M</w:t>
            </w:r>
          </w:p>
        </w:tc>
        <w:tc>
          <w:tcPr>
            <w:tcW w:w="1813" w:type="dxa"/>
          </w:tcPr>
          <w:p w:rsidR="0078530B" w:rsidRPr="00722055" w:rsidRDefault="0078530B">
            <w:pPr>
              <w:pStyle w:val="BodyText"/>
              <w:spacing w:before="240" w:line="360" w:lineRule="auto"/>
              <w:ind w:right="195"/>
              <w:jc w:val="both"/>
              <w:rPr>
                <w:rFonts w:cs="Times New Roman"/>
                <w:sz w:val="20"/>
                <w:szCs w:val="20"/>
              </w:rPr>
            </w:pPr>
          </w:p>
        </w:tc>
      </w:tr>
      <w:tr w:rsidR="0078530B" w:rsidRPr="00722055" w:rsidTr="00806D33">
        <w:trPr>
          <w:trHeight w:val="134"/>
        </w:trPr>
        <w:tc>
          <w:tcPr>
            <w:tcW w:w="12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25M</w:t>
            </w:r>
          </w:p>
        </w:tc>
        <w:tc>
          <w:tcPr>
            <w:tcW w:w="1116"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25M</w:t>
            </w:r>
          </w:p>
        </w:tc>
        <w:tc>
          <w:tcPr>
            <w:tcW w:w="1477" w:type="dxa"/>
            <w:gridSpan w:val="2"/>
          </w:tcPr>
          <w:p w:rsidR="0078530B" w:rsidRPr="00722055" w:rsidRDefault="0078530B">
            <w:pPr>
              <w:pStyle w:val="BodyText"/>
              <w:spacing w:before="240" w:line="360" w:lineRule="auto"/>
              <w:ind w:left="-111" w:right="195" w:firstLine="111"/>
              <w:jc w:val="both"/>
              <w:rPr>
                <w:rFonts w:cs="Times New Roman"/>
                <w:sz w:val="20"/>
                <w:szCs w:val="20"/>
              </w:rPr>
            </w:pPr>
          </w:p>
        </w:tc>
        <w:tc>
          <w:tcPr>
            <w:tcW w:w="1631" w:type="dxa"/>
            <w:gridSpan w:val="2"/>
          </w:tcPr>
          <w:p w:rsidR="0078530B" w:rsidRPr="00722055" w:rsidRDefault="00EF6275">
            <w:pPr>
              <w:pStyle w:val="BodyText"/>
              <w:spacing w:before="240" w:line="360" w:lineRule="auto"/>
              <w:ind w:left="-111" w:right="195" w:firstLine="111"/>
              <w:jc w:val="both"/>
              <w:rPr>
                <w:rFonts w:cs="Times New Roman"/>
                <w:sz w:val="20"/>
                <w:szCs w:val="20"/>
              </w:rPr>
            </w:pPr>
            <w:r w:rsidRPr="00722055">
              <w:rPr>
                <w:rFonts w:cs="Times New Roman"/>
                <w:sz w:val="20"/>
                <w:szCs w:val="20"/>
              </w:rPr>
              <w:t>5M</w:t>
            </w:r>
          </w:p>
        </w:tc>
        <w:tc>
          <w:tcPr>
            <w:tcW w:w="1771"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10M</w:t>
            </w:r>
          </w:p>
        </w:tc>
        <w:tc>
          <w:tcPr>
            <w:tcW w:w="1377"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40M</w:t>
            </w:r>
          </w:p>
        </w:tc>
        <w:tc>
          <w:tcPr>
            <w:tcW w:w="1813" w:type="dxa"/>
          </w:tcPr>
          <w:p w:rsidR="0078530B" w:rsidRPr="00722055" w:rsidRDefault="00EF6275">
            <w:pPr>
              <w:pStyle w:val="BodyText"/>
              <w:spacing w:before="240" w:line="360" w:lineRule="auto"/>
              <w:ind w:right="195"/>
              <w:jc w:val="both"/>
              <w:rPr>
                <w:rFonts w:cs="Times New Roman"/>
                <w:sz w:val="20"/>
                <w:szCs w:val="20"/>
              </w:rPr>
            </w:pPr>
            <w:r w:rsidRPr="00722055">
              <w:rPr>
                <w:rFonts w:cs="Times New Roman"/>
                <w:sz w:val="20"/>
                <w:szCs w:val="20"/>
              </w:rPr>
              <w:t>60 M (2020 admitted batch)</w:t>
            </w:r>
          </w:p>
        </w:tc>
      </w:tr>
    </w:tbl>
    <w:p w:rsidR="0078530B" w:rsidRPr="00722055" w:rsidRDefault="0078530B">
      <w:pPr>
        <w:pStyle w:val="Heading2"/>
        <w:spacing w:before="159" w:line="360" w:lineRule="auto"/>
        <w:ind w:left="0"/>
        <w:rPr>
          <w:rFonts w:cs="Times New Roman"/>
          <w:color w:val="0070C0"/>
          <w:sz w:val="20"/>
          <w:szCs w:val="20"/>
        </w:rPr>
      </w:pP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Resolution-4</w:t>
      </w:r>
    </w:p>
    <w:p w:rsidR="0078530B" w:rsidRPr="00722055" w:rsidRDefault="00EF6275">
      <w:pPr>
        <w:pStyle w:val="BodyText"/>
        <w:spacing w:before="160" w:line="360" w:lineRule="auto"/>
        <w:ind w:right="135"/>
        <w:jc w:val="both"/>
        <w:rPr>
          <w:rFonts w:cs="Times New Roman"/>
          <w:sz w:val="22"/>
          <w:szCs w:val="22"/>
        </w:rPr>
      </w:pPr>
      <w:r w:rsidRPr="00722055">
        <w:rPr>
          <w:rFonts w:cs="Times New Roman"/>
          <w:sz w:val="22"/>
          <w:szCs w:val="22"/>
        </w:rPr>
        <w:t xml:space="preserve">Resolved to split 50 marks of theory internal as 25 marks for mid exams and 10 marks for project 3 marks for viva,5marks for assignment,2 marks for clean and green activity. </w:t>
      </w:r>
    </w:p>
    <w:p w:rsidR="0078530B" w:rsidRPr="00722055" w:rsidRDefault="00EF6275">
      <w:pPr>
        <w:pStyle w:val="Heading2"/>
        <w:spacing w:before="159" w:line="360" w:lineRule="auto"/>
        <w:ind w:left="0"/>
        <w:rPr>
          <w:rFonts w:cs="Times New Roman"/>
          <w:color w:val="0070C0"/>
          <w:sz w:val="22"/>
          <w:szCs w:val="22"/>
        </w:rPr>
      </w:pPr>
      <w:bookmarkStart w:id="4" w:name="_Hlk120804763"/>
      <w:r w:rsidRPr="00722055">
        <w:rPr>
          <w:rFonts w:cs="Times New Roman"/>
          <w:color w:val="0070C0"/>
          <w:sz w:val="22"/>
          <w:szCs w:val="22"/>
        </w:rPr>
        <w:t>Resolution-5</w:t>
      </w:r>
    </w:p>
    <w:bookmarkEnd w:id="4"/>
    <w:p w:rsidR="0078530B" w:rsidRPr="00722055" w:rsidRDefault="00EF6275">
      <w:pPr>
        <w:pStyle w:val="BodyText"/>
        <w:spacing w:before="161" w:line="360" w:lineRule="auto"/>
        <w:ind w:right="139"/>
        <w:jc w:val="both"/>
        <w:rPr>
          <w:rFonts w:cs="Times New Roman"/>
          <w:sz w:val="22"/>
          <w:szCs w:val="22"/>
        </w:rPr>
      </w:pPr>
      <w:r w:rsidRPr="00722055">
        <w:rPr>
          <w:rFonts w:cs="Times New Roman"/>
          <w:sz w:val="22"/>
          <w:szCs w:val="22"/>
        </w:rPr>
        <w:t>It is resolved to adopt newly introduced Skill Enhancement Courses (SEC’s) in Zoology for the academic year 2022-2023 by APSCHE through affiliating University. It is also resolved to choose first pair consisting of 6A &amp; 7A from Skill Enhancement Courses (SEC’s) for V Semester for the academic year 2022-2023 as detailed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CellMar>
          <w:left w:w="0" w:type="dxa"/>
          <w:right w:w="0" w:type="dxa"/>
        </w:tblCellMar>
        <w:tblLook w:val="04A0"/>
      </w:tblPr>
      <w:tblGrid>
        <w:gridCol w:w="1313"/>
        <w:gridCol w:w="5718"/>
      </w:tblGrid>
      <w:tr w:rsidR="0078530B" w:rsidRPr="00722055">
        <w:trPr>
          <w:trHeight w:val="514"/>
          <w:jc w:val="center"/>
        </w:trPr>
        <w:tc>
          <w:tcPr>
            <w:tcW w:w="1313" w:type="dxa"/>
            <w:vMerge w:val="restart"/>
            <w:shd w:val="clear" w:color="auto" w:fill="FBD4B4" w:themeFill="accent6" w:themeFillTint="66"/>
          </w:tcPr>
          <w:p w:rsidR="0078530B" w:rsidRPr="00722055" w:rsidRDefault="0078530B">
            <w:pPr>
              <w:pStyle w:val="TableParagraph"/>
              <w:spacing w:line="360" w:lineRule="auto"/>
              <w:rPr>
                <w:rFonts w:ascii="Times New Roman" w:hAnsi="Times New Roman" w:cs="Times New Roman"/>
                <w:b/>
              </w:rPr>
            </w:pPr>
          </w:p>
          <w:p w:rsidR="0078530B" w:rsidRPr="00722055" w:rsidRDefault="00EF6275">
            <w:pPr>
              <w:pStyle w:val="TableParagraph"/>
              <w:spacing w:before="149" w:line="360" w:lineRule="auto"/>
              <w:ind w:left="221" w:right="215"/>
              <w:jc w:val="center"/>
              <w:rPr>
                <w:rFonts w:ascii="Times New Roman" w:hAnsi="Times New Roman" w:cs="Times New Roman"/>
              </w:rPr>
            </w:pPr>
            <w:r w:rsidRPr="00722055">
              <w:rPr>
                <w:rFonts w:ascii="Times New Roman" w:hAnsi="Times New Roman" w:cs="Times New Roman"/>
              </w:rPr>
              <w:t>6A</w:t>
            </w:r>
          </w:p>
        </w:tc>
        <w:tc>
          <w:tcPr>
            <w:tcW w:w="5718" w:type="dxa"/>
            <w:shd w:val="clear" w:color="auto" w:fill="FBD4B4" w:themeFill="accent6" w:themeFillTint="66"/>
          </w:tcPr>
          <w:p w:rsidR="0078530B" w:rsidRPr="00722055" w:rsidRDefault="00EF6275">
            <w:pPr>
              <w:pStyle w:val="TableParagraph"/>
              <w:spacing w:line="360" w:lineRule="auto"/>
              <w:ind w:left="62"/>
              <w:rPr>
                <w:rFonts w:ascii="Times New Roman" w:hAnsi="Times New Roman" w:cs="Times New Roman"/>
              </w:rPr>
            </w:pPr>
            <w:r w:rsidRPr="00722055">
              <w:rPr>
                <w:rFonts w:ascii="Times New Roman" w:hAnsi="Times New Roman" w:cs="Times New Roman"/>
              </w:rPr>
              <w:t>Sustainable Aquaculture Management</w:t>
            </w:r>
          </w:p>
        </w:tc>
      </w:tr>
      <w:tr w:rsidR="0078530B" w:rsidRPr="00722055">
        <w:trPr>
          <w:trHeight w:val="563"/>
          <w:jc w:val="center"/>
        </w:trPr>
        <w:tc>
          <w:tcPr>
            <w:tcW w:w="1313" w:type="dxa"/>
            <w:vMerge/>
            <w:tcBorders>
              <w:top w:val="nil"/>
            </w:tcBorders>
            <w:shd w:val="clear" w:color="auto" w:fill="FBD4B4" w:themeFill="accent6" w:themeFillTint="66"/>
          </w:tcPr>
          <w:p w:rsidR="0078530B" w:rsidRPr="00722055" w:rsidRDefault="0078530B">
            <w:pPr>
              <w:spacing w:line="360" w:lineRule="auto"/>
              <w:rPr>
                <w:rFonts w:ascii="Times New Roman" w:hAnsi="Times New Roman" w:cs="Times New Roman"/>
              </w:rPr>
            </w:pPr>
          </w:p>
        </w:tc>
        <w:tc>
          <w:tcPr>
            <w:tcW w:w="5718" w:type="dxa"/>
            <w:shd w:val="clear" w:color="auto" w:fill="FBD4B4" w:themeFill="accent6" w:themeFillTint="66"/>
          </w:tcPr>
          <w:p w:rsidR="0078530B" w:rsidRPr="00722055" w:rsidRDefault="00EF6275">
            <w:pPr>
              <w:pStyle w:val="TableParagraph"/>
              <w:spacing w:line="360" w:lineRule="auto"/>
              <w:ind w:left="62"/>
              <w:rPr>
                <w:rFonts w:ascii="Times New Roman" w:hAnsi="Times New Roman" w:cs="Times New Roman"/>
              </w:rPr>
            </w:pPr>
            <w:r w:rsidRPr="00722055">
              <w:rPr>
                <w:rFonts w:ascii="Times New Roman" w:hAnsi="Times New Roman" w:cs="Times New Roman"/>
              </w:rPr>
              <w:t>Sustainable Aquaculture Management Lab</w:t>
            </w:r>
          </w:p>
        </w:tc>
      </w:tr>
      <w:tr w:rsidR="0078530B" w:rsidRPr="00722055">
        <w:trPr>
          <w:trHeight w:val="514"/>
          <w:jc w:val="center"/>
        </w:trPr>
        <w:tc>
          <w:tcPr>
            <w:tcW w:w="1313" w:type="dxa"/>
            <w:vMerge w:val="restart"/>
            <w:shd w:val="clear" w:color="auto" w:fill="FBD4B4" w:themeFill="accent6" w:themeFillTint="66"/>
          </w:tcPr>
          <w:p w:rsidR="0078530B" w:rsidRPr="00722055" w:rsidRDefault="0078530B">
            <w:pPr>
              <w:pStyle w:val="TableParagraph"/>
              <w:spacing w:line="360" w:lineRule="auto"/>
              <w:rPr>
                <w:rFonts w:ascii="Times New Roman" w:hAnsi="Times New Roman" w:cs="Times New Roman"/>
                <w:b/>
              </w:rPr>
            </w:pPr>
          </w:p>
          <w:p w:rsidR="0078530B" w:rsidRPr="00722055" w:rsidRDefault="00EF6275">
            <w:pPr>
              <w:pStyle w:val="TableParagraph"/>
              <w:spacing w:before="125" w:line="360" w:lineRule="auto"/>
              <w:ind w:left="221" w:right="215"/>
              <w:jc w:val="center"/>
              <w:rPr>
                <w:rFonts w:ascii="Times New Roman" w:hAnsi="Times New Roman" w:cs="Times New Roman"/>
              </w:rPr>
            </w:pPr>
            <w:r w:rsidRPr="00722055">
              <w:rPr>
                <w:rFonts w:ascii="Times New Roman" w:hAnsi="Times New Roman" w:cs="Times New Roman"/>
              </w:rPr>
              <w:t>7A</w:t>
            </w:r>
          </w:p>
        </w:tc>
        <w:tc>
          <w:tcPr>
            <w:tcW w:w="5718" w:type="dxa"/>
            <w:shd w:val="clear" w:color="auto" w:fill="FBD4B4" w:themeFill="accent6" w:themeFillTint="66"/>
          </w:tcPr>
          <w:p w:rsidR="0078530B" w:rsidRPr="00722055" w:rsidRDefault="00EF6275">
            <w:pPr>
              <w:pStyle w:val="TableParagraph"/>
              <w:spacing w:line="360" w:lineRule="auto"/>
              <w:ind w:left="62"/>
              <w:rPr>
                <w:rFonts w:ascii="Times New Roman" w:hAnsi="Times New Roman" w:cs="Times New Roman"/>
              </w:rPr>
            </w:pPr>
            <w:r w:rsidRPr="00722055">
              <w:rPr>
                <w:rFonts w:ascii="Times New Roman" w:hAnsi="Times New Roman" w:cs="Times New Roman"/>
              </w:rPr>
              <w:t>Post-Harvest Technology of Fish and Fisheries</w:t>
            </w:r>
          </w:p>
        </w:tc>
      </w:tr>
      <w:tr w:rsidR="0078530B" w:rsidRPr="00722055">
        <w:trPr>
          <w:trHeight w:val="514"/>
          <w:jc w:val="center"/>
        </w:trPr>
        <w:tc>
          <w:tcPr>
            <w:tcW w:w="1313" w:type="dxa"/>
            <w:vMerge/>
            <w:tcBorders>
              <w:top w:val="nil"/>
            </w:tcBorders>
            <w:shd w:val="clear" w:color="auto" w:fill="FBD4B4" w:themeFill="accent6" w:themeFillTint="66"/>
          </w:tcPr>
          <w:p w:rsidR="0078530B" w:rsidRPr="00722055" w:rsidRDefault="0078530B">
            <w:pPr>
              <w:spacing w:line="360" w:lineRule="auto"/>
              <w:rPr>
                <w:rFonts w:ascii="Times New Roman" w:hAnsi="Times New Roman" w:cs="Times New Roman"/>
              </w:rPr>
            </w:pPr>
          </w:p>
        </w:tc>
        <w:tc>
          <w:tcPr>
            <w:tcW w:w="5718" w:type="dxa"/>
            <w:shd w:val="clear" w:color="auto" w:fill="FBD4B4" w:themeFill="accent6" w:themeFillTint="66"/>
          </w:tcPr>
          <w:p w:rsidR="0078530B" w:rsidRPr="00722055" w:rsidRDefault="00EF6275">
            <w:pPr>
              <w:pStyle w:val="TableParagraph"/>
              <w:spacing w:line="360" w:lineRule="auto"/>
              <w:ind w:left="62"/>
              <w:rPr>
                <w:rFonts w:ascii="Times New Roman" w:hAnsi="Times New Roman" w:cs="Times New Roman"/>
              </w:rPr>
            </w:pPr>
            <w:r w:rsidRPr="00722055">
              <w:rPr>
                <w:rFonts w:ascii="Times New Roman" w:hAnsi="Times New Roman" w:cs="Times New Roman"/>
              </w:rPr>
              <w:t>Postharvest Technology of Fish and Fisheries Lab</w:t>
            </w:r>
          </w:p>
        </w:tc>
      </w:tr>
    </w:tbl>
    <w:p w:rsidR="0078530B" w:rsidRPr="00722055" w:rsidRDefault="0078530B">
      <w:pPr>
        <w:pStyle w:val="Heading2"/>
        <w:spacing w:before="159" w:line="360" w:lineRule="auto"/>
        <w:ind w:left="0"/>
        <w:rPr>
          <w:rFonts w:cs="Times New Roman"/>
          <w:color w:val="0070C0"/>
          <w:sz w:val="22"/>
          <w:szCs w:val="22"/>
        </w:rPr>
      </w:pP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Resolution-6</w:t>
      </w: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sz w:val="22"/>
          <w:szCs w:val="22"/>
        </w:rPr>
        <w:t>Resolved to implement the Action plan proposed for the Academic year 2022-2023</w:t>
      </w:r>
    </w:p>
    <w:p w:rsidR="0078530B" w:rsidRPr="00722055" w:rsidRDefault="00EF6275">
      <w:pPr>
        <w:pStyle w:val="BodyText"/>
        <w:spacing w:before="160" w:line="360" w:lineRule="auto"/>
        <w:ind w:right="135"/>
        <w:jc w:val="both"/>
        <w:rPr>
          <w:rFonts w:cs="Times New Roman"/>
          <w:sz w:val="22"/>
          <w:szCs w:val="22"/>
        </w:rPr>
      </w:pPr>
      <w:r w:rsidRPr="00722055">
        <w:rPr>
          <w:rFonts w:cs="Times New Roman"/>
          <w:b/>
          <w:bCs/>
          <w:sz w:val="22"/>
          <w:szCs w:val="22"/>
        </w:rPr>
        <w:t xml:space="preserve">Resolution VI: </w:t>
      </w:r>
      <w:r w:rsidRPr="00722055">
        <w:rPr>
          <w:rFonts w:cs="Times New Roman"/>
          <w:sz w:val="22"/>
          <w:szCs w:val="22"/>
        </w:rPr>
        <w:t>Resolved to introduce SDC as prescribed by the APSCHE. Department of Zoology anchoring the Environmental Science, Health and Hygiene in the III semester</w:t>
      </w:r>
    </w:p>
    <w:p w:rsidR="0078530B" w:rsidRPr="00722055" w:rsidRDefault="00EF6275">
      <w:pPr>
        <w:pStyle w:val="NoSpacing"/>
        <w:spacing w:line="360" w:lineRule="auto"/>
        <w:ind w:right="195"/>
        <w:jc w:val="both"/>
        <w:rPr>
          <w:rFonts w:ascii="Times New Roman" w:hAnsi="Times New Roman" w:cs="Times New Roman"/>
          <w:b/>
          <w:bCs/>
          <w:color w:val="0070C0"/>
        </w:rPr>
      </w:pPr>
      <w:r w:rsidRPr="00722055">
        <w:rPr>
          <w:rFonts w:ascii="Times New Roman" w:hAnsi="Times New Roman" w:cs="Times New Roman"/>
          <w:b/>
          <w:bCs/>
          <w:color w:val="0070C0"/>
        </w:rPr>
        <w:t>Resolution-7</w:t>
      </w:r>
    </w:p>
    <w:p w:rsidR="0078530B" w:rsidRPr="00722055" w:rsidRDefault="00EF6275">
      <w:pPr>
        <w:widowControl/>
        <w:spacing w:line="360" w:lineRule="auto"/>
        <w:rPr>
          <w:rFonts w:ascii="Times New Roman" w:hAnsi="Times New Roman" w:cs="Times New Roman"/>
        </w:rPr>
      </w:pPr>
      <w:r w:rsidRPr="00722055">
        <w:rPr>
          <w:rFonts w:ascii="Times New Roman" w:hAnsi="Times New Roman" w:cs="Times New Roman"/>
        </w:rPr>
        <w:t>Resolved to offer choice-based Skill Development Courses by Department of Zoology entitled ‘</w:t>
      </w:r>
      <w:r w:rsidRPr="00722055">
        <w:rPr>
          <w:rFonts w:ascii="Times New Roman" w:hAnsi="Times New Roman" w:cs="Times New Roman"/>
          <w:b/>
          <w:bCs/>
        </w:rPr>
        <w:t>Poultry Farming’</w:t>
      </w:r>
      <w:r w:rsidRPr="00722055">
        <w:rPr>
          <w:rFonts w:ascii="Times New Roman" w:hAnsi="Times New Roman" w:cs="Times New Roman"/>
        </w:rPr>
        <w:t xml:space="preserve"> and </w:t>
      </w:r>
      <w:r w:rsidRPr="00722055">
        <w:rPr>
          <w:rFonts w:ascii="Times New Roman" w:hAnsi="Times New Roman" w:cs="Times New Roman"/>
          <w:b/>
          <w:bCs/>
        </w:rPr>
        <w:t>in III semester and Environmental Studies</w:t>
      </w:r>
      <w:r w:rsidRPr="00722055">
        <w:rPr>
          <w:rFonts w:ascii="Times New Roman" w:hAnsi="Times New Roman" w:cs="Times New Roman"/>
        </w:rPr>
        <w:t xml:space="preserve"> as Life skill course in III Semester as prescribed by APSCHE / AKNU and CCE    </w:t>
      </w:r>
    </w:p>
    <w:p w:rsidR="0078530B" w:rsidRPr="00722055" w:rsidRDefault="0078530B">
      <w:pPr>
        <w:widowControl/>
        <w:spacing w:line="360" w:lineRule="auto"/>
        <w:rPr>
          <w:rFonts w:ascii="Times New Roman" w:hAnsi="Times New Roman" w:cs="Times New Roman"/>
        </w:rPr>
      </w:pP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Resolution-8</w:t>
      </w:r>
    </w:p>
    <w:p w:rsidR="0078530B" w:rsidRPr="00722055" w:rsidRDefault="00EF6275">
      <w:pPr>
        <w:pStyle w:val="BodyText"/>
        <w:spacing w:before="161" w:line="360" w:lineRule="auto"/>
        <w:ind w:right="138"/>
        <w:jc w:val="both"/>
        <w:rPr>
          <w:rFonts w:cs="Times New Roman"/>
          <w:sz w:val="22"/>
          <w:szCs w:val="22"/>
        </w:rPr>
      </w:pPr>
      <w:r w:rsidRPr="00722055">
        <w:rPr>
          <w:rFonts w:cs="Times New Roman"/>
          <w:sz w:val="22"/>
          <w:szCs w:val="22"/>
        </w:rPr>
        <w:t>It is resolved to follow the existing Syllabus prescribed by APSCHE &amp;Adikavi Nannaya University for the 2021-2022, and 2022-23 admitted batches for III, IV&amp; V semesters with the following additional inputs and changes in the curriculum within the frame work of Autonomy.</w:t>
      </w:r>
    </w:p>
    <w:p w:rsidR="0078530B" w:rsidRPr="00722055" w:rsidRDefault="00EF6275">
      <w:pPr>
        <w:pStyle w:val="Heading2"/>
        <w:spacing w:before="159" w:line="360" w:lineRule="auto"/>
        <w:ind w:left="0"/>
        <w:rPr>
          <w:rFonts w:cs="Times New Roman"/>
          <w:i w:val="0"/>
          <w:iCs/>
          <w:color w:val="0070C0"/>
          <w:sz w:val="22"/>
          <w:szCs w:val="22"/>
        </w:rPr>
      </w:pPr>
      <w:r w:rsidRPr="00722055">
        <w:rPr>
          <w:rFonts w:cs="Times New Roman"/>
          <w:i w:val="0"/>
          <w:iCs/>
          <w:color w:val="0070C0"/>
          <w:sz w:val="22"/>
          <w:szCs w:val="22"/>
        </w:rPr>
        <w:t>Resolution-9</w:t>
      </w:r>
    </w:p>
    <w:p w:rsidR="0078530B" w:rsidRPr="00722055" w:rsidRDefault="00EF6275">
      <w:pPr>
        <w:pStyle w:val="NoSpacing"/>
        <w:spacing w:line="360" w:lineRule="auto"/>
        <w:ind w:right="195"/>
        <w:jc w:val="both"/>
        <w:rPr>
          <w:rFonts w:ascii="Times New Roman" w:hAnsi="Times New Roman" w:cs="Times New Roman"/>
          <w:iCs/>
        </w:rPr>
      </w:pPr>
      <w:r w:rsidRPr="00722055">
        <w:rPr>
          <w:rFonts w:ascii="Times New Roman" w:hAnsi="Times New Roman" w:cs="Times New Roman"/>
          <w:iCs/>
        </w:rPr>
        <w:t xml:space="preserve">It is resolved to offer a Certificate Course entitled </w:t>
      </w:r>
      <w:r w:rsidRPr="00722055">
        <w:rPr>
          <w:rFonts w:ascii="Times New Roman" w:hAnsi="Times New Roman" w:cs="Times New Roman"/>
          <w:b/>
          <w:bCs/>
          <w:iCs/>
        </w:rPr>
        <w:t>Water Quality Assessment</w:t>
      </w:r>
      <w:r w:rsidRPr="00722055">
        <w:rPr>
          <w:rFonts w:ascii="Times New Roman" w:hAnsi="Times New Roman" w:cs="Times New Roman"/>
          <w:iCs/>
        </w:rPr>
        <w:t xml:space="preserve"> for II&amp; III Year students. Also resolved to conduct a certificate course in Biodiversity of Mangrove fauna in the academic year 2023-24.</w:t>
      </w: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Resolution-10</w:t>
      </w:r>
    </w:p>
    <w:p w:rsidR="0078530B" w:rsidRPr="00722055" w:rsidRDefault="00EF6275">
      <w:pPr>
        <w:pStyle w:val="NoSpacing"/>
        <w:spacing w:before="240" w:line="360" w:lineRule="auto"/>
        <w:ind w:right="195"/>
        <w:jc w:val="both"/>
        <w:rPr>
          <w:rFonts w:ascii="Times New Roman" w:hAnsi="Times New Roman" w:cs="Times New Roman"/>
        </w:rPr>
      </w:pPr>
      <w:r w:rsidRPr="00722055">
        <w:rPr>
          <w:rFonts w:ascii="Times New Roman" w:hAnsi="Times New Roman" w:cs="Times New Roman"/>
        </w:rPr>
        <w:t xml:space="preserve">Resolved to implement the SOP given by APSCHE through Adikavi Nannaya University regarding I Phase of Internship (Community Service Project) </w:t>
      </w:r>
      <w:r w:rsidRPr="00722055">
        <w:rPr>
          <w:rFonts w:ascii="Times New Roman" w:hAnsi="Times New Roman" w:cs="Times New Roman"/>
          <w:w w:val="105"/>
        </w:rPr>
        <w:t>between1stand2ndyear</w:t>
      </w:r>
      <w:r w:rsidRPr="00722055">
        <w:rPr>
          <w:rFonts w:ascii="Times New Roman" w:hAnsi="Times New Roman" w:cs="Times New Roman"/>
        </w:rPr>
        <w:t xml:space="preserve">, II Phase of Internship </w:t>
      </w:r>
      <w:r w:rsidRPr="00722055">
        <w:rPr>
          <w:rFonts w:ascii="Times New Roman" w:hAnsi="Times New Roman" w:cs="Times New Roman"/>
          <w:w w:val="105"/>
        </w:rPr>
        <w:t>between2ndand3</w:t>
      </w:r>
      <w:r w:rsidRPr="00722055">
        <w:rPr>
          <w:rFonts w:ascii="Times New Roman" w:hAnsi="Times New Roman" w:cs="Times New Roman"/>
          <w:w w:val="105"/>
          <w:vertAlign w:val="superscript"/>
        </w:rPr>
        <w:t>rd</w:t>
      </w:r>
      <w:r w:rsidRPr="00722055">
        <w:rPr>
          <w:rFonts w:ascii="Times New Roman" w:hAnsi="Times New Roman" w:cs="Times New Roman"/>
          <w:w w:val="105"/>
        </w:rPr>
        <w:t xml:space="preserve"> year and III phase of internship during entire 6th Semester</w:t>
      </w:r>
      <w:r w:rsidRPr="00722055">
        <w:rPr>
          <w:rFonts w:ascii="Times New Roman" w:hAnsi="Times New Roman" w:cs="Times New Roman"/>
        </w:rPr>
        <w:t xml:space="preserve"> from 2020-2021 admitted batch onwards.</w:t>
      </w:r>
    </w:p>
    <w:p w:rsidR="0078530B" w:rsidRPr="00722055" w:rsidRDefault="00EF6275">
      <w:pPr>
        <w:pStyle w:val="Heading2"/>
        <w:spacing w:before="159" w:line="360" w:lineRule="auto"/>
        <w:ind w:left="0"/>
        <w:rPr>
          <w:rFonts w:cs="Times New Roman"/>
          <w:color w:val="0070C0"/>
          <w:sz w:val="22"/>
          <w:szCs w:val="22"/>
        </w:rPr>
      </w:pPr>
      <w:r w:rsidRPr="00722055">
        <w:rPr>
          <w:rFonts w:cs="Times New Roman"/>
          <w:color w:val="0070C0"/>
          <w:sz w:val="22"/>
          <w:szCs w:val="22"/>
        </w:rPr>
        <w:t>Resolution-11</w:t>
      </w:r>
    </w:p>
    <w:p w:rsidR="0078530B" w:rsidRPr="00722055" w:rsidRDefault="00EF6275">
      <w:pPr>
        <w:pStyle w:val="BodyText"/>
        <w:spacing w:before="161" w:line="360" w:lineRule="auto"/>
        <w:ind w:right="195"/>
        <w:jc w:val="both"/>
        <w:rPr>
          <w:rFonts w:cs="Times New Roman"/>
          <w:sz w:val="22"/>
          <w:szCs w:val="22"/>
        </w:rPr>
      </w:pPr>
      <w:r w:rsidRPr="00722055">
        <w:rPr>
          <w:rFonts w:cs="Times New Roman"/>
          <w:sz w:val="22"/>
          <w:szCs w:val="22"/>
        </w:rPr>
        <w:t>It is resolved to implement 100% external assessment for Skill Development Courses and 100% internal assessment for Certificate Course and resolved to follow the standard operating procedures given by APSCHE through Adikavi Nannaya University for the evaluation of three internships.</w:t>
      </w:r>
    </w:p>
    <w:p w:rsidR="0078530B" w:rsidRPr="00722055" w:rsidRDefault="0078530B">
      <w:pPr>
        <w:pStyle w:val="BodyText"/>
        <w:spacing w:before="158" w:line="360" w:lineRule="auto"/>
        <w:ind w:right="195"/>
        <w:jc w:val="both"/>
        <w:rPr>
          <w:rFonts w:cs="Times New Roman"/>
          <w:b/>
          <w:bCs/>
          <w:color w:val="4F81BD" w:themeColor="accent1"/>
          <w:sz w:val="22"/>
          <w:szCs w:val="22"/>
        </w:rPr>
      </w:pPr>
    </w:p>
    <w:p w:rsidR="0078530B" w:rsidRPr="00722055" w:rsidRDefault="00EF6275">
      <w:pPr>
        <w:pStyle w:val="BodyText"/>
        <w:spacing w:before="158" w:line="360" w:lineRule="auto"/>
        <w:ind w:right="195"/>
        <w:jc w:val="both"/>
        <w:rPr>
          <w:rFonts w:cs="Times New Roman"/>
          <w:b/>
          <w:bCs/>
          <w:color w:val="4F81BD" w:themeColor="accent1"/>
          <w:sz w:val="22"/>
          <w:szCs w:val="22"/>
        </w:rPr>
      </w:pPr>
      <w:r w:rsidRPr="00722055">
        <w:rPr>
          <w:rFonts w:cs="Times New Roman"/>
          <w:b/>
          <w:bCs/>
          <w:color w:val="4F81BD" w:themeColor="accent1"/>
          <w:sz w:val="22"/>
          <w:szCs w:val="22"/>
        </w:rPr>
        <w:lastRenderedPageBreak/>
        <w:t>Resolution-12</w:t>
      </w:r>
    </w:p>
    <w:p w:rsidR="0078530B" w:rsidRPr="00722055" w:rsidRDefault="00EF6275">
      <w:pPr>
        <w:pStyle w:val="BodyText"/>
        <w:spacing w:before="158" w:line="360" w:lineRule="auto"/>
        <w:ind w:right="195"/>
        <w:jc w:val="both"/>
        <w:rPr>
          <w:rFonts w:cs="Times New Roman"/>
          <w:sz w:val="22"/>
          <w:szCs w:val="22"/>
        </w:rPr>
      </w:pPr>
      <w:r w:rsidRPr="00722055">
        <w:rPr>
          <w:rFonts w:cs="Times New Roman"/>
          <w:sz w:val="22"/>
          <w:szCs w:val="22"/>
        </w:rPr>
        <w:t>Resolved to arrange Bridge Course for the newly admitted students and remedial classes for slow learners/ Extracurricular/Co-Curricular activities has to be conducted in the 7</w:t>
      </w:r>
      <w:r w:rsidRPr="00722055">
        <w:rPr>
          <w:rFonts w:cs="Times New Roman"/>
          <w:sz w:val="22"/>
          <w:szCs w:val="22"/>
          <w:vertAlign w:val="superscript"/>
        </w:rPr>
        <w:t>th</w:t>
      </w:r>
      <w:r w:rsidRPr="00722055">
        <w:rPr>
          <w:rFonts w:cs="Times New Roman"/>
          <w:sz w:val="22"/>
          <w:szCs w:val="22"/>
        </w:rPr>
        <w:t xml:space="preserve"> hour as instructed by CCE</w:t>
      </w:r>
    </w:p>
    <w:p w:rsidR="0078530B" w:rsidRPr="00722055" w:rsidRDefault="00EF6275">
      <w:pPr>
        <w:pStyle w:val="BodyText"/>
        <w:spacing w:before="158" w:line="360" w:lineRule="auto"/>
        <w:ind w:right="140"/>
        <w:jc w:val="both"/>
        <w:rPr>
          <w:rFonts w:cs="Times New Roman"/>
          <w:b/>
          <w:bCs/>
          <w:color w:val="4F81BD" w:themeColor="accent1"/>
          <w:sz w:val="22"/>
          <w:szCs w:val="22"/>
        </w:rPr>
      </w:pPr>
      <w:r w:rsidRPr="00722055">
        <w:rPr>
          <w:rFonts w:cs="Times New Roman"/>
          <w:b/>
          <w:bCs/>
          <w:color w:val="4F81BD" w:themeColor="accent1"/>
          <w:sz w:val="22"/>
          <w:szCs w:val="22"/>
        </w:rPr>
        <w:t>Resolution-13</w:t>
      </w:r>
    </w:p>
    <w:p w:rsidR="0078530B" w:rsidRPr="00722055" w:rsidRDefault="00EF6275">
      <w:pPr>
        <w:pStyle w:val="BodyText"/>
        <w:spacing w:before="158" w:line="360" w:lineRule="auto"/>
        <w:ind w:right="140"/>
        <w:jc w:val="both"/>
        <w:rPr>
          <w:rFonts w:cs="Times New Roman"/>
          <w:sz w:val="22"/>
          <w:szCs w:val="22"/>
        </w:rPr>
      </w:pPr>
      <w:r w:rsidRPr="00722055">
        <w:rPr>
          <w:rFonts w:cs="Times New Roman"/>
          <w:sz w:val="22"/>
          <w:szCs w:val="22"/>
        </w:rPr>
        <w:t>It is resolved to make 75% of attendance compulsory for all the students to appear for MID and Sem End exams</w:t>
      </w:r>
    </w:p>
    <w:p w:rsidR="0078530B" w:rsidRPr="00722055" w:rsidRDefault="00EF6275">
      <w:pPr>
        <w:pStyle w:val="BodyText"/>
        <w:spacing w:before="158" w:line="360" w:lineRule="auto"/>
        <w:ind w:right="140"/>
        <w:jc w:val="both"/>
        <w:rPr>
          <w:rFonts w:cs="Times New Roman"/>
          <w:b/>
          <w:bCs/>
          <w:color w:val="4F81BD" w:themeColor="accent1"/>
          <w:sz w:val="22"/>
          <w:szCs w:val="22"/>
        </w:rPr>
      </w:pPr>
      <w:bookmarkStart w:id="5" w:name="_Hlk113910090"/>
      <w:r w:rsidRPr="00722055">
        <w:rPr>
          <w:rFonts w:cs="Times New Roman"/>
          <w:b/>
          <w:bCs/>
          <w:color w:val="4F81BD" w:themeColor="accent1"/>
          <w:sz w:val="22"/>
          <w:szCs w:val="22"/>
        </w:rPr>
        <w:t>Resolution-14</w:t>
      </w:r>
    </w:p>
    <w:bookmarkEnd w:id="5"/>
    <w:p w:rsidR="0078530B" w:rsidRPr="00722055" w:rsidRDefault="00EF6275">
      <w:pPr>
        <w:pStyle w:val="BodyText"/>
        <w:spacing w:before="160" w:line="360" w:lineRule="auto"/>
        <w:ind w:right="194"/>
        <w:jc w:val="both"/>
        <w:rPr>
          <w:rFonts w:cs="Times New Roman"/>
          <w:sz w:val="22"/>
          <w:szCs w:val="22"/>
        </w:rPr>
      </w:pPr>
      <w:r w:rsidRPr="00722055">
        <w:rPr>
          <w:rFonts w:cs="Times New Roman"/>
          <w:sz w:val="22"/>
          <w:szCs w:val="22"/>
        </w:rPr>
        <w:t>It is resolved to conduct Co- curricular activities like Student Seminars, quiz programmes, elocution, debate, Group discussion, Extension Activities, Study Projects and field trips and to encourage experiential learning and student participation in extracurricular activities of the college.</w:t>
      </w:r>
    </w:p>
    <w:p w:rsidR="0078530B" w:rsidRPr="00722055" w:rsidRDefault="00EF6275">
      <w:pPr>
        <w:pStyle w:val="BodyText"/>
        <w:spacing w:before="158" w:line="360" w:lineRule="auto"/>
        <w:ind w:right="140"/>
        <w:jc w:val="both"/>
        <w:rPr>
          <w:rFonts w:cs="Times New Roman"/>
          <w:b/>
          <w:bCs/>
          <w:color w:val="4F81BD" w:themeColor="accent1"/>
          <w:sz w:val="22"/>
          <w:szCs w:val="22"/>
        </w:rPr>
      </w:pPr>
      <w:r w:rsidRPr="00722055">
        <w:rPr>
          <w:rFonts w:cs="Times New Roman"/>
          <w:b/>
          <w:bCs/>
          <w:color w:val="4F81BD" w:themeColor="accent1"/>
          <w:sz w:val="22"/>
          <w:szCs w:val="22"/>
        </w:rPr>
        <w:t>Resolution-15</w:t>
      </w:r>
    </w:p>
    <w:p w:rsidR="0078530B" w:rsidRPr="00722055" w:rsidRDefault="00EF6275">
      <w:pPr>
        <w:pStyle w:val="BodyText"/>
        <w:spacing w:before="159" w:line="360" w:lineRule="auto"/>
        <w:ind w:right="194"/>
        <w:rPr>
          <w:rFonts w:cs="Times New Roman"/>
          <w:sz w:val="22"/>
          <w:szCs w:val="22"/>
        </w:rPr>
      </w:pPr>
      <w:r w:rsidRPr="00722055">
        <w:rPr>
          <w:rFonts w:cs="Times New Roman"/>
          <w:sz w:val="22"/>
          <w:szCs w:val="22"/>
        </w:rPr>
        <w:t xml:space="preserve">      Resolved to conduct Student and Staff Exchange Programmes with ASD Government College for Women(A), Kakinada, GDC Ravulapalem, GDC Vidavaluru, Silver jubilee Government College, Kurnool as a part of fulfilling the norms of MoU.</w:t>
      </w:r>
    </w:p>
    <w:p w:rsidR="0078530B" w:rsidRPr="00722055" w:rsidRDefault="00EF6275">
      <w:pPr>
        <w:pStyle w:val="BodyText"/>
        <w:spacing w:before="158" w:line="360" w:lineRule="auto"/>
        <w:ind w:right="140"/>
        <w:jc w:val="both"/>
        <w:rPr>
          <w:rFonts w:cs="Times New Roman"/>
          <w:b/>
          <w:bCs/>
          <w:color w:val="4F81BD" w:themeColor="accent1"/>
          <w:sz w:val="22"/>
          <w:szCs w:val="22"/>
        </w:rPr>
      </w:pPr>
      <w:r w:rsidRPr="00722055">
        <w:rPr>
          <w:rFonts w:cs="Times New Roman"/>
          <w:b/>
          <w:bCs/>
          <w:color w:val="4F81BD" w:themeColor="accent1"/>
          <w:sz w:val="22"/>
          <w:szCs w:val="22"/>
        </w:rPr>
        <w:t>Resolution-15</w:t>
      </w:r>
    </w:p>
    <w:p w:rsidR="0078530B" w:rsidRPr="00722055" w:rsidRDefault="00EF6275">
      <w:pPr>
        <w:spacing w:line="360" w:lineRule="auto"/>
        <w:ind w:right="194"/>
        <w:jc w:val="both"/>
        <w:rPr>
          <w:rFonts w:ascii="Times New Roman" w:hAnsi="Times New Roman" w:cs="Times New Roman"/>
        </w:rPr>
      </w:pPr>
      <w:r w:rsidRPr="00722055">
        <w:rPr>
          <w:rFonts w:ascii="Times New Roman" w:hAnsi="Times New Roman" w:cs="Times New Roman"/>
        </w:rPr>
        <w:t>It is resolved to take Feedback on Curriculum design and development from Students, Alumni, Teachers, Parents, and industry at the end of the semester.</w:t>
      </w:r>
    </w:p>
    <w:p w:rsidR="0078530B" w:rsidRPr="00722055" w:rsidRDefault="00EF6275">
      <w:pPr>
        <w:pStyle w:val="BodyText"/>
        <w:spacing w:before="158" w:line="360" w:lineRule="auto"/>
        <w:ind w:right="140"/>
        <w:jc w:val="both"/>
        <w:rPr>
          <w:rFonts w:cs="Times New Roman"/>
          <w:b/>
          <w:bCs/>
          <w:color w:val="4F81BD" w:themeColor="accent1"/>
          <w:sz w:val="22"/>
          <w:szCs w:val="22"/>
        </w:rPr>
      </w:pPr>
      <w:r w:rsidRPr="00722055">
        <w:rPr>
          <w:rFonts w:cs="Times New Roman"/>
          <w:b/>
          <w:bCs/>
          <w:color w:val="4F81BD" w:themeColor="accent1"/>
          <w:sz w:val="22"/>
          <w:szCs w:val="22"/>
        </w:rPr>
        <w:t>Resolution-16</w:t>
      </w:r>
    </w:p>
    <w:p w:rsidR="0078530B" w:rsidRPr="00722055" w:rsidRDefault="00EF6275">
      <w:pPr>
        <w:adjustRightInd w:val="0"/>
        <w:spacing w:line="360" w:lineRule="auto"/>
        <w:ind w:right="194"/>
        <w:jc w:val="both"/>
        <w:rPr>
          <w:rFonts w:ascii="Times New Roman" w:hAnsi="Times New Roman" w:cs="Times New Roman"/>
        </w:rPr>
      </w:pPr>
      <w:r w:rsidRPr="00722055">
        <w:rPr>
          <w:rFonts w:ascii="Times New Roman" w:hAnsi="Times New Roman" w:cs="Times New Roman"/>
        </w:rPr>
        <w:t xml:space="preserve">Resolved that the chairman, BOS is authorized to take up necessary amendments, changes, additions, and others as and when required as per the instructions of the University, APSCHE and other exigencies in consultation with the controller of examinations if necessary. </w:t>
      </w:r>
    </w:p>
    <w:p w:rsidR="0078530B" w:rsidRPr="00722055" w:rsidRDefault="0078530B">
      <w:pPr>
        <w:pStyle w:val="BodyText"/>
        <w:spacing w:before="207"/>
        <w:ind w:right="527"/>
        <w:rPr>
          <w:rFonts w:cs="Times New Roman"/>
          <w:sz w:val="22"/>
          <w:szCs w:val="22"/>
        </w:rPr>
      </w:pPr>
      <w:bookmarkStart w:id="6" w:name="_Hlk120763883"/>
    </w:p>
    <w:p w:rsidR="0078530B" w:rsidRPr="00722055" w:rsidRDefault="00EF6275">
      <w:pPr>
        <w:pStyle w:val="BodyText"/>
        <w:spacing w:before="207"/>
        <w:ind w:left="505" w:right="527"/>
        <w:jc w:val="center"/>
        <w:rPr>
          <w:rFonts w:cs="Times New Roman"/>
          <w:sz w:val="22"/>
          <w:szCs w:val="22"/>
        </w:rPr>
      </w:pPr>
      <w:r w:rsidRPr="00722055">
        <w:rPr>
          <w:rFonts w:cs="Times New Roman"/>
          <w:sz w:val="22"/>
          <w:szCs w:val="22"/>
        </w:rPr>
        <w:t>Date: 31-08-2023                                                         Signature of the Chairperson</w:t>
      </w:r>
      <w:bookmarkEnd w:id="6"/>
    </w:p>
    <w:p w:rsidR="0078530B" w:rsidRPr="00722055" w:rsidRDefault="00EF6275">
      <w:pPr>
        <w:pStyle w:val="BodyText"/>
        <w:spacing w:before="207" w:line="276" w:lineRule="auto"/>
        <w:ind w:right="527"/>
        <w:rPr>
          <w:rFonts w:cs="Times New Roman"/>
          <w:sz w:val="22"/>
          <w:szCs w:val="22"/>
        </w:rPr>
      </w:pPr>
      <w:r w:rsidRPr="00722055">
        <w:rPr>
          <w:rFonts w:cs="Times New Roman"/>
          <w:sz w:val="22"/>
          <w:szCs w:val="22"/>
        </w:rPr>
        <w:t xml:space="preserve">    Members:</w:t>
      </w:r>
    </w:p>
    <w:p w:rsidR="0078530B" w:rsidRPr="00722055" w:rsidRDefault="0078530B">
      <w:pPr>
        <w:pStyle w:val="Heading1"/>
        <w:spacing w:before="72"/>
        <w:jc w:val="center"/>
        <w:rPr>
          <w:rFonts w:cs="Times New Roman"/>
          <w:sz w:val="22"/>
          <w:szCs w:val="22"/>
        </w:rPr>
      </w:pPr>
    </w:p>
    <w:p w:rsidR="0078530B" w:rsidRPr="00722055" w:rsidRDefault="0078530B">
      <w:pPr>
        <w:pStyle w:val="Heading1"/>
        <w:spacing w:before="72"/>
        <w:jc w:val="center"/>
        <w:rPr>
          <w:rFonts w:cs="Times New Roman"/>
          <w:sz w:val="22"/>
          <w:szCs w:val="22"/>
        </w:rPr>
      </w:pPr>
    </w:p>
    <w:p w:rsidR="0078530B" w:rsidRPr="00722055" w:rsidRDefault="0078530B">
      <w:pPr>
        <w:pStyle w:val="Heading1"/>
        <w:spacing w:before="72"/>
        <w:ind w:left="0"/>
        <w:rPr>
          <w:rFonts w:cs="Times New Roman"/>
          <w:sz w:val="28"/>
          <w:szCs w:val="28"/>
        </w:rPr>
      </w:pPr>
    </w:p>
    <w:p w:rsidR="00EB5E90" w:rsidRPr="00722055" w:rsidRDefault="00EB5E90" w:rsidP="00EB5E90">
      <w:pPr>
        <w:jc w:val="center"/>
        <w:rPr>
          <w:rFonts w:ascii="Times New Roman" w:hAnsi="Times New Roman" w:cs="Times New Roman"/>
          <w:b/>
          <w:bCs/>
          <w:sz w:val="28"/>
          <w:szCs w:val="28"/>
        </w:rPr>
      </w:pPr>
      <w:r w:rsidRPr="00722055">
        <w:rPr>
          <w:rFonts w:ascii="Times New Roman" w:hAnsi="Times New Roman" w:cs="Times New Roman"/>
          <w:b/>
          <w:bCs/>
          <w:noProof/>
          <w:sz w:val="28"/>
          <w:szCs w:val="28"/>
          <w:lang w:val="en-IN" w:eastAsia="en-IN"/>
        </w:rPr>
        <w:drawing>
          <wp:anchor distT="0" distB="0" distL="114300" distR="114300" simplePos="0" relativeHeight="251684864" behindDoc="1" locked="0" layoutInCell="1" allowOverlap="1">
            <wp:simplePos x="0" y="0"/>
            <wp:positionH relativeFrom="margin">
              <wp:posOffset>2212340</wp:posOffset>
            </wp:positionH>
            <wp:positionV relativeFrom="margin">
              <wp:posOffset>-210185</wp:posOffset>
            </wp:positionV>
            <wp:extent cx="1152525" cy="952500"/>
            <wp:effectExtent l="19050" t="0" r="9525" b="0"/>
            <wp:wrapSquare wrapText="bothSides"/>
            <wp:docPr id="52" name="Picture 1" descr="G:\PRGC Logo La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GC Logo Latest.png"/>
                    <pic:cNvPicPr>
                      <a:picLocks noChangeAspect="1" noChangeArrowheads="1"/>
                    </pic:cNvPicPr>
                  </pic:nvPicPr>
                  <pic:blipFill>
                    <a:blip r:embed="rId12"/>
                    <a:srcRect/>
                    <a:stretch>
                      <a:fillRect/>
                    </a:stretch>
                  </pic:blipFill>
                  <pic:spPr bwMode="auto">
                    <a:xfrm>
                      <a:off x="0" y="0"/>
                      <a:ext cx="1152525" cy="952500"/>
                    </a:xfrm>
                    <a:prstGeom prst="rect">
                      <a:avLst/>
                    </a:prstGeom>
                    <a:noFill/>
                    <a:ln w="9525">
                      <a:noFill/>
                      <a:miter lim="800000"/>
                      <a:headEnd/>
                      <a:tailEnd/>
                    </a:ln>
                  </pic:spPr>
                </pic:pic>
              </a:graphicData>
            </a:graphic>
          </wp:anchor>
        </w:drawing>
      </w:r>
    </w:p>
    <w:p w:rsidR="00EB5E90" w:rsidRDefault="00D32CC6" w:rsidP="00EB5E90">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The following  BOS board members made corrections </w:t>
      </w:r>
    </w:p>
    <w:p w:rsidR="005945DA" w:rsidRDefault="00D32CC6" w:rsidP="00EB5E90">
      <w:pPr>
        <w:jc w:val="both"/>
        <w:rPr>
          <w:rFonts w:ascii="Times New Roman" w:hAnsi="Times New Roman" w:cs="Times New Roman"/>
          <w:b/>
          <w:bCs/>
          <w:sz w:val="28"/>
          <w:szCs w:val="28"/>
        </w:rPr>
      </w:pPr>
      <w:r>
        <w:rPr>
          <w:rFonts w:ascii="Times New Roman" w:hAnsi="Times New Roman" w:cs="Times New Roman"/>
          <w:b/>
          <w:bCs/>
          <w:sz w:val="28"/>
          <w:szCs w:val="28"/>
        </w:rPr>
        <w:t xml:space="preserve">1.M.Phanendra. </w:t>
      </w:r>
    </w:p>
    <w:p w:rsidR="00D32CC6" w:rsidRDefault="00D32CC6" w:rsidP="005945DA">
      <w:pPr>
        <w:pStyle w:val="ListParagraph"/>
        <w:numPr>
          <w:ilvl w:val="0"/>
          <w:numId w:val="133"/>
        </w:numPr>
        <w:jc w:val="both"/>
        <w:rPr>
          <w:rFonts w:ascii="Times New Roman" w:hAnsi="Times New Roman" w:cs="Times New Roman"/>
          <w:b/>
          <w:bCs/>
          <w:sz w:val="28"/>
          <w:szCs w:val="28"/>
        </w:rPr>
      </w:pPr>
      <w:r w:rsidRPr="005945DA">
        <w:rPr>
          <w:rFonts w:ascii="Times New Roman" w:hAnsi="Times New Roman" w:cs="Times New Roman"/>
          <w:b/>
          <w:bCs/>
          <w:sz w:val="28"/>
          <w:szCs w:val="28"/>
        </w:rPr>
        <w:t>He suggested that the Poultry F</w:t>
      </w:r>
      <w:r w:rsidR="005945DA" w:rsidRPr="005945DA">
        <w:rPr>
          <w:rFonts w:ascii="Times New Roman" w:hAnsi="Times New Roman" w:cs="Times New Roman"/>
          <w:b/>
          <w:bCs/>
          <w:sz w:val="28"/>
          <w:szCs w:val="28"/>
        </w:rPr>
        <w:t>arming course better to conduct.</w:t>
      </w:r>
    </w:p>
    <w:p w:rsidR="005945DA" w:rsidRDefault="005945DA" w:rsidP="005945DA">
      <w:pPr>
        <w:pStyle w:val="ListParagraph"/>
        <w:numPr>
          <w:ilvl w:val="0"/>
          <w:numId w:val="133"/>
        </w:numPr>
        <w:jc w:val="both"/>
        <w:rPr>
          <w:rFonts w:ascii="Times New Roman" w:hAnsi="Times New Roman" w:cs="Times New Roman"/>
          <w:b/>
          <w:bCs/>
          <w:sz w:val="28"/>
          <w:szCs w:val="28"/>
        </w:rPr>
      </w:pPr>
      <w:r>
        <w:rPr>
          <w:rFonts w:ascii="Times New Roman" w:hAnsi="Times New Roman" w:cs="Times New Roman"/>
          <w:b/>
          <w:bCs/>
          <w:sz w:val="28"/>
          <w:szCs w:val="28"/>
        </w:rPr>
        <w:t xml:space="preserve">He suggested that the culture of ornamental fish is better than mariculture </w:t>
      </w:r>
    </w:p>
    <w:p w:rsidR="005945DA" w:rsidRDefault="005945DA" w:rsidP="005945DA">
      <w:pPr>
        <w:pStyle w:val="ListParagraph"/>
        <w:numPr>
          <w:ilvl w:val="0"/>
          <w:numId w:val="133"/>
        </w:numPr>
        <w:jc w:val="both"/>
        <w:rPr>
          <w:rFonts w:ascii="Times New Roman" w:hAnsi="Times New Roman" w:cs="Times New Roman"/>
          <w:b/>
          <w:bCs/>
          <w:sz w:val="28"/>
          <w:szCs w:val="28"/>
        </w:rPr>
      </w:pPr>
      <w:r>
        <w:rPr>
          <w:rFonts w:ascii="Times New Roman" w:hAnsi="Times New Roman" w:cs="Times New Roman"/>
          <w:b/>
          <w:bCs/>
          <w:sz w:val="28"/>
          <w:szCs w:val="28"/>
        </w:rPr>
        <w:t>He raised a problem on sem1,paper1 of botany&amp;chemistry new  syllabus</w:t>
      </w:r>
    </w:p>
    <w:p w:rsidR="00D32CC6" w:rsidRDefault="005945DA" w:rsidP="00EB5E90">
      <w:pPr>
        <w:pStyle w:val="ListParagraph"/>
        <w:numPr>
          <w:ilvl w:val="0"/>
          <w:numId w:val="133"/>
        </w:numPr>
        <w:jc w:val="both"/>
        <w:rPr>
          <w:rFonts w:ascii="Times New Roman" w:hAnsi="Times New Roman" w:cs="Times New Roman"/>
          <w:b/>
          <w:bCs/>
          <w:sz w:val="28"/>
          <w:szCs w:val="28"/>
        </w:rPr>
      </w:pPr>
      <w:r>
        <w:rPr>
          <w:rFonts w:ascii="Times New Roman" w:hAnsi="Times New Roman" w:cs="Times New Roman"/>
          <w:b/>
          <w:bCs/>
          <w:sz w:val="28"/>
          <w:szCs w:val="28"/>
        </w:rPr>
        <w:t>He is also discussed on sem2,paper2 syllabus.</w:t>
      </w:r>
    </w:p>
    <w:p w:rsidR="005945DA" w:rsidRPr="005945DA" w:rsidRDefault="005945DA" w:rsidP="005945DA">
      <w:pPr>
        <w:ind w:left="360"/>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Pr="005945DA" w:rsidRDefault="005945DA" w:rsidP="005945DA">
      <w:pPr>
        <w:jc w:val="both"/>
        <w:rPr>
          <w:rFonts w:ascii="Times New Roman" w:hAnsi="Times New Roman" w:cs="Times New Roman"/>
          <w:b/>
          <w:bCs/>
          <w:sz w:val="28"/>
          <w:szCs w:val="28"/>
        </w:rPr>
      </w:pPr>
      <w:r>
        <w:rPr>
          <w:rFonts w:ascii="Times New Roman" w:hAnsi="Times New Roman" w:cs="Times New Roman"/>
          <w:b/>
          <w:bCs/>
          <w:sz w:val="28"/>
          <w:szCs w:val="28"/>
        </w:rPr>
        <w:t>2.</w:t>
      </w:r>
      <w:r w:rsidR="00D32CC6" w:rsidRPr="005945DA">
        <w:rPr>
          <w:rFonts w:ascii="Times New Roman" w:hAnsi="Times New Roman" w:cs="Times New Roman"/>
          <w:b/>
          <w:bCs/>
          <w:sz w:val="28"/>
          <w:szCs w:val="28"/>
        </w:rPr>
        <w:t>P. Ram mohan.</w:t>
      </w:r>
    </w:p>
    <w:p w:rsidR="005945DA" w:rsidRDefault="005945DA" w:rsidP="00D32CC6">
      <w:pPr>
        <w:pStyle w:val="ListParagraph"/>
        <w:numPr>
          <w:ilvl w:val="0"/>
          <w:numId w:val="12"/>
        </w:numPr>
        <w:jc w:val="both"/>
        <w:rPr>
          <w:rFonts w:ascii="Times New Roman" w:hAnsi="Times New Roman" w:cs="Times New Roman"/>
          <w:b/>
          <w:bCs/>
          <w:sz w:val="28"/>
          <w:szCs w:val="28"/>
        </w:rPr>
      </w:pPr>
      <w:r>
        <w:rPr>
          <w:rFonts w:ascii="Times New Roman" w:hAnsi="Times New Roman" w:cs="Times New Roman"/>
          <w:b/>
          <w:bCs/>
          <w:sz w:val="28"/>
          <w:szCs w:val="28"/>
        </w:rPr>
        <w:t>He suggested that on sem2,paper2 syllabus, lecturers better to take training programme on the new syllabus.</w:t>
      </w:r>
    </w:p>
    <w:p w:rsidR="005945DA" w:rsidRDefault="005945DA" w:rsidP="005945DA">
      <w:pPr>
        <w:pStyle w:val="ListParagraph"/>
        <w:ind w:left="810"/>
        <w:jc w:val="both"/>
        <w:rPr>
          <w:rFonts w:ascii="Times New Roman" w:hAnsi="Times New Roman" w:cs="Times New Roman"/>
          <w:b/>
          <w:bCs/>
          <w:sz w:val="28"/>
          <w:szCs w:val="28"/>
        </w:rPr>
      </w:pPr>
    </w:p>
    <w:p w:rsidR="005945DA" w:rsidRPr="005945DA" w:rsidRDefault="005945DA" w:rsidP="005945DA">
      <w:pPr>
        <w:ind w:left="450"/>
        <w:jc w:val="both"/>
        <w:rPr>
          <w:rFonts w:ascii="Times New Roman" w:hAnsi="Times New Roman" w:cs="Times New Roman"/>
          <w:b/>
          <w:bCs/>
          <w:sz w:val="28"/>
          <w:szCs w:val="28"/>
        </w:rPr>
      </w:pPr>
    </w:p>
    <w:p w:rsidR="00D32CC6" w:rsidRDefault="00D32CC6" w:rsidP="00D32CC6">
      <w:pPr>
        <w:jc w:val="both"/>
        <w:rPr>
          <w:rFonts w:ascii="Times New Roman" w:hAnsi="Times New Roman" w:cs="Times New Roman"/>
          <w:b/>
          <w:bCs/>
          <w:sz w:val="28"/>
          <w:szCs w:val="28"/>
        </w:rPr>
      </w:pPr>
    </w:p>
    <w:p w:rsidR="00D32CC6" w:rsidRPr="00D32CC6" w:rsidRDefault="00D32CC6" w:rsidP="00D32CC6">
      <w:pPr>
        <w:jc w:val="both"/>
        <w:rPr>
          <w:rFonts w:ascii="Times New Roman" w:hAnsi="Times New Roman" w:cs="Times New Roman"/>
          <w:b/>
          <w:bCs/>
          <w:sz w:val="28"/>
          <w:szCs w:val="28"/>
        </w:rPr>
      </w:pPr>
      <w:r w:rsidRPr="00D32CC6">
        <w:rPr>
          <w:rFonts w:ascii="Times New Roman" w:hAnsi="Times New Roman" w:cs="Times New Roman"/>
          <w:b/>
          <w:bCs/>
          <w:sz w:val="28"/>
          <w:szCs w:val="28"/>
        </w:rPr>
        <w:t xml:space="preserve"> </w:t>
      </w:r>
    </w:p>
    <w:p w:rsidR="00D32CC6" w:rsidRDefault="00D32CC6" w:rsidP="00EB5E90">
      <w:pPr>
        <w:jc w:val="both"/>
        <w:rPr>
          <w:rFonts w:ascii="Times New Roman" w:hAnsi="Times New Roman" w:cs="Times New Roman"/>
          <w:b/>
          <w:bCs/>
          <w:sz w:val="28"/>
          <w:szCs w:val="28"/>
        </w:rPr>
      </w:pPr>
      <w:r>
        <w:rPr>
          <w:rFonts w:ascii="Times New Roman" w:hAnsi="Times New Roman" w:cs="Times New Roman"/>
          <w:b/>
          <w:bCs/>
          <w:sz w:val="28"/>
          <w:szCs w:val="28"/>
        </w:rPr>
        <w:t>3.M.Vasantha lakshmi.</w:t>
      </w:r>
    </w:p>
    <w:p w:rsidR="005945DA" w:rsidRPr="005945DA" w:rsidRDefault="005945DA" w:rsidP="005945DA">
      <w:pPr>
        <w:pStyle w:val="ListParagraph"/>
        <w:numPr>
          <w:ilvl w:val="0"/>
          <w:numId w:val="12"/>
        </w:numPr>
        <w:jc w:val="both"/>
        <w:rPr>
          <w:rFonts w:ascii="Times New Roman" w:hAnsi="Times New Roman" w:cs="Times New Roman"/>
          <w:b/>
          <w:bCs/>
          <w:sz w:val="28"/>
          <w:szCs w:val="28"/>
        </w:rPr>
      </w:pPr>
      <w:r>
        <w:rPr>
          <w:rFonts w:ascii="Times New Roman" w:hAnsi="Times New Roman" w:cs="Times New Roman"/>
          <w:b/>
          <w:bCs/>
          <w:sz w:val="28"/>
          <w:szCs w:val="28"/>
        </w:rPr>
        <w:t xml:space="preserve">Suggested that in sem 2 syllabus </w:t>
      </w:r>
      <w:r w:rsidR="0045310C">
        <w:rPr>
          <w:rFonts w:ascii="Times New Roman" w:hAnsi="Times New Roman" w:cs="Times New Roman"/>
          <w:b/>
          <w:bCs/>
          <w:sz w:val="28"/>
          <w:szCs w:val="28"/>
        </w:rPr>
        <w:t xml:space="preserve">better to remove </w:t>
      </w:r>
      <w:r>
        <w:rPr>
          <w:rFonts w:ascii="Times New Roman" w:hAnsi="Times New Roman" w:cs="Times New Roman"/>
          <w:b/>
          <w:bCs/>
          <w:sz w:val="28"/>
          <w:szCs w:val="28"/>
        </w:rPr>
        <w:t xml:space="preserve">botany &amp; chemistry common inroductary part </w:t>
      </w:r>
    </w:p>
    <w:p w:rsidR="00D32CC6" w:rsidRPr="00722055" w:rsidRDefault="00D32CC6" w:rsidP="00EB5E90">
      <w:pPr>
        <w:jc w:val="both"/>
        <w:rPr>
          <w:rFonts w:ascii="Times New Roman" w:hAnsi="Times New Roman" w:cs="Times New Roman"/>
          <w:b/>
          <w:bCs/>
          <w:sz w:val="28"/>
          <w:szCs w:val="28"/>
        </w:rPr>
      </w:pPr>
    </w:p>
    <w:p w:rsidR="00EB5E90" w:rsidRDefault="00EB5E90" w:rsidP="00EB5E90">
      <w:pPr>
        <w:jc w:val="both"/>
        <w:rPr>
          <w:rFonts w:ascii="Times New Roman" w:hAnsi="Times New Roman" w:cs="Times New Roman"/>
          <w:b/>
          <w:bCs/>
          <w:sz w:val="28"/>
          <w:szCs w:val="28"/>
        </w:rPr>
      </w:pPr>
    </w:p>
    <w:p w:rsidR="00D32CC6" w:rsidRDefault="00CE3039" w:rsidP="00EB5E90">
      <w:pPr>
        <w:jc w:val="both"/>
        <w:rPr>
          <w:rFonts w:ascii="Times New Roman" w:hAnsi="Times New Roman" w:cs="Times New Roman"/>
          <w:b/>
          <w:bCs/>
          <w:sz w:val="28"/>
          <w:szCs w:val="28"/>
        </w:rPr>
      </w:pPr>
      <w:r>
        <w:rPr>
          <w:rFonts w:ascii="Times New Roman" w:hAnsi="Times New Roman" w:cs="Times New Roman"/>
          <w:b/>
          <w:bCs/>
          <w:sz w:val="28"/>
          <w:szCs w:val="28"/>
        </w:rPr>
        <w:t xml:space="preserve">4.Dr. B.V.Tirupanyam </w:t>
      </w:r>
    </w:p>
    <w:p w:rsidR="00CE3039" w:rsidRDefault="00CE3039" w:rsidP="00CE3039">
      <w:pPr>
        <w:pStyle w:val="ListParagraph"/>
        <w:numPr>
          <w:ilvl w:val="0"/>
          <w:numId w:val="134"/>
        </w:numPr>
        <w:jc w:val="both"/>
        <w:rPr>
          <w:rFonts w:ascii="Times New Roman" w:hAnsi="Times New Roman" w:cs="Times New Roman"/>
          <w:b/>
          <w:bCs/>
          <w:sz w:val="28"/>
          <w:szCs w:val="28"/>
        </w:rPr>
      </w:pPr>
      <w:r>
        <w:rPr>
          <w:rFonts w:ascii="Times New Roman" w:hAnsi="Times New Roman" w:cs="Times New Roman"/>
          <w:b/>
          <w:bCs/>
          <w:sz w:val="28"/>
          <w:szCs w:val="28"/>
        </w:rPr>
        <w:t xml:space="preserve">Suggested that accepted to conduct consultancty , poultry management sevices ,aquaculture consultancy services,Animal husbandry ,campus placements planning  from 4to6pm on everyday </w:t>
      </w:r>
    </w:p>
    <w:p w:rsidR="00CE3039" w:rsidRDefault="00CE3039" w:rsidP="00CE3039">
      <w:pPr>
        <w:pStyle w:val="ListParagraph"/>
        <w:numPr>
          <w:ilvl w:val="0"/>
          <w:numId w:val="134"/>
        </w:numPr>
        <w:jc w:val="both"/>
        <w:rPr>
          <w:rFonts w:ascii="Times New Roman" w:hAnsi="Times New Roman" w:cs="Times New Roman"/>
          <w:b/>
          <w:bCs/>
          <w:sz w:val="28"/>
          <w:szCs w:val="28"/>
        </w:rPr>
      </w:pPr>
      <w:r>
        <w:rPr>
          <w:rFonts w:ascii="Times New Roman" w:hAnsi="Times New Roman" w:cs="Times New Roman"/>
          <w:b/>
          <w:bCs/>
          <w:sz w:val="28"/>
          <w:szCs w:val="28"/>
        </w:rPr>
        <w:t>Resolute that fish tank construction in our campus</w:t>
      </w:r>
    </w:p>
    <w:p w:rsidR="00CE3039" w:rsidRPr="00CE3039" w:rsidRDefault="00CE3039" w:rsidP="00CE3039">
      <w:pPr>
        <w:pStyle w:val="ListParagraph"/>
        <w:numPr>
          <w:ilvl w:val="0"/>
          <w:numId w:val="134"/>
        </w:numPr>
        <w:jc w:val="both"/>
        <w:rPr>
          <w:rFonts w:ascii="Times New Roman" w:hAnsi="Times New Roman" w:cs="Times New Roman"/>
          <w:b/>
          <w:bCs/>
          <w:sz w:val="28"/>
          <w:szCs w:val="28"/>
        </w:rPr>
      </w:pPr>
      <w:r>
        <w:rPr>
          <w:rFonts w:ascii="Times New Roman" w:hAnsi="Times New Roman" w:cs="Times New Roman"/>
          <w:b/>
          <w:bCs/>
          <w:sz w:val="28"/>
          <w:szCs w:val="28"/>
        </w:rPr>
        <w:t>Suggested that better to MOU with poultry farmers.</w:t>
      </w: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Default="00D32CC6" w:rsidP="00EB5E90">
      <w:pPr>
        <w:jc w:val="both"/>
        <w:rPr>
          <w:rFonts w:ascii="Times New Roman" w:hAnsi="Times New Roman" w:cs="Times New Roman"/>
          <w:b/>
          <w:bCs/>
          <w:sz w:val="28"/>
          <w:szCs w:val="28"/>
        </w:rPr>
      </w:pPr>
    </w:p>
    <w:p w:rsidR="00D32CC6" w:rsidRPr="00722055" w:rsidRDefault="00D32CC6"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EB5E90" w:rsidRPr="00722055" w:rsidRDefault="00EB5E90" w:rsidP="00EB5E90">
      <w:pPr>
        <w:jc w:val="both"/>
        <w:rPr>
          <w:rFonts w:ascii="Times New Roman" w:hAnsi="Times New Roman" w:cs="Times New Roman"/>
          <w:b/>
          <w:bCs/>
          <w:sz w:val="28"/>
          <w:szCs w:val="28"/>
        </w:rPr>
      </w:pPr>
    </w:p>
    <w:p w:rsidR="00515942" w:rsidRPr="00515942" w:rsidRDefault="00515942" w:rsidP="00515942">
      <w:pPr>
        <w:spacing w:line="360" w:lineRule="auto"/>
        <w:jc w:val="center"/>
        <w:rPr>
          <w:rFonts w:ascii="Book Antiqua" w:hAnsi="Book Antiqua" w:cs="Aharoni"/>
          <w:b/>
          <w:bCs/>
          <w:color w:val="E36C0A" w:themeColor="accent6" w:themeShade="BF"/>
          <w:sz w:val="28"/>
          <w:szCs w:val="28"/>
        </w:rPr>
      </w:pPr>
      <w:r w:rsidRPr="00515942">
        <w:rPr>
          <w:rFonts w:ascii="Book Antiqua" w:hAnsi="Book Antiqua" w:cs="Aharoni"/>
          <w:b/>
          <w:bCs/>
          <w:color w:val="E36C0A" w:themeColor="accent6" w:themeShade="BF"/>
          <w:sz w:val="28"/>
          <w:szCs w:val="28"/>
        </w:rPr>
        <w:t>PITHAPUR RAJAH’S GOVERNMENT COLLEGE [A]:: KAKINADA</w:t>
      </w:r>
    </w:p>
    <w:p w:rsidR="00515942" w:rsidRPr="00515942" w:rsidRDefault="00515942" w:rsidP="00515942">
      <w:pPr>
        <w:spacing w:line="360" w:lineRule="auto"/>
        <w:jc w:val="center"/>
        <w:rPr>
          <w:rFonts w:ascii="Book Antiqua" w:hAnsi="Book Antiqua" w:cs="Aharoni"/>
          <w:b/>
          <w:bCs/>
          <w:color w:val="E36C0A" w:themeColor="accent6" w:themeShade="BF"/>
          <w:sz w:val="28"/>
          <w:szCs w:val="28"/>
        </w:rPr>
      </w:pPr>
      <w:r w:rsidRPr="00515942">
        <w:rPr>
          <w:rFonts w:ascii="Book Antiqua" w:hAnsi="Book Antiqua" w:cs="Aharoni"/>
          <w:b/>
          <w:bCs/>
          <w:color w:val="E36C0A" w:themeColor="accent6" w:themeShade="BF"/>
          <w:sz w:val="28"/>
          <w:szCs w:val="28"/>
        </w:rPr>
        <w:t>25</w:t>
      </w:r>
      <w:r w:rsidRPr="00515942">
        <w:rPr>
          <w:rFonts w:ascii="Book Antiqua" w:hAnsi="Book Antiqua" w:cs="Aharoni"/>
          <w:b/>
          <w:bCs/>
          <w:color w:val="E36C0A" w:themeColor="accent6" w:themeShade="BF"/>
          <w:sz w:val="28"/>
          <w:szCs w:val="28"/>
          <w:vertAlign w:val="superscript"/>
        </w:rPr>
        <w:t>TH</w:t>
      </w:r>
      <w:r w:rsidRPr="00515942">
        <w:rPr>
          <w:rFonts w:ascii="Book Antiqua" w:hAnsi="Book Antiqua" w:cs="Aharoni"/>
          <w:b/>
          <w:bCs/>
          <w:color w:val="E36C0A" w:themeColor="accent6" w:themeShade="BF"/>
          <w:sz w:val="28"/>
          <w:szCs w:val="28"/>
        </w:rPr>
        <w:t xml:space="preserve"> ACADEMIC COUNCIL MEETING:: 2023-24</w:t>
      </w:r>
    </w:p>
    <w:p w:rsidR="00515942" w:rsidRPr="00515942" w:rsidRDefault="00515942" w:rsidP="00515942">
      <w:pPr>
        <w:spacing w:line="360" w:lineRule="auto"/>
        <w:jc w:val="center"/>
        <w:rPr>
          <w:rFonts w:ascii="Book Antiqua" w:hAnsi="Book Antiqua" w:cs="Aharoni"/>
          <w:b/>
          <w:bCs/>
          <w:color w:val="E36C0A" w:themeColor="accent6" w:themeShade="BF"/>
          <w:sz w:val="28"/>
          <w:szCs w:val="28"/>
        </w:rPr>
      </w:pPr>
      <w:r w:rsidRPr="00515942">
        <w:rPr>
          <w:rFonts w:ascii="Book Antiqua" w:hAnsi="Book Antiqua" w:cs="Aharoni"/>
          <w:b/>
          <w:bCs/>
          <w:color w:val="E36C0A" w:themeColor="accent6" w:themeShade="BF"/>
          <w:sz w:val="28"/>
          <w:szCs w:val="28"/>
        </w:rPr>
        <w:t>2</w:t>
      </w:r>
      <w:r w:rsidR="00CF0DA9">
        <w:rPr>
          <w:rFonts w:ascii="Book Antiqua" w:hAnsi="Book Antiqua" w:cs="Aharoni"/>
          <w:b/>
          <w:bCs/>
          <w:color w:val="E36C0A" w:themeColor="accent6" w:themeShade="BF"/>
          <w:sz w:val="28"/>
          <w:szCs w:val="28"/>
        </w:rPr>
        <w:t xml:space="preserve"> </w:t>
      </w:r>
      <w:r w:rsidRPr="00515942">
        <w:rPr>
          <w:rFonts w:ascii="Book Antiqua" w:hAnsi="Book Antiqua" w:cs="Aharoni"/>
          <w:b/>
          <w:bCs/>
          <w:color w:val="E36C0A" w:themeColor="accent6" w:themeShade="BF"/>
          <w:sz w:val="28"/>
          <w:szCs w:val="28"/>
        </w:rPr>
        <w:t xml:space="preserve"> SEPTMBER 2023.</w:t>
      </w:r>
    </w:p>
    <w:p w:rsidR="00515942" w:rsidRPr="00515942" w:rsidRDefault="00515942" w:rsidP="00515942">
      <w:pPr>
        <w:spacing w:line="360" w:lineRule="auto"/>
        <w:jc w:val="center"/>
        <w:rPr>
          <w:rFonts w:ascii="Book Antiqua" w:hAnsi="Book Antiqua" w:cs="Aharoni"/>
          <w:b/>
          <w:bCs/>
          <w:color w:val="E36C0A" w:themeColor="accent6" w:themeShade="BF"/>
          <w:sz w:val="28"/>
          <w:szCs w:val="28"/>
        </w:rPr>
      </w:pPr>
      <w:r w:rsidRPr="00515942">
        <w:rPr>
          <w:rFonts w:ascii="Book Antiqua" w:hAnsi="Book Antiqua" w:cs="Aharoni"/>
          <w:b/>
          <w:bCs/>
          <w:color w:val="E36C0A" w:themeColor="accent6" w:themeShade="BF"/>
          <w:sz w:val="28"/>
          <w:szCs w:val="28"/>
        </w:rPr>
        <w:t>LEARNING OUTCOME ATTAINMENT/ GRADUATE ATTRIBUTE ATTAINMENT MEASUREMENT METHODOLOGY FROM 2023-24</w:t>
      </w:r>
    </w:p>
    <w:p w:rsidR="00515942" w:rsidRPr="0084791E" w:rsidRDefault="00515942" w:rsidP="00515942">
      <w:pPr>
        <w:jc w:val="both"/>
        <w:rPr>
          <w:rFonts w:ascii="Book Antiqua" w:hAnsi="Book Antiqua"/>
          <w:b/>
          <w:bCs/>
          <w:sz w:val="28"/>
          <w:szCs w:val="28"/>
        </w:rPr>
      </w:pPr>
    </w:p>
    <w:p w:rsidR="00515942" w:rsidRPr="0084791E" w:rsidRDefault="00515942" w:rsidP="00515942">
      <w:pPr>
        <w:jc w:val="both"/>
        <w:rPr>
          <w:rFonts w:ascii="Book Antiqua" w:hAnsi="Book Antiqua"/>
          <w:b/>
          <w:bCs/>
          <w:sz w:val="28"/>
          <w:szCs w:val="28"/>
        </w:rPr>
      </w:pPr>
    </w:p>
    <w:p w:rsidR="00515942" w:rsidRPr="00515942" w:rsidRDefault="00515942" w:rsidP="00515942">
      <w:pPr>
        <w:jc w:val="center"/>
        <w:rPr>
          <w:rFonts w:ascii="Book Antiqua" w:hAnsi="Book Antiqua" w:cs="Times New Roman"/>
          <w:b/>
          <w:bCs/>
          <w:color w:val="FFC000"/>
          <w:sz w:val="72"/>
          <w:szCs w:val="48"/>
        </w:rPr>
      </w:pPr>
      <w:r w:rsidRPr="00515942">
        <w:rPr>
          <w:rFonts w:ascii="Book Antiqua" w:hAnsi="Book Antiqua" w:cs="Times New Roman"/>
          <w:b/>
          <w:bCs/>
          <w:color w:val="FFC000"/>
          <w:sz w:val="72"/>
          <w:szCs w:val="48"/>
        </w:rPr>
        <w:t>Assessment Manual</w:t>
      </w:r>
    </w:p>
    <w:p w:rsidR="00515942" w:rsidRPr="0084791E" w:rsidRDefault="00515942" w:rsidP="00515942">
      <w:pPr>
        <w:jc w:val="both"/>
        <w:rPr>
          <w:rFonts w:ascii="Book Antiqua" w:hAnsi="Book Antiqua"/>
          <w:b/>
          <w:bCs/>
          <w:sz w:val="28"/>
          <w:szCs w:val="28"/>
        </w:rPr>
      </w:pPr>
      <w:r w:rsidRPr="0084791E">
        <w:rPr>
          <w:rFonts w:ascii="Book Antiqua" w:hAnsi="Book Antiqua"/>
          <w:b/>
          <w:bCs/>
          <w:sz w:val="28"/>
          <w:szCs w:val="28"/>
        </w:rPr>
        <w:br w:type="page"/>
      </w:r>
    </w:p>
    <w:p w:rsidR="00515942" w:rsidRPr="0084791E" w:rsidRDefault="00515942" w:rsidP="00515942">
      <w:pPr>
        <w:pStyle w:val="Default"/>
        <w:jc w:val="both"/>
        <w:rPr>
          <w:rFonts w:ascii="Book Antiqua" w:hAnsi="Book Antiqua"/>
          <w:b/>
          <w:bCs/>
          <w:sz w:val="28"/>
          <w:szCs w:val="28"/>
        </w:rPr>
      </w:pPr>
      <w:r w:rsidRPr="0084791E">
        <w:rPr>
          <w:rFonts w:ascii="Book Antiqua" w:hAnsi="Book Antiqua"/>
          <w:b/>
          <w:bCs/>
          <w:sz w:val="28"/>
          <w:szCs w:val="28"/>
        </w:rPr>
        <w:lastRenderedPageBreak/>
        <w:t>COURSE OUTCOMES ASSESSMENT PROCESS</w:t>
      </w:r>
    </w:p>
    <w:p w:rsidR="00515942" w:rsidRPr="0084791E" w:rsidRDefault="00515942" w:rsidP="00515942">
      <w:pPr>
        <w:pStyle w:val="Default"/>
        <w:jc w:val="both"/>
        <w:rPr>
          <w:rFonts w:ascii="Book Antiqua" w:hAnsi="Book Antiqua"/>
          <w:b/>
          <w:bCs/>
          <w:sz w:val="28"/>
          <w:szCs w:val="28"/>
        </w:rPr>
      </w:pPr>
    </w:p>
    <w:p w:rsidR="00515942" w:rsidRPr="0084791E" w:rsidRDefault="00515942" w:rsidP="00515942">
      <w:pPr>
        <w:pStyle w:val="Default"/>
        <w:ind w:firstLine="720"/>
        <w:jc w:val="both"/>
        <w:rPr>
          <w:rFonts w:ascii="Book Antiqua" w:hAnsi="Book Antiqua"/>
          <w:color w:val="auto"/>
        </w:rPr>
      </w:pPr>
      <w:r w:rsidRPr="0084791E">
        <w:rPr>
          <w:rFonts w:ascii="Book Antiqua" w:hAnsi="Book Antiqua"/>
          <w:color w:val="auto"/>
        </w:rPr>
        <w:t>Student learning outcomes articulate what a student should know or can do after completing a course or program. The assessment of student learning outcomes provides information that puts student learning at the forefront of academic planning processes.</w:t>
      </w:r>
    </w:p>
    <w:p w:rsidR="00515942" w:rsidRPr="0084791E" w:rsidRDefault="00515942" w:rsidP="00515942">
      <w:pPr>
        <w:pStyle w:val="Default"/>
        <w:ind w:firstLine="720"/>
        <w:jc w:val="both"/>
        <w:rPr>
          <w:rFonts w:ascii="Book Antiqua" w:hAnsi="Book Antiqua"/>
          <w:color w:val="auto"/>
        </w:rPr>
      </w:pPr>
      <w:r w:rsidRPr="0084791E">
        <w:rPr>
          <w:rFonts w:ascii="Book Antiqua" w:hAnsi="Book Antiqua"/>
          <w:color w:val="auto"/>
        </w:rPr>
        <w:t xml:space="preserve">Course outcome assessment process is measuring of the ability of the student attaining the learning outcomes. </w:t>
      </w:r>
    </w:p>
    <w:p w:rsidR="00515942" w:rsidRPr="0084791E" w:rsidRDefault="00515942" w:rsidP="00515942">
      <w:pPr>
        <w:pStyle w:val="Default"/>
        <w:ind w:firstLine="720"/>
        <w:jc w:val="both"/>
        <w:rPr>
          <w:rFonts w:ascii="Book Antiqua" w:hAnsi="Book Antiqua"/>
          <w:b/>
          <w:bCs/>
          <w:sz w:val="16"/>
          <w:szCs w:val="16"/>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Process for writing Course Outcomes:</w:t>
      </w:r>
    </w:p>
    <w:p w:rsidR="00515942" w:rsidRPr="0084791E" w:rsidRDefault="00515942" w:rsidP="00515942">
      <w:pPr>
        <w:jc w:val="both"/>
        <w:rPr>
          <w:rFonts w:ascii="Book Antiqua" w:hAnsi="Book Antiqua"/>
          <w:sz w:val="24"/>
          <w:szCs w:val="24"/>
        </w:rPr>
      </w:pPr>
      <w:r w:rsidRPr="0084791E">
        <w:rPr>
          <w:rFonts w:ascii="Book Antiqua" w:hAnsi="Book Antiqua"/>
          <w:b/>
          <w:sz w:val="24"/>
          <w:szCs w:val="24"/>
        </w:rPr>
        <w:tab/>
      </w:r>
      <w:r w:rsidRPr="0084791E">
        <w:rPr>
          <w:rFonts w:ascii="Book Antiqua" w:hAnsi="Book Antiqua"/>
          <w:sz w:val="24"/>
          <w:szCs w:val="24"/>
        </w:rPr>
        <w:t xml:space="preserve">Course Outcomes were written based on the blooms taxonomy levels. The course instructor identifies the best possible action verb in the taxonomy table to frame the course outcome taking the syllabus as the base. These outcomes will be framed by considering the ability of the student after learning the topic. These course outcomes are  finalized in BoS  meeting after a brainstorming session  and get them approved by the Academic Council followed by Governing Body.  The curricular plans are designed and  developed so as help students realize the  outcomes </w:t>
      </w:r>
    </w:p>
    <w:p w:rsidR="00515942" w:rsidRPr="0084791E" w:rsidRDefault="00515942" w:rsidP="00515942">
      <w:pPr>
        <w:jc w:val="center"/>
        <w:rPr>
          <w:rFonts w:ascii="Book Antiqua" w:hAnsi="Book Antiqua"/>
          <w:b/>
          <w:sz w:val="24"/>
          <w:szCs w:val="24"/>
        </w:rPr>
      </w:pPr>
      <w:r w:rsidRPr="0084791E">
        <w:rPr>
          <w:rFonts w:ascii="Book Antiqua" w:hAnsi="Book Antiqua"/>
          <w:b/>
          <w:sz w:val="24"/>
          <w:szCs w:val="24"/>
        </w:rPr>
        <w:t>Sample course outcomes were given below</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Table1: Course Outcomes</w:t>
      </w:r>
    </w:p>
    <w:tbl>
      <w:tblPr>
        <w:tblW w:w="52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6444"/>
        <w:gridCol w:w="1133"/>
        <w:gridCol w:w="1246"/>
      </w:tblGrid>
      <w:tr w:rsidR="00515942" w:rsidRPr="0084791E" w:rsidTr="00237A52">
        <w:tc>
          <w:tcPr>
            <w:tcW w:w="617" w:type="pct"/>
            <w:shd w:val="clear" w:color="auto" w:fill="92D050"/>
            <w:vAlign w:val="center"/>
          </w:tcPr>
          <w:p w:rsidR="00515942" w:rsidRPr="0084791E" w:rsidRDefault="00515942" w:rsidP="00237A52">
            <w:pPr>
              <w:pStyle w:val="Default"/>
              <w:jc w:val="both"/>
              <w:rPr>
                <w:rFonts w:ascii="Book Antiqua" w:hAnsi="Book Antiqua"/>
                <w:b/>
                <w:color w:val="auto"/>
              </w:rPr>
            </w:pPr>
            <w:r w:rsidRPr="0084791E">
              <w:rPr>
                <w:rFonts w:ascii="Book Antiqua" w:hAnsi="Book Antiqua"/>
                <w:b/>
                <w:color w:val="auto"/>
              </w:rPr>
              <w:t>CO No</w:t>
            </w:r>
          </w:p>
        </w:tc>
        <w:tc>
          <w:tcPr>
            <w:tcW w:w="3200" w:type="pct"/>
            <w:shd w:val="clear" w:color="auto" w:fill="92D050"/>
            <w:vAlign w:val="center"/>
          </w:tcPr>
          <w:p w:rsidR="00515942" w:rsidRPr="0084791E" w:rsidRDefault="00515942" w:rsidP="00237A52">
            <w:pPr>
              <w:pStyle w:val="Default"/>
              <w:jc w:val="both"/>
              <w:rPr>
                <w:rFonts w:ascii="Book Antiqua" w:hAnsi="Book Antiqua"/>
                <w:b/>
                <w:color w:val="auto"/>
              </w:rPr>
            </w:pPr>
            <w:r w:rsidRPr="0084791E">
              <w:rPr>
                <w:rFonts w:ascii="Book Antiqua" w:hAnsi="Book Antiqua"/>
                <w:b/>
                <w:color w:val="auto"/>
              </w:rPr>
              <w:t>Course Outcome</w:t>
            </w:r>
          </w:p>
          <w:p w:rsidR="00515942" w:rsidRPr="0084791E" w:rsidRDefault="00515942" w:rsidP="00237A52">
            <w:pPr>
              <w:pStyle w:val="Default"/>
              <w:jc w:val="both"/>
              <w:rPr>
                <w:rFonts w:ascii="Book Antiqua" w:hAnsi="Book Antiqua"/>
                <w:b/>
                <w:color w:val="auto"/>
              </w:rPr>
            </w:pPr>
            <w:r w:rsidRPr="0084791E">
              <w:rPr>
                <w:rFonts w:ascii="Book Antiqua" w:hAnsi="Book Antiqua"/>
                <w:b/>
                <w:color w:val="auto"/>
              </w:rPr>
              <w:t>(CO)</w:t>
            </w:r>
          </w:p>
        </w:tc>
        <w:tc>
          <w:tcPr>
            <w:tcW w:w="563" w:type="pct"/>
            <w:shd w:val="clear" w:color="auto" w:fill="92D050"/>
            <w:vAlign w:val="center"/>
          </w:tcPr>
          <w:p w:rsidR="00515942" w:rsidRPr="0084791E" w:rsidRDefault="00515942" w:rsidP="00237A52">
            <w:pPr>
              <w:pStyle w:val="Default"/>
              <w:jc w:val="both"/>
              <w:rPr>
                <w:rFonts w:ascii="Book Antiqua" w:hAnsi="Book Antiqua"/>
                <w:b/>
                <w:color w:val="auto"/>
              </w:rPr>
            </w:pPr>
            <w:r w:rsidRPr="0084791E">
              <w:rPr>
                <w:rFonts w:ascii="Book Antiqua" w:hAnsi="Book Antiqua"/>
                <w:b/>
                <w:color w:val="auto"/>
              </w:rPr>
              <w:t>PO/PSO</w:t>
            </w:r>
          </w:p>
        </w:tc>
        <w:tc>
          <w:tcPr>
            <w:tcW w:w="619" w:type="pct"/>
            <w:shd w:val="clear" w:color="auto" w:fill="92D050"/>
            <w:vAlign w:val="center"/>
          </w:tcPr>
          <w:p w:rsidR="00515942" w:rsidRPr="0084791E" w:rsidRDefault="00515942" w:rsidP="00237A52">
            <w:pPr>
              <w:pStyle w:val="Default"/>
              <w:jc w:val="both"/>
              <w:rPr>
                <w:rFonts w:ascii="Book Antiqua" w:hAnsi="Book Antiqua"/>
                <w:b/>
                <w:color w:val="auto"/>
                <w:sz w:val="18"/>
                <w:szCs w:val="18"/>
              </w:rPr>
            </w:pPr>
            <w:r w:rsidRPr="0084791E">
              <w:rPr>
                <w:rFonts w:ascii="Book Antiqua" w:hAnsi="Book Antiqua"/>
                <w:b/>
                <w:color w:val="auto"/>
                <w:sz w:val="18"/>
                <w:szCs w:val="18"/>
              </w:rPr>
              <w:t>Blooms Taxonomy Level (BTL)</w:t>
            </w:r>
          </w:p>
        </w:tc>
      </w:tr>
      <w:tr w:rsidR="00515942" w:rsidRPr="0084791E" w:rsidTr="00237A52">
        <w:trPr>
          <w:trHeight w:val="432"/>
        </w:trPr>
        <w:tc>
          <w:tcPr>
            <w:tcW w:w="617" w:type="pct"/>
            <w:vAlign w:val="center"/>
          </w:tcPr>
          <w:p w:rsidR="00515942" w:rsidRPr="0084791E" w:rsidRDefault="00515942" w:rsidP="00237A52">
            <w:pPr>
              <w:pStyle w:val="Default"/>
              <w:jc w:val="both"/>
              <w:rPr>
                <w:rFonts w:ascii="Book Antiqua" w:hAnsi="Book Antiqua"/>
                <w:color w:val="auto"/>
              </w:rPr>
            </w:pPr>
            <w:r w:rsidRPr="0084791E">
              <w:rPr>
                <w:rFonts w:ascii="Book Antiqua" w:eastAsia="Calibri" w:hAnsi="Book Antiqua"/>
              </w:rPr>
              <w:t>CO1</w:t>
            </w:r>
          </w:p>
        </w:tc>
        <w:tc>
          <w:tcPr>
            <w:tcW w:w="3200" w:type="pct"/>
          </w:tcPr>
          <w:p w:rsidR="00515942" w:rsidRPr="0084791E" w:rsidRDefault="00515942" w:rsidP="00237A52">
            <w:pPr>
              <w:autoSpaceDE w:val="0"/>
              <w:autoSpaceDN w:val="0"/>
              <w:adjustRightInd w:val="0"/>
              <w:snapToGrid w:val="0"/>
              <w:jc w:val="both"/>
              <w:rPr>
                <w:rFonts w:ascii="Book Antiqua" w:hAnsi="Book Antiqua" w:cs="Times New Roman"/>
                <w:sz w:val="24"/>
                <w:szCs w:val="24"/>
              </w:rPr>
            </w:pPr>
            <w:r w:rsidRPr="0084791E">
              <w:rPr>
                <w:rFonts w:ascii="Book Antiqua" w:hAnsi="Book Antiqua" w:cs="Times New Roman"/>
                <w:b/>
                <w:sz w:val="24"/>
                <w:szCs w:val="24"/>
              </w:rPr>
              <w:t>Explain</w:t>
            </w:r>
            <w:r w:rsidRPr="0084791E">
              <w:rPr>
                <w:rFonts w:ascii="Book Antiqua" w:hAnsi="Book Antiqua" w:cs="Times New Roman"/>
                <w:sz w:val="24"/>
                <w:szCs w:val="24"/>
              </w:rPr>
              <w:t xml:space="preserve"> the concept of Pulse code Modulation  </w:t>
            </w:r>
          </w:p>
        </w:tc>
        <w:tc>
          <w:tcPr>
            <w:tcW w:w="563"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1,2,6 &amp; 11</w:t>
            </w:r>
          </w:p>
        </w:tc>
        <w:tc>
          <w:tcPr>
            <w:tcW w:w="619"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r>
      <w:tr w:rsidR="00515942" w:rsidRPr="0084791E" w:rsidTr="00237A52">
        <w:trPr>
          <w:trHeight w:val="432"/>
        </w:trPr>
        <w:tc>
          <w:tcPr>
            <w:tcW w:w="617" w:type="pct"/>
            <w:vAlign w:val="center"/>
          </w:tcPr>
          <w:p w:rsidR="00515942" w:rsidRPr="0084791E" w:rsidRDefault="00515942" w:rsidP="00237A52">
            <w:pPr>
              <w:pStyle w:val="Default"/>
              <w:jc w:val="both"/>
              <w:rPr>
                <w:rFonts w:ascii="Book Antiqua" w:hAnsi="Book Antiqua"/>
                <w:color w:val="auto"/>
              </w:rPr>
            </w:pPr>
            <w:r w:rsidRPr="0084791E">
              <w:rPr>
                <w:rFonts w:ascii="Book Antiqua" w:eastAsia="Calibri" w:hAnsi="Book Antiqua"/>
              </w:rPr>
              <w:t>CO2</w:t>
            </w:r>
          </w:p>
        </w:tc>
        <w:tc>
          <w:tcPr>
            <w:tcW w:w="3200"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b/>
                <w:sz w:val="24"/>
                <w:szCs w:val="24"/>
              </w:rPr>
              <w:t>Examine</w:t>
            </w:r>
            <w:r w:rsidRPr="0084791E">
              <w:rPr>
                <w:rFonts w:ascii="Book Antiqua" w:hAnsi="Book Antiqua" w:cs="Times New Roman"/>
                <w:sz w:val="24"/>
                <w:szCs w:val="24"/>
              </w:rPr>
              <w:t xml:space="preserve"> the working of the constitution of India since its adoption .</w:t>
            </w:r>
          </w:p>
        </w:tc>
        <w:tc>
          <w:tcPr>
            <w:tcW w:w="563"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1,2,6 &amp; 11</w:t>
            </w:r>
          </w:p>
        </w:tc>
        <w:tc>
          <w:tcPr>
            <w:tcW w:w="619"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w:t>
            </w:r>
          </w:p>
        </w:tc>
      </w:tr>
      <w:tr w:rsidR="00515942" w:rsidRPr="0084791E" w:rsidTr="00237A52">
        <w:trPr>
          <w:trHeight w:val="432"/>
        </w:trPr>
        <w:tc>
          <w:tcPr>
            <w:tcW w:w="617" w:type="pct"/>
            <w:vAlign w:val="center"/>
          </w:tcPr>
          <w:p w:rsidR="00515942" w:rsidRPr="0084791E" w:rsidRDefault="00515942" w:rsidP="00237A52">
            <w:pPr>
              <w:pStyle w:val="Default"/>
              <w:jc w:val="both"/>
              <w:rPr>
                <w:rFonts w:ascii="Book Antiqua" w:hAnsi="Book Antiqua"/>
                <w:color w:val="auto"/>
              </w:rPr>
            </w:pPr>
            <w:r w:rsidRPr="0084791E">
              <w:rPr>
                <w:rFonts w:ascii="Book Antiqua" w:eastAsia="Calibri" w:hAnsi="Book Antiqua"/>
              </w:rPr>
              <w:t>CO3</w:t>
            </w:r>
          </w:p>
        </w:tc>
        <w:tc>
          <w:tcPr>
            <w:tcW w:w="3200"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b/>
                <w:sz w:val="24"/>
                <w:szCs w:val="24"/>
              </w:rPr>
              <w:t>Categorize</w:t>
            </w:r>
            <w:r w:rsidRPr="0084791E">
              <w:rPr>
                <w:rFonts w:ascii="Book Antiqua" w:hAnsi="Book Antiqua" w:cs="Times New Roman"/>
                <w:sz w:val="24"/>
                <w:szCs w:val="24"/>
              </w:rPr>
              <w:t xml:space="preserve"> the electronic modulation systems based on the their modulation indices and suggest the best modulation technique..</w:t>
            </w:r>
          </w:p>
        </w:tc>
        <w:tc>
          <w:tcPr>
            <w:tcW w:w="563" w:type="pct"/>
            <w:vAlign w:val="center"/>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color w:val="000000"/>
                <w:sz w:val="24"/>
                <w:szCs w:val="24"/>
              </w:rPr>
              <w:t>1,2,11 &amp; PSO 1</w:t>
            </w:r>
          </w:p>
        </w:tc>
        <w:tc>
          <w:tcPr>
            <w:tcW w:w="619"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w:t>
            </w:r>
          </w:p>
        </w:tc>
      </w:tr>
      <w:tr w:rsidR="00515942" w:rsidRPr="0084791E" w:rsidTr="00237A52">
        <w:trPr>
          <w:trHeight w:val="432"/>
        </w:trPr>
        <w:tc>
          <w:tcPr>
            <w:tcW w:w="617" w:type="pct"/>
            <w:vAlign w:val="center"/>
          </w:tcPr>
          <w:p w:rsidR="00515942" w:rsidRPr="0084791E" w:rsidRDefault="00515942" w:rsidP="00237A52">
            <w:pPr>
              <w:pStyle w:val="Default"/>
              <w:jc w:val="both"/>
              <w:rPr>
                <w:rFonts w:ascii="Book Antiqua" w:hAnsi="Book Antiqua"/>
                <w:color w:val="auto"/>
              </w:rPr>
            </w:pPr>
            <w:r w:rsidRPr="0084791E">
              <w:rPr>
                <w:rFonts w:ascii="Book Antiqua" w:eastAsia="Calibri" w:hAnsi="Book Antiqua"/>
              </w:rPr>
              <w:t>CO4</w:t>
            </w:r>
          </w:p>
        </w:tc>
        <w:tc>
          <w:tcPr>
            <w:tcW w:w="3200" w:type="pct"/>
          </w:tcPr>
          <w:p w:rsidR="00515942" w:rsidRPr="0084791E" w:rsidRDefault="00515942" w:rsidP="00237A52">
            <w:pPr>
              <w:autoSpaceDE w:val="0"/>
              <w:autoSpaceDN w:val="0"/>
              <w:adjustRightInd w:val="0"/>
              <w:snapToGrid w:val="0"/>
              <w:jc w:val="both"/>
              <w:rPr>
                <w:rFonts w:ascii="Book Antiqua" w:hAnsi="Book Antiqua" w:cs="Times New Roman"/>
                <w:sz w:val="24"/>
                <w:szCs w:val="24"/>
              </w:rPr>
            </w:pPr>
            <w:r w:rsidRPr="0084791E">
              <w:rPr>
                <w:rFonts w:ascii="Book Antiqua" w:hAnsi="Book Antiqua" w:cs="Times New Roman"/>
                <w:b/>
                <w:sz w:val="24"/>
                <w:szCs w:val="24"/>
              </w:rPr>
              <w:t xml:space="preserve">Critically Analyze </w:t>
            </w:r>
            <w:r w:rsidRPr="0084791E">
              <w:rPr>
                <w:rFonts w:ascii="Book Antiqua" w:hAnsi="Book Antiqua" w:cs="Times New Roman"/>
                <w:sz w:val="24"/>
                <w:szCs w:val="24"/>
              </w:rPr>
              <w:t xml:space="preserve"> the various stages of production/manufacturing system. </w:t>
            </w:r>
          </w:p>
        </w:tc>
        <w:tc>
          <w:tcPr>
            <w:tcW w:w="563" w:type="pct"/>
            <w:vAlign w:val="center"/>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color w:val="000000"/>
                <w:sz w:val="24"/>
                <w:szCs w:val="24"/>
              </w:rPr>
              <w:t>1,2,11 &amp; PSO 1</w:t>
            </w:r>
          </w:p>
        </w:tc>
        <w:tc>
          <w:tcPr>
            <w:tcW w:w="619"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w:t>
            </w:r>
          </w:p>
        </w:tc>
      </w:tr>
      <w:tr w:rsidR="00515942" w:rsidRPr="0084791E" w:rsidTr="00237A52">
        <w:trPr>
          <w:trHeight w:val="432"/>
        </w:trPr>
        <w:tc>
          <w:tcPr>
            <w:tcW w:w="617" w:type="pct"/>
            <w:vAlign w:val="center"/>
          </w:tcPr>
          <w:p w:rsidR="00515942" w:rsidRPr="0084791E" w:rsidRDefault="00515942" w:rsidP="00237A52">
            <w:pPr>
              <w:pStyle w:val="Default"/>
              <w:jc w:val="both"/>
              <w:rPr>
                <w:rFonts w:ascii="Book Antiqua" w:eastAsia="Calibri" w:hAnsi="Book Antiqua"/>
              </w:rPr>
            </w:pPr>
            <w:r w:rsidRPr="0084791E">
              <w:rPr>
                <w:rFonts w:ascii="Book Antiqua" w:eastAsia="Calibri" w:hAnsi="Book Antiqua"/>
              </w:rPr>
              <w:t>CO5</w:t>
            </w:r>
          </w:p>
        </w:tc>
        <w:tc>
          <w:tcPr>
            <w:tcW w:w="3200" w:type="pct"/>
          </w:tcPr>
          <w:p w:rsidR="00515942" w:rsidRPr="0084791E" w:rsidRDefault="00515942" w:rsidP="00237A52">
            <w:pPr>
              <w:autoSpaceDE w:val="0"/>
              <w:autoSpaceDN w:val="0"/>
              <w:adjustRightInd w:val="0"/>
              <w:snapToGrid w:val="0"/>
              <w:jc w:val="both"/>
              <w:rPr>
                <w:rFonts w:ascii="Book Antiqua" w:hAnsi="Book Antiqua" w:cs="Times New Roman"/>
                <w:b/>
                <w:sz w:val="24"/>
                <w:szCs w:val="24"/>
              </w:rPr>
            </w:pPr>
            <w:r w:rsidRPr="0084791E">
              <w:rPr>
                <w:rFonts w:ascii="Book Antiqua" w:hAnsi="Book Antiqua" w:cs="Times New Roman"/>
                <w:b/>
                <w:sz w:val="24"/>
                <w:szCs w:val="24"/>
              </w:rPr>
              <w:t>How would you bring out frequencies and amplitudes of sinusoidal waves that constitute a saw-tooth wave. ( Application) Application</w:t>
            </w:r>
          </w:p>
        </w:tc>
        <w:tc>
          <w:tcPr>
            <w:tcW w:w="563"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 &amp; PSO2</w:t>
            </w:r>
          </w:p>
        </w:tc>
        <w:tc>
          <w:tcPr>
            <w:tcW w:w="619"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w:t>
            </w:r>
          </w:p>
        </w:tc>
      </w:tr>
      <w:tr w:rsidR="00515942" w:rsidRPr="0084791E" w:rsidTr="00237A52">
        <w:trPr>
          <w:trHeight w:val="432"/>
        </w:trPr>
        <w:tc>
          <w:tcPr>
            <w:tcW w:w="617" w:type="pct"/>
            <w:vAlign w:val="center"/>
          </w:tcPr>
          <w:p w:rsidR="00515942" w:rsidRPr="0084791E" w:rsidRDefault="00515942" w:rsidP="00237A52">
            <w:pPr>
              <w:pStyle w:val="Default"/>
              <w:jc w:val="both"/>
              <w:rPr>
                <w:rFonts w:ascii="Book Antiqua" w:eastAsia="Calibri" w:hAnsi="Book Antiqua"/>
              </w:rPr>
            </w:pPr>
            <w:r w:rsidRPr="0084791E">
              <w:rPr>
                <w:rFonts w:ascii="Book Antiqua" w:eastAsia="Calibri" w:hAnsi="Book Antiqua"/>
              </w:rPr>
              <w:t>CO6</w:t>
            </w:r>
          </w:p>
        </w:tc>
        <w:tc>
          <w:tcPr>
            <w:tcW w:w="3200" w:type="pct"/>
          </w:tcPr>
          <w:p w:rsidR="00515942" w:rsidRPr="0084791E" w:rsidRDefault="00515942" w:rsidP="00237A52">
            <w:pPr>
              <w:autoSpaceDE w:val="0"/>
              <w:autoSpaceDN w:val="0"/>
              <w:adjustRightInd w:val="0"/>
              <w:snapToGrid w:val="0"/>
              <w:jc w:val="both"/>
              <w:rPr>
                <w:rFonts w:ascii="Book Antiqua" w:hAnsi="Book Antiqua" w:cs="Times New Roman"/>
                <w:sz w:val="24"/>
                <w:szCs w:val="24"/>
              </w:rPr>
            </w:pPr>
            <w:r w:rsidRPr="0084791E">
              <w:rPr>
                <w:rFonts w:ascii="Book Antiqua" w:hAnsi="Book Antiqua" w:cs="Times New Roman"/>
                <w:b/>
                <w:sz w:val="24"/>
                <w:szCs w:val="24"/>
              </w:rPr>
              <w:t xml:space="preserve">Evaluate </w:t>
            </w:r>
            <w:r w:rsidRPr="0084791E">
              <w:rPr>
                <w:rFonts w:ascii="Book Antiqua" w:hAnsi="Book Antiqua" w:cs="Times New Roman"/>
                <w:sz w:val="24"/>
                <w:szCs w:val="24"/>
              </w:rPr>
              <w:t xml:space="preserve"> the roles of judiciary and legislative system in democratic system</w:t>
            </w:r>
          </w:p>
        </w:tc>
        <w:tc>
          <w:tcPr>
            <w:tcW w:w="563" w:type="pct"/>
            <w:vAlign w:val="center"/>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color w:val="000000"/>
                <w:sz w:val="24"/>
                <w:szCs w:val="24"/>
              </w:rPr>
              <w:t>1,2,6,10 &amp; PSO 1</w:t>
            </w:r>
          </w:p>
        </w:tc>
        <w:tc>
          <w:tcPr>
            <w:tcW w:w="619" w:type="pc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w:t>
            </w:r>
          </w:p>
        </w:tc>
      </w:tr>
    </w:tbl>
    <w:p w:rsidR="00515942" w:rsidRDefault="00515942" w:rsidP="00515942">
      <w:pPr>
        <w:jc w:val="both"/>
        <w:rPr>
          <w:rFonts w:ascii="Book Antiqua" w:hAnsi="Book Antiqua"/>
          <w:b/>
          <w:sz w:val="24"/>
          <w:szCs w:val="24"/>
        </w:rPr>
      </w:pPr>
    </w:p>
    <w:p w:rsidR="00515942" w:rsidRPr="0084791E" w:rsidRDefault="00515942" w:rsidP="00515942">
      <w:pPr>
        <w:jc w:val="center"/>
        <w:rPr>
          <w:rFonts w:ascii="Book Antiqua" w:hAnsi="Book Antiqua"/>
          <w:b/>
          <w:sz w:val="24"/>
          <w:szCs w:val="24"/>
        </w:rPr>
      </w:pPr>
      <w:r w:rsidRPr="0084791E">
        <w:rPr>
          <w:rFonts w:ascii="Book Antiqua" w:hAnsi="Book Antiqua"/>
          <w:b/>
          <w:sz w:val="24"/>
          <w:szCs w:val="24"/>
        </w:rPr>
        <w:t xml:space="preserve">Process </w:t>
      </w:r>
      <w:r>
        <w:rPr>
          <w:rFonts w:ascii="Book Antiqua" w:hAnsi="Book Antiqua"/>
          <w:b/>
          <w:sz w:val="24"/>
          <w:szCs w:val="24"/>
        </w:rPr>
        <w:t xml:space="preserve">of Mapping </w:t>
      </w:r>
      <w:r w:rsidRPr="0084791E">
        <w:rPr>
          <w:rFonts w:ascii="Book Antiqua" w:hAnsi="Book Antiqua"/>
          <w:b/>
          <w:sz w:val="24"/>
          <w:szCs w:val="24"/>
        </w:rPr>
        <w:t>Course Outcome</w:t>
      </w:r>
      <w:r>
        <w:rPr>
          <w:rFonts w:ascii="Book Antiqua" w:hAnsi="Book Antiqua"/>
          <w:b/>
          <w:sz w:val="24"/>
          <w:szCs w:val="24"/>
        </w:rPr>
        <w:t>s</w:t>
      </w:r>
      <w:r w:rsidRPr="0084791E">
        <w:rPr>
          <w:rFonts w:ascii="Book Antiqua" w:hAnsi="Book Antiqua"/>
          <w:b/>
          <w:sz w:val="24"/>
          <w:szCs w:val="24"/>
        </w:rPr>
        <w:t xml:space="preserve"> </w:t>
      </w:r>
      <w:r>
        <w:rPr>
          <w:rFonts w:ascii="Book Antiqua" w:hAnsi="Book Antiqua"/>
          <w:b/>
          <w:sz w:val="24"/>
          <w:szCs w:val="24"/>
        </w:rPr>
        <w:t xml:space="preserve">with </w:t>
      </w:r>
      <w:r w:rsidRPr="0084791E">
        <w:rPr>
          <w:rFonts w:ascii="Book Antiqua" w:hAnsi="Book Antiqua"/>
          <w:b/>
          <w:sz w:val="24"/>
          <w:szCs w:val="24"/>
        </w:rPr>
        <w:t xml:space="preserve"> Program Outcome</w:t>
      </w:r>
      <w:r>
        <w:rPr>
          <w:rFonts w:ascii="Book Antiqua" w:hAnsi="Book Antiqua"/>
          <w:b/>
          <w:sz w:val="24"/>
          <w:szCs w:val="24"/>
        </w:rPr>
        <w:t>s:</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 xml:space="preserve">The </w:t>
      </w:r>
      <w:r>
        <w:rPr>
          <w:rFonts w:ascii="Book Antiqua" w:hAnsi="Book Antiqua"/>
          <w:sz w:val="24"/>
          <w:szCs w:val="24"/>
        </w:rPr>
        <w:t xml:space="preserve">process of </w:t>
      </w:r>
      <w:r w:rsidRPr="0084791E">
        <w:rPr>
          <w:rFonts w:ascii="Book Antiqua" w:hAnsi="Book Antiqua"/>
          <w:sz w:val="24"/>
          <w:szCs w:val="24"/>
        </w:rPr>
        <w:t xml:space="preserve">mapping course outcomes </w:t>
      </w:r>
      <w:r>
        <w:rPr>
          <w:rFonts w:ascii="Book Antiqua" w:hAnsi="Book Antiqua"/>
          <w:sz w:val="24"/>
          <w:szCs w:val="24"/>
        </w:rPr>
        <w:t xml:space="preserve">with </w:t>
      </w:r>
      <w:r w:rsidRPr="0084791E">
        <w:rPr>
          <w:rFonts w:ascii="Book Antiqua" w:hAnsi="Book Antiqua"/>
          <w:sz w:val="24"/>
          <w:szCs w:val="24"/>
        </w:rPr>
        <w:t xml:space="preserve"> program outcomes </w:t>
      </w:r>
      <w:r>
        <w:rPr>
          <w:rFonts w:ascii="Book Antiqua" w:hAnsi="Book Antiqua"/>
          <w:sz w:val="24"/>
          <w:szCs w:val="24"/>
        </w:rPr>
        <w:t>is</w:t>
      </w:r>
      <w:r w:rsidRPr="0084791E">
        <w:rPr>
          <w:rFonts w:ascii="Book Antiqua" w:hAnsi="Book Antiqua"/>
          <w:sz w:val="24"/>
          <w:szCs w:val="24"/>
        </w:rPr>
        <w:t xml:space="preserve"> based on impact of the topics of the unit on the action verbs in the POs. </w:t>
      </w:r>
      <w:r>
        <w:rPr>
          <w:rFonts w:ascii="Book Antiqua" w:hAnsi="Book Antiqua"/>
          <w:sz w:val="24"/>
          <w:szCs w:val="24"/>
        </w:rPr>
        <w:t xml:space="preserve">The weightage is calculated based on the </w:t>
      </w:r>
      <w:r w:rsidRPr="0084791E">
        <w:rPr>
          <w:rFonts w:ascii="Book Antiqua" w:hAnsi="Book Antiqua"/>
          <w:sz w:val="24"/>
          <w:szCs w:val="24"/>
        </w:rPr>
        <w:t>questions g</w:t>
      </w:r>
      <w:r>
        <w:rPr>
          <w:rFonts w:ascii="Book Antiqua" w:hAnsi="Book Antiqua"/>
          <w:sz w:val="24"/>
          <w:szCs w:val="24"/>
        </w:rPr>
        <w:t>iven for the examinations</w:t>
      </w:r>
      <w:r w:rsidRPr="0084791E">
        <w:rPr>
          <w:rFonts w:ascii="Book Antiqua" w:hAnsi="Book Antiqua"/>
          <w:sz w:val="24"/>
          <w:szCs w:val="24"/>
        </w:rPr>
        <w:t xml:space="preserve"> and the splitting of marks for the each mapped PO. The rubric for the level of mapping based on</w:t>
      </w:r>
      <w:r>
        <w:rPr>
          <w:rFonts w:ascii="Book Antiqua" w:hAnsi="Book Antiqua"/>
          <w:sz w:val="24"/>
          <w:szCs w:val="24"/>
        </w:rPr>
        <w:t xml:space="preserve"> the marks is given in the </w:t>
      </w:r>
      <w:r w:rsidRPr="0084791E">
        <w:rPr>
          <w:rFonts w:ascii="Book Antiqua" w:hAnsi="Book Antiqua"/>
          <w:sz w:val="24"/>
          <w:szCs w:val="24"/>
        </w:rPr>
        <w:t xml:space="preserve"> table</w:t>
      </w:r>
      <w:r>
        <w:rPr>
          <w:rFonts w:ascii="Book Antiqua" w:hAnsi="Book Antiqua"/>
          <w:sz w:val="24"/>
          <w:szCs w:val="24"/>
        </w:rPr>
        <w:t xml:space="preserve"> given hereunder.</w:t>
      </w:r>
    </w:p>
    <w:p w:rsidR="00515942" w:rsidRDefault="00515942" w:rsidP="00515942">
      <w:pPr>
        <w:jc w:val="both"/>
        <w:rPr>
          <w:rFonts w:ascii="Book Antiqua" w:hAnsi="Book Antiqua"/>
          <w:b/>
          <w:bCs/>
          <w:sz w:val="24"/>
          <w:szCs w:val="24"/>
        </w:rPr>
      </w:pPr>
      <w:r w:rsidRPr="0084791E">
        <w:rPr>
          <w:rFonts w:ascii="Book Antiqua" w:hAnsi="Book Antiqua"/>
          <w:b/>
          <w:bCs/>
          <w:sz w:val="24"/>
          <w:szCs w:val="24"/>
        </w:rPr>
        <w:t>Table2: Rubric table for CO-PO Mapping</w:t>
      </w:r>
    </w:p>
    <w:p w:rsidR="00515942" w:rsidRPr="0084791E" w:rsidRDefault="00515942" w:rsidP="00515942">
      <w:pPr>
        <w:jc w:val="both"/>
        <w:rPr>
          <w:rFonts w:ascii="Book Antiqua" w:hAnsi="Book Antiqua"/>
          <w:b/>
          <w:bCs/>
          <w:sz w:val="24"/>
          <w:szCs w:val="24"/>
        </w:rPr>
      </w:pPr>
    </w:p>
    <w:tbl>
      <w:tblPr>
        <w:tblW w:w="7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5085"/>
      </w:tblGrid>
      <w:tr w:rsidR="00515942" w:rsidRPr="0084791E" w:rsidTr="00237A52">
        <w:trPr>
          <w:jc w:val="center"/>
        </w:trPr>
        <w:tc>
          <w:tcPr>
            <w:tcW w:w="2394"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lastRenderedPageBreak/>
              <w:t>Level 3</w:t>
            </w:r>
          </w:p>
        </w:tc>
        <w:tc>
          <w:tcPr>
            <w:tcW w:w="5085"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If the percentage is &gt;= 30</w:t>
            </w:r>
          </w:p>
        </w:tc>
      </w:tr>
      <w:tr w:rsidR="00515942" w:rsidRPr="0084791E" w:rsidTr="00237A52">
        <w:trPr>
          <w:jc w:val="center"/>
        </w:trPr>
        <w:tc>
          <w:tcPr>
            <w:tcW w:w="2394"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Level 2</w:t>
            </w:r>
          </w:p>
        </w:tc>
        <w:tc>
          <w:tcPr>
            <w:tcW w:w="5085"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If the percentage is &gt;=20 and =29</w:t>
            </w:r>
          </w:p>
        </w:tc>
      </w:tr>
      <w:tr w:rsidR="00515942" w:rsidRPr="0084791E" w:rsidTr="00237A52">
        <w:trPr>
          <w:jc w:val="center"/>
        </w:trPr>
        <w:tc>
          <w:tcPr>
            <w:tcW w:w="2394"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Level 1</w:t>
            </w:r>
          </w:p>
        </w:tc>
        <w:tc>
          <w:tcPr>
            <w:tcW w:w="5085"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If the percentage is &gt;=10 and =19</w:t>
            </w:r>
          </w:p>
        </w:tc>
      </w:tr>
      <w:tr w:rsidR="00515942" w:rsidRPr="0084791E" w:rsidTr="00237A52">
        <w:trPr>
          <w:trHeight w:val="311"/>
          <w:jc w:val="center"/>
        </w:trPr>
        <w:tc>
          <w:tcPr>
            <w:tcW w:w="2394"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w:t>
            </w:r>
          </w:p>
        </w:tc>
        <w:tc>
          <w:tcPr>
            <w:tcW w:w="5085"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If the percentage is &lt;10</w:t>
            </w:r>
          </w:p>
        </w:tc>
      </w:tr>
    </w:tbl>
    <w:p w:rsidR="00515942" w:rsidRPr="0084791E" w:rsidRDefault="00515942" w:rsidP="00515942">
      <w:pPr>
        <w:jc w:val="both"/>
        <w:rPr>
          <w:rFonts w:ascii="Book Antiqua" w:hAnsi="Book Antiqua"/>
          <w:sz w:val="24"/>
          <w:szCs w:val="24"/>
        </w:rPr>
        <w:sectPr w:rsidR="00515942" w:rsidRPr="0084791E" w:rsidSect="00C9612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lastRenderedPageBreak/>
        <w:t>Table 3: Split of marks based on action verbs</w:t>
      </w:r>
    </w:p>
    <w:tbl>
      <w:tblPr>
        <w:tblW w:w="54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5"/>
        <w:gridCol w:w="1346"/>
        <w:gridCol w:w="519"/>
        <w:gridCol w:w="519"/>
        <w:gridCol w:w="1614"/>
        <w:gridCol w:w="519"/>
        <w:gridCol w:w="1309"/>
        <w:gridCol w:w="1375"/>
        <w:gridCol w:w="1579"/>
        <w:gridCol w:w="1403"/>
        <w:gridCol w:w="1509"/>
        <w:gridCol w:w="796"/>
        <w:gridCol w:w="1230"/>
      </w:tblGrid>
      <w:tr w:rsidR="00515942" w:rsidRPr="0084791E" w:rsidTr="00237A52">
        <w:trPr>
          <w:cantSplit/>
          <w:trHeight w:val="1134"/>
          <w:jc w:val="center"/>
        </w:trPr>
        <w:tc>
          <w:tcPr>
            <w:tcW w:w="241"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p>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CO</w:t>
            </w:r>
          </w:p>
        </w:tc>
        <w:tc>
          <w:tcPr>
            <w:tcW w:w="467"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Skill</w:t>
            </w:r>
          </w:p>
        </w:tc>
        <w:tc>
          <w:tcPr>
            <w:tcW w:w="180" w:type="pct"/>
            <w:shd w:val="clear" w:color="auto" w:fill="31849B"/>
            <w:textDirection w:val="btLr"/>
            <w:vAlign w:val="center"/>
          </w:tcPr>
          <w:p w:rsidR="00515942" w:rsidRPr="0084791E" w:rsidRDefault="00515942" w:rsidP="00237A52">
            <w:pPr>
              <w:ind w:left="113" w:right="113"/>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Bloom's</w:t>
            </w:r>
          </w:p>
        </w:tc>
        <w:tc>
          <w:tcPr>
            <w:tcW w:w="180" w:type="pct"/>
            <w:shd w:val="clear" w:color="auto" w:fill="31849B"/>
            <w:textDirection w:val="btLr"/>
            <w:vAlign w:val="center"/>
          </w:tcPr>
          <w:p w:rsidR="00515942" w:rsidRPr="0084791E" w:rsidRDefault="00515942" w:rsidP="00237A52">
            <w:pPr>
              <w:ind w:left="113" w:right="113"/>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Units</w:t>
            </w:r>
          </w:p>
        </w:tc>
        <w:tc>
          <w:tcPr>
            <w:tcW w:w="560" w:type="pct"/>
            <w:shd w:val="clear" w:color="auto" w:fill="31849B"/>
            <w:textDirection w:val="btLr"/>
            <w:vAlign w:val="center"/>
          </w:tcPr>
          <w:p w:rsidR="00515942" w:rsidRPr="0084791E" w:rsidRDefault="00515942" w:rsidP="00237A52">
            <w:pPr>
              <w:ind w:left="113" w:right="113"/>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Assessing tools can be used to measure CO (CIE) Marks</w:t>
            </w:r>
          </w:p>
        </w:tc>
        <w:tc>
          <w:tcPr>
            <w:tcW w:w="180" w:type="pct"/>
            <w:shd w:val="clear" w:color="auto" w:fill="31849B"/>
            <w:textDirection w:val="btLr"/>
            <w:vAlign w:val="center"/>
          </w:tcPr>
          <w:p w:rsidR="00515942" w:rsidRPr="0084791E" w:rsidRDefault="00515942" w:rsidP="00237A52">
            <w:pPr>
              <w:ind w:left="113" w:right="113"/>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CIE-Total</w:t>
            </w:r>
          </w:p>
        </w:tc>
        <w:tc>
          <w:tcPr>
            <w:tcW w:w="313"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Assessing tools can be used to measure CO (SEE) Marks</w:t>
            </w:r>
          </w:p>
        </w:tc>
        <w:tc>
          <w:tcPr>
            <w:tcW w:w="618"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Total (CIE+SEE)</w:t>
            </w:r>
          </w:p>
        </w:tc>
        <w:tc>
          <w:tcPr>
            <w:tcW w:w="548"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 xml:space="preserve">Percentage </w:t>
            </w:r>
          </w:p>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w:t>
            </w:r>
          </w:p>
        </w:tc>
        <w:tc>
          <w:tcPr>
            <w:tcW w:w="487" w:type="pct"/>
            <w:shd w:val="clear" w:color="auto" w:fill="31849B"/>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 xml:space="preserve">Percentage </w:t>
            </w:r>
          </w:p>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w:t>
            </w:r>
          </w:p>
        </w:tc>
        <w:tc>
          <w:tcPr>
            <w:tcW w:w="523"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Tools Used for Assessment</w:t>
            </w:r>
          </w:p>
        </w:tc>
        <w:tc>
          <w:tcPr>
            <w:tcW w:w="276" w:type="pct"/>
            <w:shd w:val="clear" w:color="auto" w:fill="31849B"/>
            <w:vAlign w:val="center"/>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PO</w:t>
            </w:r>
          </w:p>
        </w:tc>
        <w:tc>
          <w:tcPr>
            <w:tcW w:w="427" w:type="pct"/>
            <w:shd w:val="clear" w:color="auto" w:fill="31849B"/>
          </w:tcPr>
          <w:p w:rsidR="00515942" w:rsidRPr="0084791E" w:rsidRDefault="00515942" w:rsidP="00237A52">
            <w:pPr>
              <w:jc w:val="both"/>
              <w:rPr>
                <w:rFonts w:ascii="Book Antiqua" w:hAnsi="Book Antiqua" w:cs="Times New Roman"/>
                <w:b/>
                <w:color w:val="FFFFFF"/>
                <w:sz w:val="24"/>
                <w:szCs w:val="24"/>
              </w:rPr>
            </w:pPr>
            <w:r w:rsidRPr="0084791E">
              <w:rPr>
                <w:rFonts w:ascii="Book Antiqua" w:hAnsi="Book Antiqua" w:cs="Times New Roman"/>
                <w:b/>
                <w:color w:val="FFFFFF"/>
                <w:sz w:val="24"/>
                <w:szCs w:val="24"/>
              </w:rPr>
              <w:t>PO Level of Mapping</w:t>
            </w:r>
          </w:p>
        </w:tc>
      </w:tr>
      <w:tr w:rsidR="00515942" w:rsidRPr="0084791E" w:rsidTr="00237A52">
        <w:trPr>
          <w:trHeight w:val="385"/>
          <w:jc w:val="center"/>
        </w:trPr>
        <w:tc>
          <w:tcPr>
            <w:tcW w:w="241"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CO1</w:t>
            </w:r>
          </w:p>
        </w:tc>
        <w:tc>
          <w:tcPr>
            <w:tcW w:w="467"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Explain</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L2</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1 </w:t>
            </w:r>
          </w:p>
        </w:tc>
        <w:tc>
          <w:tcPr>
            <w:tcW w:w="560"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Sessional Test –3</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Quiz-2</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Assignment –1</w:t>
            </w:r>
          </w:p>
        </w:tc>
        <w:tc>
          <w:tcPr>
            <w:tcW w:w="180"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6</w:t>
            </w:r>
          </w:p>
        </w:tc>
        <w:tc>
          <w:tcPr>
            <w:tcW w:w="313"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14</w:t>
            </w:r>
          </w:p>
        </w:tc>
        <w:tc>
          <w:tcPr>
            <w:tcW w:w="618"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20</w:t>
            </w: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Apply 2</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2/6 = 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 Q1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Analysis -2</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2/6 = 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 Q1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 xml:space="preserve">2 </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Context Knowledge –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 =16.6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 xml:space="preserve">6 </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Member &amp; Leader-1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 = 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CO2</w:t>
            </w:r>
          </w:p>
        </w:tc>
        <w:tc>
          <w:tcPr>
            <w:tcW w:w="467"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Examine</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L3</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560"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Sessional Test –3</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Quiz-2</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Assignment –1</w:t>
            </w:r>
          </w:p>
        </w:tc>
        <w:tc>
          <w:tcPr>
            <w:tcW w:w="180"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6</w:t>
            </w:r>
          </w:p>
        </w:tc>
        <w:tc>
          <w:tcPr>
            <w:tcW w:w="313"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14</w:t>
            </w:r>
          </w:p>
        </w:tc>
        <w:tc>
          <w:tcPr>
            <w:tcW w:w="618"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20</w:t>
            </w: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Apply-2</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 Q1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 xml:space="preserve">1 </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Analysis-2</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 Q1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 xml:space="preserve">2 </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Contextual Knowledge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6</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Member &amp; Leader- 1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CO3</w:t>
            </w:r>
          </w:p>
        </w:tc>
        <w:tc>
          <w:tcPr>
            <w:tcW w:w="467"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Categorise</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L3</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w:t>
            </w:r>
          </w:p>
        </w:tc>
        <w:tc>
          <w:tcPr>
            <w:tcW w:w="560"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Sessional Test –1.5</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Quiz-1</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Assignment –0.5</w:t>
            </w:r>
          </w:p>
        </w:tc>
        <w:tc>
          <w:tcPr>
            <w:tcW w:w="180"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3</w:t>
            </w:r>
          </w:p>
        </w:tc>
        <w:tc>
          <w:tcPr>
            <w:tcW w:w="313"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7</w:t>
            </w:r>
          </w:p>
        </w:tc>
        <w:tc>
          <w:tcPr>
            <w:tcW w:w="618"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10</w:t>
            </w: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Apply –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1/3 = 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 Q1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 xml:space="preserve">1, </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Analyse – 0.5</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 Q1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 xml:space="preserve">2, </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Member &amp; Leader- 0.5</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Specify/Test –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A1</w:t>
            </w:r>
          </w:p>
        </w:tc>
        <w:tc>
          <w:tcPr>
            <w:tcW w:w="276"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PSO1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lastRenderedPageBreak/>
              <w:t>CO4</w:t>
            </w:r>
          </w:p>
        </w:tc>
        <w:tc>
          <w:tcPr>
            <w:tcW w:w="467"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Classify</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L3</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560"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Sessional Test –1.5</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Quiz-1</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Assignment–0.5</w:t>
            </w:r>
          </w:p>
        </w:tc>
        <w:tc>
          <w:tcPr>
            <w:tcW w:w="180"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3</w:t>
            </w:r>
          </w:p>
        </w:tc>
        <w:tc>
          <w:tcPr>
            <w:tcW w:w="313"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7</w:t>
            </w:r>
          </w:p>
        </w:tc>
        <w:tc>
          <w:tcPr>
            <w:tcW w:w="618"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10</w:t>
            </w: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Apply- 1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1/3 = 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M2 Q2</w:t>
            </w:r>
          </w:p>
        </w:tc>
        <w:tc>
          <w:tcPr>
            <w:tcW w:w="276"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 2, 11 PSO1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Analyse -0.5</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M2 Q2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Member &amp;Leader- 0.5</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Specify/Test – 1</w:t>
            </w:r>
          </w:p>
        </w:tc>
        <w:tc>
          <w:tcPr>
            <w:tcW w:w="48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CO5</w:t>
            </w:r>
          </w:p>
        </w:tc>
        <w:tc>
          <w:tcPr>
            <w:tcW w:w="467"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Identify</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L4</w:t>
            </w:r>
          </w:p>
        </w:tc>
        <w:tc>
          <w:tcPr>
            <w:tcW w:w="180" w:type="pct"/>
            <w:vMerge w:val="restart"/>
            <w:vAlign w:val="center"/>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560"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Sessional Test –3</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Quiz-2</w:t>
            </w:r>
          </w:p>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Assignment –1</w:t>
            </w:r>
          </w:p>
        </w:tc>
        <w:tc>
          <w:tcPr>
            <w:tcW w:w="180"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6</w:t>
            </w:r>
          </w:p>
        </w:tc>
        <w:tc>
          <w:tcPr>
            <w:tcW w:w="313" w:type="pct"/>
            <w:vMerge w:val="restar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14</w:t>
            </w:r>
          </w:p>
        </w:tc>
        <w:tc>
          <w:tcPr>
            <w:tcW w:w="618"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20</w:t>
            </w: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Apply - 2</w:t>
            </w:r>
          </w:p>
        </w:tc>
        <w:tc>
          <w:tcPr>
            <w:tcW w:w="487" w:type="pct"/>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33.3</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M2 Q2</w:t>
            </w:r>
          </w:p>
        </w:tc>
        <w:tc>
          <w:tcPr>
            <w:tcW w:w="276" w:type="pct"/>
            <w:vMerge w:val="restar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 2, 6, 10 PSO1</w:t>
            </w: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Analyse-1</w:t>
            </w:r>
          </w:p>
        </w:tc>
        <w:tc>
          <w:tcPr>
            <w:tcW w:w="487" w:type="pct"/>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M2 Q2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Member &amp; Leader- 1</w:t>
            </w:r>
          </w:p>
        </w:tc>
        <w:tc>
          <w:tcPr>
            <w:tcW w:w="487" w:type="pct"/>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M2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Effective Presentation – 1</w:t>
            </w:r>
          </w:p>
        </w:tc>
        <w:tc>
          <w:tcPr>
            <w:tcW w:w="487" w:type="pct"/>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A2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r w:rsidR="00515942" w:rsidRPr="0084791E" w:rsidTr="00237A52">
        <w:trPr>
          <w:trHeight w:val="385"/>
          <w:jc w:val="center"/>
        </w:trPr>
        <w:tc>
          <w:tcPr>
            <w:tcW w:w="241"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467"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180" w:type="pct"/>
            <w:vMerge/>
            <w:vAlign w:val="center"/>
          </w:tcPr>
          <w:p w:rsidR="00515942" w:rsidRPr="0084791E" w:rsidRDefault="00515942" w:rsidP="00237A52">
            <w:pPr>
              <w:jc w:val="both"/>
              <w:rPr>
                <w:rFonts w:ascii="Book Antiqua" w:hAnsi="Book Antiqua" w:cs="Times New Roman"/>
                <w:color w:val="000000"/>
                <w:sz w:val="24"/>
                <w:szCs w:val="24"/>
              </w:rPr>
            </w:pPr>
          </w:p>
        </w:tc>
        <w:tc>
          <w:tcPr>
            <w:tcW w:w="560" w:type="pct"/>
            <w:vMerge/>
            <w:vAlign w:val="center"/>
          </w:tcPr>
          <w:p w:rsidR="00515942" w:rsidRPr="0084791E" w:rsidRDefault="00515942" w:rsidP="00237A52">
            <w:pPr>
              <w:jc w:val="both"/>
              <w:rPr>
                <w:rFonts w:ascii="Book Antiqua" w:hAnsi="Book Antiqua" w:cs="Times New Roman"/>
                <w:sz w:val="24"/>
                <w:szCs w:val="24"/>
              </w:rPr>
            </w:pPr>
          </w:p>
        </w:tc>
        <w:tc>
          <w:tcPr>
            <w:tcW w:w="180"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313" w:type="pct"/>
            <w:vMerge/>
            <w:vAlign w:val="center"/>
          </w:tcPr>
          <w:p w:rsidR="00515942" w:rsidRPr="0084791E" w:rsidRDefault="00515942" w:rsidP="00237A52">
            <w:pPr>
              <w:spacing w:line="360" w:lineRule="auto"/>
              <w:jc w:val="both"/>
              <w:rPr>
                <w:rFonts w:ascii="Book Antiqua" w:hAnsi="Book Antiqua" w:cs="Times New Roman"/>
                <w:sz w:val="24"/>
                <w:szCs w:val="24"/>
              </w:rPr>
            </w:pPr>
          </w:p>
        </w:tc>
        <w:tc>
          <w:tcPr>
            <w:tcW w:w="618" w:type="pct"/>
            <w:vMerge/>
            <w:vAlign w:val="center"/>
          </w:tcPr>
          <w:p w:rsidR="00515942" w:rsidRPr="0084791E" w:rsidRDefault="00515942" w:rsidP="00237A52">
            <w:pPr>
              <w:jc w:val="both"/>
              <w:rPr>
                <w:rFonts w:ascii="Book Antiqua" w:hAnsi="Book Antiqua" w:cs="Times New Roman"/>
                <w:sz w:val="24"/>
                <w:szCs w:val="24"/>
              </w:rPr>
            </w:pPr>
          </w:p>
        </w:tc>
        <w:tc>
          <w:tcPr>
            <w:tcW w:w="548" w:type="pct"/>
            <w:vAlign w:val="center"/>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Specify/Test – 1</w:t>
            </w:r>
          </w:p>
        </w:tc>
        <w:tc>
          <w:tcPr>
            <w:tcW w:w="487" w:type="pct"/>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16.6</w:t>
            </w:r>
          </w:p>
        </w:tc>
        <w:tc>
          <w:tcPr>
            <w:tcW w:w="523" w:type="pct"/>
            <w:vAlign w:val="center"/>
          </w:tcPr>
          <w:p w:rsidR="00515942" w:rsidRPr="0084791E" w:rsidRDefault="00515942" w:rsidP="00237A52">
            <w:pPr>
              <w:spacing w:line="360" w:lineRule="auto"/>
              <w:jc w:val="both"/>
              <w:rPr>
                <w:rFonts w:ascii="Book Antiqua" w:hAnsi="Book Antiqua" w:cs="Times New Roman"/>
                <w:sz w:val="24"/>
                <w:szCs w:val="24"/>
              </w:rPr>
            </w:pPr>
            <w:r w:rsidRPr="0084791E">
              <w:rPr>
                <w:rFonts w:ascii="Book Antiqua" w:hAnsi="Book Antiqua" w:cs="Times New Roman"/>
                <w:sz w:val="24"/>
                <w:szCs w:val="24"/>
              </w:rPr>
              <w:t>M2 Q2</w:t>
            </w:r>
          </w:p>
        </w:tc>
        <w:tc>
          <w:tcPr>
            <w:tcW w:w="276" w:type="pct"/>
            <w:vMerge/>
            <w:vAlign w:val="center"/>
          </w:tcPr>
          <w:p w:rsidR="00515942" w:rsidRPr="0084791E" w:rsidRDefault="00515942" w:rsidP="00237A52">
            <w:pPr>
              <w:jc w:val="both"/>
              <w:rPr>
                <w:rFonts w:ascii="Book Antiqua" w:hAnsi="Book Antiqua" w:cs="Times New Roman"/>
                <w:sz w:val="24"/>
                <w:szCs w:val="24"/>
              </w:rPr>
            </w:pPr>
          </w:p>
        </w:tc>
        <w:tc>
          <w:tcPr>
            <w:tcW w:w="427" w:type="pct"/>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w:t>
            </w:r>
          </w:p>
        </w:tc>
      </w:tr>
    </w:tbl>
    <w:p w:rsidR="00515942" w:rsidRPr="0084791E" w:rsidRDefault="00515942" w:rsidP="00515942">
      <w:pPr>
        <w:ind w:firstLine="720"/>
        <w:jc w:val="both"/>
        <w:rPr>
          <w:rFonts w:ascii="Book Antiqua" w:hAnsi="Book Antiqua"/>
          <w:sz w:val="24"/>
          <w:szCs w:val="24"/>
        </w:rPr>
      </w:pPr>
    </w:p>
    <w:p w:rsidR="00515942" w:rsidRPr="0084791E" w:rsidRDefault="00515942" w:rsidP="00515942">
      <w:pPr>
        <w:ind w:firstLine="720"/>
        <w:jc w:val="both"/>
        <w:rPr>
          <w:rFonts w:ascii="Book Antiqua" w:hAnsi="Book Antiqua"/>
          <w:sz w:val="24"/>
          <w:szCs w:val="24"/>
        </w:rPr>
      </w:pPr>
      <w:r w:rsidRPr="0084791E">
        <w:rPr>
          <w:rFonts w:ascii="Book Antiqua" w:hAnsi="Book Antiqua"/>
          <w:sz w:val="24"/>
          <w:szCs w:val="24"/>
        </w:rPr>
        <w:t>Table4: CO-PO Mapping</w:t>
      </w:r>
    </w:p>
    <w:tbl>
      <w:tblPr>
        <w:tblW w:w="5387"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8"/>
        <w:gridCol w:w="822"/>
        <w:gridCol w:w="823"/>
        <w:gridCol w:w="821"/>
        <w:gridCol w:w="821"/>
        <w:gridCol w:w="821"/>
        <w:gridCol w:w="821"/>
        <w:gridCol w:w="821"/>
        <w:gridCol w:w="821"/>
        <w:gridCol w:w="821"/>
        <w:gridCol w:w="971"/>
        <w:gridCol w:w="971"/>
        <w:gridCol w:w="971"/>
        <w:gridCol w:w="988"/>
        <w:gridCol w:w="985"/>
      </w:tblGrid>
      <w:tr w:rsidR="00515942" w:rsidRPr="0084791E" w:rsidTr="00237A52">
        <w:trPr>
          <w:trHeight w:val="320"/>
        </w:trPr>
        <w:tc>
          <w:tcPr>
            <w:tcW w:w="676"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w:t>
            </w:r>
          </w:p>
        </w:tc>
        <w:tc>
          <w:tcPr>
            <w:tcW w:w="290"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w:t>
            </w:r>
          </w:p>
        </w:tc>
        <w:tc>
          <w:tcPr>
            <w:tcW w:w="290"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PO2</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PO3</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PO4</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PO5</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PO6</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PO7</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PO8</w:t>
            </w:r>
          </w:p>
        </w:tc>
        <w:tc>
          <w:tcPr>
            <w:tcW w:w="289"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PO9</w:t>
            </w:r>
          </w:p>
        </w:tc>
        <w:tc>
          <w:tcPr>
            <w:tcW w:w="342"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PO10</w:t>
            </w:r>
          </w:p>
        </w:tc>
        <w:tc>
          <w:tcPr>
            <w:tcW w:w="342"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PO11</w:t>
            </w:r>
          </w:p>
        </w:tc>
        <w:tc>
          <w:tcPr>
            <w:tcW w:w="342"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PO12</w:t>
            </w:r>
          </w:p>
        </w:tc>
        <w:tc>
          <w:tcPr>
            <w:tcW w:w="348"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PSO1</w:t>
            </w:r>
          </w:p>
        </w:tc>
        <w:tc>
          <w:tcPr>
            <w:tcW w:w="348" w:type="pct"/>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PSO2</w:t>
            </w:r>
          </w:p>
        </w:tc>
      </w:tr>
      <w:tr w:rsidR="00515942" w:rsidRPr="0084791E" w:rsidTr="00237A52">
        <w:trPr>
          <w:trHeight w:val="352"/>
        </w:trPr>
        <w:tc>
          <w:tcPr>
            <w:tcW w:w="676"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CO1</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rPr>
          <w:trHeight w:val="352"/>
        </w:trPr>
        <w:tc>
          <w:tcPr>
            <w:tcW w:w="676"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CO2</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rPr>
          <w:trHeight w:val="320"/>
        </w:trPr>
        <w:tc>
          <w:tcPr>
            <w:tcW w:w="676"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rPr>
          <w:trHeight w:val="320"/>
        </w:trPr>
        <w:tc>
          <w:tcPr>
            <w:tcW w:w="676"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CO4</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rPr>
          <w:trHeight w:val="352"/>
        </w:trPr>
        <w:tc>
          <w:tcPr>
            <w:tcW w:w="676"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CO5</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rPr>
          <w:trHeight w:val="594"/>
        </w:trPr>
        <w:tc>
          <w:tcPr>
            <w:tcW w:w="676" w:type="pct"/>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Average CO</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290"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2.4</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289"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42"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2.66</w:t>
            </w:r>
          </w:p>
        </w:tc>
        <w:tc>
          <w:tcPr>
            <w:tcW w:w="348" w:type="pct"/>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bl>
    <w:p w:rsidR="00515942" w:rsidRDefault="00515942" w:rsidP="00515942">
      <w:pPr>
        <w:spacing w:before="240"/>
        <w:ind w:firstLine="720"/>
        <w:jc w:val="both"/>
        <w:rPr>
          <w:rFonts w:ascii="Book Antiqua" w:hAnsi="Book Antiqua"/>
          <w:b/>
          <w:sz w:val="24"/>
          <w:szCs w:val="24"/>
        </w:rPr>
      </w:pPr>
    </w:p>
    <w:p w:rsidR="00515942" w:rsidRPr="0084791E" w:rsidRDefault="00515942" w:rsidP="00515942">
      <w:pPr>
        <w:spacing w:before="240"/>
        <w:ind w:firstLine="720"/>
        <w:jc w:val="both"/>
        <w:rPr>
          <w:rFonts w:ascii="Book Antiqua" w:hAnsi="Book Antiqua"/>
          <w:b/>
          <w:sz w:val="24"/>
          <w:szCs w:val="24"/>
        </w:rPr>
      </w:pPr>
      <w:r w:rsidRPr="0084791E">
        <w:rPr>
          <w:rFonts w:ascii="Book Antiqua" w:hAnsi="Book Antiqua"/>
          <w:b/>
          <w:sz w:val="24"/>
          <w:szCs w:val="24"/>
        </w:rPr>
        <w:lastRenderedPageBreak/>
        <w:t>Table 5: CO-PO Mapping of the course</w:t>
      </w:r>
    </w:p>
    <w:tbl>
      <w:tblPr>
        <w:tblW w:w="4869" w:type="pct"/>
        <w:jc w:val="center"/>
        <w:tblLayout w:type="fixed"/>
        <w:tblLook w:val="04A0"/>
      </w:tblPr>
      <w:tblGrid>
        <w:gridCol w:w="1167"/>
        <w:gridCol w:w="1167"/>
        <w:gridCol w:w="762"/>
        <w:gridCol w:w="783"/>
        <w:gridCol w:w="783"/>
        <w:gridCol w:w="778"/>
        <w:gridCol w:w="783"/>
        <w:gridCol w:w="778"/>
        <w:gridCol w:w="778"/>
        <w:gridCol w:w="783"/>
        <w:gridCol w:w="775"/>
        <w:gridCol w:w="654"/>
        <w:gridCol w:w="654"/>
        <w:gridCol w:w="677"/>
        <w:gridCol w:w="875"/>
        <w:gridCol w:w="634"/>
      </w:tblGrid>
      <w:tr w:rsidR="00515942" w:rsidRPr="0084791E" w:rsidTr="00237A52">
        <w:trPr>
          <w:trHeight w:val="330"/>
          <w:jc w:val="center"/>
        </w:trPr>
        <w:tc>
          <w:tcPr>
            <w:tcW w:w="455" w:type="pct"/>
            <w:vMerge w:val="restart"/>
            <w:tcBorders>
              <w:top w:val="single" w:sz="4" w:space="0" w:color="auto"/>
              <w:left w:val="single" w:sz="4" w:space="0" w:color="auto"/>
              <w:right w:val="single" w:sz="4" w:space="0" w:color="auto"/>
            </w:tcBorders>
            <w:shd w:val="clear" w:color="auto" w:fill="auto"/>
            <w:noWrap/>
            <w:vAlign w:val="bottom"/>
            <w:hideMark/>
          </w:tcPr>
          <w:p w:rsidR="00515942" w:rsidRPr="0084791E" w:rsidRDefault="00515942" w:rsidP="00237A52">
            <w:pPr>
              <w:ind w:left="-90" w:right="-108"/>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Course Name</w:t>
            </w:r>
          </w:p>
        </w:tc>
        <w:tc>
          <w:tcPr>
            <w:tcW w:w="455" w:type="pct"/>
            <w:vMerge w:val="restart"/>
            <w:tcBorders>
              <w:top w:val="single" w:sz="4" w:space="0" w:color="auto"/>
              <w:left w:val="nil"/>
              <w:right w:val="single" w:sz="4" w:space="0" w:color="auto"/>
            </w:tcBorders>
            <w:shd w:val="clear" w:color="auto" w:fill="auto"/>
            <w:noWrap/>
            <w:vAlign w:val="bottom"/>
            <w:hideMark/>
          </w:tcPr>
          <w:p w:rsidR="00515942" w:rsidRPr="0084791E" w:rsidRDefault="00515942" w:rsidP="00237A52">
            <w:pPr>
              <w:ind w:left="-90" w:right="-108"/>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Course Code</w:t>
            </w:r>
          </w:p>
        </w:tc>
        <w:tc>
          <w:tcPr>
            <w:tcW w:w="3502" w:type="pct"/>
            <w:gridSpan w:val="12"/>
            <w:tcBorders>
              <w:top w:val="single" w:sz="8" w:space="0" w:color="auto"/>
              <w:left w:val="single" w:sz="8" w:space="0" w:color="auto"/>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Program Outcomes</w:t>
            </w:r>
          </w:p>
        </w:tc>
        <w:tc>
          <w:tcPr>
            <w:tcW w:w="588" w:type="pct"/>
            <w:gridSpan w:val="2"/>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PSOs</w:t>
            </w:r>
          </w:p>
        </w:tc>
      </w:tr>
      <w:tr w:rsidR="00515942" w:rsidRPr="0084791E" w:rsidTr="00237A52">
        <w:trPr>
          <w:trHeight w:val="330"/>
          <w:jc w:val="center"/>
        </w:trPr>
        <w:tc>
          <w:tcPr>
            <w:tcW w:w="455" w:type="pct"/>
            <w:vMerge/>
            <w:tcBorders>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p>
        </w:tc>
        <w:tc>
          <w:tcPr>
            <w:tcW w:w="455" w:type="pct"/>
            <w:vMerge/>
            <w:tcBorders>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p>
        </w:tc>
        <w:tc>
          <w:tcPr>
            <w:tcW w:w="2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1</w:t>
            </w:r>
          </w:p>
        </w:tc>
        <w:tc>
          <w:tcPr>
            <w:tcW w:w="305"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2</w:t>
            </w:r>
          </w:p>
        </w:tc>
        <w:tc>
          <w:tcPr>
            <w:tcW w:w="305"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3</w:t>
            </w:r>
          </w:p>
        </w:tc>
        <w:tc>
          <w:tcPr>
            <w:tcW w:w="303"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4</w:t>
            </w:r>
          </w:p>
        </w:tc>
        <w:tc>
          <w:tcPr>
            <w:tcW w:w="305"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5</w:t>
            </w:r>
          </w:p>
        </w:tc>
        <w:tc>
          <w:tcPr>
            <w:tcW w:w="303"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6</w:t>
            </w:r>
          </w:p>
        </w:tc>
        <w:tc>
          <w:tcPr>
            <w:tcW w:w="303"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7</w:t>
            </w:r>
          </w:p>
        </w:tc>
        <w:tc>
          <w:tcPr>
            <w:tcW w:w="305"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8</w:t>
            </w:r>
          </w:p>
        </w:tc>
        <w:tc>
          <w:tcPr>
            <w:tcW w:w="302"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9</w:t>
            </w:r>
          </w:p>
        </w:tc>
        <w:tc>
          <w:tcPr>
            <w:tcW w:w="255"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10</w:t>
            </w:r>
          </w:p>
        </w:tc>
        <w:tc>
          <w:tcPr>
            <w:tcW w:w="255"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11</w:t>
            </w:r>
          </w:p>
        </w:tc>
        <w:tc>
          <w:tcPr>
            <w:tcW w:w="264"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12</w:t>
            </w:r>
          </w:p>
        </w:tc>
        <w:tc>
          <w:tcPr>
            <w:tcW w:w="341"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1</w:t>
            </w:r>
          </w:p>
        </w:tc>
        <w:tc>
          <w:tcPr>
            <w:tcW w:w="247" w:type="pct"/>
            <w:tcBorders>
              <w:top w:val="single" w:sz="8" w:space="0" w:color="auto"/>
              <w:left w:val="nil"/>
              <w:bottom w:val="single" w:sz="8" w:space="0" w:color="auto"/>
              <w:right w:val="single" w:sz="8" w:space="0" w:color="auto"/>
            </w:tcBorders>
            <w:shd w:val="clear" w:color="auto" w:fill="auto"/>
            <w:vAlign w:val="bottom"/>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2</w:t>
            </w:r>
          </w:p>
        </w:tc>
      </w:tr>
      <w:tr w:rsidR="00515942" w:rsidRPr="0084791E" w:rsidTr="00237A52">
        <w:trPr>
          <w:trHeight w:val="330"/>
          <w:jc w:val="center"/>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PPC</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w:t>
            </w:r>
          </w:p>
        </w:tc>
        <w:tc>
          <w:tcPr>
            <w:tcW w:w="2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2.4</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303"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303"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303"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302"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255"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55"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264"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c>
          <w:tcPr>
            <w:tcW w:w="341"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2.66</w:t>
            </w:r>
          </w:p>
        </w:tc>
        <w:tc>
          <w:tcPr>
            <w:tcW w:w="247" w:type="pct"/>
            <w:tcBorders>
              <w:top w:val="single" w:sz="8" w:space="0" w:color="auto"/>
              <w:left w:val="nil"/>
              <w:bottom w:val="single" w:sz="8" w:space="0" w:color="auto"/>
              <w:right w:val="single" w:sz="8" w:space="0" w:color="auto"/>
            </w:tcBorders>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p>
        </w:tc>
      </w:tr>
    </w:tbl>
    <w:p w:rsidR="00515942" w:rsidRPr="0084791E" w:rsidRDefault="00515942" w:rsidP="00515942">
      <w:pPr>
        <w:pStyle w:val="Default"/>
        <w:jc w:val="both"/>
        <w:rPr>
          <w:rFonts w:ascii="Book Antiqua" w:hAnsi="Book Antiqua"/>
          <w:b/>
        </w:rPr>
      </w:pPr>
    </w:p>
    <w:p w:rsidR="00515942" w:rsidRPr="0084791E" w:rsidRDefault="00515942" w:rsidP="00515942">
      <w:pPr>
        <w:ind w:firstLine="720"/>
        <w:jc w:val="both"/>
        <w:rPr>
          <w:rFonts w:ascii="Book Antiqua" w:hAnsi="Book Antiqua"/>
          <w:sz w:val="24"/>
          <w:szCs w:val="24"/>
        </w:rPr>
        <w:sectPr w:rsidR="00515942" w:rsidRPr="0084791E" w:rsidSect="00C96125">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15942" w:rsidRPr="0084791E" w:rsidRDefault="00515942" w:rsidP="00515942">
      <w:pPr>
        <w:pStyle w:val="Default"/>
        <w:jc w:val="both"/>
        <w:rPr>
          <w:rFonts w:ascii="Book Antiqua" w:hAnsi="Book Antiqua"/>
          <w:b/>
        </w:rPr>
      </w:pPr>
      <w:r w:rsidRPr="0084791E">
        <w:rPr>
          <w:rFonts w:ascii="Book Antiqua" w:hAnsi="Book Antiqua"/>
          <w:b/>
        </w:rPr>
        <w:lastRenderedPageBreak/>
        <w:t>Procedure for Assessment of Course Outcomes:</w:t>
      </w:r>
    </w:p>
    <w:p w:rsidR="00515942" w:rsidRPr="0084791E" w:rsidRDefault="00515942" w:rsidP="00515942">
      <w:pPr>
        <w:pStyle w:val="Default"/>
        <w:jc w:val="both"/>
        <w:rPr>
          <w:rFonts w:ascii="Book Antiqua" w:hAnsi="Book Antiqua"/>
          <w:color w:val="auto"/>
        </w:rPr>
      </w:pPr>
      <w:r w:rsidRPr="0084791E">
        <w:rPr>
          <w:rFonts w:ascii="Book Antiqua" w:hAnsi="Book Antiqua"/>
          <w:color w:val="auto"/>
        </w:rPr>
        <w:tab/>
        <w:t>CO Assessment tools</w:t>
      </w:r>
      <w:r>
        <w:rPr>
          <w:rFonts w:ascii="Book Antiqua" w:hAnsi="Book Antiqua"/>
          <w:color w:val="auto"/>
        </w:rPr>
        <w:t xml:space="preserve"> which are used to </w:t>
      </w:r>
      <w:r w:rsidRPr="0084791E">
        <w:rPr>
          <w:rFonts w:ascii="Book Antiqua" w:hAnsi="Book Antiqua"/>
          <w:color w:val="auto"/>
        </w:rPr>
        <w:t xml:space="preserve"> </w:t>
      </w:r>
      <w:r>
        <w:rPr>
          <w:rFonts w:ascii="Book Antiqua" w:hAnsi="Book Antiqua"/>
          <w:color w:val="auto"/>
        </w:rPr>
        <w:t>assess the course learning outcomes and graduate attributes</w:t>
      </w:r>
      <w:r w:rsidRPr="0084791E">
        <w:rPr>
          <w:rFonts w:ascii="Book Antiqua" w:hAnsi="Book Antiqua"/>
          <w:color w:val="auto"/>
        </w:rPr>
        <w:t xml:space="preserve"> are categorized into two </w:t>
      </w:r>
      <w:r>
        <w:rPr>
          <w:rFonts w:ascii="Book Antiqua" w:hAnsi="Book Antiqua"/>
          <w:color w:val="auto"/>
        </w:rPr>
        <w:t xml:space="preserve">- direct </w:t>
      </w:r>
      <w:r w:rsidRPr="0084791E">
        <w:rPr>
          <w:rFonts w:ascii="Book Antiqua" w:hAnsi="Book Antiqua"/>
          <w:color w:val="auto"/>
        </w:rPr>
        <w:t xml:space="preserve"> and indirect methods</w:t>
      </w:r>
      <w:r>
        <w:rPr>
          <w:rFonts w:ascii="Book Antiqua" w:hAnsi="Book Antiqua"/>
          <w:color w:val="auto"/>
        </w:rPr>
        <w:t xml:space="preserve">. </w:t>
      </w:r>
    </w:p>
    <w:p w:rsidR="00515942" w:rsidRPr="0084791E" w:rsidRDefault="00515942" w:rsidP="00515942">
      <w:pPr>
        <w:pStyle w:val="Default"/>
        <w:jc w:val="both"/>
        <w:rPr>
          <w:rFonts w:ascii="Book Antiqua" w:hAnsi="Book Antiqua"/>
          <w:b/>
          <w:bCs/>
        </w:rPr>
      </w:pPr>
    </w:p>
    <w:p w:rsidR="00515942" w:rsidRPr="00CA46BC" w:rsidRDefault="00515942" w:rsidP="0093756E">
      <w:pPr>
        <w:pStyle w:val="Default"/>
        <w:numPr>
          <w:ilvl w:val="0"/>
          <w:numId w:val="123"/>
        </w:numPr>
        <w:jc w:val="both"/>
        <w:rPr>
          <w:rFonts w:ascii="Book Antiqua" w:hAnsi="Book Antiqua"/>
        </w:rPr>
      </w:pPr>
      <w:r w:rsidRPr="0084791E">
        <w:rPr>
          <w:rFonts w:ascii="Book Antiqua" w:hAnsi="Book Antiqua"/>
          <w:b/>
          <w:bCs/>
          <w:color w:val="auto"/>
        </w:rPr>
        <w:t>Direct methods</w:t>
      </w:r>
      <w:r>
        <w:rPr>
          <w:rFonts w:ascii="Book Antiqua" w:hAnsi="Book Antiqua"/>
          <w:b/>
          <w:bCs/>
          <w:color w:val="auto"/>
        </w:rPr>
        <w:t>:</w:t>
      </w:r>
    </w:p>
    <w:p w:rsidR="00515942" w:rsidRPr="0084791E" w:rsidRDefault="00515942" w:rsidP="00515942">
      <w:pPr>
        <w:pStyle w:val="Default"/>
        <w:ind w:left="720"/>
        <w:jc w:val="both"/>
        <w:rPr>
          <w:rFonts w:ascii="Book Antiqua" w:hAnsi="Book Antiqua"/>
        </w:rPr>
      </w:pPr>
      <w:r>
        <w:rPr>
          <w:rFonts w:ascii="Book Antiqua" w:hAnsi="Book Antiqua"/>
          <w:b/>
          <w:bCs/>
          <w:color w:val="auto"/>
        </w:rPr>
        <w:t xml:space="preserve">Direct Methods </w:t>
      </w:r>
      <w:r w:rsidRPr="0084791E">
        <w:rPr>
          <w:rFonts w:ascii="Book Antiqua" w:hAnsi="Book Antiqua"/>
          <w:color w:val="auto"/>
        </w:rPr>
        <w:t xml:space="preserve"> display the student’s knowledge and skills from their performance in the continuous internal assessment tests, semester examinations, seminars, class room and laboratory assignments etc. These methods provide a sampling of what students know and/or can do and provide strong evidence of student learning.</w:t>
      </w:r>
    </w:p>
    <w:p w:rsidR="00515942" w:rsidRPr="0084791E" w:rsidRDefault="00515942" w:rsidP="00515942">
      <w:pPr>
        <w:pStyle w:val="Default"/>
        <w:ind w:left="720"/>
        <w:jc w:val="both"/>
        <w:rPr>
          <w:rFonts w:ascii="Book Antiqua" w:hAnsi="Book Antiqua"/>
        </w:rPr>
      </w:pPr>
    </w:p>
    <w:p w:rsidR="00515942" w:rsidRPr="0084791E" w:rsidRDefault="00515942" w:rsidP="0093756E">
      <w:pPr>
        <w:pStyle w:val="Default"/>
        <w:numPr>
          <w:ilvl w:val="0"/>
          <w:numId w:val="123"/>
        </w:numPr>
        <w:jc w:val="both"/>
        <w:rPr>
          <w:rFonts w:ascii="Book Antiqua" w:hAnsi="Book Antiqua"/>
        </w:rPr>
      </w:pPr>
      <w:r w:rsidRPr="0084791E">
        <w:rPr>
          <w:rFonts w:ascii="Book Antiqua" w:hAnsi="Book Antiqua"/>
          <w:b/>
          <w:bCs/>
          <w:color w:val="auto"/>
        </w:rPr>
        <w:t>Indirect methods</w:t>
      </w:r>
      <w:r w:rsidRPr="0084791E">
        <w:rPr>
          <w:rFonts w:ascii="Book Antiqua" w:hAnsi="Book Antiqua"/>
          <w:color w:val="auto"/>
        </w:rPr>
        <w:t xml:space="preserve"> such as surveys and interviews ask the stakeholders to reflect on student’s </w:t>
      </w:r>
      <w:r w:rsidRPr="0084791E">
        <w:rPr>
          <w:rFonts w:ascii="Book Antiqua" w:hAnsi="Book Antiqua"/>
        </w:rPr>
        <w:t xml:space="preserve">learning. They assess opinions or thoughts about the graduate’s knowledge or skills and their valued by different stakeholders. </w:t>
      </w:r>
    </w:p>
    <w:p w:rsidR="00515942" w:rsidRPr="0084791E" w:rsidRDefault="00515942" w:rsidP="00515942">
      <w:pPr>
        <w:tabs>
          <w:tab w:val="left" w:pos="840"/>
        </w:tabs>
        <w:ind w:right="395"/>
        <w:jc w:val="both"/>
        <w:rPr>
          <w:rFonts w:ascii="Book Antiqua" w:hAnsi="Book Antiqua"/>
          <w:b/>
          <w:sz w:val="24"/>
          <w:szCs w:val="24"/>
        </w:rPr>
      </w:pPr>
    </w:p>
    <w:p w:rsidR="00515942" w:rsidRPr="0084791E" w:rsidRDefault="00515942" w:rsidP="00515942">
      <w:pPr>
        <w:tabs>
          <w:tab w:val="left" w:pos="840"/>
        </w:tabs>
        <w:ind w:right="395"/>
        <w:jc w:val="both"/>
        <w:rPr>
          <w:rFonts w:ascii="Book Antiqua" w:hAnsi="Book Antiqua"/>
          <w:b/>
          <w:sz w:val="24"/>
          <w:szCs w:val="24"/>
        </w:rPr>
      </w:pPr>
      <w:r w:rsidRPr="0084791E">
        <w:rPr>
          <w:rFonts w:ascii="Book Antiqua" w:hAnsi="Book Antiqua"/>
          <w:b/>
          <w:sz w:val="24"/>
          <w:szCs w:val="24"/>
        </w:rPr>
        <w:t>Direct Assessment:</w:t>
      </w:r>
    </w:p>
    <w:p w:rsidR="00515942" w:rsidRPr="0084791E" w:rsidRDefault="00515942" w:rsidP="00515942">
      <w:pPr>
        <w:ind w:firstLine="720"/>
        <w:jc w:val="both"/>
        <w:rPr>
          <w:rFonts w:ascii="Book Antiqua" w:hAnsi="Book Antiqua"/>
          <w:sz w:val="24"/>
          <w:szCs w:val="24"/>
        </w:rPr>
      </w:pPr>
      <w:r w:rsidRPr="0084791E">
        <w:rPr>
          <w:rFonts w:ascii="Book Antiqua" w:hAnsi="Book Antiqua"/>
          <w:sz w:val="24"/>
          <w:szCs w:val="24"/>
        </w:rPr>
        <w:t>Direct attainment of COs can be determined from the performance ofstudents in all the relevant tools used for assessment. The weightage for the assessment are given as 30% to Internal and 70% to External.</w:t>
      </w:r>
    </w:p>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sz w:val="24"/>
          <w:szCs w:val="24"/>
        </w:rPr>
      </w:pPr>
      <w:r w:rsidRPr="0084791E">
        <w:rPr>
          <w:rFonts w:ascii="Book Antiqua" w:hAnsi="Book Antiqua"/>
          <w:b/>
          <w:sz w:val="24"/>
          <w:szCs w:val="24"/>
        </w:rPr>
        <w:t>Internal Assessment</w:t>
      </w:r>
      <w:r w:rsidRPr="0084791E">
        <w:rPr>
          <w:rFonts w:ascii="Book Antiqua" w:hAnsi="Book Antiqua"/>
          <w:sz w:val="24"/>
          <w:szCs w:val="24"/>
        </w:rPr>
        <w:t>:</w:t>
      </w:r>
    </w:p>
    <w:p w:rsidR="00515942" w:rsidRDefault="00515942" w:rsidP="00515942">
      <w:pPr>
        <w:ind w:firstLine="720"/>
        <w:jc w:val="both"/>
        <w:rPr>
          <w:rFonts w:ascii="Book Antiqua" w:hAnsi="Book Antiqua"/>
          <w:sz w:val="24"/>
          <w:szCs w:val="24"/>
        </w:rPr>
      </w:pPr>
      <w:r w:rsidRPr="0084791E">
        <w:rPr>
          <w:rFonts w:ascii="Book Antiqua" w:hAnsi="Book Antiqua"/>
          <w:sz w:val="24"/>
          <w:szCs w:val="24"/>
        </w:rPr>
        <w:t xml:space="preserve">Internal assessment is conducted </w:t>
      </w:r>
      <w:r>
        <w:rPr>
          <w:rFonts w:ascii="Book Antiqua" w:hAnsi="Book Antiqua"/>
          <w:sz w:val="24"/>
          <w:szCs w:val="24"/>
        </w:rPr>
        <w:t>to assess the student whe</w:t>
      </w:r>
      <w:r w:rsidRPr="0084791E">
        <w:rPr>
          <w:rFonts w:ascii="Book Antiqua" w:hAnsi="Book Antiqua"/>
          <w:sz w:val="24"/>
          <w:szCs w:val="24"/>
        </w:rPr>
        <w:t>ther or not he is successful in attaining the course outcome and in what performance level. This process is conducted by designing tools helpful for conducting the assessment. The student achievement is calculated based on marks attained in the respective tool. Average mark of the total marks achieved by the students is taken as the benchmark for the assessing the tool. The detailed information about the tools and their process is given in the table below.</w:t>
      </w: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Default="00515942" w:rsidP="00515942">
      <w:pPr>
        <w:ind w:firstLine="720"/>
        <w:jc w:val="both"/>
        <w:rPr>
          <w:rFonts w:ascii="Book Antiqua" w:hAnsi="Book Antiqua"/>
          <w:sz w:val="24"/>
          <w:szCs w:val="24"/>
        </w:rPr>
      </w:pPr>
    </w:p>
    <w:p w:rsidR="00515942" w:rsidRPr="0084791E" w:rsidRDefault="00515942" w:rsidP="00515942">
      <w:pPr>
        <w:ind w:firstLine="720"/>
        <w:jc w:val="both"/>
        <w:rPr>
          <w:rFonts w:ascii="Book Antiqua" w:hAnsi="Book Antiqua"/>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Table 6: Internal Assessment Tools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956"/>
        <w:gridCol w:w="1559"/>
        <w:gridCol w:w="7088"/>
      </w:tblGrid>
      <w:tr w:rsidR="00515942" w:rsidRPr="0084791E" w:rsidTr="00237A52">
        <w:tc>
          <w:tcPr>
            <w:tcW w:w="570" w:type="dxa"/>
            <w:vAlign w:val="center"/>
          </w:tcPr>
          <w:p w:rsidR="00515942" w:rsidRPr="0084791E" w:rsidRDefault="00515942" w:rsidP="00237A52">
            <w:pPr>
              <w:jc w:val="center"/>
              <w:rPr>
                <w:rFonts w:ascii="Book Antiqua" w:hAnsi="Book Antiqua"/>
                <w:b/>
                <w:bCs/>
                <w:sz w:val="24"/>
                <w:szCs w:val="24"/>
              </w:rPr>
            </w:pPr>
            <w:r w:rsidRPr="0084791E">
              <w:rPr>
                <w:rFonts w:ascii="Book Antiqua" w:hAnsi="Book Antiqua"/>
                <w:b/>
                <w:bCs/>
                <w:sz w:val="24"/>
                <w:szCs w:val="24"/>
              </w:rPr>
              <w:t>S. No</w:t>
            </w:r>
            <w:r w:rsidRPr="0084791E">
              <w:rPr>
                <w:rFonts w:ascii="Book Antiqua" w:hAnsi="Book Antiqua"/>
                <w:b/>
                <w:bCs/>
                <w:sz w:val="24"/>
                <w:szCs w:val="24"/>
              </w:rPr>
              <w:lastRenderedPageBreak/>
              <w:t>.</w:t>
            </w:r>
          </w:p>
        </w:tc>
        <w:tc>
          <w:tcPr>
            <w:tcW w:w="956" w:type="dxa"/>
          </w:tcPr>
          <w:p w:rsidR="00515942" w:rsidRPr="0084791E" w:rsidRDefault="00515942" w:rsidP="00237A52">
            <w:pPr>
              <w:jc w:val="center"/>
              <w:rPr>
                <w:rFonts w:ascii="Book Antiqua" w:hAnsi="Book Antiqua"/>
                <w:b/>
                <w:bCs/>
                <w:sz w:val="24"/>
                <w:szCs w:val="24"/>
              </w:rPr>
            </w:pPr>
            <w:r w:rsidRPr="0084791E">
              <w:rPr>
                <w:rFonts w:ascii="Book Antiqua" w:hAnsi="Book Antiqua"/>
                <w:b/>
                <w:bCs/>
                <w:sz w:val="24"/>
                <w:szCs w:val="24"/>
              </w:rPr>
              <w:lastRenderedPageBreak/>
              <w:t xml:space="preserve">Course </w:t>
            </w:r>
            <w:r w:rsidRPr="0084791E">
              <w:rPr>
                <w:rFonts w:ascii="Book Antiqua" w:hAnsi="Book Antiqua"/>
                <w:b/>
                <w:bCs/>
                <w:sz w:val="24"/>
                <w:szCs w:val="24"/>
              </w:rPr>
              <w:lastRenderedPageBreak/>
              <w:t>Type</w:t>
            </w:r>
          </w:p>
        </w:tc>
        <w:tc>
          <w:tcPr>
            <w:tcW w:w="1559" w:type="dxa"/>
            <w:vAlign w:val="center"/>
          </w:tcPr>
          <w:p w:rsidR="00515942" w:rsidRPr="0084791E" w:rsidRDefault="00515942" w:rsidP="00237A52">
            <w:pPr>
              <w:jc w:val="center"/>
              <w:rPr>
                <w:rFonts w:ascii="Book Antiqua" w:hAnsi="Book Antiqua"/>
                <w:b/>
                <w:bCs/>
                <w:sz w:val="24"/>
                <w:szCs w:val="24"/>
              </w:rPr>
            </w:pPr>
            <w:r w:rsidRPr="0084791E">
              <w:rPr>
                <w:rFonts w:ascii="Book Antiqua" w:hAnsi="Book Antiqua"/>
                <w:b/>
                <w:bCs/>
                <w:sz w:val="24"/>
                <w:szCs w:val="24"/>
              </w:rPr>
              <w:lastRenderedPageBreak/>
              <w:t>Assessment Method</w:t>
            </w:r>
          </w:p>
        </w:tc>
        <w:tc>
          <w:tcPr>
            <w:tcW w:w="7088" w:type="dxa"/>
            <w:vAlign w:val="center"/>
          </w:tcPr>
          <w:p w:rsidR="00515942" w:rsidRPr="0084791E" w:rsidRDefault="00515942" w:rsidP="00237A52">
            <w:pPr>
              <w:jc w:val="center"/>
              <w:rPr>
                <w:rFonts w:ascii="Book Antiqua" w:hAnsi="Book Antiqua"/>
                <w:b/>
                <w:bCs/>
                <w:sz w:val="24"/>
                <w:szCs w:val="24"/>
              </w:rPr>
            </w:pPr>
            <w:r w:rsidRPr="0084791E">
              <w:rPr>
                <w:rFonts w:ascii="Book Antiqua" w:hAnsi="Book Antiqua"/>
                <w:b/>
                <w:bCs/>
                <w:sz w:val="24"/>
                <w:szCs w:val="24"/>
              </w:rPr>
              <w:t>Description</w:t>
            </w:r>
          </w:p>
        </w:tc>
      </w:tr>
      <w:tr w:rsidR="00515942" w:rsidRPr="0084791E" w:rsidTr="00237A52">
        <w:tc>
          <w:tcPr>
            <w:tcW w:w="570"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lastRenderedPageBreak/>
              <w:t>1</w:t>
            </w:r>
          </w:p>
        </w:tc>
        <w:tc>
          <w:tcPr>
            <w:tcW w:w="956" w:type="dxa"/>
            <w:vMerge w:val="restar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Theory</w:t>
            </w:r>
          </w:p>
        </w:tc>
        <w:tc>
          <w:tcPr>
            <w:tcW w:w="1559" w:type="dxa"/>
            <w:vAlign w:val="center"/>
          </w:tcPr>
          <w:p w:rsidR="00515942" w:rsidRPr="0084791E" w:rsidRDefault="00515942" w:rsidP="00237A52">
            <w:pPr>
              <w:ind w:left="-108" w:right="-108"/>
              <w:jc w:val="both"/>
              <w:rPr>
                <w:rFonts w:ascii="Book Antiqua" w:hAnsi="Book Antiqua"/>
                <w:sz w:val="24"/>
                <w:szCs w:val="24"/>
              </w:rPr>
            </w:pPr>
            <w:r w:rsidRPr="0084791E">
              <w:rPr>
                <w:rFonts w:ascii="Book Antiqua" w:hAnsi="Book Antiqua"/>
                <w:sz w:val="24"/>
                <w:szCs w:val="24"/>
              </w:rPr>
              <w:t>Mid Examinations</w:t>
            </w:r>
          </w:p>
        </w:tc>
        <w:tc>
          <w:tcPr>
            <w:tcW w:w="7088" w:type="dxa"/>
          </w:tcPr>
          <w:p w:rsidR="00515942" w:rsidRPr="0084791E" w:rsidRDefault="00515942" w:rsidP="00237A52">
            <w:pPr>
              <w:ind w:left="-18"/>
              <w:jc w:val="both"/>
              <w:rPr>
                <w:rFonts w:ascii="Book Antiqua" w:hAnsi="Book Antiqua"/>
                <w:sz w:val="24"/>
                <w:szCs w:val="24"/>
              </w:rPr>
            </w:pPr>
            <w:r w:rsidRPr="0084791E">
              <w:rPr>
                <w:rFonts w:ascii="Book Antiqua" w:hAnsi="Book Antiqua"/>
                <w:sz w:val="24"/>
                <w:szCs w:val="24"/>
              </w:rPr>
              <w:t xml:space="preserve">As per the </w:t>
            </w:r>
            <w:r>
              <w:rPr>
                <w:rFonts w:ascii="Book Antiqua" w:hAnsi="Book Antiqua"/>
                <w:sz w:val="24"/>
                <w:szCs w:val="24"/>
              </w:rPr>
              <w:t xml:space="preserve">GB regulations, </w:t>
            </w:r>
            <w:r w:rsidRPr="0084791E">
              <w:rPr>
                <w:rFonts w:ascii="Book Antiqua" w:hAnsi="Book Antiqua"/>
                <w:sz w:val="24"/>
                <w:szCs w:val="24"/>
              </w:rPr>
              <w:t xml:space="preserve"> two</w:t>
            </w:r>
            <w:r>
              <w:rPr>
                <w:rFonts w:ascii="Book Antiqua" w:hAnsi="Book Antiqua"/>
                <w:sz w:val="24"/>
                <w:szCs w:val="24"/>
              </w:rPr>
              <w:t xml:space="preserve"> mid exams will be conducted in </w:t>
            </w:r>
            <w:r w:rsidRPr="0084791E">
              <w:rPr>
                <w:rFonts w:ascii="Book Antiqua" w:hAnsi="Book Antiqua"/>
                <w:sz w:val="24"/>
                <w:szCs w:val="24"/>
              </w:rPr>
              <w:t xml:space="preserve"> every course in a semester. Each mi</w:t>
            </w:r>
            <w:r>
              <w:rPr>
                <w:rFonts w:ascii="Book Antiqua" w:hAnsi="Book Antiqua"/>
                <w:sz w:val="24"/>
                <w:szCs w:val="24"/>
              </w:rPr>
              <w:t>d exam will be conducted with a two month</w:t>
            </w:r>
            <w:r w:rsidRPr="0084791E">
              <w:rPr>
                <w:rFonts w:ascii="Book Antiqua" w:hAnsi="Book Antiqua"/>
                <w:sz w:val="24"/>
                <w:szCs w:val="24"/>
              </w:rPr>
              <w:t xml:space="preserve"> duration and will be useful to assess the student’s performance. The mid examination Questions cover the entire COs. Students performance in mid examinations is analysed to determine the attainment of each course outcome separately.</w:t>
            </w:r>
          </w:p>
        </w:tc>
      </w:tr>
      <w:tr w:rsidR="00515942" w:rsidRPr="0084791E" w:rsidTr="00237A52">
        <w:tc>
          <w:tcPr>
            <w:tcW w:w="570"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956" w:type="dxa"/>
            <w:vMerge/>
          </w:tcPr>
          <w:p w:rsidR="00515942" w:rsidRPr="0084791E" w:rsidRDefault="00515942" w:rsidP="00237A52">
            <w:pPr>
              <w:jc w:val="both"/>
              <w:rPr>
                <w:rFonts w:ascii="Book Antiqua" w:hAnsi="Book Antiqua"/>
                <w:sz w:val="24"/>
                <w:szCs w:val="24"/>
              </w:rPr>
            </w:pPr>
          </w:p>
        </w:tc>
        <w:tc>
          <w:tcPr>
            <w:tcW w:w="1559" w:type="dxa"/>
            <w:vAlign w:val="center"/>
          </w:tcPr>
          <w:p w:rsidR="00515942" w:rsidRPr="0084791E" w:rsidRDefault="00515942" w:rsidP="00237A52">
            <w:pPr>
              <w:ind w:left="-108" w:right="-108"/>
              <w:jc w:val="both"/>
              <w:rPr>
                <w:rFonts w:ascii="Book Antiqua" w:hAnsi="Book Antiqua"/>
                <w:sz w:val="24"/>
                <w:szCs w:val="24"/>
              </w:rPr>
            </w:pPr>
            <w:r w:rsidRPr="0084791E">
              <w:rPr>
                <w:rFonts w:ascii="Book Antiqua" w:hAnsi="Book Antiqua"/>
                <w:sz w:val="24"/>
                <w:szCs w:val="24"/>
              </w:rPr>
              <w:t>Assignments</w:t>
            </w:r>
          </w:p>
        </w:tc>
        <w:tc>
          <w:tcPr>
            <w:tcW w:w="7088" w:type="dxa"/>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 xml:space="preserve">The assignment is a qualitative performance assessment tool designed to assess student’s knowledge of engineering practices, framework, and problem solving. </w:t>
            </w:r>
            <w:r>
              <w:rPr>
                <w:rFonts w:ascii="Book Antiqua" w:hAnsi="Book Antiqua"/>
                <w:sz w:val="24"/>
                <w:szCs w:val="24"/>
              </w:rPr>
              <w:t xml:space="preserve">As per </w:t>
            </w:r>
            <w:r w:rsidRPr="0084791E">
              <w:rPr>
                <w:rFonts w:ascii="Book Antiqua" w:hAnsi="Book Antiqua"/>
                <w:sz w:val="24"/>
                <w:szCs w:val="24"/>
              </w:rPr>
              <w:t xml:space="preserve"> </w:t>
            </w:r>
            <w:r>
              <w:rPr>
                <w:rFonts w:ascii="Book Antiqua" w:hAnsi="Book Antiqua"/>
                <w:sz w:val="24"/>
                <w:szCs w:val="24"/>
              </w:rPr>
              <w:t>regulation,  a total of 6</w:t>
            </w:r>
            <w:r w:rsidRPr="0084791E">
              <w:rPr>
                <w:rFonts w:ascii="Book Antiqua" w:hAnsi="Book Antiqua"/>
                <w:sz w:val="24"/>
                <w:szCs w:val="24"/>
              </w:rPr>
              <w:t xml:space="preserve"> assignments will be given to the students covering </w:t>
            </w:r>
            <w:r>
              <w:rPr>
                <w:rFonts w:ascii="Book Antiqua" w:hAnsi="Book Antiqua"/>
                <w:sz w:val="24"/>
                <w:szCs w:val="24"/>
              </w:rPr>
              <w:t xml:space="preserve">first </w:t>
            </w:r>
            <w:r w:rsidRPr="0084791E">
              <w:rPr>
                <w:rFonts w:ascii="Book Antiqua" w:hAnsi="Book Antiqua"/>
                <w:sz w:val="24"/>
                <w:szCs w:val="24"/>
              </w:rPr>
              <w:t xml:space="preserve">two and half units for the first </w:t>
            </w:r>
            <w:r>
              <w:rPr>
                <w:rFonts w:ascii="Book Antiqua" w:hAnsi="Book Antiqua"/>
                <w:sz w:val="24"/>
                <w:szCs w:val="24"/>
              </w:rPr>
              <w:t xml:space="preserve">3 </w:t>
            </w:r>
            <w:r w:rsidRPr="0084791E">
              <w:rPr>
                <w:rFonts w:ascii="Book Antiqua" w:hAnsi="Book Antiqua"/>
                <w:sz w:val="24"/>
                <w:szCs w:val="24"/>
              </w:rPr>
              <w:t xml:space="preserve">assignment and the remaining </w:t>
            </w:r>
            <w:r>
              <w:rPr>
                <w:rFonts w:ascii="Book Antiqua" w:hAnsi="Book Antiqua"/>
                <w:sz w:val="24"/>
                <w:szCs w:val="24"/>
              </w:rPr>
              <w:t xml:space="preserve">3 assignments from the remaining </w:t>
            </w:r>
            <w:r w:rsidRPr="0084791E">
              <w:rPr>
                <w:rFonts w:ascii="Book Antiqua" w:hAnsi="Book Antiqua"/>
                <w:sz w:val="24"/>
                <w:szCs w:val="24"/>
              </w:rPr>
              <w:t xml:space="preserve">two and half units. Assignments </w:t>
            </w:r>
            <w:r>
              <w:rPr>
                <w:rFonts w:ascii="Book Antiqua" w:hAnsi="Book Antiqua"/>
                <w:sz w:val="24"/>
                <w:szCs w:val="24"/>
              </w:rPr>
              <w:t>are</w:t>
            </w:r>
            <w:r w:rsidRPr="0084791E">
              <w:rPr>
                <w:rFonts w:ascii="Book Antiqua" w:hAnsi="Book Antiqua"/>
                <w:sz w:val="24"/>
                <w:szCs w:val="24"/>
              </w:rPr>
              <w:t xml:space="preserve"> given by the faculty to cover the all COs. Students performance in assignments is analysed to determine the attainment of each course outcome separately.</w:t>
            </w:r>
          </w:p>
        </w:tc>
      </w:tr>
      <w:tr w:rsidR="00515942" w:rsidRPr="0084791E" w:rsidTr="00237A52">
        <w:tc>
          <w:tcPr>
            <w:tcW w:w="570"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956" w:type="dxa"/>
            <w:vMerge/>
          </w:tcPr>
          <w:p w:rsidR="00515942" w:rsidRPr="0084791E" w:rsidRDefault="00515942" w:rsidP="00237A52">
            <w:pPr>
              <w:jc w:val="both"/>
              <w:rPr>
                <w:rFonts w:ascii="Book Antiqua" w:hAnsi="Book Antiqua"/>
                <w:sz w:val="24"/>
                <w:szCs w:val="24"/>
              </w:rPr>
            </w:pPr>
          </w:p>
        </w:tc>
        <w:tc>
          <w:tcPr>
            <w:tcW w:w="1559" w:type="dxa"/>
            <w:vAlign w:val="center"/>
          </w:tcPr>
          <w:p w:rsidR="00515942" w:rsidRPr="0084791E" w:rsidRDefault="00515942" w:rsidP="00237A52">
            <w:pPr>
              <w:ind w:left="-108" w:right="-108"/>
              <w:jc w:val="both"/>
              <w:rPr>
                <w:rFonts w:ascii="Book Antiqua" w:hAnsi="Book Antiqua"/>
                <w:sz w:val="24"/>
                <w:szCs w:val="24"/>
              </w:rPr>
            </w:pPr>
            <w:r>
              <w:rPr>
                <w:rFonts w:ascii="Book Antiqua" w:hAnsi="Book Antiqua"/>
                <w:sz w:val="24"/>
                <w:szCs w:val="24"/>
              </w:rPr>
              <w:t>Online(MCQ</w:t>
            </w:r>
            <w:r w:rsidRPr="0084791E">
              <w:rPr>
                <w:rFonts w:ascii="Book Antiqua" w:hAnsi="Book Antiqua"/>
                <w:sz w:val="24"/>
                <w:szCs w:val="24"/>
              </w:rPr>
              <w:t>) Examinations</w:t>
            </w:r>
          </w:p>
        </w:tc>
        <w:tc>
          <w:tcPr>
            <w:tcW w:w="7088"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Multiple Choice Questions (MCQ) based examination system that provides an easy to use environment for both Test </w:t>
            </w:r>
            <w:r>
              <w:rPr>
                <w:rFonts w:ascii="Book Antiqua" w:hAnsi="Book Antiqua"/>
                <w:sz w:val="24"/>
                <w:szCs w:val="24"/>
              </w:rPr>
              <w:t>assessors</w:t>
            </w:r>
            <w:r w:rsidRPr="0084791E">
              <w:rPr>
                <w:rFonts w:ascii="Book Antiqua" w:hAnsi="Book Antiqua"/>
                <w:sz w:val="24"/>
                <w:szCs w:val="24"/>
              </w:rPr>
              <w:t xml:space="preserve"> and Students appearing for Examination. It is conducted by </w:t>
            </w:r>
            <w:r>
              <w:rPr>
                <w:rFonts w:ascii="Book Antiqua" w:hAnsi="Book Antiqua"/>
                <w:sz w:val="24"/>
                <w:szCs w:val="24"/>
              </w:rPr>
              <w:t xml:space="preserve">each faculty member </w:t>
            </w:r>
            <w:r w:rsidRPr="0084791E">
              <w:rPr>
                <w:rFonts w:ascii="Book Antiqua" w:hAnsi="Book Antiqua"/>
                <w:sz w:val="24"/>
                <w:szCs w:val="24"/>
              </w:rPr>
              <w:t xml:space="preserve"> </w:t>
            </w:r>
            <w:r>
              <w:rPr>
                <w:rFonts w:ascii="Book Antiqua" w:hAnsi="Book Antiqua"/>
                <w:sz w:val="24"/>
                <w:szCs w:val="24"/>
              </w:rPr>
              <w:t>and d</w:t>
            </w:r>
            <w:r w:rsidRPr="0084791E">
              <w:rPr>
                <w:rFonts w:ascii="Book Antiqua" w:hAnsi="Book Antiqua"/>
                <w:sz w:val="24"/>
                <w:szCs w:val="24"/>
              </w:rPr>
              <w:t>epartment will have access only to the marks obtained by each student in the course. As the information on performance in online examination on each student in individual COs is not available, the Department has to take that attainment separately for the overall course.</w:t>
            </w:r>
          </w:p>
        </w:tc>
      </w:tr>
    </w:tbl>
    <w:p w:rsidR="00515942" w:rsidRPr="004D70F9" w:rsidRDefault="00515942" w:rsidP="0093756E">
      <w:pPr>
        <w:pStyle w:val="ListParagraph"/>
        <w:widowControl/>
        <w:numPr>
          <w:ilvl w:val="0"/>
          <w:numId w:val="132"/>
        </w:numPr>
        <w:spacing w:before="240"/>
        <w:contextualSpacing/>
        <w:jc w:val="both"/>
        <w:rPr>
          <w:rFonts w:ascii="Book Antiqua" w:hAnsi="Book Antiqua"/>
          <w:b/>
          <w:sz w:val="24"/>
          <w:szCs w:val="24"/>
        </w:rPr>
      </w:pPr>
      <w:r w:rsidRPr="004D70F9">
        <w:rPr>
          <w:rFonts w:ascii="Book Antiqua" w:hAnsi="Book Antiqua"/>
          <w:sz w:val="24"/>
          <w:szCs w:val="24"/>
        </w:rPr>
        <w:t xml:space="preserve">Level of attainment for each CO is determined separately from every assessment tool. </w:t>
      </w:r>
    </w:p>
    <w:p w:rsidR="00515942" w:rsidRPr="004D70F9" w:rsidRDefault="00515942" w:rsidP="0093756E">
      <w:pPr>
        <w:pStyle w:val="ListParagraph"/>
        <w:widowControl/>
        <w:numPr>
          <w:ilvl w:val="0"/>
          <w:numId w:val="132"/>
        </w:numPr>
        <w:spacing w:before="240"/>
        <w:contextualSpacing/>
        <w:jc w:val="both"/>
        <w:rPr>
          <w:rFonts w:ascii="Book Antiqua" w:hAnsi="Book Antiqua"/>
          <w:b/>
          <w:sz w:val="24"/>
          <w:szCs w:val="24"/>
        </w:rPr>
      </w:pPr>
      <w:r w:rsidRPr="004D70F9">
        <w:rPr>
          <w:rFonts w:ascii="Book Antiqua" w:hAnsi="Book Antiqua"/>
          <w:sz w:val="24"/>
          <w:szCs w:val="24"/>
        </w:rPr>
        <w:t xml:space="preserve">Attainment for each CO is calculated by taking the average of the attainments obtained in the relevant tools mapped to that CO. </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External assessment is determined based on the performance of the students in the exams   conducted by the institute. External assessment is carried out based on</w:t>
      </w:r>
    </w:p>
    <w:p w:rsidR="00515942" w:rsidRPr="0084791E" w:rsidRDefault="00515942" w:rsidP="0093756E">
      <w:pPr>
        <w:widowControl/>
        <w:numPr>
          <w:ilvl w:val="0"/>
          <w:numId w:val="116"/>
        </w:numPr>
        <w:spacing w:line="276" w:lineRule="auto"/>
        <w:jc w:val="both"/>
        <w:rPr>
          <w:rFonts w:ascii="Book Antiqua" w:hAnsi="Book Antiqua"/>
          <w:sz w:val="24"/>
          <w:szCs w:val="24"/>
        </w:rPr>
      </w:pPr>
      <w:r w:rsidRPr="0084791E">
        <w:rPr>
          <w:rFonts w:ascii="Book Antiqua" w:hAnsi="Book Antiqua"/>
          <w:sz w:val="24"/>
          <w:szCs w:val="24"/>
        </w:rPr>
        <w:t>Semester End Examination is conducted and evaluated by the institute.</w:t>
      </w:r>
    </w:p>
    <w:p w:rsidR="00515942" w:rsidRPr="0084791E" w:rsidRDefault="00515942" w:rsidP="0093756E">
      <w:pPr>
        <w:widowControl/>
        <w:numPr>
          <w:ilvl w:val="0"/>
          <w:numId w:val="116"/>
        </w:numPr>
        <w:spacing w:line="276" w:lineRule="auto"/>
        <w:jc w:val="both"/>
        <w:rPr>
          <w:rFonts w:ascii="Book Antiqua" w:hAnsi="Book Antiqua"/>
          <w:sz w:val="24"/>
          <w:szCs w:val="24"/>
        </w:rPr>
      </w:pPr>
      <w:r w:rsidRPr="0084791E">
        <w:rPr>
          <w:rFonts w:ascii="Book Antiqua" w:hAnsi="Book Antiqua"/>
          <w:sz w:val="24"/>
          <w:szCs w:val="24"/>
        </w:rPr>
        <w:t>Assessment is done for individual course outcome based on the performance of the student in the semester end examination.</w:t>
      </w:r>
    </w:p>
    <w:p w:rsidR="00515942" w:rsidRPr="0084791E" w:rsidRDefault="00515942" w:rsidP="00515942">
      <w:pPr>
        <w:ind w:left="360"/>
        <w:jc w:val="both"/>
        <w:rPr>
          <w:rFonts w:ascii="Book Antiqua" w:hAnsi="Book Antiqua"/>
          <w:sz w:val="24"/>
          <w:szCs w:val="24"/>
        </w:rPr>
      </w:pPr>
      <w:r w:rsidRPr="0084791E">
        <w:rPr>
          <w:rFonts w:ascii="Book Antiqua" w:hAnsi="Book Antiqua"/>
          <w:b/>
          <w:sz w:val="24"/>
          <w:szCs w:val="24"/>
        </w:rPr>
        <w:t>Table7:External Assessment Tools</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990"/>
        <w:gridCol w:w="1669"/>
        <w:gridCol w:w="6654"/>
      </w:tblGrid>
      <w:tr w:rsidR="00515942" w:rsidRPr="0084791E" w:rsidTr="00237A52">
        <w:tc>
          <w:tcPr>
            <w:tcW w:w="360" w:type="dxa"/>
            <w:vAlign w:val="center"/>
          </w:tcPr>
          <w:p w:rsidR="00515942" w:rsidRPr="0084791E" w:rsidRDefault="00515942" w:rsidP="00237A52">
            <w:pPr>
              <w:jc w:val="both"/>
              <w:rPr>
                <w:rFonts w:ascii="Book Antiqua" w:hAnsi="Book Antiqua"/>
                <w:b/>
                <w:bCs/>
                <w:sz w:val="24"/>
                <w:szCs w:val="24"/>
              </w:rPr>
            </w:pPr>
            <w:r w:rsidRPr="0084791E">
              <w:rPr>
                <w:rFonts w:ascii="Book Antiqua" w:hAnsi="Book Antiqua"/>
                <w:b/>
                <w:bCs/>
                <w:sz w:val="24"/>
                <w:szCs w:val="24"/>
              </w:rPr>
              <w:t>S. No.</w:t>
            </w:r>
          </w:p>
        </w:tc>
        <w:tc>
          <w:tcPr>
            <w:tcW w:w="990" w:type="dxa"/>
          </w:tcPr>
          <w:p w:rsidR="00515942" w:rsidRPr="0084791E" w:rsidRDefault="00515942" w:rsidP="00237A52">
            <w:pPr>
              <w:jc w:val="both"/>
              <w:rPr>
                <w:rFonts w:ascii="Book Antiqua" w:hAnsi="Book Antiqua"/>
                <w:b/>
                <w:bCs/>
                <w:sz w:val="24"/>
                <w:szCs w:val="24"/>
              </w:rPr>
            </w:pPr>
            <w:r w:rsidRPr="0084791E">
              <w:rPr>
                <w:rFonts w:ascii="Book Antiqua" w:hAnsi="Book Antiqua"/>
                <w:b/>
                <w:bCs/>
                <w:sz w:val="24"/>
                <w:szCs w:val="24"/>
              </w:rPr>
              <w:t>Course Type</w:t>
            </w:r>
          </w:p>
        </w:tc>
        <w:tc>
          <w:tcPr>
            <w:tcW w:w="1669" w:type="dxa"/>
            <w:vAlign w:val="center"/>
          </w:tcPr>
          <w:p w:rsidR="00515942" w:rsidRPr="0084791E" w:rsidRDefault="00515942" w:rsidP="00237A52">
            <w:pPr>
              <w:jc w:val="both"/>
              <w:rPr>
                <w:rFonts w:ascii="Book Antiqua" w:hAnsi="Book Antiqua"/>
                <w:b/>
                <w:bCs/>
                <w:sz w:val="24"/>
                <w:szCs w:val="24"/>
              </w:rPr>
            </w:pPr>
            <w:r w:rsidRPr="0084791E">
              <w:rPr>
                <w:rFonts w:ascii="Book Antiqua" w:hAnsi="Book Antiqua"/>
                <w:b/>
                <w:bCs/>
                <w:sz w:val="24"/>
                <w:szCs w:val="24"/>
              </w:rPr>
              <w:t>Assessment Method</w:t>
            </w:r>
          </w:p>
        </w:tc>
        <w:tc>
          <w:tcPr>
            <w:tcW w:w="6904" w:type="dxa"/>
            <w:vAlign w:val="center"/>
          </w:tcPr>
          <w:p w:rsidR="00515942" w:rsidRPr="0084791E" w:rsidRDefault="00515942" w:rsidP="00237A52">
            <w:pPr>
              <w:jc w:val="both"/>
              <w:rPr>
                <w:rFonts w:ascii="Book Antiqua" w:hAnsi="Book Antiqua"/>
                <w:b/>
                <w:bCs/>
                <w:sz w:val="24"/>
                <w:szCs w:val="24"/>
              </w:rPr>
            </w:pPr>
            <w:r w:rsidRPr="0084791E">
              <w:rPr>
                <w:rFonts w:ascii="Book Antiqua" w:hAnsi="Book Antiqua"/>
                <w:b/>
                <w:bCs/>
                <w:sz w:val="24"/>
                <w:szCs w:val="24"/>
              </w:rPr>
              <w:t>Description</w:t>
            </w:r>
          </w:p>
        </w:tc>
      </w:tr>
      <w:tr w:rsidR="00515942" w:rsidRPr="0084791E" w:rsidTr="00237A52">
        <w:tc>
          <w:tcPr>
            <w:tcW w:w="360"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990"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Theory</w:t>
            </w:r>
          </w:p>
        </w:tc>
        <w:tc>
          <w:tcPr>
            <w:tcW w:w="1669"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External Examinations</w:t>
            </w:r>
          </w:p>
        </w:tc>
        <w:tc>
          <w:tcPr>
            <w:tcW w:w="6904" w:type="dxa"/>
          </w:tcPr>
          <w:p w:rsidR="00515942" w:rsidRPr="0084791E" w:rsidRDefault="00515942" w:rsidP="00237A52">
            <w:pPr>
              <w:ind w:left="-18"/>
              <w:jc w:val="both"/>
              <w:rPr>
                <w:rFonts w:ascii="Book Antiqua" w:hAnsi="Book Antiqua"/>
                <w:sz w:val="24"/>
                <w:szCs w:val="24"/>
              </w:rPr>
            </w:pPr>
            <w:r w:rsidRPr="0084791E">
              <w:rPr>
                <w:rFonts w:ascii="Book Antiqua" w:hAnsi="Book Antiqua"/>
                <w:sz w:val="24"/>
                <w:szCs w:val="24"/>
              </w:rPr>
              <w:t xml:space="preserve">The </w:t>
            </w:r>
            <w:r>
              <w:rPr>
                <w:rFonts w:ascii="Book Antiqua" w:hAnsi="Book Antiqua"/>
                <w:sz w:val="24"/>
                <w:szCs w:val="24"/>
              </w:rPr>
              <w:t>external examination is conducted  for 50</w:t>
            </w:r>
            <w:r w:rsidRPr="0084791E">
              <w:rPr>
                <w:rFonts w:ascii="Book Antiqua" w:hAnsi="Book Antiqua"/>
                <w:sz w:val="24"/>
                <w:szCs w:val="24"/>
              </w:rPr>
              <w:t xml:space="preserve"> marks</w:t>
            </w:r>
            <w:r>
              <w:rPr>
                <w:rFonts w:ascii="Book Antiqua" w:hAnsi="Book Antiqua"/>
                <w:sz w:val="24"/>
                <w:szCs w:val="24"/>
              </w:rPr>
              <w:t xml:space="preserve">  for UG programs  and for 75 marks for  P.G programs. </w:t>
            </w:r>
            <w:r w:rsidRPr="0084791E">
              <w:rPr>
                <w:rFonts w:ascii="Book Antiqua" w:hAnsi="Book Antiqua"/>
                <w:sz w:val="24"/>
                <w:szCs w:val="24"/>
              </w:rPr>
              <w:t xml:space="preserve"> </w:t>
            </w:r>
            <w:r>
              <w:rPr>
                <w:rFonts w:ascii="Book Antiqua" w:hAnsi="Book Antiqua"/>
                <w:sz w:val="24"/>
                <w:szCs w:val="24"/>
              </w:rPr>
              <w:t xml:space="preserve"> The </w:t>
            </w:r>
            <w:r w:rsidRPr="0084791E">
              <w:rPr>
                <w:rFonts w:ascii="Book Antiqua" w:hAnsi="Book Antiqua"/>
                <w:sz w:val="24"/>
                <w:szCs w:val="24"/>
              </w:rPr>
              <w:t xml:space="preserve"> questions are mapped to the </w:t>
            </w:r>
            <w:r>
              <w:rPr>
                <w:rFonts w:ascii="Book Antiqua" w:hAnsi="Book Antiqua"/>
                <w:sz w:val="24"/>
                <w:szCs w:val="24"/>
              </w:rPr>
              <w:t xml:space="preserve">unit wise prescribed </w:t>
            </w:r>
            <w:r w:rsidRPr="0084791E">
              <w:rPr>
                <w:rFonts w:ascii="Book Antiqua" w:hAnsi="Book Antiqua"/>
                <w:sz w:val="24"/>
                <w:szCs w:val="24"/>
              </w:rPr>
              <w:t>CO</w:t>
            </w:r>
            <w:r>
              <w:rPr>
                <w:rFonts w:ascii="Book Antiqua" w:hAnsi="Book Antiqua"/>
                <w:sz w:val="24"/>
                <w:szCs w:val="24"/>
              </w:rPr>
              <w:t>s</w:t>
            </w:r>
            <w:r w:rsidRPr="0084791E">
              <w:rPr>
                <w:rFonts w:ascii="Book Antiqua" w:hAnsi="Book Antiqua"/>
                <w:sz w:val="24"/>
                <w:szCs w:val="24"/>
              </w:rPr>
              <w:t xml:space="preserve"> There is an internal choice given for the questions related to each CO. </w:t>
            </w:r>
          </w:p>
        </w:tc>
      </w:tr>
    </w:tbl>
    <w:p w:rsidR="00515942" w:rsidRPr="0084791E" w:rsidRDefault="00515942" w:rsidP="00515942">
      <w:pPr>
        <w:jc w:val="both"/>
        <w:rPr>
          <w:rFonts w:ascii="Book Antiqua" w:hAnsi="Book Antiqua"/>
          <w:sz w:val="24"/>
          <w:szCs w:val="24"/>
        </w:rPr>
      </w:pPr>
      <w:r w:rsidRPr="0084791E">
        <w:rPr>
          <w:rFonts w:ascii="Book Antiqua" w:hAnsi="Book Antiqua"/>
          <w:sz w:val="24"/>
          <w:szCs w:val="24"/>
        </w:rPr>
        <w:t xml:space="preserve">For the detailed assessment division, table 3 indicates the subdivision of assessment tools that </w:t>
      </w:r>
      <w:r w:rsidRPr="0084791E">
        <w:rPr>
          <w:rFonts w:ascii="Book Antiqua" w:hAnsi="Book Antiqua"/>
          <w:sz w:val="24"/>
          <w:szCs w:val="24"/>
        </w:rPr>
        <w:lastRenderedPageBreak/>
        <w:t>are</w:t>
      </w:r>
      <w:r>
        <w:rPr>
          <w:rFonts w:ascii="Book Antiqua" w:hAnsi="Book Antiqua"/>
          <w:sz w:val="24"/>
          <w:szCs w:val="24"/>
        </w:rPr>
        <w:t xml:space="preserve"> </w:t>
      </w:r>
      <w:r w:rsidRPr="0084791E">
        <w:rPr>
          <w:rFonts w:ascii="Book Antiqua" w:hAnsi="Book Antiqua"/>
          <w:sz w:val="24"/>
          <w:szCs w:val="24"/>
        </w:rPr>
        <w:t>related to the</w:t>
      </w:r>
      <w:r>
        <w:rPr>
          <w:rFonts w:ascii="Book Antiqua" w:hAnsi="Book Antiqua"/>
          <w:sz w:val="24"/>
          <w:szCs w:val="24"/>
        </w:rPr>
        <w:t xml:space="preserve"> </w:t>
      </w:r>
      <w:r w:rsidRPr="0084791E">
        <w:rPr>
          <w:rFonts w:ascii="Book Antiqua" w:hAnsi="Book Antiqua"/>
          <w:sz w:val="24"/>
          <w:szCs w:val="24"/>
        </w:rPr>
        <w:t>individual CO.</w:t>
      </w:r>
    </w:p>
    <w:p w:rsidR="00515942" w:rsidRPr="0084791E" w:rsidRDefault="00515942" w:rsidP="00515942">
      <w:pPr>
        <w:ind w:left="720"/>
        <w:jc w:val="both"/>
        <w:rPr>
          <w:rFonts w:ascii="Book Antiqua" w:hAnsi="Book Antiqua"/>
          <w:b/>
          <w:sz w:val="24"/>
          <w:szCs w:val="24"/>
        </w:rPr>
      </w:pPr>
      <w:r w:rsidRPr="0084791E">
        <w:rPr>
          <w:rFonts w:ascii="Book Antiqua" w:hAnsi="Book Antiqua"/>
          <w:b/>
          <w:sz w:val="24"/>
          <w:szCs w:val="24"/>
        </w:rPr>
        <w:t>Table 8: Subdivision of assessment components</w:t>
      </w:r>
      <w:r w:rsidRPr="0084791E">
        <w:rPr>
          <w:rFonts w:ascii="Book Antiqua" w:hAnsi="Book Antiqua"/>
          <w:b/>
          <w:sz w:val="24"/>
          <w:szCs w:val="24"/>
        </w:rPr>
        <w:tab/>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6"/>
        <w:gridCol w:w="1814"/>
        <w:gridCol w:w="1973"/>
        <w:gridCol w:w="1775"/>
        <w:gridCol w:w="1258"/>
        <w:gridCol w:w="1672"/>
      </w:tblGrid>
      <w:tr w:rsidR="00515942" w:rsidRPr="0084791E" w:rsidTr="00237A52">
        <w:trPr>
          <w:trHeight w:val="425"/>
          <w:jc w:val="center"/>
        </w:trPr>
        <w:tc>
          <w:tcPr>
            <w:tcW w:w="795" w:type="pct"/>
            <w:vAlign w:val="center"/>
          </w:tcPr>
          <w:p w:rsidR="00515942" w:rsidRPr="0084791E" w:rsidRDefault="00515942" w:rsidP="00237A52">
            <w:pPr>
              <w:ind w:left="-87" w:right="-68"/>
              <w:jc w:val="both"/>
              <w:rPr>
                <w:rFonts w:ascii="Book Antiqua" w:hAnsi="Book Antiqua"/>
                <w:b/>
                <w:sz w:val="24"/>
                <w:szCs w:val="24"/>
              </w:rPr>
            </w:pPr>
            <w:r w:rsidRPr="0084791E">
              <w:rPr>
                <w:rFonts w:ascii="Book Antiqua" w:hAnsi="Book Antiqua"/>
                <w:b/>
                <w:sz w:val="24"/>
                <w:szCs w:val="24"/>
              </w:rPr>
              <w:t>Course Outcome</w:t>
            </w:r>
          </w:p>
        </w:tc>
        <w:tc>
          <w:tcPr>
            <w:tcW w:w="898" w:type="pct"/>
            <w:vAlign w:val="center"/>
          </w:tcPr>
          <w:p w:rsidR="00515942" w:rsidRPr="0084791E" w:rsidRDefault="00515942" w:rsidP="00237A52">
            <w:pPr>
              <w:ind w:left="-87" w:right="-68"/>
              <w:jc w:val="both"/>
              <w:rPr>
                <w:rFonts w:ascii="Book Antiqua" w:hAnsi="Book Antiqua"/>
                <w:b/>
                <w:sz w:val="24"/>
                <w:szCs w:val="24"/>
              </w:rPr>
            </w:pPr>
            <w:r w:rsidRPr="0084791E">
              <w:rPr>
                <w:rFonts w:ascii="Book Antiqua" w:hAnsi="Book Antiqua"/>
                <w:b/>
                <w:sz w:val="24"/>
                <w:szCs w:val="24"/>
              </w:rPr>
              <w:t>Mid 1</w:t>
            </w:r>
          </w:p>
        </w:tc>
        <w:tc>
          <w:tcPr>
            <w:tcW w:w="977" w:type="pct"/>
            <w:vAlign w:val="center"/>
          </w:tcPr>
          <w:p w:rsidR="00515942" w:rsidRPr="0084791E" w:rsidRDefault="00515942" w:rsidP="00237A52">
            <w:pPr>
              <w:ind w:left="-87" w:right="-68"/>
              <w:jc w:val="both"/>
              <w:rPr>
                <w:rFonts w:ascii="Book Antiqua" w:hAnsi="Book Antiqua"/>
                <w:b/>
                <w:sz w:val="24"/>
                <w:szCs w:val="24"/>
              </w:rPr>
            </w:pPr>
            <w:r w:rsidRPr="0084791E">
              <w:rPr>
                <w:rFonts w:ascii="Book Antiqua" w:hAnsi="Book Antiqua"/>
                <w:b/>
                <w:sz w:val="24"/>
                <w:szCs w:val="24"/>
              </w:rPr>
              <w:t>Mid2</w:t>
            </w:r>
          </w:p>
        </w:tc>
        <w:tc>
          <w:tcPr>
            <w:tcW w:w="879" w:type="pct"/>
            <w:vAlign w:val="center"/>
          </w:tcPr>
          <w:p w:rsidR="00515942" w:rsidRPr="0084791E" w:rsidRDefault="00515942" w:rsidP="00237A52">
            <w:pPr>
              <w:ind w:left="-87" w:right="-68"/>
              <w:jc w:val="both"/>
              <w:rPr>
                <w:rFonts w:ascii="Book Antiqua" w:hAnsi="Book Antiqua"/>
                <w:b/>
                <w:sz w:val="24"/>
                <w:szCs w:val="24"/>
              </w:rPr>
            </w:pPr>
            <w:r w:rsidRPr="0084791E">
              <w:rPr>
                <w:rFonts w:ascii="Book Antiqua" w:hAnsi="Book Antiqua"/>
                <w:b/>
                <w:sz w:val="24"/>
                <w:szCs w:val="24"/>
              </w:rPr>
              <w:t>Assignments</w:t>
            </w:r>
          </w:p>
        </w:tc>
        <w:tc>
          <w:tcPr>
            <w:tcW w:w="623" w:type="pct"/>
          </w:tcPr>
          <w:p w:rsidR="00515942" w:rsidRPr="0084791E" w:rsidRDefault="00515942" w:rsidP="00237A52">
            <w:pPr>
              <w:ind w:left="-87" w:right="-68"/>
              <w:jc w:val="both"/>
              <w:rPr>
                <w:rFonts w:ascii="Book Antiqua" w:hAnsi="Book Antiqua"/>
                <w:b/>
                <w:sz w:val="24"/>
                <w:szCs w:val="24"/>
              </w:rPr>
            </w:pPr>
            <w:r w:rsidRPr="0084791E">
              <w:rPr>
                <w:rFonts w:ascii="Book Antiqua" w:hAnsi="Book Antiqua"/>
                <w:b/>
                <w:sz w:val="24"/>
                <w:szCs w:val="24"/>
              </w:rPr>
              <w:t>Quiz</w:t>
            </w:r>
          </w:p>
        </w:tc>
        <w:tc>
          <w:tcPr>
            <w:tcW w:w="828" w:type="pct"/>
            <w:vAlign w:val="center"/>
          </w:tcPr>
          <w:p w:rsidR="00515942" w:rsidRPr="0084791E" w:rsidRDefault="00515942" w:rsidP="00237A52">
            <w:pPr>
              <w:ind w:left="-87" w:right="-68"/>
              <w:jc w:val="both"/>
              <w:rPr>
                <w:rFonts w:ascii="Book Antiqua" w:hAnsi="Book Antiqua"/>
                <w:b/>
                <w:sz w:val="24"/>
                <w:szCs w:val="24"/>
              </w:rPr>
            </w:pPr>
            <w:r w:rsidRPr="0084791E">
              <w:rPr>
                <w:rFonts w:ascii="Book Antiqua" w:hAnsi="Book Antiqua"/>
                <w:b/>
                <w:sz w:val="24"/>
                <w:szCs w:val="24"/>
              </w:rPr>
              <w:t>Semester End  Exam</w:t>
            </w:r>
          </w:p>
        </w:tc>
      </w:tr>
      <w:tr w:rsidR="00515942" w:rsidRPr="0084791E" w:rsidTr="00237A52">
        <w:trPr>
          <w:trHeight w:val="425"/>
          <w:jc w:val="center"/>
        </w:trPr>
        <w:tc>
          <w:tcPr>
            <w:tcW w:w="79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CO1</w:t>
            </w:r>
          </w:p>
        </w:tc>
        <w:tc>
          <w:tcPr>
            <w:tcW w:w="898"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Q1a,Q1b or Q2a,Q2b</w:t>
            </w:r>
          </w:p>
        </w:tc>
        <w:tc>
          <w:tcPr>
            <w:tcW w:w="977" w:type="pct"/>
            <w:vAlign w:val="center"/>
          </w:tcPr>
          <w:p w:rsidR="00515942" w:rsidRPr="0084791E" w:rsidRDefault="00515942" w:rsidP="00237A52">
            <w:pPr>
              <w:jc w:val="both"/>
              <w:rPr>
                <w:rFonts w:ascii="Book Antiqua" w:hAnsi="Book Antiqua"/>
                <w:sz w:val="24"/>
                <w:szCs w:val="24"/>
              </w:rPr>
            </w:pPr>
          </w:p>
        </w:tc>
        <w:tc>
          <w:tcPr>
            <w:tcW w:w="87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A1</w:t>
            </w:r>
          </w:p>
        </w:tc>
        <w:tc>
          <w:tcPr>
            <w:tcW w:w="623"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Q1</w:t>
            </w:r>
          </w:p>
        </w:tc>
        <w:tc>
          <w:tcPr>
            <w:tcW w:w="828"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Q1a,Q1b</w:t>
            </w:r>
          </w:p>
          <w:p w:rsidR="00515942" w:rsidRPr="0084791E" w:rsidRDefault="00515942" w:rsidP="00237A52">
            <w:pPr>
              <w:jc w:val="both"/>
              <w:rPr>
                <w:rFonts w:ascii="Book Antiqua" w:hAnsi="Book Antiqua"/>
                <w:sz w:val="24"/>
                <w:szCs w:val="24"/>
              </w:rPr>
            </w:pPr>
            <w:r w:rsidRPr="0084791E">
              <w:rPr>
                <w:rFonts w:ascii="Book Antiqua" w:hAnsi="Book Antiqua"/>
                <w:sz w:val="24"/>
                <w:szCs w:val="24"/>
              </w:rPr>
              <w:t>or Q2a,Q2b</w:t>
            </w:r>
          </w:p>
        </w:tc>
      </w:tr>
      <w:tr w:rsidR="00515942" w:rsidRPr="0084791E" w:rsidTr="00237A52">
        <w:trPr>
          <w:trHeight w:val="425"/>
          <w:jc w:val="center"/>
        </w:trPr>
        <w:tc>
          <w:tcPr>
            <w:tcW w:w="79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CO2</w:t>
            </w:r>
          </w:p>
        </w:tc>
        <w:tc>
          <w:tcPr>
            <w:tcW w:w="898"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Q3a,Q3b or Q4a,Q4b</w:t>
            </w:r>
          </w:p>
        </w:tc>
        <w:tc>
          <w:tcPr>
            <w:tcW w:w="977" w:type="pct"/>
            <w:vAlign w:val="center"/>
          </w:tcPr>
          <w:p w:rsidR="00515942" w:rsidRPr="0084791E" w:rsidRDefault="00515942" w:rsidP="00237A52">
            <w:pPr>
              <w:jc w:val="both"/>
              <w:rPr>
                <w:rFonts w:ascii="Book Antiqua" w:hAnsi="Book Antiqua"/>
                <w:sz w:val="24"/>
                <w:szCs w:val="24"/>
              </w:rPr>
            </w:pPr>
          </w:p>
        </w:tc>
        <w:tc>
          <w:tcPr>
            <w:tcW w:w="87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A1</w:t>
            </w:r>
          </w:p>
        </w:tc>
        <w:tc>
          <w:tcPr>
            <w:tcW w:w="623"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Q1</w:t>
            </w:r>
          </w:p>
        </w:tc>
        <w:tc>
          <w:tcPr>
            <w:tcW w:w="828"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Q3a,Q3b or Q4a,Q4b</w:t>
            </w:r>
          </w:p>
        </w:tc>
      </w:tr>
      <w:tr w:rsidR="00515942" w:rsidRPr="0084791E" w:rsidTr="00237A52">
        <w:trPr>
          <w:trHeight w:val="425"/>
          <w:jc w:val="center"/>
        </w:trPr>
        <w:tc>
          <w:tcPr>
            <w:tcW w:w="79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CO3</w:t>
            </w:r>
          </w:p>
        </w:tc>
        <w:tc>
          <w:tcPr>
            <w:tcW w:w="898"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Q5a,Q5b</w:t>
            </w:r>
          </w:p>
        </w:tc>
        <w:tc>
          <w:tcPr>
            <w:tcW w:w="97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Q1a,Q1b</w:t>
            </w:r>
          </w:p>
        </w:tc>
        <w:tc>
          <w:tcPr>
            <w:tcW w:w="87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A1/ A2</w:t>
            </w:r>
          </w:p>
          <w:p w:rsidR="00515942" w:rsidRPr="0084791E" w:rsidRDefault="00515942" w:rsidP="00237A52">
            <w:pPr>
              <w:jc w:val="both"/>
              <w:rPr>
                <w:rFonts w:ascii="Book Antiqua" w:hAnsi="Book Antiqua"/>
                <w:sz w:val="24"/>
                <w:szCs w:val="24"/>
              </w:rPr>
            </w:pPr>
          </w:p>
        </w:tc>
        <w:tc>
          <w:tcPr>
            <w:tcW w:w="623"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Q1 / Q2</w:t>
            </w:r>
          </w:p>
        </w:tc>
        <w:tc>
          <w:tcPr>
            <w:tcW w:w="828"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 xml:space="preserve">Q5a,Q5bor Q6a,Q6b </w:t>
            </w:r>
          </w:p>
        </w:tc>
      </w:tr>
      <w:tr w:rsidR="00515942" w:rsidRPr="0084791E" w:rsidTr="00237A52">
        <w:trPr>
          <w:trHeight w:val="425"/>
          <w:jc w:val="center"/>
        </w:trPr>
        <w:tc>
          <w:tcPr>
            <w:tcW w:w="79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CO4</w:t>
            </w:r>
          </w:p>
        </w:tc>
        <w:tc>
          <w:tcPr>
            <w:tcW w:w="898" w:type="pct"/>
            <w:vAlign w:val="center"/>
          </w:tcPr>
          <w:p w:rsidR="00515942" w:rsidRPr="0084791E" w:rsidRDefault="00515942" w:rsidP="00237A52">
            <w:pPr>
              <w:jc w:val="both"/>
              <w:rPr>
                <w:rFonts w:ascii="Book Antiqua" w:hAnsi="Book Antiqua"/>
              </w:rPr>
            </w:pPr>
          </w:p>
        </w:tc>
        <w:tc>
          <w:tcPr>
            <w:tcW w:w="977"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Q2a,Q2b or Q3a,Q3b</w:t>
            </w:r>
          </w:p>
        </w:tc>
        <w:tc>
          <w:tcPr>
            <w:tcW w:w="87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A2</w:t>
            </w:r>
          </w:p>
        </w:tc>
        <w:tc>
          <w:tcPr>
            <w:tcW w:w="623"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Q2</w:t>
            </w:r>
          </w:p>
        </w:tc>
        <w:tc>
          <w:tcPr>
            <w:tcW w:w="828"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 xml:space="preserve">Q7a,Q7bor Q8a,Q8b </w:t>
            </w:r>
          </w:p>
        </w:tc>
      </w:tr>
      <w:tr w:rsidR="00515942" w:rsidRPr="0084791E" w:rsidTr="00237A52">
        <w:trPr>
          <w:trHeight w:val="389"/>
          <w:jc w:val="center"/>
        </w:trPr>
        <w:tc>
          <w:tcPr>
            <w:tcW w:w="79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CO5</w:t>
            </w:r>
          </w:p>
        </w:tc>
        <w:tc>
          <w:tcPr>
            <w:tcW w:w="898" w:type="pct"/>
            <w:vAlign w:val="center"/>
          </w:tcPr>
          <w:p w:rsidR="00515942" w:rsidRPr="0084791E" w:rsidRDefault="00515942" w:rsidP="00237A52">
            <w:pPr>
              <w:jc w:val="both"/>
              <w:rPr>
                <w:rFonts w:ascii="Book Antiqua" w:hAnsi="Book Antiqua"/>
                <w:sz w:val="24"/>
                <w:szCs w:val="24"/>
              </w:rPr>
            </w:pPr>
          </w:p>
        </w:tc>
        <w:tc>
          <w:tcPr>
            <w:tcW w:w="977" w:type="pct"/>
            <w:vAlign w:val="center"/>
          </w:tcPr>
          <w:p w:rsidR="00515942" w:rsidRPr="0084791E" w:rsidRDefault="00515942" w:rsidP="00237A52">
            <w:pPr>
              <w:jc w:val="both"/>
              <w:rPr>
                <w:rFonts w:ascii="Book Antiqua" w:hAnsi="Book Antiqua"/>
              </w:rPr>
            </w:pPr>
            <w:r w:rsidRPr="0084791E">
              <w:rPr>
                <w:rFonts w:ascii="Book Antiqua" w:hAnsi="Book Antiqua"/>
                <w:sz w:val="24"/>
                <w:szCs w:val="24"/>
              </w:rPr>
              <w:t>Q4a,Q4b or Q5a,Q5b</w:t>
            </w:r>
          </w:p>
        </w:tc>
        <w:tc>
          <w:tcPr>
            <w:tcW w:w="87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A2</w:t>
            </w:r>
          </w:p>
        </w:tc>
        <w:tc>
          <w:tcPr>
            <w:tcW w:w="623"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Q2</w:t>
            </w:r>
          </w:p>
        </w:tc>
        <w:tc>
          <w:tcPr>
            <w:tcW w:w="828"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Q9a,Q9b or Q10a,Q10b</w:t>
            </w:r>
          </w:p>
        </w:tc>
      </w:tr>
    </w:tbl>
    <w:p w:rsidR="00515942" w:rsidRPr="0084791E" w:rsidRDefault="00515942" w:rsidP="00515942">
      <w:pPr>
        <w:jc w:val="both"/>
        <w:rPr>
          <w:rFonts w:ascii="Book Antiqua" w:hAnsi="Book Antiqua"/>
          <w:b/>
          <w:sz w:val="10"/>
          <w:szCs w:val="10"/>
        </w:rPr>
      </w:pPr>
    </w:p>
    <w:p w:rsidR="00515942" w:rsidRPr="0084791E" w:rsidRDefault="00515942" w:rsidP="00515942">
      <w:pPr>
        <w:jc w:val="both"/>
        <w:rPr>
          <w:rFonts w:ascii="Book Antiqua" w:hAnsi="Book Antiqua"/>
          <w:bCs/>
          <w:sz w:val="24"/>
          <w:szCs w:val="24"/>
        </w:rPr>
      </w:pPr>
      <w:r w:rsidRPr="0084791E">
        <w:rPr>
          <w:rFonts w:ascii="Book Antiqua" w:hAnsi="Book Antiqua"/>
          <w:b/>
          <w:bCs/>
          <w:sz w:val="24"/>
          <w:szCs w:val="24"/>
        </w:rPr>
        <w:t>Mid Examinations:</w:t>
      </w:r>
      <w:r w:rsidRPr="0084791E">
        <w:rPr>
          <w:rFonts w:ascii="Book Antiqua" w:hAnsi="Book Antiqua"/>
          <w:bCs/>
          <w:sz w:val="24"/>
          <w:szCs w:val="24"/>
        </w:rPr>
        <w:t xml:space="preserve">As indicated in the Table 3 for Mid-1 there are five questions with subdivision among the questions. Q1a, Q1b or </w:t>
      </w:r>
      <w:r w:rsidRPr="0084791E">
        <w:rPr>
          <w:rFonts w:ascii="Book Antiqua" w:hAnsi="Book Antiqua"/>
          <w:sz w:val="24"/>
          <w:szCs w:val="24"/>
        </w:rPr>
        <w:t>Q2a, Q2b</w:t>
      </w:r>
      <w:r w:rsidRPr="0084791E">
        <w:rPr>
          <w:rFonts w:ascii="Book Antiqua" w:hAnsi="Book Antiqua"/>
          <w:bCs/>
          <w:sz w:val="24"/>
          <w:szCs w:val="24"/>
        </w:rPr>
        <w:t xml:space="preserve"> are based on course content related to CO1, Q3a, Q3b or Q4a, Q4b are related to CO2 and Q5a, Q5b are related to CO3. Similarly Questions in Mid-2 Q1a, Q1b related to CO3, </w:t>
      </w:r>
      <w:r w:rsidRPr="0084791E">
        <w:rPr>
          <w:rFonts w:ascii="Book Antiqua" w:hAnsi="Book Antiqua"/>
          <w:sz w:val="24"/>
          <w:szCs w:val="24"/>
        </w:rPr>
        <w:t>Q2a, Q2b or</w:t>
      </w:r>
      <w:r w:rsidRPr="0084791E">
        <w:rPr>
          <w:rFonts w:ascii="Book Antiqua" w:hAnsi="Book Antiqua"/>
          <w:bCs/>
          <w:sz w:val="24"/>
          <w:szCs w:val="24"/>
        </w:rPr>
        <w:t xml:space="preserve"> Q3a, Q3b are based on course content related to CO4 Q4a, Q4b or Q5a, Q5b are related to CO5.The marks obtained by the students are used to asses CO’s.</w:t>
      </w:r>
    </w:p>
    <w:p w:rsidR="00515942" w:rsidRPr="0084791E" w:rsidRDefault="00515942" w:rsidP="00515942">
      <w:pPr>
        <w:jc w:val="both"/>
        <w:rPr>
          <w:rFonts w:ascii="Book Antiqua" w:hAnsi="Book Antiqua"/>
          <w:bCs/>
          <w:sz w:val="24"/>
          <w:szCs w:val="24"/>
        </w:rPr>
      </w:pPr>
      <w:r w:rsidRPr="0084791E">
        <w:rPr>
          <w:rFonts w:ascii="Book Antiqua" w:hAnsi="Book Antiqua"/>
          <w:b/>
          <w:bCs/>
          <w:sz w:val="24"/>
          <w:szCs w:val="24"/>
        </w:rPr>
        <w:t>Assignments:</w:t>
      </w:r>
      <w:r w:rsidRPr="0084791E">
        <w:rPr>
          <w:rFonts w:ascii="Book Antiqua" w:hAnsi="Book Antiqua"/>
          <w:bCs/>
          <w:sz w:val="24"/>
          <w:szCs w:val="24"/>
        </w:rPr>
        <w:t>Assignments are the tools to identify whether the student is really capable of applying the concepts learned in the class hours. T</w:t>
      </w:r>
      <w:r>
        <w:rPr>
          <w:rFonts w:ascii="Book Antiqua" w:hAnsi="Book Antiqua"/>
          <w:bCs/>
          <w:sz w:val="24"/>
          <w:szCs w:val="24"/>
        </w:rPr>
        <w:t>otal of 6 assignments are to be given</w:t>
      </w:r>
      <w:r w:rsidRPr="0084791E">
        <w:rPr>
          <w:rFonts w:ascii="Book Antiqua" w:hAnsi="Book Antiqua"/>
          <w:bCs/>
          <w:sz w:val="24"/>
          <w:szCs w:val="24"/>
        </w:rPr>
        <w:t xml:space="preserve"> to the student</w:t>
      </w:r>
      <w:r>
        <w:rPr>
          <w:rFonts w:ascii="Book Antiqua" w:hAnsi="Book Antiqua"/>
          <w:bCs/>
          <w:sz w:val="24"/>
          <w:szCs w:val="24"/>
        </w:rPr>
        <w:t>s</w:t>
      </w:r>
      <w:r w:rsidRPr="0084791E">
        <w:rPr>
          <w:rFonts w:ascii="Book Antiqua" w:hAnsi="Book Antiqua"/>
          <w:bCs/>
          <w:sz w:val="24"/>
          <w:szCs w:val="24"/>
        </w:rPr>
        <w:t xml:space="preserve"> consisting a set of 3 questions, one from each unit. As</w:t>
      </w:r>
      <w:r>
        <w:rPr>
          <w:rFonts w:ascii="Book Antiqua" w:hAnsi="Book Antiqua"/>
          <w:bCs/>
          <w:sz w:val="24"/>
          <w:szCs w:val="24"/>
        </w:rPr>
        <w:t>signment-1 consists of question</w:t>
      </w:r>
      <w:r w:rsidRPr="0084791E">
        <w:rPr>
          <w:rFonts w:ascii="Book Antiqua" w:hAnsi="Book Antiqua"/>
          <w:bCs/>
          <w:sz w:val="24"/>
          <w:szCs w:val="24"/>
        </w:rPr>
        <w:t xml:space="preserve"> related to CO1, </w:t>
      </w:r>
      <w:r>
        <w:rPr>
          <w:rFonts w:ascii="Book Antiqua" w:hAnsi="Book Antiqua"/>
          <w:bCs/>
          <w:sz w:val="24"/>
          <w:szCs w:val="24"/>
        </w:rPr>
        <w:t xml:space="preserve">Assignment 2 related to </w:t>
      </w:r>
      <w:r w:rsidRPr="0084791E">
        <w:rPr>
          <w:rFonts w:ascii="Book Antiqua" w:hAnsi="Book Antiqua"/>
          <w:bCs/>
          <w:sz w:val="24"/>
          <w:szCs w:val="24"/>
        </w:rPr>
        <w:t>CO2 and</w:t>
      </w:r>
      <w:r>
        <w:rPr>
          <w:rFonts w:ascii="Book Antiqua" w:hAnsi="Book Antiqua"/>
          <w:bCs/>
          <w:sz w:val="24"/>
          <w:szCs w:val="24"/>
        </w:rPr>
        <w:t xml:space="preserve"> Assignment 3 to  CO3 so on </w:t>
      </w:r>
      <w:r w:rsidRPr="0084791E">
        <w:rPr>
          <w:rFonts w:ascii="Book Antiqua" w:hAnsi="Book Antiqua"/>
          <w:bCs/>
          <w:sz w:val="24"/>
          <w:szCs w:val="24"/>
        </w:rPr>
        <w:t>and</w:t>
      </w:r>
      <w:r>
        <w:rPr>
          <w:rFonts w:ascii="Book Antiqua" w:hAnsi="Book Antiqua"/>
          <w:bCs/>
          <w:sz w:val="24"/>
          <w:szCs w:val="24"/>
        </w:rPr>
        <w:t xml:space="preserve"> assignment 5 to </w:t>
      </w:r>
      <w:r w:rsidRPr="0084791E">
        <w:rPr>
          <w:rFonts w:ascii="Book Antiqua" w:hAnsi="Book Antiqua"/>
          <w:bCs/>
          <w:sz w:val="24"/>
          <w:szCs w:val="24"/>
        </w:rPr>
        <w:t xml:space="preserve"> CO5.</w:t>
      </w:r>
    </w:p>
    <w:p w:rsidR="00515942" w:rsidRDefault="00515942" w:rsidP="00515942">
      <w:pPr>
        <w:jc w:val="both"/>
        <w:rPr>
          <w:rFonts w:ascii="Book Antiqua" w:hAnsi="Book Antiqua"/>
          <w:bCs/>
          <w:sz w:val="24"/>
          <w:szCs w:val="24"/>
        </w:rPr>
      </w:pPr>
      <w:r>
        <w:rPr>
          <w:rFonts w:ascii="Book Antiqua" w:hAnsi="Book Antiqua"/>
          <w:b/>
          <w:bCs/>
          <w:sz w:val="24"/>
          <w:szCs w:val="24"/>
        </w:rPr>
        <w:t>Multiple Choice Questions/</w:t>
      </w:r>
      <w:r w:rsidRPr="0084791E">
        <w:rPr>
          <w:rFonts w:ascii="Book Antiqua" w:hAnsi="Book Antiqua"/>
          <w:b/>
          <w:bCs/>
          <w:sz w:val="24"/>
          <w:szCs w:val="24"/>
        </w:rPr>
        <w:t>Quiz Examination</w:t>
      </w:r>
      <w:r w:rsidRPr="0084791E">
        <w:rPr>
          <w:rFonts w:ascii="Book Antiqua" w:hAnsi="Book Antiqua"/>
          <w:bCs/>
          <w:sz w:val="24"/>
          <w:szCs w:val="24"/>
        </w:rPr>
        <w:t>:</w:t>
      </w:r>
    </w:p>
    <w:p w:rsidR="00515942" w:rsidRPr="0084791E" w:rsidRDefault="00515942" w:rsidP="00515942">
      <w:pPr>
        <w:jc w:val="both"/>
        <w:rPr>
          <w:rFonts w:ascii="Book Antiqua" w:hAnsi="Book Antiqua"/>
          <w:bCs/>
          <w:sz w:val="24"/>
          <w:szCs w:val="24"/>
        </w:rPr>
      </w:pPr>
      <w:r>
        <w:rPr>
          <w:rFonts w:ascii="Book Antiqua" w:hAnsi="Book Antiqua"/>
          <w:bCs/>
          <w:sz w:val="24"/>
          <w:szCs w:val="24"/>
        </w:rPr>
        <w:t>MCQs/ Quiz</w:t>
      </w:r>
      <w:r w:rsidRPr="0084791E">
        <w:rPr>
          <w:rFonts w:ascii="Book Antiqua" w:hAnsi="Book Antiqua"/>
          <w:bCs/>
          <w:sz w:val="24"/>
          <w:szCs w:val="24"/>
        </w:rPr>
        <w:t xml:space="preserve"> exams are conducted along with mid examinations.</w:t>
      </w:r>
      <w:r>
        <w:rPr>
          <w:rFonts w:ascii="Book Antiqua" w:hAnsi="Book Antiqua"/>
          <w:bCs/>
          <w:sz w:val="24"/>
          <w:szCs w:val="24"/>
        </w:rPr>
        <w:t xml:space="preserve"> A set of 5 objective type questions are</w:t>
      </w:r>
      <w:r w:rsidRPr="0084791E">
        <w:rPr>
          <w:rFonts w:ascii="Book Antiqua" w:hAnsi="Book Antiqua"/>
          <w:bCs/>
          <w:sz w:val="24"/>
          <w:szCs w:val="24"/>
        </w:rPr>
        <w:t xml:space="preserve"> asked consisting of questions related to CO1, CO2 and CO3 in Q-1 and questions related to CO3, CO4 and CO5 in Q-2</w:t>
      </w:r>
      <w:r>
        <w:rPr>
          <w:rFonts w:ascii="Book Antiqua" w:hAnsi="Book Antiqua"/>
          <w:bCs/>
          <w:sz w:val="24"/>
          <w:szCs w:val="24"/>
        </w:rPr>
        <w:t xml:space="preserve">. Viva questions can also be MCQs that can realize learning outcomes vis-à-vis Course Outcomes.     </w:t>
      </w:r>
    </w:p>
    <w:p w:rsidR="00515942" w:rsidRPr="0084791E" w:rsidRDefault="00515942" w:rsidP="00515942">
      <w:pPr>
        <w:jc w:val="both"/>
        <w:rPr>
          <w:rFonts w:ascii="Book Antiqua" w:hAnsi="Book Antiqua"/>
          <w:bCs/>
          <w:sz w:val="24"/>
          <w:szCs w:val="24"/>
        </w:rPr>
      </w:pPr>
      <w:r w:rsidRPr="0084791E">
        <w:rPr>
          <w:rFonts w:ascii="Book Antiqua" w:hAnsi="Book Antiqua"/>
          <w:bCs/>
          <w:sz w:val="24"/>
          <w:szCs w:val="24"/>
        </w:rPr>
        <w:t>The marks obtained in each tool are assessed based on the benchmark set for the respective tool.</w:t>
      </w:r>
    </w:p>
    <w:p w:rsidR="00515942" w:rsidRPr="0084791E" w:rsidRDefault="00515942" w:rsidP="00515942">
      <w:pPr>
        <w:jc w:val="both"/>
        <w:rPr>
          <w:rFonts w:ascii="Book Antiqua" w:hAnsi="Book Antiqua"/>
          <w:b/>
          <w:bCs/>
          <w:sz w:val="24"/>
          <w:szCs w:val="24"/>
        </w:rPr>
      </w:pPr>
      <w:r w:rsidRPr="0084791E">
        <w:rPr>
          <w:rFonts w:ascii="Book Antiqua" w:hAnsi="Book Antiqua"/>
          <w:b/>
          <w:bCs/>
          <w:sz w:val="24"/>
          <w:szCs w:val="24"/>
        </w:rPr>
        <w:t>Rubrics for CO Assessment:</w:t>
      </w:r>
      <w:r>
        <w:rPr>
          <w:rFonts w:ascii="Book Antiqua" w:hAnsi="Book Antiqua"/>
          <w:b/>
          <w:bCs/>
          <w:sz w:val="24"/>
          <w:szCs w:val="24"/>
        </w:rPr>
        <w:t xml:space="preserve"> Question-wise bench marking</w:t>
      </w:r>
    </w:p>
    <w:p w:rsidR="00515942" w:rsidRPr="0084791E" w:rsidRDefault="00515942" w:rsidP="0093756E">
      <w:pPr>
        <w:widowControl/>
        <w:numPr>
          <w:ilvl w:val="0"/>
          <w:numId w:val="118"/>
        </w:numPr>
        <w:jc w:val="both"/>
        <w:rPr>
          <w:rFonts w:ascii="Book Antiqua" w:hAnsi="Book Antiqua"/>
          <w:bCs/>
          <w:sz w:val="24"/>
          <w:szCs w:val="24"/>
        </w:rPr>
      </w:pPr>
      <w:r w:rsidRPr="0084791E">
        <w:rPr>
          <w:rFonts w:ascii="Book Antiqua" w:hAnsi="Book Antiqua"/>
          <w:bCs/>
          <w:sz w:val="24"/>
          <w:szCs w:val="24"/>
        </w:rPr>
        <w:t>Average of the marks attained by the students is taken as the benchmark for assessing that question.</w:t>
      </w:r>
    </w:p>
    <w:p w:rsidR="00515942" w:rsidRPr="0084791E" w:rsidRDefault="00515942" w:rsidP="0093756E">
      <w:pPr>
        <w:widowControl/>
        <w:numPr>
          <w:ilvl w:val="0"/>
          <w:numId w:val="118"/>
        </w:numPr>
        <w:jc w:val="both"/>
        <w:rPr>
          <w:rFonts w:ascii="Book Antiqua" w:hAnsi="Book Antiqua"/>
          <w:bCs/>
          <w:sz w:val="24"/>
          <w:szCs w:val="24"/>
        </w:rPr>
      </w:pPr>
      <w:r w:rsidRPr="0084791E">
        <w:rPr>
          <w:rFonts w:ascii="Book Antiqua" w:hAnsi="Book Antiqua"/>
          <w:bCs/>
          <w:sz w:val="24"/>
          <w:szCs w:val="24"/>
        </w:rPr>
        <w:t>Percentage of marks obtained by each student in each assessment tool is calculated by dividing the number of students able to achieve the benchmark to the total number of students attempted the question</w:t>
      </w:r>
    </w:p>
    <w:p w:rsidR="00515942" w:rsidRPr="0084791E" w:rsidRDefault="00515942" w:rsidP="0093756E">
      <w:pPr>
        <w:widowControl/>
        <w:numPr>
          <w:ilvl w:val="0"/>
          <w:numId w:val="118"/>
        </w:numPr>
        <w:jc w:val="both"/>
        <w:rPr>
          <w:rFonts w:ascii="Book Antiqua" w:hAnsi="Book Antiqua"/>
          <w:bCs/>
          <w:sz w:val="24"/>
          <w:szCs w:val="24"/>
        </w:rPr>
      </w:pPr>
      <w:r w:rsidRPr="0084791E">
        <w:rPr>
          <w:rFonts w:ascii="Book Antiqua" w:hAnsi="Book Antiqua"/>
          <w:bCs/>
          <w:sz w:val="24"/>
          <w:szCs w:val="24"/>
        </w:rPr>
        <w:t>Likewise</w:t>
      </w:r>
      <w:r>
        <w:rPr>
          <w:rFonts w:ascii="Book Antiqua" w:hAnsi="Book Antiqua"/>
          <w:bCs/>
          <w:sz w:val="24"/>
          <w:szCs w:val="24"/>
        </w:rPr>
        <w:t>,</w:t>
      </w:r>
      <w:r w:rsidRPr="0084791E">
        <w:rPr>
          <w:rFonts w:ascii="Book Antiqua" w:hAnsi="Book Antiqua"/>
          <w:bCs/>
          <w:sz w:val="24"/>
          <w:szCs w:val="24"/>
        </w:rPr>
        <w:t xml:space="preserve"> the benchmark is set for all the questions considered in mid,assignments and quiz examinations.</w:t>
      </w:r>
    </w:p>
    <w:p w:rsidR="00515942" w:rsidRPr="0084791E" w:rsidRDefault="00515942" w:rsidP="0093756E">
      <w:pPr>
        <w:widowControl/>
        <w:numPr>
          <w:ilvl w:val="0"/>
          <w:numId w:val="117"/>
        </w:numPr>
        <w:jc w:val="both"/>
        <w:rPr>
          <w:rFonts w:ascii="Book Antiqua" w:hAnsi="Book Antiqua"/>
          <w:sz w:val="24"/>
          <w:szCs w:val="24"/>
        </w:rPr>
      </w:pPr>
      <w:r w:rsidRPr="0084791E">
        <w:rPr>
          <w:rFonts w:ascii="Book Antiqua" w:hAnsi="Book Antiqua"/>
          <w:sz w:val="24"/>
          <w:szCs w:val="24"/>
        </w:rPr>
        <w:t>Course Outcome will be achieved by the student if he/she scores more than benchmark for that corresponding question</w:t>
      </w:r>
      <w:r>
        <w:rPr>
          <w:rFonts w:ascii="Book Antiqua" w:hAnsi="Book Antiqua"/>
          <w:sz w:val="24"/>
          <w:szCs w:val="24"/>
        </w:rPr>
        <w:t xml:space="preserve"> </w:t>
      </w:r>
      <w:r w:rsidRPr="0084791E">
        <w:rPr>
          <w:rFonts w:ascii="Book Antiqua" w:hAnsi="Book Antiqua"/>
          <w:sz w:val="24"/>
          <w:szCs w:val="24"/>
        </w:rPr>
        <w:t>and assessment tool related to that CO.</w:t>
      </w:r>
    </w:p>
    <w:p w:rsidR="00515942" w:rsidRPr="0084791E" w:rsidRDefault="00515942" w:rsidP="0093756E">
      <w:pPr>
        <w:widowControl/>
        <w:numPr>
          <w:ilvl w:val="0"/>
          <w:numId w:val="117"/>
        </w:numPr>
        <w:jc w:val="both"/>
        <w:rPr>
          <w:rFonts w:ascii="Book Antiqua" w:hAnsi="Book Antiqua"/>
          <w:sz w:val="24"/>
          <w:szCs w:val="24"/>
        </w:rPr>
      </w:pPr>
      <w:r w:rsidRPr="0084791E">
        <w:rPr>
          <w:rFonts w:ascii="Book Antiqua" w:hAnsi="Book Antiqua"/>
          <w:sz w:val="24"/>
          <w:szCs w:val="24"/>
        </w:rPr>
        <w:t>Level is determined for each CO from each tool after measuring the percentage of students scoring more than set benchmark based on rubrics as shown in table1.4.</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lastRenderedPageBreak/>
        <w:t>Table 9: Rubrics for CO Attainment level</w:t>
      </w:r>
    </w:p>
    <w:tbl>
      <w:tblPr>
        <w:tblW w:w="473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5"/>
        <w:gridCol w:w="1497"/>
        <w:gridCol w:w="7342"/>
      </w:tblGrid>
      <w:tr w:rsidR="00515942" w:rsidRPr="0084791E" w:rsidTr="00237A52">
        <w:tc>
          <w:tcPr>
            <w:tcW w:w="547"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S. No.</w:t>
            </w:r>
          </w:p>
        </w:tc>
        <w:tc>
          <w:tcPr>
            <w:tcW w:w="754"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Level</w:t>
            </w:r>
          </w:p>
        </w:tc>
        <w:tc>
          <w:tcPr>
            <w:tcW w:w="3699"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Description</w:t>
            </w:r>
          </w:p>
        </w:tc>
      </w:tr>
      <w:tr w:rsidR="00515942" w:rsidRPr="0084791E" w:rsidTr="00237A52">
        <w:tc>
          <w:tcPr>
            <w:tcW w:w="5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7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69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If the attained percentage is &gt;=60% </w:t>
            </w:r>
          </w:p>
        </w:tc>
      </w:tr>
      <w:tr w:rsidR="00515942" w:rsidRPr="0084791E" w:rsidTr="00237A52">
        <w:tc>
          <w:tcPr>
            <w:tcW w:w="5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7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69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If the attained percentage is &gt;=50% and up to 59% </w:t>
            </w:r>
          </w:p>
        </w:tc>
      </w:tr>
      <w:tr w:rsidR="00515942" w:rsidRPr="0084791E" w:rsidTr="00237A52">
        <w:tc>
          <w:tcPr>
            <w:tcW w:w="5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7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369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If the attained percentage is &gt;=40% and up to 49%</w:t>
            </w:r>
          </w:p>
        </w:tc>
      </w:tr>
      <w:tr w:rsidR="00515942" w:rsidRPr="0084791E" w:rsidTr="00237A52">
        <w:tc>
          <w:tcPr>
            <w:tcW w:w="5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w:t>
            </w:r>
          </w:p>
        </w:tc>
        <w:tc>
          <w:tcPr>
            <w:tcW w:w="7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0</w:t>
            </w:r>
          </w:p>
        </w:tc>
        <w:tc>
          <w:tcPr>
            <w:tcW w:w="369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If the attained percentage is &lt; 40%</w:t>
            </w:r>
          </w:p>
        </w:tc>
      </w:tr>
    </w:tbl>
    <w:p w:rsidR="00515942" w:rsidRPr="0084791E" w:rsidRDefault="00515942" w:rsidP="0093756E">
      <w:pPr>
        <w:widowControl/>
        <w:numPr>
          <w:ilvl w:val="0"/>
          <w:numId w:val="119"/>
        </w:numPr>
        <w:spacing w:before="240" w:line="276" w:lineRule="auto"/>
        <w:jc w:val="both"/>
        <w:rPr>
          <w:rFonts w:ascii="Book Antiqua" w:hAnsi="Book Antiqua"/>
          <w:sz w:val="24"/>
          <w:szCs w:val="24"/>
        </w:rPr>
      </w:pPr>
      <w:r w:rsidRPr="0084791E">
        <w:rPr>
          <w:rFonts w:ascii="Book Antiqua" w:hAnsi="Book Antiqua"/>
          <w:sz w:val="24"/>
          <w:szCs w:val="24"/>
        </w:rPr>
        <w:t>The overall CO level is determined by the average of levels of attainment corresponding to that CO from all the internal and external assessment tools</w:t>
      </w:r>
    </w:p>
    <w:p w:rsidR="00515942" w:rsidRPr="00CA5A7E" w:rsidRDefault="00515942" w:rsidP="00515942">
      <w:pPr>
        <w:jc w:val="both"/>
        <w:rPr>
          <w:rFonts w:ascii="Book Antiqua" w:hAnsi="Book Antiqua"/>
          <w:sz w:val="24"/>
          <w:szCs w:val="24"/>
        </w:rPr>
      </w:pPr>
      <w:r w:rsidRPr="0084791E">
        <w:rPr>
          <w:rFonts w:ascii="Book Antiqua" w:hAnsi="Book Antiqua"/>
          <w:sz w:val="24"/>
          <w:szCs w:val="24"/>
        </w:rPr>
        <w:tab/>
        <w:t>The CO attainment levels for all the courses in the program are to be determined using the same procedure as described above.</w:t>
      </w:r>
    </w:p>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Procedure for Assessment:</w:t>
      </w:r>
    </w:p>
    <w:p w:rsidR="00515942" w:rsidRPr="0084791E" w:rsidRDefault="00515942" w:rsidP="00515942">
      <w:pPr>
        <w:spacing w:before="240"/>
        <w:jc w:val="both"/>
        <w:rPr>
          <w:rFonts w:ascii="Book Antiqua" w:hAnsi="Book Antiqua"/>
          <w:sz w:val="24"/>
          <w:szCs w:val="24"/>
        </w:rPr>
      </w:pPr>
      <w:r w:rsidRPr="0084791E">
        <w:rPr>
          <w:rFonts w:ascii="Book Antiqua" w:hAnsi="Book Antiqua"/>
          <w:sz w:val="24"/>
          <w:szCs w:val="24"/>
        </w:rPr>
        <w:t>Internal Assessment is done based on the marks achieved by the students in the respective questions in Mid, Quiz, Assignments and External exams. The below table shows the internal assessment process (Sample Assessment)</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Internal Assessment</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Table 10: Sample table of Internal CO Assessment Form</w:t>
      </w:r>
    </w:p>
    <w:tbl>
      <w:tblPr>
        <w:tblpPr w:leftFromText="180" w:rightFromText="180" w:horzAnchor="margin" w:tblpXSpec="center" w:tblpY="-301"/>
        <w:tblW w:w="6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523"/>
        <w:gridCol w:w="666"/>
        <w:gridCol w:w="666"/>
        <w:gridCol w:w="666"/>
        <w:gridCol w:w="666"/>
        <w:gridCol w:w="666"/>
        <w:gridCol w:w="666"/>
        <w:gridCol w:w="666"/>
        <w:gridCol w:w="666"/>
        <w:gridCol w:w="666"/>
        <w:gridCol w:w="666"/>
        <w:gridCol w:w="666"/>
        <w:gridCol w:w="666"/>
        <w:gridCol w:w="666"/>
        <w:gridCol w:w="666"/>
        <w:gridCol w:w="666"/>
        <w:gridCol w:w="666"/>
        <w:gridCol w:w="666"/>
        <w:gridCol w:w="666"/>
      </w:tblGrid>
      <w:tr w:rsidR="00515942" w:rsidRPr="0084791E" w:rsidTr="00237A52">
        <w:trPr>
          <w:trHeight w:val="317"/>
        </w:trPr>
        <w:tc>
          <w:tcPr>
            <w:tcW w:w="199" w:type="pct"/>
            <w:shd w:val="clear" w:color="auto" w:fill="auto"/>
            <w:noWrap/>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Course</w:t>
            </w:r>
          </w:p>
        </w:tc>
        <w:tc>
          <w:tcPr>
            <w:tcW w:w="176"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Regd. No</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Q1aM1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Q1bM1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Q2aM1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Q2bM1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Q2M1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Q3aM1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Q3bM1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Q3M1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Q1aM2</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Q1bM2</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Q1M2</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Q2M2</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Q3M2</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A1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A2</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Q1</w:t>
            </w:r>
          </w:p>
        </w:tc>
        <w:tc>
          <w:tcPr>
            <w:tcW w:w="257" w:type="pct"/>
            <w:shd w:val="clear" w:color="auto" w:fill="auto"/>
            <w:vAlign w:val="center"/>
            <w:hideMark/>
          </w:tcPr>
          <w:p w:rsidR="00515942" w:rsidRPr="0084791E" w:rsidRDefault="00515942" w:rsidP="00237A52">
            <w:pPr>
              <w:ind w:left="-142" w:right="-108"/>
              <w:jc w:val="both"/>
              <w:rPr>
                <w:rFonts w:ascii="Book Antiqua" w:hAnsi="Book Antiqua" w:cs="Times New Roman"/>
                <w:b/>
                <w:bCs/>
                <w:sz w:val="16"/>
                <w:szCs w:val="16"/>
              </w:rPr>
            </w:pPr>
            <w:r w:rsidRPr="0084791E">
              <w:rPr>
                <w:rFonts w:ascii="Book Antiqua" w:hAnsi="Book Antiqua" w:cs="Times New Roman"/>
                <w:b/>
                <w:bCs/>
                <w:sz w:val="16"/>
                <w:szCs w:val="16"/>
              </w:rPr>
              <w:t>Q2</w:t>
            </w:r>
          </w:p>
        </w:tc>
      </w:tr>
      <w:tr w:rsidR="00515942" w:rsidRPr="0084791E" w:rsidTr="00237A52">
        <w:trPr>
          <w:trHeight w:val="317"/>
        </w:trPr>
        <w:tc>
          <w:tcPr>
            <w:tcW w:w="375" w:type="pct"/>
            <w:gridSpan w:val="2"/>
            <w:shd w:val="clear" w:color="auto" w:fill="auto"/>
            <w:noWrap/>
            <w:vAlign w:val="center"/>
            <w:hideMark/>
          </w:tcPr>
          <w:p w:rsidR="00515942" w:rsidRPr="0084791E" w:rsidRDefault="00515942" w:rsidP="00237A52">
            <w:pPr>
              <w:jc w:val="both"/>
              <w:rPr>
                <w:rFonts w:ascii="Book Antiqua" w:hAnsi="Book Antiqua" w:cs="Times New Roman"/>
                <w:b/>
                <w:bCs/>
                <w:sz w:val="16"/>
                <w:szCs w:val="16"/>
              </w:rPr>
            </w:pPr>
            <w:r w:rsidRPr="0084791E">
              <w:rPr>
                <w:rFonts w:ascii="Book Antiqua" w:hAnsi="Book Antiqua" w:cs="Times New Roman"/>
                <w:b/>
                <w:bCs/>
                <w:sz w:val="16"/>
                <w:szCs w:val="16"/>
              </w:rPr>
              <w:t xml:space="preserve">Maximum </w:t>
            </w:r>
          </w:p>
        </w:tc>
        <w:tc>
          <w:tcPr>
            <w:tcW w:w="257" w:type="pct"/>
            <w:shd w:val="clear" w:color="000000" w:fill="FFFF00"/>
            <w:noWrap/>
            <w:vAlign w:val="center"/>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center"/>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10</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9</w:t>
            </w:r>
          </w:p>
        </w:tc>
        <w:tc>
          <w:tcPr>
            <w:tcW w:w="257" w:type="pct"/>
            <w:shd w:val="clear" w:color="000000" w:fill="FFFF00"/>
            <w:noWrap/>
            <w:vAlign w:val="center"/>
            <w:hideMark/>
          </w:tcPr>
          <w:p w:rsidR="00515942" w:rsidRPr="0084791E" w:rsidRDefault="00515942" w:rsidP="00237A52">
            <w:pPr>
              <w:jc w:val="both"/>
              <w:rPr>
                <w:rFonts w:ascii="Book Antiqua" w:hAnsi="Book Antiqua" w:cs="Times New Roman"/>
                <w:b/>
                <w:bCs/>
                <w:sz w:val="16"/>
                <w:szCs w:val="16"/>
              </w:rPr>
            </w:pPr>
            <w:r w:rsidRPr="0084791E">
              <w:rPr>
                <w:rFonts w:ascii="Book Antiqua" w:hAnsi="Book Antiqua" w:cs="Times New Roman"/>
                <w:b/>
                <w:bCs/>
                <w:sz w:val="16"/>
                <w:szCs w:val="16"/>
              </w:rPr>
              <w:t>3</w:t>
            </w:r>
          </w:p>
        </w:tc>
        <w:tc>
          <w:tcPr>
            <w:tcW w:w="257" w:type="pct"/>
            <w:shd w:val="clear" w:color="000000" w:fill="FFFF00"/>
            <w:noWrap/>
            <w:vAlign w:val="center"/>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4</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7</w:t>
            </w:r>
          </w:p>
        </w:tc>
        <w:tc>
          <w:tcPr>
            <w:tcW w:w="257" w:type="pct"/>
            <w:shd w:val="clear" w:color="000000" w:fill="FFFF00"/>
            <w:noWrap/>
            <w:vAlign w:val="center"/>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center"/>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10</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10</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10</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c>
          <w:tcPr>
            <w:tcW w:w="257" w:type="pct"/>
            <w:shd w:val="clear" w:color="000000" w:fill="FFFF00"/>
            <w:noWrap/>
            <w:vAlign w:val="bottom"/>
            <w:hideMark/>
          </w:tcPr>
          <w:p w:rsidR="00515942" w:rsidRPr="0084791E" w:rsidRDefault="00515942" w:rsidP="00237A52">
            <w:pPr>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5</w:t>
            </w:r>
          </w:p>
        </w:tc>
      </w:tr>
      <w:tr w:rsidR="00515942" w:rsidRPr="0084791E" w:rsidTr="00237A52">
        <w:trPr>
          <w:trHeight w:val="402"/>
        </w:trPr>
        <w:tc>
          <w:tcPr>
            <w:tcW w:w="199" w:type="pct"/>
            <w:shd w:val="clear" w:color="auto" w:fill="auto"/>
            <w:noWrap/>
            <w:vAlign w:val="center"/>
            <w:hideMark/>
          </w:tcPr>
          <w:p w:rsidR="00515942" w:rsidRPr="0084791E" w:rsidRDefault="00515942" w:rsidP="00237A52">
            <w:pPr>
              <w:ind w:right="-93"/>
              <w:jc w:val="both"/>
              <w:rPr>
                <w:rFonts w:ascii="Book Antiqua" w:hAnsi="Book Antiqua" w:cs="Times New Roman"/>
                <w:sz w:val="16"/>
                <w:szCs w:val="16"/>
              </w:rPr>
            </w:pPr>
            <w:r w:rsidRPr="0084791E">
              <w:rPr>
                <w:rFonts w:ascii="Book Antiqua" w:hAnsi="Book Antiqua" w:cs="Times New Roman"/>
                <w:sz w:val="16"/>
                <w:szCs w:val="16"/>
              </w:rPr>
              <w:t>CO</w:t>
            </w:r>
          </w:p>
        </w:tc>
        <w:tc>
          <w:tcPr>
            <w:tcW w:w="176" w:type="pct"/>
            <w:shd w:val="clear" w:color="auto" w:fill="auto"/>
            <w:vAlign w:val="bottom"/>
            <w:hideMark/>
          </w:tcPr>
          <w:p w:rsidR="00515942" w:rsidRPr="0084791E" w:rsidRDefault="00515942" w:rsidP="00237A52">
            <w:pPr>
              <w:ind w:right="-93"/>
              <w:jc w:val="both"/>
              <w:rPr>
                <w:rFonts w:ascii="Book Antiqua" w:hAnsi="Book Antiqua" w:cs="Times New Roman"/>
                <w:color w:val="000000"/>
                <w:sz w:val="16"/>
                <w:szCs w:val="16"/>
              </w:rPr>
            </w:pPr>
            <w:r>
              <w:rPr>
                <w:rFonts w:ascii="Book Antiqua" w:hAnsi="Book Antiqua" w:cs="Times New Roman"/>
                <w:color w:val="000000"/>
                <w:sz w:val="16"/>
                <w:szCs w:val="16"/>
              </w:rPr>
              <w:t>21123</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10</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w:t>
            </w:r>
          </w:p>
        </w:tc>
      </w:tr>
      <w:tr w:rsidR="00515942" w:rsidRPr="0084791E" w:rsidTr="00237A52">
        <w:trPr>
          <w:trHeight w:val="436"/>
        </w:trPr>
        <w:tc>
          <w:tcPr>
            <w:tcW w:w="199" w:type="pct"/>
            <w:shd w:val="clear" w:color="auto" w:fill="auto"/>
            <w:noWrap/>
            <w:vAlign w:val="center"/>
            <w:hideMark/>
          </w:tcPr>
          <w:p w:rsidR="00515942" w:rsidRPr="0084791E" w:rsidRDefault="00515942" w:rsidP="00237A52">
            <w:pPr>
              <w:ind w:right="-93"/>
              <w:jc w:val="both"/>
              <w:rPr>
                <w:rFonts w:ascii="Book Antiqua" w:hAnsi="Book Antiqua" w:cs="Times New Roman"/>
                <w:sz w:val="16"/>
                <w:szCs w:val="16"/>
              </w:rPr>
            </w:pPr>
            <w:r w:rsidRPr="0084791E">
              <w:rPr>
                <w:rFonts w:ascii="Book Antiqua" w:hAnsi="Book Antiqua" w:cs="Times New Roman"/>
                <w:sz w:val="16"/>
                <w:szCs w:val="16"/>
              </w:rPr>
              <w:lastRenderedPageBreak/>
              <w:t>CO</w:t>
            </w:r>
          </w:p>
        </w:tc>
        <w:tc>
          <w:tcPr>
            <w:tcW w:w="176" w:type="pct"/>
            <w:shd w:val="clear" w:color="auto" w:fill="auto"/>
            <w:vAlign w:val="bottom"/>
            <w:hideMark/>
          </w:tcPr>
          <w:p w:rsidR="00515942" w:rsidRPr="0084791E" w:rsidRDefault="00515942" w:rsidP="00237A52">
            <w:pPr>
              <w:ind w:right="-93"/>
              <w:jc w:val="both"/>
              <w:rPr>
                <w:rFonts w:ascii="Book Antiqua" w:hAnsi="Book Antiqua" w:cs="Times New Roman"/>
                <w:color w:val="000000"/>
                <w:sz w:val="16"/>
                <w:szCs w:val="16"/>
              </w:rPr>
            </w:pPr>
            <w:r>
              <w:rPr>
                <w:rFonts w:ascii="Book Antiqua" w:hAnsi="Book Antiqua" w:cs="Times New Roman"/>
                <w:color w:val="000000"/>
                <w:sz w:val="16"/>
                <w:szCs w:val="16"/>
              </w:rPr>
              <w:t>21124</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10</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w:t>
            </w:r>
          </w:p>
        </w:tc>
      </w:tr>
      <w:tr w:rsidR="00515942" w:rsidRPr="0084791E" w:rsidTr="00237A52">
        <w:trPr>
          <w:trHeight w:val="399"/>
        </w:trPr>
        <w:tc>
          <w:tcPr>
            <w:tcW w:w="199" w:type="pct"/>
            <w:shd w:val="clear" w:color="auto" w:fill="auto"/>
            <w:noWrap/>
            <w:vAlign w:val="center"/>
            <w:hideMark/>
          </w:tcPr>
          <w:p w:rsidR="00515942" w:rsidRPr="0084791E" w:rsidRDefault="00515942" w:rsidP="00237A52">
            <w:pPr>
              <w:ind w:right="-93"/>
              <w:jc w:val="both"/>
              <w:rPr>
                <w:rFonts w:ascii="Book Antiqua" w:hAnsi="Book Antiqua" w:cs="Times New Roman"/>
                <w:sz w:val="16"/>
                <w:szCs w:val="16"/>
              </w:rPr>
            </w:pPr>
            <w:r w:rsidRPr="0084791E">
              <w:rPr>
                <w:rFonts w:ascii="Book Antiqua" w:hAnsi="Book Antiqua" w:cs="Times New Roman"/>
                <w:sz w:val="16"/>
                <w:szCs w:val="16"/>
              </w:rPr>
              <w:t>CO</w:t>
            </w:r>
          </w:p>
        </w:tc>
        <w:tc>
          <w:tcPr>
            <w:tcW w:w="176" w:type="pct"/>
            <w:shd w:val="clear" w:color="auto" w:fill="auto"/>
            <w:vAlign w:val="bottom"/>
            <w:hideMark/>
          </w:tcPr>
          <w:p w:rsidR="00515942" w:rsidRPr="0084791E" w:rsidRDefault="00515942" w:rsidP="00237A52">
            <w:pPr>
              <w:ind w:right="-93"/>
              <w:jc w:val="both"/>
              <w:rPr>
                <w:rFonts w:ascii="Book Antiqua" w:hAnsi="Book Antiqua" w:cs="Times New Roman"/>
                <w:color w:val="000000"/>
                <w:sz w:val="16"/>
                <w:szCs w:val="16"/>
              </w:rPr>
            </w:pPr>
            <w:r>
              <w:rPr>
                <w:rFonts w:ascii="Book Antiqua" w:hAnsi="Book Antiqua" w:cs="Times New Roman"/>
                <w:color w:val="000000"/>
                <w:sz w:val="16"/>
                <w:szCs w:val="16"/>
              </w:rPr>
              <w:t>21125</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8</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w:t>
            </w:r>
          </w:p>
        </w:tc>
      </w:tr>
      <w:tr w:rsidR="00515942" w:rsidRPr="0084791E" w:rsidTr="00237A52">
        <w:trPr>
          <w:trHeight w:val="291"/>
        </w:trPr>
        <w:tc>
          <w:tcPr>
            <w:tcW w:w="199" w:type="pct"/>
            <w:shd w:val="clear" w:color="auto" w:fill="auto"/>
            <w:noWrap/>
            <w:vAlign w:val="center"/>
            <w:hideMark/>
          </w:tcPr>
          <w:p w:rsidR="00515942" w:rsidRPr="0084791E" w:rsidRDefault="00515942" w:rsidP="00237A52">
            <w:pPr>
              <w:ind w:right="-93"/>
              <w:jc w:val="both"/>
              <w:rPr>
                <w:rFonts w:ascii="Book Antiqua" w:hAnsi="Book Antiqua" w:cs="Times New Roman"/>
                <w:sz w:val="16"/>
                <w:szCs w:val="16"/>
              </w:rPr>
            </w:pPr>
            <w:r w:rsidRPr="0084791E">
              <w:rPr>
                <w:rFonts w:ascii="Book Antiqua" w:hAnsi="Book Antiqua" w:cs="Times New Roman"/>
                <w:sz w:val="16"/>
                <w:szCs w:val="16"/>
              </w:rPr>
              <w:t>CO</w:t>
            </w:r>
          </w:p>
          <w:p w:rsidR="00515942" w:rsidRPr="0084791E" w:rsidRDefault="00515942" w:rsidP="00237A52">
            <w:pPr>
              <w:ind w:right="-93"/>
              <w:jc w:val="both"/>
              <w:rPr>
                <w:rFonts w:ascii="Book Antiqua" w:hAnsi="Book Antiqua" w:cs="Times New Roman"/>
                <w:sz w:val="16"/>
                <w:szCs w:val="16"/>
              </w:rPr>
            </w:pPr>
          </w:p>
        </w:tc>
        <w:tc>
          <w:tcPr>
            <w:tcW w:w="176" w:type="pct"/>
            <w:shd w:val="clear" w:color="auto" w:fill="auto"/>
            <w:vAlign w:val="bottom"/>
            <w:hideMark/>
          </w:tcPr>
          <w:p w:rsidR="00515942" w:rsidRPr="0084791E" w:rsidRDefault="00515942" w:rsidP="00237A52">
            <w:pPr>
              <w:ind w:right="-93"/>
              <w:jc w:val="both"/>
              <w:rPr>
                <w:rFonts w:ascii="Book Antiqua" w:hAnsi="Book Antiqua" w:cs="Times New Roman"/>
                <w:color w:val="000000"/>
                <w:sz w:val="16"/>
                <w:szCs w:val="16"/>
              </w:rPr>
            </w:pPr>
            <w:r>
              <w:rPr>
                <w:rFonts w:ascii="Book Antiqua" w:hAnsi="Book Antiqua" w:cs="Times New Roman"/>
                <w:color w:val="000000"/>
                <w:sz w:val="16"/>
                <w:szCs w:val="16"/>
              </w:rPr>
              <w:t>21126</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8</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000000" w:fill="FFFFFF"/>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8</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sz w:val="20"/>
                <w:szCs w:val="20"/>
              </w:rPr>
            </w:pPr>
            <w:r w:rsidRPr="0084791E">
              <w:rPr>
                <w:rFonts w:ascii="Book Antiqua" w:hAnsi="Book Antiqua" w:cs="Times New Roman"/>
                <w:sz w:val="20"/>
                <w:szCs w:val="20"/>
              </w:rPr>
              <w:t>4</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w:t>
            </w:r>
          </w:p>
        </w:tc>
        <w:tc>
          <w:tcPr>
            <w:tcW w:w="257" w:type="pc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w:t>
            </w:r>
          </w:p>
        </w:tc>
      </w:tr>
      <w:tr w:rsidR="00515942" w:rsidRPr="0084791E" w:rsidTr="00237A52">
        <w:trPr>
          <w:trHeight w:val="317"/>
        </w:trPr>
        <w:tc>
          <w:tcPr>
            <w:tcW w:w="375" w:type="pct"/>
            <w:gridSpan w:val="2"/>
            <w:shd w:val="clear" w:color="auto" w:fill="auto"/>
            <w:vAlign w:val="bottom"/>
            <w:hideMark/>
          </w:tcPr>
          <w:p w:rsidR="00515942" w:rsidRPr="0084791E" w:rsidRDefault="00515942" w:rsidP="00237A52">
            <w:pPr>
              <w:ind w:right="-93"/>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Average Marks of all students</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3.91</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3.53</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7.44</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3.91</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3.53</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7.34</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2.93</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2.81</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5.74</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4.66</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4.00</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8.66</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7.31</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7.31</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4.49</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4.49</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3.43</w:t>
            </w:r>
          </w:p>
        </w:tc>
        <w:tc>
          <w:tcPr>
            <w:tcW w:w="257" w:type="pct"/>
            <w:shd w:val="clear" w:color="auto" w:fill="92D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1.56</w:t>
            </w:r>
          </w:p>
        </w:tc>
      </w:tr>
      <w:tr w:rsidR="00515942" w:rsidRPr="0084791E" w:rsidTr="00237A52">
        <w:trPr>
          <w:trHeight w:val="317"/>
        </w:trPr>
        <w:tc>
          <w:tcPr>
            <w:tcW w:w="375" w:type="pct"/>
            <w:gridSpan w:val="2"/>
            <w:shd w:val="clear" w:color="auto" w:fill="auto"/>
            <w:vAlign w:val="bottom"/>
            <w:hideMark/>
          </w:tcPr>
          <w:p w:rsidR="00515942" w:rsidRPr="0084791E" w:rsidRDefault="00515942" w:rsidP="00237A52">
            <w:pPr>
              <w:ind w:right="-93"/>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Number of students Not attempted</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12</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12</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13</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57" w:type="pct"/>
            <w:shd w:val="clear" w:color="auto" w:fill="FF000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r>
      <w:tr w:rsidR="00515942" w:rsidRPr="0084791E" w:rsidTr="00237A52">
        <w:trPr>
          <w:trHeight w:val="317"/>
        </w:trPr>
        <w:tc>
          <w:tcPr>
            <w:tcW w:w="375" w:type="pct"/>
            <w:gridSpan w:val="2"/>
            <w:shd w:val="clear" w:color="auto" w:fill="auto"/>
            <w:vAlign w:val="bottom"/>
            <w:hideMark/>
          </w:tcPr>
          <w:p w:rsidR="00515942" w:rsidRPr="0084791E" w:rsidRDefault="00515942" w:rsidP="00237A52">
            <w:pPr>
              <w:ind w:right="-93"/>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Number of Students attempted</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66</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56</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67</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66</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56</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67</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55</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63</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63</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66</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64</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66</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64</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64</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68</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68</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68</w:t>
            </w:r>
          </w:p>
        </w:tc>
        <w:tc>
          <w:tcPr>
            <w:tcW w:w="257" w:type="pct"/>
            <w:shd w:val="clear" w:color="auto" w:fill="00B0F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68</w:t>
            </w:r>
          </w:p>
        </w:tc>
      </w:tr>
      <w:tr w:rsidR="00515942" w:rsidRPr="0084791E" w:rsidTr="00237A52">
        <w:trPr>
          <w:trHeight w:val="317"/>
        </w:trPr>
        <w:tc>
          <w:tcPr>
            <w:tcW w:w="375" w:type="pct"/>
            <w:gridSpan w:val="2"/>
            <w:shd w:val="clear" w:color="auto" w:fill="auto"/>
            <w:vAlign w:val="bottom"/>
            <w:hideMark/>
          </w:tcPr>
          <w:p w:rsidR="00515942" w:rsidRPr="0084791E" w:rsidRDefault="00515942" w:rsidP="00237A52">
            <w:pPr>
              <w:ind w:right="-93"/>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Number of Students attained CO</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37</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55</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60</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37</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55</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59</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17</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29</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59</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63</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44</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65</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62</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62</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63</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63</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40</w:t>
            </w:r>
          </w:p>
        </w:tc>
        <w:tc>
          <w:tcPr>
            <w:tcW w:w="257" w:type="pct"/>
            <w:shd w:val="clear" w:color="auto" w:fill="00B050"/>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38</w:t>
            </w:r>
          </w:p>
        </w:tc>
      </w:tr>
      <w:tr w:rsidR="00515942" w:rsidRPr="0084791E" w:rsidTr="00237A52">
        <w:trPr>
          <w:trHeight w:val="317"/>
        </w:trPr>
        <w:tc>
          <w:tcPr>
            <w:tcW w:w="375" w:type="pct"/>
            <w:gridSpan w:val="2"/>
            <w:shd w:val="clear" w:color="auto" w:fill="auto"/>
            <w:vAlign w:val="bottom"/>
            <w:hideMark/>
          </w:tcPr>
          <w:p w:rsidR="00515942" w:rsidRPr="0084791E" w:rsidRDefault="00515942" w:rsidP="00237A52">
            <w:pPr>
              <w:ind w:right="-93"/>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Percentage of Students attained CO</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56.06</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98.21</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89.55</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56.06</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98.21</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88.06</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30.91</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46.03</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93.65</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95.45</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68.75</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98.48</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96.88</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96.88</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92.65</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92.65</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58.82</w:t>
            </w:r>
          </w:p>
        </w:tc>
        <w:tc>
          <w:tcPr>
            <w:tcW w:w="257" w:type="pct"/>
            <w:shd w:val="clear" w:color="auto" w:fill="C0504D"/>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55.88</w:t>
            </w:r>
          </w:p>
        </w:tc>
      </w:tr>
      <w:tr w:rsidR="00515942" w:rsidRPr="0084791E" w:rsidTr="00237A52">
        <w:trPr>
          <w:trHeight w:val="317"/>
        </w:trPr>
        <w:tc>
          <w:tcPr>
            <w:tcW w:w="375" w:type="pct"/>
            <w:gridSpan w:val="2"/>
            <w:shd w:val="clear" w:color="auto" w:fill="auto"/>
            <w:vAlign w:val="bottom"/>
            <w:hideMark/>
          </w:tcPr>
          <w:p w:rsidR="00515942" w:rsidRPr="0084791E" w:rsidRDefault="00515942" w:rsidP="00237A52">
            <w:pPr>
              <w:ind w:right="-93"/>
              <w:jc w:val="both"/>
              <w:rPr>
                <w:rFonts w:ascii="Book Antiqua" w:hAnsi="Book Antiqua" w:cs="Times New Roman"/>
                <w:b/>
                <w:bCs/>
                <w:color w:val="000000"/>
                <w:sz w:val="16"/>
                <w:szCs w:val="16"/>
              </w:rPr>
            </w:pPr>
            <w:r w:rsidRPr="0084791E">
              <w:rPr>
                <w:rFonts w:ascii="Book Antiqua" w:hAnsi="Book Antiqua" w:cs="Times New Roman"/>
                <w:b/>
                <w:bCs/>
                <w:color w:val="000000"/>
                <w:sz w:val="16"/>
                <w:szCs w:val="16"/>
              </w:rPr>
              <w:t>Attainment Level</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c>
          <w:tcPr>
            <w:tcW w:w="257" w:type="pct"/>
            <w:shd w:val="clear" w:color="auto" w:fill="FFC000"/>
            <w:noWrap/>
            <w:vAlign w:val="center"/>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r>
    </w:tbl>
    <w:p w:rsidR="00515942" w:rsidRPr="0084791E" w:rsidRDefault="00515942" w:rsidP="00515942">
      <w:pPr>
        <w:jc w:val="both"/>
        <w:rPr>
          <w:rFonts w:ascii="Book Antiqua" w:hAnsi="Book Antiqua"/>
          <w:b/>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r w:rsidRPr="0084791E">
        <w:rPr>
          <w:rFonts w:ascii="Book Antiqua" w:hAnsi="Book Antiqua"/>
          <w:sz w:val="24"/>
          <w:szCs w:val="24"/>
        </w:rPr>
        <w:t xml:space="preserve">External assessment is carried out based on the marks obtained by the student in the external end examination. The below table shows the external assessment process </w:t>
      </w:r>
    </w:p>
    <w:p w:rsidR="00515942" w:rsidRPr="0084791E" w:rsidRDefault="00515942" w:rsidP="00515942">
      <w:pPr>
        <w:jc w:val="both"/>
        <w:rPr>
          <w:rFonts w:ascii="Book Antiqua" w:hAnsi="Book Antiqua"/>
          <w:sz w:val="24"/>
          <w:szCs w:val="24"/>
        </w:rPr>
      </w:pPr>
    </w:p>
    <w:p w:rsidR="00515942" w:rsidRDefault="00515942" w:rsidP="00515942">
      <w:pPr>
        <w:jc w:val="both"/>
        <w:rPr>
          <w:rFonts w:ascii="Book Antiqua" w:hAnsi="Book Antiqua"/>
          <w:b/>
          <w:sz w:val="24"/>
          <w:szCs w:val="24"/>
        </w:rPr>
      </w:pPr>
      <w:r w:rsidRPr="0084791E">
        <w:rPr>
          <w:rFonts w:ascii="Book Antiqua" w:hAnsi="Book Antiqua"/>
          <w:b/>
          <w:sz w:val="24"/>
          <w:szCs w:val="24"/>
        </w:rPr>
        <w:t>External Assessment</w:t>
      </w:r>
    </w:p>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Table 11: Sample table of External CO Assessment Form</w:t>
      </w:r>
    </w:p>
    <w:tbl>
      <w:tblPr>
        <w:tblW w:w="46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2993"/>
        <w:gridCol w:w="1163"/>
        <w:gridCol w:w="1163"/>
        <w:gridCol w:w="1163"/>
        <w:gridCol w:w="1163"/>
        <w:gridCol w:w="1161"/>
      </w:tblGrid>
      <w:tr w:rsidR="00515942" w:rsidRPr="0084791E" w:rsidTr="00237A52">
        <w:trPr>
          <w:trHeight w:val="254"/>
        </w:trPr>
        <w:tc>
          <w:tcPr>
            <w:tcW w:w="472" w:type="pct"/>
            <w:vMerge w:val="restart"/>
            <w:shd w:val="clear" w:color="000000" w:fill="FFFFFF"/>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Course</w:t>
            </w:r>
          </w:p>
        </w:tc>
        <w:tc>
          <w:tcPr>
            <w:tcW w:w="1534" w:type="pct"/>
            <w:vMerge w:val="restart"/>
            <w:shd w:val="clear" w:color="000000" w:fill="FFFFFF"/>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Regd. No</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Q1</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Q2</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Q3</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Q4</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Q5</w:t>
            </w:r>
          </w:p>
        </w:tc>
      </w:tr>
      <w:tr w:rsidR="00515942" w:rsidRPr="0084791E" w:rsidTr="00237A52">
        <w:trPr>
          <w:trHeight w:val="298"/>
        </w:trPr>
        <w:tc>
          <w:tcPr>
            <w:tcW w:w="472" w:type="pct"/>
            <w:vMerge/>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1534" w:type="pct"/>
            <w:vMerge/>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14</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14</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14</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14</w:t>
            </w:r>
          </w:p>
        </w:tc>
        <w:tc>
          <w:tcPr>
            <w:tcW w:w="599" w:type="pct"/>
            <w:shd w:val="clear" w:color="000000" w:fill="FFFFFF"/>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14</w:t>
            </w:r>
          </w:p>
        </w:tc>
      </w:tr>
      <w:tr w:rsidR="00515942" w:rsidRPr="0084791E" w:rsidTr="00237A52">
        <w:trPr>
          <w:trHeight w:val="313"/>
        </w:trPr>
        <w:tc>
          <w:tcPr>
            <w:tcW w:w="472" w:type="pct"/>
            <w:shd w:val="clear" w:color="auto" w:fill="auto"/>
            <w:noWrap/>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CO</w:t>
            </w:r>
          </w:p>
        </w:tc>
        <w:tc>
          <w:tcPr>
            <w:tcW w:w="1534"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21K61A0301</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7</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6</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11</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w:t>
            </w:r>
          </w:p>
        </w:tc>
      </w:tr>
      <w:tr w:rsidR="00515942" w:rsidRPr="0084791E" w:rsidTr="00237A52">
        <w:trPr>
          <w:trHeight w:val="313"/>
        </w:trPr>
        <w:tc>
          <w:tcPr>
            <w:tcW w:w="472" w:type="pct"/>
            <w:shd w:val="clear" w:color="auto" w:fill="auto"/>
            <w:noWrap/>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CO</w:t>
            </w:r>
          </w:p>
        </w:tc>
        <w:tc>
          <w:tcPr>
            <w:tcW w:w="1534"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21K61A0302</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9</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7</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6</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11</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7</w:t>
            </w:r>
          </w:p>
        </w:tc>
      </w:tr>
      <w:tr w:rsidR="00515942" w:rsidRPr="0084791E" w:rsidTr="00237A52">
        <w:trPr>
          <w:trHeight w:val="313"/>
        </w:trPr>
        <w:tc>
          <w:tcPr>
            <w:tcW w:w="472" w:type="pct"/>
            <w:shd w:val="clear" w:color="auto" w:fill="auto"/>
            <w:noWrap/>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CO</w:t>
            </w:r>
          </w:p>
        </w:tc>
        <w:tc>
          <w:tcPr>
            <w:tcW w:w="1534"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22K65A0506</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7</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9</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9</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w:t>
            </w:r>
          </w:p>
        </w:tc>
      </w:tr>
      <w:tr w:rsidR="00515942" w:rsidRPr="0084791E" w:rsidTr="00237A52">
        <w:trPr>
          <w:trHeight w:val="313"/>
        </w:trPr>
        <w:tc>
          <w:tcPr>
            <w:tcW w:w="472" w:type="pct"/>
            <w:shd w:val="clear" w:color="auto" w:fill="auto"/>
            <w:noWrap/>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CO</w:t>
            </w:r>
          </w:p>
        </w:tc>
        <w:tc>
          <w:tcPr>
            <w:tcW w:w="1534"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22K65A0507</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10</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10</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w:t>
            </w:r>
          </w:p>
        </w:tc>
        <w:tc>
          <w:tcPr>
            <w:tcW w:w="599" w:type="pct"/>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10</w:t>
            </w:r>
          </w:p>
        </w:tc>
      </w:tr>
      <w:tr w:rsidR="00515942" w:rsidRPr="0084791E" w:rsidTr="00237A52">
        <w:trPr>
          <w:trHeight w:val="359"/>
        </w:trPr>
        <w:tc>
          <w:tcPr>
            <w:tcW w:w="2005" w:type="pct"/>
            <w:gridSpan w:val="2"/>
            <w:shd w:val="clear" w:color="auto" w:fill="auto"/>
            <w:vAlign w:val="center"/>
            <w:hideMark/>
          </w:tcPr>
          <w:p w:rsidR="00515942" w:rsidRPr="0084791E" w:rsidRDefault="00515942" w:rsidP="00237A52">
            <w:pPr>
              <w:ind w:left="-93" w:right="-108"/>
              <w:jc w:val="both"/>
              <w:rPr>
                <w:rFonts w:ascii="Book Antiqua" w:hAnsi="Book Antiqua" w:cs="Times New Roman"/>
                <w:b/>
                <w:bCs/>
                <w:color w:val="000000"/>
              </w:rPr>
            </w:pPr>
            <w:r w:rsidRPr="0084791E">
              <w:rPr>
                <w:rFonts w:ascii="Book Antiqua" w:hAnsi="Book Antiqua" w:cs="Times New Roman"/>
                <w:b/>
                <w:bCs/>
                <w:color w:val="000000"/>
              </w:rPr>
              <w:t>Average Marks of all students</w:t>
            </w:r>
          </w:p>
        </w:tc>
        <w:tc>
          <w:tcPr>
            <w:tcW w:w="599" w:type="pct"/>
            <w:shd w:val="clear" w:color="auto" w:fill="auto"/>
            <w:vAlign w:val="center"/>
            <w:hideMark/>
          </w:tcPr>
          <w:p w:rsidR="00515942" w:rsidRPr="0084791E" w:rsidRDefault="00515942" w:rsidP="00237A52">
            <w:pPr>
              <w:jc w:val="both"/>
              <w:rPr>
                <w:rFonts w:ascii="Book Antiqua" w:hAnsi="Book Antiqua" w:cs="Times New Roman"/>
                <w:b/>
                <w:i/>
                <w:sz w:val="24"/>
                <w:szCs w:val="24"/>
              </w:rPr>
            </w:pPr>
            <w:r w:rsidRPr="0084791E">
              <w:rPr>
                <w:rFonts w:ascii="Book Antiqua" w:hAnsi="Book Antiqua" w:cs="Times New Roman"/>
                <w:b/>
                <w:i/>
                <w:sz w:val="24"/>
                <w:szCs w:val="24"/>
              </w:rPr>
              <w:t>6.28</w:t>
            </w:r>
          </w:p>
        </w:tc>
        <w:tc>
          <w:tcPr>
            <w:tcW w:w="599" w:type="pct"/>
            <w:shd w:val="clear" w:color="auto" w:fill="auto"/>
            <w:vAlign w:val="center"/>
            <w:hideMark/>
          </w:tcPr>
          <w:p w:rsidR="00515942" w:rsidRPr="0084791E" w:rsidRDefault="00515942" w:rsidP="00237A52">
            <w:pPr>
              <w:jc w:val="both"/>
              <w:rPr>
                <w:rFonts w:ascii="Book Antiqua" w:hAnsi="Book Antiqua" w:cs="Times New Roman"/>
                <w:b/>
                <w:i/>
                <w:sz w:val="24"/>
                <w:szCs w:val="24"/>
              </w:rPr>
            </w:pPr>
            <w:r w:rsidRPr="0084791E">
              <w:rPr>
                <w:rFonts w:ascii="Book Antiqua" w:hAnsi="Book Antiqua" w:cs="Times New Roman"/>
                <w:b/>
                <w:i/>
                <w:sz w:val="24"/>
                <w:szCs w:val="24"/>
              </w:rPr>
              <w:t>6.07</w:t>
            </w:r>
          </w:p>
        </w:tc>
        <w:tc>
          <w:tcPr>
            <w:tcW w:w="599" w:type="pct"/>
            <w:shd w:val="clear" w:color="auto" w:fill="auto"/>
            <w:vAlign w:val="center"/>
            <w:hideMark/>
          </w:tcPr>
          <w:p w:rsidR="00515942" w:rsidRPr="0084791E" w:rsidRDefault="00515942" w:rsidP="00237A52">
            <w:pPr>
              <w:jc w:val="both"/>
              <w:rPr>
                <w:rFonts w:ascii="Book Antiqua" w:hAnsi="Book Antiqua" w:cs="Times New Roman"/>
                <w:b/>
                <w:i/>
                <w:sz w:val="24"/>
                <w:szCs w:val="24"/>
              </w:rPr>
            </w:pPr>
            <w:r w:rsidRPr="0084791E">
              <w:rPr>
                <w:rFonts w:ascii="Book Antiqua" w:hAnsi="Book Antiqua" w:cs="Times New Roman"/>
                <w:b/>
                <w:i/>
                <w:sz w:val="24"/>
                <w:szCs w:val="24"/>
              </w:rPr>
              <w:t>4.09</w:t>
            </w:r>
          </w:p>
        </w:tc>
        <w:tc>
          <w:tcPr>
            <w:tcW w:w="599" w:type="pct"/>
            <w:shd w:val="clear" w:color="auto" w:fill="auto"/>
            <w:vAlign w:val="center"/>
            <w:hideMark/>
          </w:tcPr>
          <w:p w:rsidR="00515942" w:rsidRPr="0084791E" w:rsidRDefault="00515942" w:rsidP="00237A52">
            <w:pPr>
              <w:jc w:val="both"/>
              <w:rPr>
                <w:rFonts w:ascii="Book Antiqua" w:hAnsi="Book Antiqua" w:cs="Times New Roman"/>
                <w:b/>
                <w:i/>
                <w:sz w:val="24"/>
                <w:szCs w:val="24"/>
              </w:rPr>
            </w:pPr>
            <w:r w:rsidRPr="0084791E">
              <w:rPr>
                <w:rFonts w:ascii="Book Antiqua" w:hAnsi="Book Antiqua" w:cs="Times New Roman"/>
                <w:b/>
                <w:i/>
                <w:sz w:val="24"/>
                <w:szCs w:val="24"/>
              </w:rPr>
              <w:t>9.15</w:t>
            </w:r>
          </w:p>
        </w:tc>
        <w:tc>
          <w:tcPr>
            <w:tcW w:w="599" w:type="pct"/>
            <w:shd w:val="clear" w:color="auto" w:fill="auto"/>
            <w:vAlign w:val="center"/>
            <w:hideMark/>
          </w:tcPr>
          <w:p w:rsidR="00515942" w:rsidRPr="0084791E" w:rsidRDefault="00515942" w:rsidP="00237A52">
            <w:pPr>
              <w:jc w:val="both"/>
              <w:rPr>
                <w:rFonts w:ascii="Book Antiqua" w:hAnsi="Book Antiqua" w:cs="Times New Roman"/>
                <w:b/>
                <w:i/>
                <w:sz w:val="24"/>
                <w:szCs w:val="24"/>
              </w:rPr>
            </w:pPr>
            <w:r w:rsidRPr="0084791E">
              <w:rPr>
                <w:rFonts w:ascii="Book Antiqua" w:hAnsi="Book Antiqua" w:cs="Times New Roman"/>
                <w:b/>
                <w:i/>
                <w:sz w:val="24"/>
                <w:szCs w:val="24"/>
              </w:rPr>
              <w:t>8</w:t>
            </w:r>
          </w:p>
        </w:tc>
      </w:tr>
      <w:tr w:rsidR="00515942" w:rsidRPr="0084791E" w:rsidTr="00237A52">
        <w:trPr>
          <w:trHeight w:val="325"/>
        </w:trPr>
        <w:tc>
          <w:tcPr>
            <w:tcW w:w="2005" w:type="pct"/>
            <w:gridSpan w:val="2"/>
            <w:shd w:val="clear" w:color="auto" w:fill="auto"/>
            <w:vAlign w:val="center"/>
            <w:hideMark/>
          </w:tcPr>
          <w:p w:rsidR="00515942" w:rsidRPr="0084791E" w:rsidRDefault="00515942" w:rsidP="00237A52">
            <w:pPr>
              <w:ind w:left="-93" w:right="-108"/>
              <w:jc w:val="both"/>
              <w:rPr>
                <w:rFonts w:ascii="Book Antiqua" w:hAnsi="Book Antiqua" w:cs="Times New Roman"/>
                <w:b/>
                <w:bCs/>
                <w:color w:val="000000"/>
              </w:rPr>
            </w:pPr>
            <w:r w:rsidRPr="0084791E">
              <w:rPr>
                <w:rFonts w:ascii="Book Antiqua" w:hAnsi="Book Antiqua" w:cs="Times New Roman"/>
                <w:b/>
                <w:bCs/>
                <w:color w:val="000000"/>
              </w:rPr>
              <w:t>Number of students Not attempted</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6</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14</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1</w:t>
            </w:r>
          </w:p>
        </w:tc>
      </w:tr>
      <w:tr w:rsidR="00515942" w:rsidRPr="0084791E" w:rsidTr="00237A52">
        <w:trPr>
          <w:trHeight w:val="311"/>
        </w:trPr>
        <w:tc>
          <w:tcPr>
            <w:tcW w:w="2005" w:type="pct"/>
            <w:gridSpan w:val="2"/>
            <w:shd w:val="clear" w:color="auto" w:fill="auto"/>
            <w:vAlign w:val="center"/>
            <w:hideMark/>
          </w:tcPr>
          <w:p w:rsidR="00515942" w:rsidRPr="0084791E" w:rsidRDefault="00515942" w:rsidP="00237A52">
            <w:pPr>
              <w:ind w:left="-93" w:right="-108"/>
              <w:jc w:val="both"/>
              <w:rPr>
                <w:rFonts w:ascii="Book Antiqua" w:hAnsi="Book Antiqua" w:cs="Times New Roman"/>
                <w:b/>
                <w:bCs/>
                <w:color w:val="000000"/>
              </w:rPr>
            </w:pPr>
            <w:r w:rsidRPr="0084791E">
              <w:rPr>
                <w:rFonts w:ascii="Book Antiqua" w:hAnsi="Book Antiqua" w:cs="Times New Roman"/>
                <w:b/>
                <w:bCs/>
                <w:color w:val="000000"/>
              </w:rPr>
              <w:t>Number of Students attempted</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62</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65</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54</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67</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67</w:t>
            </w:r>
          </w:p>
        </w:tc>
      </w:tr>
      <w:tr w:rsidR="00515942" w:rsidRPr="0084791E" w:rsidTr="00237A52">
        <w:trPr>
          <w:trHeight w:val="287"/>
        </w:trPr>
        <w:tc>
          <w:tcPr>
            <w:tcW w:w="2005" w:type="pct"/>
            <w:gridSpan w:val="2"/>
            <w:shd w:val="clear" w:color="auto" w:fill="auto"/>
            <w:vAlign w:val="center"/>
            <w:hideMark/>
          </w:tcPr>
          <w:p w:rsidR="00515942" w:rsidRPr="0084791E" w:rsidRDefault="00515942" w:rsidP="00237A52">
            <w:pPr>
              <w:ind w:left="-93" w:right="-108"/>
              <w:jc w:val="both"/>
              <w:rPr>
                <w:rFonts w:ascii="Book Antiqua" w:hAnsi="Book Antiqua" w:cs="Times New Roman"/>
                <w:b/>
                <w:bCs/>
                <w:color w:val="000000"/>
              </w:rPr>
            </w:pPr>
            <w:r w:rsidRPr="0084791E">
              <w:rPr>
                <w:rFonts w:ascii="Book Antiqua" w:hAnsi="Book Antiqua" w:cs="Times New Roman"/>
                <w:b/>
                <w:bCs/>
                <w:color w:val="000000"/>
              </w:rPr>
              <w:t>Number of Students attained CO</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32</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30</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27</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32</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39</w:t>
            </w:r>
          </w:p>
        </w:tc>
      </w:tr>
      <w:tr w:rsidR="00515942" w:rsidRPr="0084791E" w:rsidTr="00237A52">
        <w:trPr>
          <w:trHeight w:val="313"/>
        </w:trPr>
        <w:tc>
          <w:tcPr>
            <w:tcW w:w="2005" w:type="pct"/>
            <w:gridSpan w:val="2"/>
            <w:shd w:val="clear" w:color="auto" w:fill="auto"/>
            <w:vAlign w:val="center"/>
            <w:hideMark/>
          </w:tcPr>
          <w:p w:rsidR="00515942" w:rsidRPr="0084791E" w:rsidRDefault="00515942" w:rsidP="00237A52">
            <w:pPr>
              <w:ind w:left="-93" w:right="-108"/>
              <w:jc w:val="both"/>
              <w:rPr>
                <w:rFonts w:ascii="Book Antiqua" w:hAnsi="Book Antiqua" w:cs="Times New Roman"/>
                <w:b/>
                <w:bCs/>
                <w:color w:val="000000"/>
              </w:rPr>
            </w:pPr>
            <w:r w:rsidRPr="0084791E">
              <w:rPr>
                <w:rFonts w:ascii="Book Antiqua" w:hAnsi="Book Antiqua" w:cs="Times New Roman"/>
                <w:b/>
                <w:bCs/>
                <w:color w:val="000000"/>
              </w:rPr>
              <w:t>Percentage of Students attained CO</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51.61</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46.15</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50.00</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47.76</w:t>
            </w:r>
          </w:p>
        </w:tc>
        <w:tc>
          <w:tcPr>
            <w:tcW w:w="599" w:type="pct"/>
            <w:shd w:val="clear" w:color="auto" w:fill="auto"/>
            <w:vAlign w:val="center"/>
            <w:hideMark/>
          </w:tcPr>
          <w:p w:rsidR="00515942" w:rsidRPr="0084791E" w:rsidRDefault="00515942" w:rsidP="00237A52">
            <w:pPr>
              <w:jc w:val="both"/>
              <w:rPr>
                <w:rFonts w:ascii="Book Antiqua" w:hAnsi="Book Antiqua" w:cs="Times New Roman"/>
                <w:sz w:val="24"/>
                <w:szCs w:val="24"/>
              </w:rPr>
            </w:pPr>
            <w:r w:rsidRPr="0084791E">
              <w:rPr>
                <w:rFonts w:ascii="Book Antiqua" w:hAnsi="Book Antiqua" w:cs="Times New Roman"/>
                <w:sz w:val="24"/>
                <w:szCs w:val="24"/>
              </w:rPr>
              <w:t>58.21</w:t>
            </w:r>
          </w:p>
        </w:tc>
      </w:tr>
      <w:tr w:rsidR="00515942" w:rsidRPr="0084791E" w:rsidTr="00237A52">
        <w:trPr>
          <w:trHeight w:val="313"/>
        </w:trPr>
        <w:tc>
          <w:tcPr>
            <w:tcW w:w="2005" w:type="pct"/>
            <w:gridSpan w:val="2"/>
            <w:shd w:val="clear" w:color="auto" w:fill="auto"/>
            <w:vAlign w:val="center"/>
            <w:hideMark/>
          </w:tcPr>
          <w:p w:rsidR="00515942" w:rsidRPr="0084791E" w:rsidRDefault="00515942" w:rsidP="00237A52">
            <w:pPr>
              <w:ind w:left="-93" w:right="-108"/>
              <w:jc w:val="both"/>
              <w:rPr>
                <w:rFonts w:ascii="Book Antiqua" w:hAnsi="Book Antiqua" w:cs="Times New Roman"/>
                <w:b/>
                <w:bCs/>
                <w:color w:val="000000"/>
              </w:rPr>
            </w:pPr>
            <w:r w:rsidRPr="0084791E">
              <w:rPr>
                <w:rFonts w:ascii="Book Antiqua" w:hAnsi="Book Antiqua" w:cs="Times New Roman"/>
                <w:b/>
                <w:bCs/>
                <w:color w:val="000000"/>
              </w:rPr>
              <w:t>Attainment Level</w:t>
            </w:r>
          </w:p>
        </w:tc>
        <w:tc>
          <w:tcPr>
            <w:tcW w:w="599" w:type="pct"/>
            <w:shd w:val="clear" w:color="auto" w:fill="auto"/>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2</w:t>
            </w:r>
          </w:p>
        </w:tc>
        <w:tc>
          <w:tcPr>
            <w:tcW w:w="599" w:type="pct"/>
            <w:shd w:val="clear" w:color="auto" w:fill="auto"/>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1</w:t>
            </w:r>
          </w:p>
        </w:tc>
        <w:tc>
          <w:tcPr>
            <w:tcW w:w="599" w:type="pct"/>
            <w:shd w:val="clear" w:color="auto" w:fill="auto"/>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2</w:t>
            </w:r>
          </w:p>
        </w:tc>
        <w:tc>
          <w:tcPr>
            <w:tcW w:w="599" w:type="pct"/>
            <w:shd w:val="clear" w:color="auto" w:fill="auto"/>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1</w:t>
            </w:r>
          </w:p>
        </w:tc>
        <w:tc>
          <w:tcPr>
            <w:tcW w:w="599" w:type="pct"/>
            <w:shd w:val="clear" w:color="auto" w:fill="auto"/>
            <w:vAlign w:val="center"/>
            <w:hideMark/>
          </w:tcPr>
          <w:p w:rsidR="00515942" w:rsidRPr="0084791E" w:rsidRDefault="00515942" w:rsidP="00237A52">
            <w:pPr>
              <w:jc w:val="both"/>
              <w:rPr>
                <w:rFonts w:ascii="Book Antiqua" w:hAnsi="Book Antiqua" w:cs="Times New Roman"/>
                <w:b/>
                <w:bCs/>
                <w:sz w:val="24"/>
                <w:szCs w:val="24"/>
              </w:rPr>
            </w:pPr>
            <w:r w:rsidRPr="0084791E">
              <w:rPr>
                <w:rFonts w:ascii="Book Antiqua" w:hAnsi="Book Antiqua" w:cs="Times New Roman"/>
                <w:b/>
                <w:bCs/>
                <w:sz w:val="24"/>
                <w:szCs w:val="24"/>
              </w:rPr>
              <w:t>2</w:t>
            </w:r>
          </w:p>
        </w:tc>
      </w:tr>
    </w:tbl>
    <w:p w:rsidR="00515942" w:rsidRDefault="00515942" w:rsidP="00515942">
      <w:pPr>
        <w:jc w:val="both"/>
        <w:rPr>
          <w:rFonts w:ascii="Book Antiqua" w:hAnsi="Book Antiqua" w:cs="Times New Roman"/>
          <w:b/>
          <w:bCs/>
          <w:color w:val="000000"/>
          <w:sz w:val="24"/>
          <w:szCs w:val="24"/>
        </w:rPr>
      </w:pPr>
    </w:p>
    <w:p w:rsidR="00515942" w:rsidRDefault="00515942" w:rsidP="00515942">
      <w:pPr>
        <w:jc w:val="both"/>
        <w:rPr>
          <w:rFonts w:ascii="Book Antiqua" w:hAnsi="Book Antiqua" w:cs="Times New Roman"/>
          <w:bCs/>
          <w:color w:val="000000"/>
          <w:sz w:val="24"/>
          <w:szCs w:val="24"/>
        </w:rPr>
      </w:pPr>
      <w:r w:rsidRPr="0084791E">
        <w:rPr>
          <w:rFonts w:ascii="Book Antiqua" w:hAnsi="Book Antiqua" w:cs="Times New Roman"/>
          <w:b/>
          <w:bCs/>
          <w:color w:val="000000"/>
          <w:sz w:val="24"/>
          <w:szCs w:val="24"/>
        </w:rPr>
        <w:t>Direct Assessment:</w:t>
      </w:r>
      <w:r w:rsidRPr="0084791E">
        <w:rPr>
          <w:rFonts w:ascii="Book Antiqua" w:hAnsi="Book Antiqua" w:cs="Times New Roman"/>
          <w:bCs/>
          <w:color w:val="000000"/>
          <w:sz w:val="24"/>
          <w:szCs w:val="24"/>
        </w:rPr>
        <w:t>Overall assessments through direct methods are carried out by taking the weighted average for the internal and external assessment values. The weightage for the internal and external assessment methods are taken as 30% and &amp;70% respectively. The overall assessment value by taking the weighted average for internal and external methods is shown in the table below.</w:t>
      </w:r>
    </w:p>
    <w:p w:rsidR="00515942" w:rsidRPr="0084791E" w:rsidRDefault="00515942" w:rsidP="00515942">
      <w:pPr>
        <w:jc w:val="both"/>
        <w:rPr>
          <w:rFonts w:ascii="Book Antiqua" w:hAnsi="Book Antiqua" w:cs="Times New Roman"/>
          <w:b/>
          <w:bCs/>
          <w:color w:val="000000"/>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Table 11: Sample table of CO Final Assessment Form </w:t>
      </w:r>
    </w:p>
    <w:tbl>
      <w:tblPr>
        <w:tblW w:w="4747" w:type="pct"/>
        <w:tblInd w:w="250" w:type="dxa"/>
        <w:tblLook w:val="04A0"/>
      </w:tblPr>
      <w:tblGrid>
        <w:gridCol w:w="1016"/>
        <w:gridCol w:w="1850"/>
        <w:gridCol w:w="1854"/>
        <w:gridCol w:w="2751"/>
        <w:gridCol w:w="2474"/>
      </w:tblGrid>
      <w:tr w:rsidR="00515942" w:rsidRPr="0084791E" w:rsidTr="00237A52">
        <w:trPr>
          <w:trHeight w:val="378"/>
        </w:trPr>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COs</w:t>
            </w:r>
          </w:p>
        </w:tc>
        <w:tc>
          <w:tcPr>
            <w:tcW w:w="3245" w:type="pct"/>
            <w:gridSpan w:val="3"/>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Direct Assessment</w:t>
            </w:r>
          </w:p>
        </w:tc>
        <w:tc>
          <w:tcPr>
            <w:tcW w:w="1244" w:type="pct"/>
            <w:vMerge w:val="restart"/>
            <w:tcBorders>
              <w:top w:val="single" w:sz="4" w:space="0" w:color="auto"/>
              <w:left w:val="nil"/>
              <w:right w:val="single" w:sz="4" w:space="0" w:color="auto"/>
            </w:tcBorders>
            <w:vAlign w:val="center"/>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Overall Attainment</w:t>
            </w:r>
          </w:p>
        </w:tc>
      </w:tr>
      <w:tr w:rsidR="00515942" w:rsidRPr="0084791E" w:rsidTr="00237A52">
        <w:trPr>
          <w:trHeight w:val="500"/>
        </w:trPr>
        <w:tc>
          <w:tcPr>
            <w:tcW w:w="511"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p>
        </w:tc>
        <w:tc>
          <w:tcPr>
            <w:tcW w:w="930"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Internal Assessment</w:t>
            </w:r>
          </w:p>
        </w:tc>
        <w:tc>
          <w:tcPr>
            <w:tcW w:w="932"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External Assessment</w:t>
            </w:r>
          </w:p>
        </w:tc>
        <w:tc>
          <w:tcPr>
            <w:tcW w:w="1383"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Pr>
                <w:rFonts w:ascii="Book Antiqua" w:hAnsi="Book Antiqua" w:cs="Times New Roman"/>
                <w:b/>
                <w:bCs/>
                <w:color w:val="000000"/>
                <w:sz w:val="24"/>
                <w:szCs w:val="24"/>
              </w:rPr>
              <w:t>Overall Assessment (0.5*IA+0.5</w:t>
            </w:r>
            <w:r w:rsidRPr="0084791E">
              <w:rPr>
                <w:rFonts w:ascii="Book Antiqua" w:hAnsi="Book Antiqua" w:cs="Times New Roman"/>
                <w:b/>
                <w:bCs/>
                <w:color w:val="000000"/>
                <w:sz w:val="24"/>
                <w:szCs w:val="24"/>
              </w:rPr>
              <w:t>*EA)</w:t>
            </w:r>
          </w:p>
        </w:tc>
        <w:tc>
          <w:tcPr>
            <w:tcW w:w="1244" w:type="pct"/>
            <w:vMerge/>
            <w:tcBorders>
              <w:left w:val="nil"/>
              <w:bottom w:val="single" w:sz="4" w:space="0" w:color="auto"/>
              <w:right w:val="single" w:sz="4" w:space="0" w:color="auto"/>
            </w:tcBorders>
          </w:tcPr>
          <w:p w:rsidR="00515942" w:rsidRPr="0084791E" w:rsidRDefault="00515942" w:rsidP="00237A52">
            <w:pPr>
              <w:ind w:left="-142" w:right="-94"/>
              <w:jc w:val="both"/>
              <w:rPr>
                <w:rFonts w:ascii="Book Antiqua" w:hAnsi="Book Antiqua" w:cs="Times New Roman"/>
                <w:b/>
                <w:bCs/>
                <w:color w:val="000000"/>
                <w:sz w:val="24"/>
                <w:szCs w:val="24"/>
              </w:rPr>
            </w:pPr>
          </w:p>
        </w:tc>
      </w:tr>
      <w:tr w:rsidR="00515942" w:rsidRPr="0084791E" w:rsidTr="00237A52">
        <w:trPr>
          <w:trHeight w:val="315"/>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CO1</w:t>
            </w:r>
          </w:p>
        </w:tc>
        <w:tc>
          <w:tcPr>
            <w:tcW w:w="93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2.17</w:t>
            </w:r>
          </w:p>
        </w:tc>
        <w:tc>
          <w:tcPr>
            <w:tcW w:w="9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138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2.05</w:t>
            </w:r>
          </w:p>
        </w:tc>
        <w:tc>
          <w:tcPr>
            <w:tcW w:w="1244" w:type="pct"/>
            <w:vMerge w:val="restart"/>
            <w:tcBorders>
              <w:top w:val="nil"/>
              <w:left w:val="nil"/>
              <w:right w:val="single" w:sz="4" w:space="0" w:color="auto"/>
            </w:tcBorders>
            <w:vAlign w:val="center"/>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1.78</w:t>
            </w:r>
          </w:p>
        </w:tc>
      </w:tr>
      <w:tr w:rsidR="00515942" w:rsidRPr="0084791E" w:rsidTr="00237A52">
        <w:trPr>
          <w:trHeight w:val="315"/>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CO2</w:t>
            </w:r>
          </w:p>
        </w:tc>
        <w:tc>
          <w:tcPr>
            <w:tcW w:w="93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2.17</w:t>
            </w:r>
          </w:p>
        </w:tc>
        <w:tc>
          <w:tcPr>
            <w:tcW w:w="9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w:t>
            </w:r>
          </w:p>
        </w:tc>
        <w:tc>
          <w:tcPr>
            <w:tcW w:w="138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1.35</w:t>
            </w:r>
          </w:p>
        </w:tc>
        <w:tc>
          <w:tcPr>
            <w:tcW w:w="1244" w:type="pct"/>
            <w:vMerge/>
            <w:tcBorders>
              <w:left w:val="nil"/>
              <w:right w:val="single" w:sz="4" w:space="0" w:color="auto"/>
            </w:tcBorders>
          </w:tcPr>
          <w:p w:rsidR="00515942" w:rsidRPr="0084791E" w:rsidRDefault="00515942" w:rsidP="00237A52">
            <w:pPr>
              <w:ind w:left="-142" w:right="-94"/>
              <w:jc w:val="both"/>
              <w:rPr>
                <w:rFonts w:ascii="Book Antiqua" w:hAnsi="Book Antiqua" w:cs="Times New Roman"/>
                <w:color w:val="000000"/>
                <w:sz w:val="24"/>
                <w:szCs w:val="24"/>
              </w:rPr>
            </w:pPr>
          </w:p>
        </w:tc>
      </w:tr>
      <w:tr w:rsidR="00515942" w:rsidRPr="0084791E" w:rsidTr="00237A52">
        <w:trPr>
          <w:trHeight w:val="315"/>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CO3</w:t>
            </w:r>
          </w:p>
        </w:tc>
        <w:tc>
          <w:tcPr>
            <w:tcW w:w="93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2.25</w:t>
            </w:r>
          </w:p>
        </w:tc>
        <w:tc>
          <w:tcPr>
            <w:tcW w:w="9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138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2.08</w:t>
            </w:r>
          </w:p>
        </w:tc>
        <w:tc>
          <w:tcPr>
            <w:tcW w:w="1244" w:type="pct"/>
            <w:vMerge/>
            <w:tcBorders>
              <w:left w:val="nil"/>
              <w:right w:val="single" w:sz="4" w:space="0" w:color="auto"/>
            </w:tcBorders>
          </w:tcPr>
          <w:p w:rsidR="00515942" w:rsidRPr="0084791E" w:rsidRDefault="00515942" w:rsidP="00237A52">
            <w:pPr>
              <w:ind w:left="-142" w:right="-94"/>
              <w:jc w:val="both"/>
              <w:rPr>
                <w:rFonts w:ascii="Book Antiqua" w:hAnsi="Book Antiqua" w:cs="Times New Roman"/>
                <w:color w:val="000000"/>
                <w:sz w:val="24"/>
                <w:szCs w:val="24"/>
              </w:rPr>
            </w:pPr>
          </w:p>
        </w:tc>
      </w:tr>
      <w:tr w:rsidR="00515942" w:rsidRPr="0084791E" w:rsidTr="00237A52">
        <w:trPr>
          <w:trHeight w:val="315"/>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CO4</w:t>
            </w:r>
          </w:p>
        </w:tc>
        <w:tc>
          <w:tcPr>
            <w:tcW w:w="93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2.2</w:t>
            </w:r>
          </w:p>
        </w:tc>
        <w:tc>
          <w:tcPr>
            <w:tcW w:w="9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w:t>
            </w:r>
          </w:p>
        </w:tc>
        <w:tc>
          <w:tcPr>
            <w:tcW w:w="138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1.36</w:t>
            </w:r>
          </w:p>
        </w:tc>
        <w:tc>
          <w:tcPr>
            <w:tcW w:w="1244" w:type="pct"/>
            <w:vMerge/>
            <w:tcBorders>
              <w:left w:val="nil"/>
              <w:right w:val="single" w:sz="4" w:space="0" w:color="auto"/>
            </w:tcBorders>
          </w:tcPr>
          <w:p w:rsidR="00515942" w:rsidRPr="0084791E" w:rsidRDefault="00515942" w:rsidP="00237A52">
            <w:pPr>
              <w:ind w:left="-142" w:right="-94"/>
              <w:jc w:val="both"/>
              <w:rPr>
                <w:rFonts w:ascii="Book Antiqua" w:hAnsi="Book Antiqua" w:cs="Times New Roman"/>
                <w:color w:val="000000"/>
                <w:sz w:val="24"/>
                <w:szCs w:val="24"/>
              </w:rPr>
            </w:pPr>
          </w:p>
        </w:tc>
      </w:tr>
      <w:tr w:rsidR="00515942" w:rsidRPr="0084791E" w:rsidTr="00237A52">
        <w:trPr>
          <w:trHeight w:val="315"/>
        </w:trPr>
        <w:tc>
          <w:tcPr>
            <w:tcW w:w="511"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CO5</w:t>
            </w:r>
          </w:p>
        </w:tc>
        <w:tc>
          <w:tcPr>
            <w:tcW w:w="93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2.2</w:t>
            </w:r>
          </w:p>
        </w:tc>
        <w:tc>
          <w:tcPr>
            <w:tcW w:w="9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138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2.06</w:t>
            </w:r>
          </w:p>
        </w:tc>
        <w:tc>
          <w:tcPr>
            <w:tcW w:w="1244" w:type="pct"/>
            <w:vMerge/>
            <w:tcBorders>
              <w:left w:val="nil"/>
              <w:bottom w:val="single" w:sz="4" w:space="0" w:color="auto"/>
              <w:right w:val="single" w:sz="4" w:space="0" w:color="auto"/>
            </w:tcBorders>
          </w:tcPr>
          <w:p w:rsidR="00515942" w:rsidRPr="0084791E" w:rsidRDefault="00515942" w:rsidP="00237A52">
            <w:pPr>
              <w:ind w:left="-142" w:right="-94"/>
              <w:jc w:val="both"/>
              <w:rPr>
                <w:rFonts w:ascii="Book Antiqua" w:hAnsi="Book Antiqua" w:cs="Times New Roman"/>
                <w:color w:val="000000"/>
                <w:sz w:val="24"/>
                <w:szCs w:val="24"/>
              </w:rPr>
            </w:pPr>
          </w:p>
        </w:tc>
      </w:tr>
    </w:tbl>
    <w:p w:rsidR="00515942" w:rsidRDefault="00515942" w:rsidP="00515942">
      <w:pPr>
        <w:ind w:left="420"/>
        <w:jc w:val="both"/>
        <w:rPr>
          <w:rFonts w:ascii="Book Antiqua" w:hAnsi="Book Antiqua"/>
          <w:b/>
          <w:sz w:val="24"/>
          <w:szCs w:val="24"/>
        </w:rPr>
      </w:pPr>
    </w:p>
    <w:p w:rsidR="00515942" w:rsidRPr="0084791E" w:rsidRDefault="00515942" w:rsidP="00515942">
      <w:pPr>
        <w:ind w:left="420"/>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Indirect Assessment of COs:</w:t>
      </w:r>
    </w:p>
    <w:p w:rsidR="00515942" w:rsidRPr="0084791E" w:rsidRDefault="00515942" w:rsidP="00515942">
      <w:pPr>
        <w:autoSpaceDE w:val="0"/>
        <w:autoSpaceDN w:val="0"/>
        <w:adjustRightInd w:val="0"/>
        <w:spacing w:line="360" w:lineRule="auto"/>
        <w:jc w:val="both"/>
        <w:rPr>
          <w:rFonts w:ascii="Book Antiqua" w:hAnsi="Book Antiqua"/>
          <w:sz w:val="24"/>
          <w:szCs w:val="24"/>
        </w:rPr>
      </w:pPr>
      <w:r w:rsidRPr="0084791E">
        <w:rPr>
          <w:rFonts w:ascii="Book Antiqua" w:hAnsi="Book Antiqua"/>
          <w:sz w:val="24"/>
          <w:szCs w:val="24"/>
        </w:rPr>
        <w:tab/>
        <w:t>Indirect assessment is based on surveys conducted. The survey is performed by Course End Survey.</w:t>
      </w:r>
    </w:p>
    <w:p w:rsidR="00515942" w:rsidRPr="0084791E" w:rsidRDefault="00515942" w:rsidP="00515942">
      <w:pPr>
        <w:autoSpaceDE w:val="0"/>
        <w:autoSpaceDN w:val="0"/>
        <w:adjustRightInd w:val="0"/>
        <w:jc w:val="both"/>
        <w:rPr>
          <w:rFonts w:ascii="Book Antiqua" w:hAnsi="Book Antiqua"/>
          <w:bCs/>
          <w:sz w:val="24"/>
          <w:szCs w:val="24"/>
        </w:rPr>
      </w:pPr>
      <w:r w:rsidRPr="0084791E">
        <w:rPr>
          <w:rFonts w:ascii="Book Antiqua" w:hAnsi="Book Antiqua"/>
          <w:b/>
          <w:sz w:val="24"/>
          <w:szCs w:val="24"/>
        </w:rPr>
        <w:t>Course End Survey (COAF - Course Outcome Assessment Feedback):</w:t>
      </w:r>
      <w:r w:rsidRPr="0084791E">
        <w:rPr>
          <w:rFonts w:ascii="Book Antiqua" w:hAnsi="Book Antiqua"/>
          <w:bCs/>
          <w:sz w:val="24"/>
          <w:szCs w:val="24"/>
        </w:rPr>
        <w:t xml:space="preserve">Feedback </w:t>
      </w:r>
      <w:r>
        <w:rPr>
          <w:rFonts w:ascii="Book Antiqua" w:hAnsi="Book Antiqua"/>
          <w:bCs/>
          <w:sz w:val="24"/>
          <w:szCs w:val="24"/>
        </w:rPr>
        <w:t xml:space="preserve">shall be </w:t>
      </w:r>
      <w:r w:rsidRPr="0084791E">
        <w:rPr>
          <w:rFonts w:ascii="Book Antiqua" w:hAnsi="Book Antiqua"/>
          <w:bCs/>
          <w:sz w:val="24"/>
          <w:szCs w:val="24"/>
        </w:rPr>
        <w:t xml:space="preserve"> taken from the graduates at the end of the semester on each </w:t>
      </w:r>
      <w:r>
        <w:rPr>
          <w:rFonts w:ascii="Book Antiqua" w:hAnsi="Book Antiqua"/>
          <w:bCs/>
          <w:sz w:val="24"/>
          <w:szCs w:val="24"/>
        </w:rPr>
        <w:t xml:space="preserve">course. Feedback will be taken </w:t>
      </w:r>
      <w:r w:rsidRPr="0084791E">
        <w:rPr>
          <w:rFonts w:ascii="Book Antiqua" w:hAnsi="Book Antiqua"/>
          <w:bCs/>
          <w:sz w:val="24"/>
          <w:szCs w:val="24"/>
        </w:rPr>
        <w:t>through online mode as Course outcome assessment feedback form and will be analyzed. Sample questioner for course end survey for a course is given below.</w:t>
      </w:r>
    </w:p>
    <w:p w:rsidR="00515942" w:rsidRPr="0084791E" w:rsidRDefault="00515942" w:rsidP="00515942">
      <w:pPr>
        <w:jc w:val="both"/>
        <w:rPr>
          <w:rFonts w:ascii="Book Antiqua" w:hAnsi="Book Antiqua" w:cs="Times New Roman"/>
          <w:b/>
          <w:sz w:val="24"/>
          <w:szCs w:val="24"/>
        </w:rPr>
      </w:pPr>
      <w:r>
        <w:rPr>
          <w:rFonts w:ascii="Book Antiqua" w:hAnsi="Book Antiqua" w:cs="Times New Roman"/>
          <w:b/>
          <w:sz w:val="24"/>
          <w:szCs w:val="24"/>
        </w:rPr>
        <w:lastRenderedPageBreak/>
        <w:t>Advanced Accounting and auditing</w:t>
      </w:r>
    </w:p>
    <w:p w:rsidR="00515942" w:rsidRPr="0084791E" w:rsidRDefault="00515942" w:rsidP="0093756E">
      <w:pPr>
        <w:widowControl/>
        <w:numPr>
          <w:ilvl w:val="0"/>
          <w:numId w:val="131"/>
        </w:numPr>
        <w:jc w:val="both"/>
        <w:rPr>
          <w:rFonts w:ascii="Book Antiqua" w:hAnsi="Book Antiqua" w:cs="Times New Roman"/>
          <w:color w:val="000000"/>
          <w:sz w:val="24"/>
          <w:szCs w:val="24"/>
        </w:rPr>
      </w:pPr>
      <w:r w:rsidRPr="0084791E">
        <w:rPr>
          <w:rFonts w:ascii="Book Antiqua" w:hAnsi="Book Antiqua" w:cs="Times New Roman"/>
          <w:color w:val="000000"/>
          <w:sz w:val="24"/>
          <w:szCs w:val="24"/>
        </w:rPr>
        <w:t>Are you ab</w:t>
      </w:r>
      <w:r>
        <w:rPr>
          <w:rFonts w:ascii="Book Antiqua" w:hAnsi="Book Antiqua" w:cs="Times New Roman"/>
          <w:color w:val="000000"/>
          <w:sz w:val="24"/>
          <w:szCs w:val="24"/>
        </w:rPr>
        <w:t>le to analyze various types of accounting procedures?</w:t>
      </w:r>
      <w:r w:rsidRPr="0084791E">
        <w:rPr>
          <w:rFonts w:ascii="Book Antiqua" w:hAnsi="Book Antiqua" w:cs="Times New Roman"/>
          <w:color w:val="000000"/>
          <w:sz w:val="24"/>
          <w:szCs w:val="24"/>
        </w:rPr>
        <w:t>.</w:t>
      </w:r>
    </w:p>
    <w:p w:rsidR="00515942" w:rsidRPr="0084791E" w:rsidRDefault="00515942" w:rsidP="0093756E">
      <w:pPr>
        <w:widowControl/>
        <w:numPr>
          <w:ilvl w:val="0"/>
          <w:numId w:val="131"/>
        </w:numPr>
        <w:jc w:val="both"/>
        <w:rPr>
          <w:rFonts w:ascii="Book Antiqua" w:hAnsi="Book Antiqua" w:cs="Times New Roman"/>
          <w:color w:val="000000"/>
          <w:sz w:val="24"/>
          <w:szCs w:val="24"/>
        </w:rPr>
      </w:pPr>
      <w:r w:rsidRPr="0084791E">
        <w:rPr>
          <w:rFonts w:ascii="Book Antiqua" w:hAnsi="Book Antiqua" w:cs="Times New Roman"/>
          <w:color w:val="000000"/>
          <w:sz w:val="24"/>
          <w:szCs w:val="24"/>
        </w:rPr>
        <w:t>Have you acquired the knowledge o</w:t>
      </w:r>
      <w:r>
        <w:rPr>
          <w:rFonts w:ascii="Book Antiqua" w:hAnsi="Book Antiqua" w:cs="Times New Roman"/>
          <w:color w:val="000000"/>
          <w:sz w:val="24"/>
          <w:szCs w:val="24"/>
        </w:rPr>
        <w:t>n double entry accounting system?</w:t>
      </w:r>
      <w:r w:rsidRPr="0084791E">
        <w:rPr>
          <w:rFonts w:ascii="Book Antiqua" w:hAnsi="Book Antiqua" w:cs="Times New Roman"/>
          <w:color w:val="000000"/>
          <w:sz w:val="24"/>
          <w:szCs w:val="24"/>
        </w:rPr>
        <w:t>.</w:t>
      </w:r>
    </w:p>
    <w:p w:rsidR="00515942" w:rsidRPr="0084791E" w:rsidRDefault="00515942" w:rsidP="0093756E">
      <w:pPr>
        <w:widowControl/>
        <w:numPr>
          <w:ilvl w:val="0"/>
          <w:numId w:val="131"/>
        </w:numPr>
        <w:jc w:val="both"/>
        <w:rPr>
          <w:rFonts w:ascii="Book Antiqua" w:hAnsi="Book Antiqua" w:cs="Times New Roman"/>
          <w:color w:val="000000"/>
          <w:sz w:val="24"/>
          <w:szCs w:val="24"/>
        </w:rPr>
      </w:pPr>
      <w:r>
        <w:rPr>
          <w:rFonts w:ascii="Book Antiqua" w:hAnsi="Book Antiqua" w:cs="Times New Roman"/>
          <w:color w:val="000000"/>
          <w:sz w:val="24"/>
          <w:szCs w:val="24"/>
        </w:rPr>
        <w:t>Are you able to explain the accounting methodology in detail</w:t>
      </w:r>
      <w:r w:rsidRPr="0084791E">
        <w:rPr>
          <w:rFonts w:ascii="Book Antiqua" w:hAnsi="Book Antiqua" w:cs="Times New Roman"/>
          <w:color w:val="000000"/>
          <w:sz w:val="24"/>
          <w:szCs w:val="24"/>
        </w:rPr>
        <w:t>.</w:t>
      </w:r>
    </w:p>
    <w:p w:rsidR="00515942" w:rsidRPr="0084791E" w:rsidRDefault="00515942" w:rsidP="0093756E">
      <w:pPr>
        <w:widowControl/>
        <w:numPr>
          <w:ilvl w:val="0"/>
          <w:numId w:val="131"/>
        </w:numPr>
        <w:tabs>
          <w:tab w:val="left" w:pos="1245"/>
        </w:tabs>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Have you gained enough knowledge in </w:t>
      </w:r>
      <w:r>
        <w:rPr>
          <w:rFonts w:ascii="Book Antiqua" w:hAnsi="Book Antiqua" w:cs="Times New Roman"/>
          <w:color w:val="000000"/>
          <w:sz w:val="24"/>
          <w:szCs w:val="24"/>
        </w:rPr>
        <w:t>auditing accounts ?</w:t>
      </w:r>
    </w:p>
    <w:p w:rsidR="00515942" w:rsidRPr="0084791E" w:rsidRDefault="00515942" w:rsidP="0093756E">
      <w:pPr>
        <w:widowControl/>
        <w:numPr>
          <w:ilvl w:val="0"/>
          <w:numId w:val="131"/>
        </w:numPr>
        <w:tabs>
          <w:tab w:val="left" w:pos="1245"/>
        </w:tabs>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Are </w:t>
      </w:r>
      <w:r>
        <w:rPr>
          <w:rFonts w:ascii="Book Antiqua" w:hAnsi="Book Antiqua" w:cs="Times New Roman"/>
          <w:color w:val="000000"/>
          <w:sz w:val="24"/>
          <w:szCs w:val="24"/>
        </w:rPr>
        <w:t>you able to explain procedure of auditing?</w:t>
      </w:r>
    </w:p>
    <w:p w:rsidR="00515942" w:rsidRPr="0084791E" w:rsidRDefault="00515942" w:rsidP="00515942">
      <w:pPr>
        <w:autoSpaceDE w:val="0"/>
        <w:autoSpaceDN w:val="0"/>
        <w:adjustRightInd w:val="0"/>
        <w:jc w:val="both"/>
        <w:rPr>
          <w:rFonts w:ascii="Book Antiqua" w:hAnsi="Book Antiqua"/>
          <w:b/>
          <w:bCs/>
          <w:sz w:val="24"/>
          <w:szCs w:val="24"/>
        </w:rPr>
      </w:pPr>
    </w:p>
    <w:p w:rsidR="00515942" w:rsidRDefault="00515942" w:rsidP="00515942">
      <w:pPr>
        <w:autoSpaceDE w:val="0"/>
        <w:autoSpaceDN w:val="0"/>
        <w:adjustRightInd w:val="0"/>
        <w:jc w:val="both"/>
        <w:rPr>
          <w:rFonts w:ascii="Book Antiqua" w:hAnsi="Book Antiqua"/>
          <w:b/>
          <w:bCs/>
          <w:sz w:val="24"/>
          <w:szCs w:val="24"/>
        </w:rPr>
      </w:pPr>
    </w:p>
    <w:p w:rsidR="00515942" w:rsidRPr="0084791E" w:rsidRDefault="00515942" w:rsidP="00515942">
      <w:pPr>
        <w:autoSpaceDE w:val="0"/>
        <w:autoSpaceDN w:val="0"/>
        <w:adjustRightInd w:val="0"/>
        <w:jc w:val="both"/>
        <w:rPr>
          <w:rFonts w:ascii="Book Antiqua" w:hAnsi="Book Antiqua"/>
          <w:b/>
          <w:sz w:val="26"/>
          <w:szCs w:val="24"/>
        </w:rPr>
      </w:pPr>
      <w:r w:rsidRPr="0084791E">
        <w:rPr>
          <w:rFonts w:ascii="Book Antiqua" w:hAnsi="Book Antiqua"/>
          <w:b/>
          <w:bCs/>
          <w:sz w:val="24"/>
          <w:szCs w:val="24"/>
        </w:rPr>
        <w:t>Assessment of Course End Survey</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The assessment of the course end feedback is performed by considering the course outcome</w:t>
      </w: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Pr="0084791E" w:rsidRDefault="00515942" w:rsidP="00515942">
      <w:pPr>
        <w:jc w:val="both"/>
        <w:rPr>
          <w:rFonts w:ascii="Book Antiqua" w:hAnsi="Book Antiqua"/>
          <w:sz w:val="24"/>
          <w:szCs w:val="24"/>
        </w:rPr>
      </w:pPr>
    </w:p>
    <w:tbl>
      <w:tblPr>
        <w:tblpPr w:leftFromText="180" w:rightFromText="180" w:vertAnchor="text" w:horzAnchor="margin" w:tblpX="250" w:tblpY="117"/>
        <w:tblW w:w="4634" w:type="pct"/>
        <w:tblLayout w:type="fixed"/>
        <w:tblLook w:val="04A0"/>
      </w:tblPr>
      <w:tblGrid>
        <w:gridCol w:w="533"/>
        <w:gridCol w:w="1575"/>
        <w:gridCol w:w="899"/>
        <w:gridCol w:w="748"/>
        <w:gridCol w:w="749"/>
        <w:gridCol w:w="895"/>
        <w:gridCol w:w="1501"/>
        <w:gridCol w:w="748"/>
        <w:gridCol w:w="734"/>
        <w:gridCol w:w="1326"/>
      </w:tblGrid>
      <w:tr w:rsidR="00515942" w:rsidRPr="0084791E" w:rsidTr="00237A52">
        <w:trPr>
          <w:trHeight w:val="260"/>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09"/>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 No.</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55" w:right="-109"/>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Question</w:t>
            </w:r>
          </w:p>
        </w:tc>
        <w:tc>
          <w:tcPr>
            <w:tcW w:w="2468" w:type="pct"/>
            <w:gridSpan w:val="5"/>
            <w:tcBorders>
              <w:top w:val="single" w:sz="4" w:space="0" w:color="auto"/>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Responses</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42" w:right="-149"/>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Level to 5</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42" w:right="-149"/>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Level to 3</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42" w:right="-149"/>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 Attainment</w:t>
            </w:r>
          </w:p>
        </w:tc>
      </w:tr>
      <w:tr w:rsidR="00515942" w:rsidRPr="0084791E" w:rsidTr="00237A52">
        <w:trPr>
          <w:trHeight w:val="260"/>
        </w:trPr>
        <w:tc>
          <w:tcPr>
            <w:tcW w:w="275"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42" w:right="-109"/>
              <w:jc w:val="both"/>
              <w:rPr>
                <w:rFonts w:ascii="Book Antiqua" w:hAnsi="Book Antiqua" w:cs="Times New Roman"/>
                <w:b/>
                <w:bCs/>
                <w:color w:val="000000"/>
                <w:sz w:val="24"/>
                <w:szCs w:val="24"/>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55" w:right="-109"/>
              <w:jc w:val="both"/>
              <w:rPr>
                <w:rFonts w:ascii="Book Antiqua" w:hAnsi="Book Antiqua" w:cs="Times New Roman"/>
                <w:b/>
                <w:bCs/>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7" w:right="-108"/>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Excellent</w:t>
            </w:r>
          </w:p>
        </w:tc>
        <w:tc>
          <w:tcPr>
            <w:tcW w:w="3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7" w:right="-108"/>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Very Good</w:t>
            </w:r>
          </w:p>
        </w:tc>
        <w:tc>
          <w:tcPr>
            <w:tcW w:w="38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7" w:right="-108"/>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Good</w:t>
            </w:r>
          </w:p>
        </w:tc>
        <w:tc>
          <w:tcPr>
            <w:tcW w:w="461"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7" w:right="-108"/>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Satisfactory</w:t>
            </w:r>
          </w:p>
        </w:tc>
        <w:tc>
          <w:tcPr>
            <w:tcW w:w="77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7" w:right="-108"/>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Not Satisfactory</w:t>
            </w: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r>
      <w:tr w:rsidR="00515942" w:rsidRPr="0084791E" w:rsidTr="00237A52">
        <w:trPr>
          <w:trHeight w:val="643"/>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109"/>
              <w:jc w:val="both"/>
              <w:rPr>
                <w:rFonts w:ascii="Book Antiqua" w:hAnsi="Book Antiqua" w:cs="Times New Roman"/>
                <w:color w:val="000000"/>
                <w:sz w:val="24"/>
                <w:szCs w:val="24"/>
              </w:rPr>
            </w:pPr>
            <w:r w:rsidRPr="0084791E">
              <w:rPr>
                <w:rFonts w:ascii="Book Antiqua" w:hAnsi="Book Antiqua" w:cs="Times New Roman"/>
                <w:color w:val="000000"/>
                <w:sz w:val="24"/>
                <w:szCs w:val="24"/>
              </w:rPr>
              <w:t>CO1</w:t>
            </w:r>
          </w:p>
        </w:tc>
        <w:tc>
          <w:tcPr>
            <w:tcW w:w="811" w:type="pct"/>
            <w:vMerge w:val="restart"/>
            <w:tcBorders>
              <w:top w:val="nil"/>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ind w:left="360"/>
              <w:jc w:val="both"/>
              <w:rPr>
                <w:rFonts w:ascii="Book Antiqua" w:hAnsi="Book Antiqua" w:cs="Times New Roman"/>
                <w:color w:val="000000"/>
                <w:sz w:val="24"/>
                <w:szCs w:val="24"/>
              </w:rPr>
            </w:pPr>
            <w:r>
              <w:rPr>
                <w:rFonts w:ascii="Book Antiqua" w:hAnsi="Book Antiqua" w:cs="Times New Roman"/>
                <w:color w:val="000000"/>
                <w:sz w:val="24"/>
                <w:szCs w:val="24"/>
              </w:rPr>
              <w:t xml:space="preserve">1. </w:t>
            </w:r>
            <w:r w:rsidRPr="0084791E">
              <w:rPr>
                <w:rFonts w:ascii="Book Antiqua" w:hAnsi="Book Antiqua" w:cs="Times New Roman"/>
                <w:color w:val="000000"/>
                <w:sz w:val="24"/>
                <w:szCs w:val="24"/>
              </w:rPr>
              <w:t>Are you ab</w:t>
            </w:r>
            <w:r>
              <w:rPr>
                <w:rFonts w:ascii="Book Antiqua" w:hAnsi="Book Antiqua" w:cs="Times New Roman"/>
                <w:color w:val="000000"/>
                <w:sz w:val="24"/>
                <w:szCs w:val="24"/>
              </w:rPr>
              <w:t>le to analyze various types of accounting procedures?</w:t>
            </w:r>
            <w:r w:rsidRPr="0084791E">
              <w:rPr>
                <w:rFonts w:ascii="Book Antiqua" w:hAnsi="Book Antiqua" w:cs="Times New Roman"/>
                <w:color w:val="000000"/>
                <w:sz w:val="24"/>
                <w:szCs w:val="24"/>
              </w:rPr>
              <w:t>.</w:t>
            </w:r>
          </w:p>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47</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35</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9</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454</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272.4</w:t>
            </w:r>
          </w:p>
        </w:tc>
        <w:tc>
          <w:tcPr>
            <w:tcW w:w="683" w:type="pct"/>
            <w:vMerge w:val="restart"/>
            <w:tcBorders>
              <w:top w:val="nil"/>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2.34</w:t>
            </w:r>
          </w:p>
        </w:tc>
      </w:tr>
      <w:tr w:rsidR="00515942" w:rsidRPr="0084791E" w:rsidTr="00237A52">
        <w:trPr>
          <w:trHeight w:val="260"/>
        </w:trPr>
        <w:tc>
          <w:tcPr>
            <w:tcW w:w="275"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109"/>
              <w:jc w:val="both"/>
              <w:rPr>
                <w:rFonts w:ascii="Book Antiqua" w:hAnsi="Book Antiqua" w:cs="Times New Roman"/>
                <w:color w:val="000000"/>
                <w:sz w:val="24"/>
                <w:szCs w:val="24"/>
              </w:rPr>
            </w:pPr>
          </w:p>
        </w:tc>
        <w:tc>
          <w:tcPr>
            <w:tcW w:w="811" w:type="pct"/>
            <w:vMerge/>
            <w:tcBorders>
              <w:top w:val="nil"/>
              <w:left w:val="single" w:sz="4" w:space="0" w:color="auto"/>
              <w:bottom w:val="single" w:sz="4" w:space="0" w:color="000000"/>
              <w:right w:val="single" w:sz="4" w:space="0" w:color="auto"/>
            </w:tcBorders>
            <w:vAlign w:val="center"/>
            <w:hideMark/>
          </w:tcPr>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0.42</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0.31</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0.18</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0.08</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0.01</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4.05</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2.43</w:t>
            </w:r>
          </w:p>
        </w:tc>
        <w:tc>
          <w:tcPr>
            <w:tcW w:w="683"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r>
      <w:tr w:rsidR="00515942" w:rsidRPr="0084791E" w:rsidTr="00237A52">
        <w:trPr>
          <w:trHeight w:val="907"/>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109"/>
              <w:jc w:val="both"/>
              <w:rPr>
                <w:rFonts w:ascii="Book Antiqua" w:hAnsi="Book Antiqua" w:cs="Times New Roman"/>
                <w:color w:val="000000"/>
                <w:sz w:val="24"/>
                <w:szCs w:val="24"/>
              </w:rPr>
            </w:pPr>
            <w:r w:rsidRPr="0084791E">
              <w:rPr>
                <w:rFonts w:ascii="Book Antiqua" w:hAnsi="Book Antiqua" w:cs="Times New Roman"/>
                <w:color w:val="000000"/>
                <w:sz w:val="24"/>
                <w:szCs w:val="24"/>
              </w:rPr>
              <w:t>CO2</w:t>
            </w:r>
          </w:p>
        </w:tc>
        <w:tc>
          <w:tcPr>
            <w:tcW w:w="811" w:type="pct"/>
            <w:vMerge w:val="restart"/>
            <w:tcBorders>
              <w:top w:val="nil"/>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ind w:left="360"/>
              <w:jc w:val="both"/>
              <w:rPr>
                <w:rFonts w:ascii="Book Antiqua" w:hAnsi="Book Antiqua" w:cs="Times New Roman"/>
                <w:color w:val="000000"/>
                <w:sz w:val="24"/>
                <w:szCs w:val="24"/>
              </w:rPr>
            </w:pPr>
            <w:r>
              <w:rPr>
                <w:rFonts w:ascii="Book Antiqua" w:hAnsi="Book Antiqua" w:cs="Times New Roman"/>
                <w:color w:val="000000"/>
                <w:sz w:val="24"/>
                <w:szCs w:val="24"/>
              </w:rPr>
              <w:t>2.</w:t>
            </w:r>
            <w:r w:rsidRPr="0084791E">
              <w:rPr>
                <w:rFonts w:ascii="Book Antiqua" w:hAnsi="Book Antiqua" w:cs="Times New Roman"/>
                <w:color w:val="000000"/>
                <w:sz w:val="24"/>
                <w:szCs w:val="24"/>
              </w:rPr>
              <w:t>Have you acquired the knowledge o</w:t>
            </w:r>
            <w:r>
              <w:rPr>
                <w:rFonts w:ascii="Book Antiqua" w:hAnsi="Book Antiqua" w:cs="Times New Roman"/>
                <w:color w:val="000000"/>
                <w:sz w:val="24"/>
                <w:szCs w:val="24"/>
              </w:rPr>
              <w:t>n double entry accounting system?</w:t>
            </w:r>
            <w:r w:rsidRPr="0084791E">
              <w:rPr>
                <w:rFonts w:ascii="Book Antiqua" w:hAnsi="Book Antiqua" w:cs="Times New Roman"/>
                <w:color w:val="000000"/>
                <w:sz w:val="24"/>
                <w:szCs w:val="24"/>
              </w:rPr>
              <w:t>.</w:t>
            </w:r>
          </w:p>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lastRenderedPageBreak/>
              <w:t>48</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28</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27</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450</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270</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r>
      <w:tr w:rsidR="00515942" w:rsidRPr="0084791E" w:rsidTr="00237A52">
        <w:trPr>
          <w:trHeight w:val="657"/>
        </w:trPr>
        <w:tc>
          <w:tcPr>
            <w:tcW w:w="275"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109"/>
              <w:jc w:val="both"/>
              <w:rPr>
                <w:rFonts w:ascii="Book Antiqua" w:hAnsi="Book Antiqua" w:cs="Times New Roman"/>
                <w:color w:val="000000"/>
                <w:sz w:val="24"/>
                <w:szCs w:val="24"/>
              </w:rPr>
            </w:pPr>
          </w:p>
        </w:tc>
        <w:tc>
          <w:tcPr>
            <w:tcW w:w="811" w:type="pct"/>
            <w:vMerge/>
            <w:tcBorders>
              <w:top w:val="nil"/>
              <w:left w:val="single" w:sz="4" w:space="0" w:color="auto"/>
              <w:bottom w:val="single" w:sz="4" w:space="0" w:color="000000"/>
              <w:right w:val="single" w:sz="4" w:space="0" w:color="auto"/>
            </w:tcBorders>
            <w:vAlign w:val="center"/>
            <w:hideMark/>
          </w:tcPr>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0.43</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0.25</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0.24</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0.07</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0.01</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4.02</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2.41</w:t>
            </w:r>
          </w:p>
        </w:tc>
        <w:tc>
          <w:tcPr>
            <w:tcW w:w="683"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r>
      <w:tr w:rsidR="00515942" w:rsidRPr="0084791E" w:rsidTr="00237A52">
        <w:trPr>
          <w:trHeight w:val="828"/>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109"/>
              <w:jc w:val="both"/>
              <w:rPr>
                <w:rFonts w:ascii="Book Antiqua" w:hAnsi="Book Antiqua" w:cs="Times New Roman"/>
                <w:color w:val="000000"/>
                <w:sz w:val="24"/>
                <w:szCs w:val="24"/>
              </w:rPr>
            </w:pPr>
            <w:r w:rsidRPr="0084791E">
              <w:rPr>
                <w:rFonts w:ascii="Book Antiqua" w:hAnsi="Book Antiqua" w:cs="Times New Roman"/>
                <w:color w:val="000000"/>
                <w:sz w:val="24"/>
                <w:szCs w:val="24"/>
              </w:rPr>
              <w:lastRenderedPageBreak/>
              <w:t>CO3</w:t>
            </w:r>
          </w:p>
        </w:tc>
        <w:tc>
          <w:tcPr>
            <w:tcW w:w="811" w:type="pct"/>
            <w:vMerge w:val="restart"/>
            <w:tcBorders>
              <w:top w:val="nil"/>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ind w:left="-55" w:right="-109"/>
              <w:jc w:val="both"/>
              <w:rPr>
                <w:rFonts w:ascii="Book Antiqua" w:hAnsi="Book Antiqua" w:cs="Times New Roman"/>
                <w:color w:val="000000"/>
                <w:sz w:val="24"/>
                <w:szCs w:val="24"/>
              </w:rPr>
            </w:pPr>
            <w:r>
              <w:rPr>
                <w:rFonts w:ascii="Book Antiqua" w:hAnsi="Book Antiqua" w:cs="Times New Roman"/>
                <w:color w:val="000000"/>
                <w:sz w:val="24"/>
                <w:szCs w:val="24"/>
              </w:rPr>
              <w:t>3.Are you able to explain the accounting methodology in detail</w:t>
            </w:r>
            <w:r w:rsidRPr="0084791E">
              <w:rPr>
                <w:rFonts w:ascii="Book Antiqua" w:hAnsi="Book Antiqua" w:cs="Times New Roman"/>
                <w:color w:val="000000"/>
                <w:sz w:val="24"/>
                <w:szCs w:val="24"/>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50.00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32.00</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21.00</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8.00</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1.00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458</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274.8</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2.44</w:t>
            </w:r>
          </w:p>
        </w:tc>
      </w:tr>
      <w:tr w:rsidR="00515942" w:rsidRPr="0084791E" w:rsidTr="00237A52">
        <w:trPr>
          <w:trHeight w:val="396"/>
        </w:trPr>
        <w:tc>
          <w:tcPr>
            <w:tcW w:w="275"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109"/>
              <w:jc w:val="both"/>
              <w:rPr>
                <w:rFonts w:ascii="Book Antiqua" w:hAnsi="Book Antiqua" w:cs="Times New Roman"/>
                <w:color w:val="000000"/>
                <w:sz w:val="24"/>
                <w:szCs w:val="24"/>
              </w:rPr>
            </w:pPr>
          </w:p>
        </w:tc>
        <w:tc>
          <w:tcPr>
            <w:tcW w:w="811" w:type="pct"/>
            <w:vMerge/>
            <w:tcBorders>
              <w:top w:val="nil"/>
              <w:left w:val="single" w:sz="4" w:space="0" w:color="auto"/>
              <w:bottom w:val="single" w:sz="4" w:space="0" w:color="000000"/>
              <w:right w:val="single" w:sz="4" w:space="0" w:color="auto"/>
            </w:tcBorders>
            <w:vAlign w:val="center"/>
            <w:hideMark/>
          </w:tcPr>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0.45</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0.29</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0.19</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0.07</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0.01</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4.09</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2.45</w:t>
            </w:r>
          </w:p>
        </w:tc>
        <w:tc>
          <w:tcPr>
            <w:tcW w:w="683"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r>
      <w:tr w:rsidR="00515942" w:rsidRPr="0084791E" w:rsidTr="00237A52">
        <w:trPr>
          <w:trHeight w:val="1211"/>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109"/>
              <w:jc w:val="both"/>
              <w:rPr>
                <w:rFonts w:ascii="Book Antiqua" w:hAnsi="Book Antiqua" w:cs="Times New Roman"/>
                <w:color w:val="000000"/>
                <w:sz w:val="24"/>
                <w:szCs w:val="24"/>
              </w:rPr>
            </w:pPr>
            <w:r w:rsidRPr="0084791E">
              <w:rPr>
                <w:rFonts w:ascii="Book Antiqua" w:hAnsi="Book Antiqua" w:cs="Times New Roman"/>
                <w:color w:val="000000"/>
                <w:sz w:val="24"/>
                <w:szCs w:val="24"/>
              </w:rPr>
              <w:t>CO4</w:t>
            </w:r>
          </w:p>
        </w:tc>
        <w:tc>
          <w:tcPr>
            <w:tcW w:w="811" w:type="pct"/>
            <w:vMerge w:val="restart"/>
            <w:tcBorders>
              <w:top w:val="nil"/>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tabs>
                <w:tab w:val="left" w:pos="1245"/>
              </w:tabs>
              <w:ind w:left="360"/>
              <w:jc w:val="both"/>
              <w:rPr>
                <w:rFonts w:ascii="Book Antiqua" w:hAnsi="Book Antiqua" w:cs="Times New Roman"/>
                <w:color w:val="000000"/>
                <w:sz w:val="24"/>
                <w:szCs w:val="24"/>
              </w:rPr>
            </w:pPr>
            <w:r>
              <w:rPr>
                <w:rFonts w:ascii="Book Antiqua" w:hAnsi="Book Antiqua" w:cs="Times New Roman"/>
                <w:color w:val="000000"/>
                <w:sz w:val="24"/>
                <w:szCs w:val="24"/>
              </w:rPr>
              <w:t>4.</w:t>
            </w:r>
            <w:r w:rsidRPr="0084791E">
              <w:rPr>
                <w:rFonts w:ascii="Book Antiqua" w:hAnsi="Book Antiqua" w:cs="Times New Roman"/>
                <w:color w:val="000000"/>
                <w:sz w:val="24"/>
                <w:szCs w:val="24"/>
              </w:rPr>
              <w:t xml:space="preserve">Have you gained enough knowledge in </w:t>
            </w:r>
            <w:r>
              <w:rPr>
                <w:rFonts w:ascii="Book Antiqua" w:hAnsi="Book Antiqua" w:cs="Times New Roman"/>
                <w:color w:val="000000"/>
                <w:sz w:val="24"/>
                <w:szCs w:val="24"/>
              </w:rPr>
              <w:t>auditing accounts ?</w:t>
            </w:r>
          </w:p>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49.00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33.00</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20.00</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8.00</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455</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273</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r>
      <w:tr w:rsidR="00515942" w:rsidRPr="0084791E" w:rsidTr="00237A52">
        <w:trPr>
          <w:trHeight w:val="235"/>
        </w:trPr>
        <w:tc>
          <w:tcPr>
            <w:tcW w:w="275"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109"/>
              <w:jc w:val="both"/>
              <w:rPr>
                <w:rFonts w:ascii="Book Antiqua" w:hAnsi="Book Antiqua" w:cs="Times New Roman"/>
                <w:color w:val="000000"/>
                <w:sz w:val="24"/>
                <w:szCs w:val="24"/>
              </w:rPr>
            </w:pPr>
          </w:p>
        </w:tc>
        <w:tc>
          <w:tcPr>
            <w:tcW w:w="811" w:type="pct"/>
            <w:vMerge/>
            <w:tcBorders>
              <w:top w:val="nil"/>
              <w:left w:val="single" w:sz="4" w:space="0" w:color="auto"/>
              <w:bottom w:val="single" w:sz="4" w:space="0" w:color="000000"/>
              <w:right w:val="single" w:sz="4" w:space="0" w:color="auto"/>
            </w:tcBorders>
            <w:vAlign w:val="center"/>
            <w:hideMark/>
          </w:tcPr>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0.44</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0.29</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0.18</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0.07</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0.02</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4.06</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2.44</w:t>
            </w:r>
          </w:p>
        </w:tc>
        <w:tc>
          <w:tcPr>
            <w:tcW w:w="683"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r>
      <w:tr w:rsidR="00515942" w:rsidRPr="0084791E" w:rsidTr="00237A52">
        <w:trPr>
          <w:trHeight w:val="643"/>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109"/>
              <w:jc w:val="both"/>
              <w:rPr>
                <w:rFonts w:ascii="Book Antiqua" w:hAnsi="Book Antiqua" w:cs="Times New Roman"/>
                <w:color w:val="000000"/>
                <w:sz w:val="24"/>
                <w:szCs w:val="24"/>
              </w:rPr>
            </w:pPr>
            <w:r w:rsidRPr="0084791E">
              <w:rPr>
                <w:rFonts w:ascii="Book Antiqua" w:hAnsi="Book Antiqua" w:cs="Times New Roman"/>
                <w:color w:val="000000"/>
                <w:sz w:val="24"/>
                <w:szCs w:val="24"/>
              </w:rPr>
              <w:t>CO5</w:t>
            </w:r>
          </w:p>
        </w:tc>
        <w:tc>
          <w:tcPr>
            <w:tcW w:w="811" w:type="pct"/>
            <w:vMerge w:val="restart"/>
            <w:tcBorders>
              <w:top w:val="nil"/>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tabs>
                <w:tab w:val="left" w:pos="1245"/>
              </w:tabs>
              <w:ind w:left="360"/>
              <w:jc w:val="both"/>
              <w:rPr>
                <w:rFonts w:ascii="Book Antiqua" w:hAnsi="Book Antiqua" w:cs="Times New Roman"/>
                <w:color w:val="000000"/>
                <w:sz w:val="24"/>
                <w:szCs w:val="24"/>
              </w:rPr>
            </w:pPr>
            <w:r>
              <w:rPr>
                <w:rFonts w:ascii="Book Antiqua" w:hAnsi="Book Antiqua" w:cs="Times New Roman"/>
                <w:color w:val="000000"/>
                <w:sz w:val="24"/>
                <w:szCs w:val="24"/>
              </w:rPr>
              <w:t>5.</w:t>
            </w:r>
            <w:r w:rsidRPr="0084791E">
              <w:rPr>
                <w:rFonts w:ascii="Book Antiqua" w:hAnsi="Book Antiqua" w:cs="Times New Roman"/>
                <w:color w:val="000000"/>
                <w:sz w:val="24"/>
                <w:szCs w:val="24"/>
              </w:rPr>
              <w:t xml:space="preserve">Are </w:t>
            </w:r>
            <w:r>
              <w:rPr>
                <w:rFonts w:ascii="Book Antiqua" w:hAnsi="Book Antiqua" w:cs="Times New Roman"/>
                <w:color w:val="000000"/>
                <w:sz w:val="24"/>
                <w:szCs w:val="24"/>
              </w:rPr>
              <w:t>you able to explain procedure of auditing?</w:t>
            </w:r>
          </w:p>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51.00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30.00</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22.00</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8.00</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1.00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458</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274.8</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r>
      <w:tr w:rsidR="00515942" w:rsidRPr="0084791E" w:rsidTr="00237A52">
        <w:trPr>
          <w:trHeight w:val="260"/>
        </w:trPr>
        <w:tc>
          <w:tcPr>
            <w:tcW w:w="275"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109"/>
              <w:jc w:val="both"/>
              <w:rPr>
                <w:rFonts w:ascii="Book Antiqua" w:hAnsi="Book Antiqua" w:cs="Times New Roman"/>
                <w:color w:val="000000"/>
                <w:sz w:val="24"/>
                <w:szCs w:val="24"/>
              </w:rPr>
            </w:pPr>
          </w:p>
        </w:tc>
        <w:tc>
          <w:tcPr>
            <w:tcW w:w="811" w:type="pct"/>
            <w:vMerge/>
            <w:tcBorders>
              <w:top w:val="nil"/>
              <w:left w:val="single" w:sz="4" w:space="0" w:color="auto"/>
              <w:bottom w:val="single" w:sz="4" w:space="0" w:color="000000"/>
              <w:right w:val="single" w:sz="4" w:space="0" w:color="auto"/>
            </w:tcBorders>
            <w:vAlign w:val="center"/>
            <w:hideMark/>
          </w:tcPr>
          <w:p w:rsidR="00515942" w:rsidRPr="0084791E" w:rsidRDefault="00515942" w:rsidP="00237A52">
            <w:pPr>
              <w:ind w:left="-55" w:right="-109"/>
              <w:jc w:val="both"/>
              <w:rPr>
                <w:rFonts w:ascii="Book Antiqua" w:hAnsi="Book Antiqua" w:cs="Times New Roman"/>
                <w:color w:val="000000"/>
                <w:sz w:val="24"/>
                <w:szCs w:val="24"/>
              </w:rPr>
            </w:pPr>
          </w:p>
        </w:tc>
        <w:tc>
          <w:tcPr>
            <w:tcW w:w="46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0.46</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0.27</w:t>
            </w:r>
          </w:p>
        </w:tc>
        <w:tc>
          <w:tcPr>
            <w:tcW w:w="38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0.20</w:t>
            </w:r>
          </w:p>
        </w:tc>
        <w:tc>
          <w:tcPr>
            <w:tcW w:w="46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0.07</w:t>
            </w:r>
          </w:p>
        </w:tc>
        <w:tc>
          <w:tcPr>
            <w:tcW w:w="77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0.01</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4.09</w:t>
            </w:r>
          </w:p>
        </w:tc>
        <w:tc>
          <w:tcPr>
            <w:tcW w:w="37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2.45</w:t>
            </w:r>
          </w:p>
        </w:tc>
        <w:tc>
          <w:tcPr>
            <w:tcW w:w="683"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r>
    </w:tbl>
    <w:p w:rsidR="00515942" w:rsidRPr="0084791E" w:rsidRDefault="00515942" w:rsidP="00515942">
      <w:pPr>
        <w:jc w:val="both"/>
        <w:rPr>
          <w:rFonts w:ascii="Book Antiqua" w:hAnsi="Book Antiqua"/>
          <w:sz w:val="24"/>
          <w:szCs w:val="24"/>
        </w:rPr>
      </w:pPr>
    </w:p>
    <w:p w:rsidR="00515942" w:rsidRPr="0084791E"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Default="00515942" w:rsidP="00515942">
      <w:pPr>
        <w:jc w:val="both"/>
        <w:rPr>
          <w:rFonts w:ascii="Book Antiqua" w:hAnsi="Book Antiqua"/>
          <w:sz w:val="24"/>
          <w:szCs w:val="24"/>
        </w:rPr>
      </w:pPr>
    </w:p>
    <w:p w:rsidR="00515942" w:rsidRPr="0084791E" w:rsidRDefault="00515942" w:rsidP="00515942">
      <w:pPr>
        <w:jc w:val="both"/>
        <w:rPr>
          <w:rFonts w:ascii="Book Antiqua" w:hAnsi="Book Antiqua"/>
          <w:sz w:val="24"/>
          <w:szCs w:val="24"/>
        </w:rPr>
      </w:pPr>
    </w:p>
    <w:p w:rsidR="00515942" w:rsidRPr="00446754" w:rsidRDefault="00515942" w:rsidP="00515942">
      <w:pPr>
        <w:jc w:val="both"/>
        <w:rPr>
          <w:rFonts w:ascii="Book Antiqua" w:hAnsi="Book Antiqua"/>
          <w:sz w:val="24"/>
          <w:szCs w:val="24"/>
        </w:rPr>
      </w:pPr>
      <w:r w:rsidRPr="0084791E">
        <w:rPr>
          <w:rFonts w:ascii="Book Antiqua" w:hAnsi="Book Antiqua"/>
          <w:b/>
          <w:sz w:val="24"/>
          <w:szCs w:val="24"/>
        </w:rPr>
        <w:t>Table 12: Sample table of COAF Assessment Form</w:t>
      </w:r>
      <w:r>
        <w:rPr>
          <w:rFonts w:ascii="Book Antiqua" w:hAnsi="Book Antiqua"/>
          <w:sz w:val="24"/>
          <w:szCs w:val="24"/>
        </w:rPr>
        <w:t>.</w:t>
      </w:r>
    </w:p>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Attainment of Course Outcomes through Course End Feedback</w:t>
      </w:r>
    </w:p>
    <w:p w:rsidR="00515942" w:rsidRPr="0084791E" w:rsidRDefault="00515942" w:rsidP="00515942">
      <w:pPr>
        <w:ind w:firstLine="720"/>
        <w:jc w:val="both"/>
        <w:rPr>
          <w:rFonts w:ascii="Book Antiqua" w:hAnsi="Book Antiqua"/>
          <w:sz w:val="24"/>
          <w:szCs w:val="24"/>
        </w:rPr>
      </w:pPr>
      <w:r w:rsidRPr="0084791E">
        <w:rPr>
          <w:rFonts w:ascii="Book Antiqua" w:hAnsi="Book Antiqua"/>
          <w:sz w:val="24"/>
          <w:szCs w:val="24"/>
        </w:rPr>
        <w:t>The below table shows the course outcome attainment through the course end feedback after the completion of the course</w:t>
      </w:r>
    </w:p>
    <w:p w:rsidR="00515942" w:rsidRDefault="00515942" w:rsidP="00515942">
      <w:pPr>
        <w:jc w:val="both"/>
        <w:rPr>
          <w:rFonts w:ascii="Book Antiqua" w:hAnsi="Book Antiqua"/>
          <w:b/>
          <w:sz w:val="24"/>
          <w:szCs w:val="24"/>
        </w:rPr>
      </w:pPr>
      <w:r w:rsidRPr="0084791E">
        <w:rPr>
          <w:rFonts w:ascii="Book Antiqua" w:hAnsi="Book Antiqua"/>
          <w:b/>
          <w:sz w:val="24"/>
          <w:szCs w:val="24"/>
        </w:rPr>
        <w:t>Table 13: Sample table of CO Assessment through COAF</w:t>
      </w:r>
    </w:p>
    <w:p w:rsidR="00515942"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sz w:val="24"/>
          <w:szCs w:val="24"/>
        </w:rPr>
      </w:pPr>
    </w:p>
    <w:tbl>
      <w:tblPr>
        <w:tblW w:w="2425" w:type="pct"/>
        <w:jc w:val="center"/>
        <w:tblLook w:val="04A0"/>
      </w:tblPr>
      <w:tblGrid>
        <w:gridCol w:w="1980"/>
        <w:gridCol w:w="3100"/>
      </w:tblGrid>
      <w:tr w:rsidR="00515942" w:rsidRPr="0084791E" w:rsidTr="00237A52">
        <w:trPr>
          <w:trHeight w:val="297"/>
          <w:jc w:val="center"/>
        </w:trPr>
        <w:tc>
          <w:tcPr>
            <w:tcW w:w="19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COs</w:t>
            </w:r>
          </w:p>
        </w:tc>
        <w:tc>
          <w:tcPr>
            <w:tcW w:w="3051" w:type="pct"/>
            <w:tcBorders>
              <w:top w:val="single" w:sz="4" w:space="0" w:color="auto"/>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In-direct Assessment</w:t>
            </w:r>
          </w:p>
        </w:tc>
      </w:tr>
      <w:tr w:rsidR="00515942" w:rsidRPr="0084791E" w:rsidTr="00237A52">
        <w:trPr>
          <w:trHeight w:val="286"/>
          <w:jc w:val="center"/>
        </w:trPr>
        <w:tc>
          <w:tcPr>
            <w:tcW w:w="1949"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p>
        </w:tc>
        <w:tc>
          <w:tcPr>
            <w:tcW w:w="3051"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COAF</w:t>
            </w:r>
          </w:p>
        </w:tc>
      </w:tr>
      <w:tr w:rsidR="00515942" w:rsidRPr="0084791E" w:rsidTr="00237A52">
        <w:trPr>
          <w:trHeight w:val="315"/>
          <w:jc w:val="center"/>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lastRenderedPageBreak/>
              <w:t>CO1</w:t>
            </w:r>
          </w:p>
        </w:tc>
        <w:tc>
          <w:tcPr>
            <w:tcW w:w="3051"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2.34</w:t>
            </w:r>
          </w:p>
        </w:tc>
      </w:tr>
      <w:tr w:rsidR="00515942" w:rsidRPr="0084791E" w:rsidTr="00237A52">
        <w:trPr>
          <w:trHeight w:val="315"/>
          <w:jc w:val="center"/>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CO2</w:t>
            </w:r>
          </w:p>
        </w:tc>
        <w:tc>
          <w:tcPr>
            <w:tcW w:w="3051"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r>
      <w:tr w:rsidR="00515942" w:rsidRPr="0084791E" w:rsidTr="00237A52">
        <w:trPr>
          <w:trHeight w:val="315"/>
          <w:jc w:val="center"/>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CO3</w:t>
            </w:r>
          </w:p>
        </w:tc>
        <w:tc>
          <w:tcPr>
            <w:tcW w:w="3051"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2.44</w:t>
            </w:r>
          </w:p>
        </w:tc>
      </w:tr>
      <w:tr w:rsidR="00515942" w:rsidRPr="0084791E" w:rsidTr="00237A52">
        <w:trPr>
          <w:trHeight w:val="315"/>
          <w:jc w:val="center"/>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CO4</w:t>
            </w:r>
          </w:p>
        </w:tc>
        <w:tc>
          <w:tcPr>
            <w:tcW w:w="3051"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r>
      <w:tr w:rsidR="00515942" w:rsidRPr="0084791E" w:rsidTr="00237A52">
        <w:trPr>
          <w:trHeight w:val="315"/>
          <w:jc w:val="center"/>
        </w:trPr>
        <w:tc>
          <w:tcPr>
            <w:tcW w:w="1949" w:type="pct"/>
            <w:tcBorders>
              <w:top w:val="nil"/>
              <w:left w:val="single" w:sz="4" w:space="0" w:color="auto"/>
              <w:bottom w:val="nil"/>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CO5</w:t>
            </w:r>
          </w:p>
        </w:tc>
        <w:tc>
          <w:tcPr>
            <w:tcW w:w="3051" w:type="pct"/>
            <w:tcBorders>
              <w:top w:val="nil"/>
              <w:left w:val="nil"/>
              <w:bottom w:val="nil"/>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r>
      <w:tr w:rsidR="00515942" w:rsidRPr="0084791E" w:rsidTr="00237A52">
        <w:trPr>
          <w:trHeight w:val="315"/>
          <w:jc w:val="center"/>
        </w:trPr>
        <w:tc>
          <w:tcPr>
            <w:tcW w:w="1949"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right="-94"/>
              <w:jc w:val="both"/>
              <w:rPr>
                <w:rFonts w:ascii="Book Antiqua" w:hAnsi="Book Antiqua" w:cs="Times New Roman"/>
                <w:color w:val="000000"/>
                <w:sz w:val="24"/>
                <w:szCs w:val="24"/>
              </w:rPr>
            </w:pPr>
          </w:p>
        </w:tc>
        <w:tc>
          <w:tcPr>
            <w:tcW w:w="3051"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p>
        </w:tc>
      </w:tr>
    </w:tbl>
    <w:p w:rsidR="00515942"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Overall Assessment</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The overall attainment of outcome is calculated by taking the weighted average of the levels of attainment of that outcome from all the direct and indirect assessment tools.</w:t>
      </w:r>
    </w:p>
    <w:p w:rsidR="00515942" w:rsidRPr="0084791E" w:rsidRDefault="00515942" w:rsidP="00515942">
      <w:pPr>
        <w:jc w:val="both"/>
        <w:rPr>
          <w:rFonts w:ascii="Book Antiqua" w:hAnsi="Book Antiqua"/>
          <w:b/>
          <w:sz w:val="24"/>
          <w:szCs w:val="24"/>
        </w:rPr>
      </w:pPr>
      <w:r>
        <w:rPr>
          <w:rFonts w:ascii="Book Antiqua" w:hAnsi="Book Antiqua"/>
          <w:b/>
          <w:sz w:val="24"/>
          <w:szCs w:val="24"/>
        </w:rPr>
        <w:t>Overall CO Level = (0.5* Direct) + (0.5</w:t>
      </w:r>
      <w:r w:rsidRPr="0084791E">
        <w:rPr>
          <w:rFonts w:ascii="Book Antiqua" w:hAnsi="Book Antiqua"/>
          <w:b/>
          <w:sz w:val="24"/>
          <w:szCs w:val="24"/>
        </w:rPr>
        <w:t>* indirect)</w:t>
      </w:r>
    </w:p>
    <w:p w:rsidR="00515942" w:rsidRDefault="00515942" w:rsidP="00515942">
      <w:pPr>
        <w:jc w:val="both"/>
        <w:rPr>
          <w:rFonts w:ascii="Book Antiqua" w:hAnsi="Book Antiqua"/>
          <w:sz w:val="24"/>
          <w:szCs w:val="24"/>
        </w:rPr>
      </w:pPr>
      <w:r w:rsidRPr="0084791E">
        <w:rPr>
          <w:rFonts w:ascii="Book Antiqua" w:hAnsi="Book Antiqua"/>
          <w:sz w:val="24"/>
          <w:szCs w:val="24"/>
        </w:rPr>
        <w:t>The below table indicates the overall attainment of the course outcome and the course</w:t>
      </w:r>
    </w:p>
    <w:p w:rsidR="00515942" w:rsidRPr="0084791E" w:rsidRDefault="00515942" w:rsidP="00515942">
      <w:pPr>
        <w:jc w:val="both"/>
        <w:rPr>
          <w:rFonts w:ascii="Book Antiqua" w:hAnsi="Book Antiqua"/>
          <w:sz w:val="24"/>
          <w:szCs w:val="24"/>
        </w:rPr>
      </w:pPr>
    </w:p>
    <w:p w:rsidR="00515942" w:rsidRPr="0084791E" w:rsidRDefault="00515942" w:rsidP="00515942">
      <w:pPr>
        <w:jc w:val="both"/>
        <w:rPr>
          <w:rFonts w:ascii="Book Antiqua" w:hAnsi="Book Antiqua"/>
          <w:sz w:val="24"/>
          <w:szCs w:val="24"/>
        </w:rPr>
      </w:pPr>
      <w:r w:rsidRPr="0084791E">
        <w:rPr>
          <w:rFonts w:ascii="Book Antiqua" w:hAnsi="Book Antiqua"/>
          <w:b/>
          <w:sz w:val="24"/>
          <w:szCs w:val="24"/>
        </w:rPr>
        <w:t>Table 14: Overall CO Assessment Form</w:t>
      </w:r>
    </w:p>
    <w:tbl>
      <w:tblPr>
        <w:tblW w:w="5000" w:type="pct"/>
        <w:tblLook w:val="04A0"/>
      </w:tblPr>
      <w:tblGrid>
        <w:gridCol w:w="863"/>
        <w:gridCol w:w="1273"/>
        <w:gridCol w:w="1273"/>
        <w:gridCol w:w="1875"/>
        <w:gridCol w:w="1805"/>
        <w:gridCol w:w="2008"/>
        <w:gridCol w:w="1378"/>
      </w:tblGrid>
      <w:tr w:rsidR="00515942" w:rsidRPr="0084791E" w:rsidTr="00237A52">
        <w:trPr>
          <w:trHeight w:val="585"/>
        </w:trPr>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COs</w:t>
            </w:r>
          </w:p>
        </w:tc>
        <w:tc>
          <w:tcPr>
            <w:tcW w:w="2104" w:type="pct"/>
            <w:gridSpan w:val="3"/>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Direct Assessment</w:t>
            </w:r>
          </w:p>
        </w:tc>
        <w:tc>
          <w:tcPr>
            <w:tcW w:w="863" w:type="pct"/>
            <w:tcBorders>
              <w:top w:val="single" w:sz="4" w:space="0" w:color="auto"/>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In-direct Assessment</w:t>
            </w:r>
          </w:p>
        </w:tc>
        <w:tc>
          <w:tcPr>
            <w:tcW w:w="9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Final CO Attainment (0.7*DA+0.3*In-A)</w:t>
            </w:r>
          </w:p>
        </w:tc>
        <w:tc>
          <w:tcPr>
            <w:tcW w:w="6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Final Course Attainment</w:t>
            </w:r>
          </w:p>
        </w:tc>
      </w:tr>
      <w:tr w:rsidR="00515942" w:rsidRPr="0084791E" w:rsidTr="00237A52">
        <w:trPr>
          <w:trHeight w:val="644"/>
        </w:trPr>
        <w:tc>
          <w:tcPr>
            <w:tcW w:w="414"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p>
        </w:tc>
        <w:tc>
          <w:tcPr>
            <w:tcW w:w="603"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Internal Assessment</w:t>
            </w:r>
          </w:p>
        </w:tc>
        <w:tc>
          <w:tcPr>
            <w:tcW w:w="604"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External Assessment</w:t>
            </w:r>
          </w:p>
        </w:tc>
        <w:tc>
          <w:tcPr>
            <w:tcW w:w="897"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94"/>
              <w:jc w:val="both"/>
              <w:rPr>
                <w:rFonts w:ascii="Book Antiqua" w:hAnsi="Book Antiqua" w:cs="Times New Roman"/>
                <w:b/>
                <w:bCs/>
                <w:color w:val="000000"/>
                <w:sz w:val="24"/>
                <w:szCs w:val="24"/>
              </w:rPr>
            </w:pPr>
            <w:r>
              <w:rPr>
                <w:rFonts w:ascii="Book Antiqua" w:hAnsi="Book Antiqua" w:cs="Times New Roman"/>
                <w:b/>
                <w:bCs/>
                <w:color w:val="000000"/>
                <w:sz w:val="24"/>
                <w:szCs w:val="24"/>
              </w:rPr>
              <w:t>Overall Assessment (0.5IA+0.5</w:t>
            </w:r>
            <w:r w:rsidRPr="0084791E">
              <w:rPr>
                <w:rFonts w:ascii="Book Antiqua" w:hAnsi="Book Antiqua" w:cs="Times New Roman"/>
                <w:b/>
                <w:bCs/>
                <w:color w:val="000000"/>
                <w:sz w:val="24"/>
                <w:szCs w:val="24"/>
              </w:rPr>
              <w:t>*EA)</w:t>
            </w:r>
          </w:p>
        </w:tc>
        <w:tc>
          <w:tcPr>
            <w:tcW w:w="863"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COAF</w:t>
            </w:r>
          </w:p>
        </w:tc>
        <w:tc>
          <w:tcPr>
            <w:tcW w:w="960"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p>
        </w:tc>
        <w:tc>
          <w:tcPr>
            <w:tcW w:w="659"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color w:val="000000"/>
                <w:sz w:val="24"/>
                <w:szCs w:val="24"/>
              </w:rPr>
            </w:pPr>
          </w:p>
        </w:tc>
      </w:tr>
      <w:tr w:rsidR="00515942" w:rsidRPr="0084791E" w:rsidTr="00237A52">
        <w:trPr>
          <w:trHeight w:val="315"/>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CO1</w:t>
            </w:r>
          </w:p>
        </w:tc>
        <w:tc>
          <w:tcPr>
            <w:tcW w:w="60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2.17</w:t>
            </w:r>
          </w:p>
        </w:tc>
        <w:tc>
          <w:tcPr>
            <w:tcW w:w="60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897"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2.05</w:t>
            </w:r>
          </w:p>
        </w:tc>
        <w:tc>
          <w:tcPr>
            <w:tcW w:w="86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2.34</w:t>
            </w:r>
          </w:p>
        </w:tc>
        <w:tc>
          <w:tcPr>
            <w:tcW w:w="96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2.14</w:t>
            </w:r>
          </w:p>
        </w:tc>
        <w:tc>
          <w:tcPr>
            <w:tcW w:w="6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94"/>
              <w:jc w:val="both"/>
              <w:rPr>
                <w:rFonts w:ascii="Book Antiqua" w:hAnsi="Book Antiqua" w:cs="Times New Roman"/>
                <w:b/>
                <w:bCs/>
                <w:sz w:val="24"/>
                <w:szCs w:val="24"/>
              </w:rPr>
            </w:pPr>
            <w:r w:rsidRPr="0084791E">
              <w:rPr>
                <w:rFonts w:ascii="Book Antiqua" w:hAnsi="Book Antiqua" w:cs="Times New Roman"/>
                <w:b/>
                <w:bCs/>
                <w:sz w:val="24"/>
                <w:szCs w:val="24"/>
              </w:rPr>
              <w:t>1.96</w:t>
            </w:r>
          </w:p>
        </w:tc>
      </w:tr>
      <w:tr w:rsidR="00515942" w:rsidRPr="0084791E" w:rsidTr="00237A52">
        <w:trPr>
          <w:trHeight w:val="315"/>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CO2</w:t>
            </w:r>
          </w:p>
        </w:tc>
        <w:tc>
          <w:tcPr>
            <w:tcW w:w="60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2.17</w:t>
            </w:r>
          </w:p>
        </w:tc>
        <w:tc>
          <w:tcPr>
            <w:tcW w:w="60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w:t>
            </w:r>
          </w:p>
        </w:tc>
        <w:tc>
          <w:tcPr>
            <w:tcW w:w="897"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1.35</w:t>
            </w:r>
          </w:p>
        </w:tc>
        <w:tc>
          <w:tcPr>
            <w:tcW w:w="86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c>
          <w:tcPr>
            <w:tcW w:w="96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1.66</w:t>
            </w:r>
          </w:p>
        </w:tc>
        <w:tc>
          <w:tcPr>
            <w:tcW w:w="659"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sz w:val="24"/>
                <w:szCs w:val="24"/>
              </w:rPr>
            </w:pPr>
          </w:p>
        </w:tc>
      </w:tr>
      <w:tr w:rsidR="00515942" w:rsidRPr="0084791E" w:rsidTr="00237A52">
        <w:trPr>
          <w:trHeight w:val="315"/>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CO3</w:t>
            </w:r>
          </w:p>
        </w:tc>
        <w:tc>
          <w:tcPr>
            <w:tcW w:w="60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2.25</w:t>
            </w:r>
          </w:p>
        </w:tc>
        <w:tc>
          <w:tcPr>
            <w:tcW w:w="60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897"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2.08</w:t>
            </w:r>
          </w:p>
        </w:tc>
        <w:tc>
          <w:tcPr>
            <w:tcW w:w="86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2.44</w:t>
            </w:r>
          </w:p>
        </w:tc>
        <w:tc>
          <w:tcPr>
            <w:tcW w:w="96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2.18</w:t>
            </w:r>
          </w:p>
        </w:tc>
        <w:tc>
          <w:tcPr>
            <w:tcW w:w="659"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sz w:val="24"/>
                <w:szCs w:val="24"/>
              </w:rPr>
            </w:pPr>
          </w:p>
        </w:tc>
      </w:tr>
      <w:tr w:rsidR="00515942" w:rsidRPr="0084791E" w:rsidTr="00237A52">
        <w:trPr>
          <w:trHeight w:val="315"/>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CO4</w:t>
            </w:r>
          </w:p>
        </w:tc>
        <w:tc>
          <w:tcPr>
            <w:tcW w:w="60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2.2</w:t>
            </w:r>
          </w:p>
        </w:tc>
        <w:tc>
          <w:tcPr>
            <w:tcW w:w="60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w:t>
            </w:r>
          </w:p>
        </w:tc>
        <w:tc>
          <w:tcPr>
            <w:tcW w:w="897"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1.36</w:t>
            </w:r>
          </w:p>
        </w:tc>
        <w:tc>
          <w:tcPr>
            <w:tcW w:w="86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c>
          <w:tcPr>
            <w:tcW w:w="96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1.67</w:t>
            </w:r>
          </w:p>
        </w:tc>
        <w:tc>
          <w:tcPr>
            <w:tcW w:w="659"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sz w:val="24"/>
                <w:szCs w:val="24"/>
              </w:rPr>
            </w:pPr>
          </w:p>
        </w:tc>
      </w:tr>
      <w:tr w:rsidR="00515942" w:rsidRPr="0084791E" w:rsidTr="00237A52">
        <w:trPr>
          <w:trHeight w:val="315"/>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CO5</w:t>
            </w:r>
          </w:p>
        </w:tc>
        <w:tc>
          <w:tcPr>
            <w:tcW w:w="60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2.2</w:t>
            </w:r>
          </w:p>
        </w:tc>
        <w:tc>
          <w:tcPr>
            <w:tcW w:w="60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w:t>
            </w:r>
          </w:p>
        </w:tc>
        <w:tc>
          <w:tcPr>
            <w:tcW w:w="897"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2.06</w:t>
            </w:r>
          </w:p>
        </w:tc>
        <w:tc>
          <w:tcPr>
            <w:tcW w:w="86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c>
          <w:tcPr>
            <w:tcW w:w="960"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2.16</w:t>
            </w:r>
          </w:p>
        </w:tc>
        <w:tc>
          <w:tcPr>
            <w:tcW w:w="659"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ind w:left="-142" w:right="-94"/>
              <w:jc w:val="both"/>
              <w:rPr>
                <w:rFonts w:ascii="Book Antiqua" w:hAnsi="Book Antiqua" w:cs="Times New Roman"/>
                <w:b/>
                <w:bCs/>
                <w:sz w:val="24"/>
                <w:szCs w:val="24"/>
              </w:rPr>
            </w:pPr>
          </w:p>
        </w:tc>
      </w:tr>
    </w:tbl>
    <w:p w:rsidR="00515942" w:rsidRPr="0084791E" w:rsidRDefault="00515942" w:rsidP="00515942">
      <w:pPr>
        <w:ind w:firstLine="720"/>
        <w:jc w:val="both"/>
        <w:rPr>
          <w:rFonts w:ascii="Book Antiqua" w:hAnsi="Book Antiqua"/>
          <w:b/>
          <w:bCs/>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Overall CO Assessment:</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Overall attainment of CO is calculated using below formula.</w:t>
      </w:r>
    </w:p>
    <w:p w:rsidR="00515942" w:rsidRPr="0084791E" w:rsidRDefault="00515942" w:rsidP="00515942">
      <w:pPr>
        <w:jc w:val="both"/>
        <w:rPr>
          <w:rFonts w:ascii="Book Antiqua" w:hAnsi="Book Antiqua"/>
          <w:b/>
          <w:bCs/>
          <w:color w:val="000000"/>
          <w:sz w:val="24"/>
          <w:szCs w:val="24"/>
        </w:rPr>
      </w:pPr>
      <w:r w:rsidRPr="0084791E">
        <w:rPr>
          <w:rFonts w:ascii="Book Antiqua" w:hAnsi="Book Antiqua"/>
          <w:b/>
          <w:bCs/>
          <w:color w:val="000000"/>
          <w:sz w:val="24"/>
          <w:szCs w:val="24"/>
        </w:rPr>
        <w:t>Overall CO Attainment =</w:t>
      </w:r>
      <w:r w:rsidRPr="0084791E">
        <w:rPr>
          <w:rFonts w:ascii="Book Antiqua" w:hAnsi="Book Antiqua"/>
          <w:b/>
          <w:sz w:val="24"/>
          <w:szCs w:val="24"/>
        </w:rPr>
        <w:t xml:space="preserve"> (0.7 * </w:t>
      </w:r>
      <w:r w:rsidRPr="0084791E">
        <w:rPr>
          <w:rFonts w:ascii="Book Antiqua" w:hAnsi="Book Antiqua"/>
          <w:b/>
          <w:bCs/>
          <w:color w:val="000000"/>
          <w:sz w:val="24"/>
          <w:szCs w:val="24"/>
        </w:rPr>
        <w:t>Direct Course Attainment) + (0.3 * Indirect Course Attainment)</w:t>
      </w:r>
    </w:p>
    <w:p w:rsidR="00515942" w:rsidRDefault="00515942" w:rsidP="00515942">
      <w:pPr>
        <w:jc w:val="both"/>
        <w:rPr>
          <w:rFonts w:ascii="Book Antiqua" w:hAnsi="Book Antiqua"/>
          <w:bCs/>
          <w:color w:val="000000"/>
          <w:sz w:val="24"/>
          <w:szCs w:val="24"/>
        </w:rPr>
      </w:pPr>
      <w:r w:rsidRPr="0084791E">
        <w:rPr>
          <w:rFonts w:ascii="Book Antiqua" w:hAnsi="Book Antiqua"/>
          <w:bCs/>
          <w:color w:val="000000"/>
          <w:sz w:val="24"/>
          <w:szCs w:val="24"/>
        </w:rPr>
        <w:t>Sample of Assessments for Course is shown in the below table</w:t>
      </w:r>
    </w:p>
    <w:p w:rsidR="00515942" w:rsidRPr="0084791E" w:rsidRDefault="00515942" w:rsidP="00515942">
      <w:pPr>
        <w:jc w:val="both"/>
        <w:rPr>
          <w:rFonts w:ascii="Book Antiqua" w:hAnsi="Book Antiqua"/>
          <w:bCs/>
          <w:color w:val="000000"/>
          <w:sz w:val="24"/>
          <w:szCs w:val="24"/>
        </w:rPr>
      </w:pPr>
    </w:p>
    <w:p w:rsidR="00515942" w:rsidRDefault="00515942" w:rsidP="00515942">
      <w:pPr>
        <w:jc w:val="both"/>
        <w:rPr>
          <w:rFonts w:ascii="Book Antiqua" w:hAnsi="Book Antiqua"/>
          <w:b/>
          <w:bCs/>
        </w:rPr>
      </w:pPr>
      <w:r w:rsidRPr="0084791E">
        <w:rPr>
          <w:rFonts w:ascii="Book Antiqua" w:hAnsi="Book Antiqua"/>
          <w:b/>
          <w:bCs/>
        </w:rPr>
        <w:t>Table 15: Overall Course Outcome Attainments for Theory and Lab Courses</w:t>
      </w:r>
    </w:p>
    <w:p w:rsidR="00515942" w:rsidRPr="0084791E" w:rsidRDefault="00515942" w:rsidP="00515942">
      <w:pPr>
        <w:jc w:val="both"/>
        <w:rPr>
          <w:rFonts w:ascii="Book Antiqua" w:hAnsi="Book Antiqua"/>
          <w:b/>
          <w:bCs/>
        </w:rPr>
      </w:pPr>
    </w:p>
    <w:tbl>
      <w:tblPr>
        <w:tblW w:w="4638" w:type="pct"/>
        <w:tblInd w:w="392" w:type="dxa"/>
        <w:tblLook w:val="04A0"/>
      </w:tblPr>
      <w:tblGrid>
        <w:gridCol w:w="1410"/>
        <w:gridCol w:w="1573"/>
        <w:gridCol w:w="1617"/>
        <w:gridCol w:w="1720"/>
        <w:gridCol w:w="1636"/>
        <w:gridCol w:w="1761"/>
      </w:tblGrid>
      <w:tr w:rsidR="00515942" w:rsidRPr="0084791E" w:rsidTr="00237A52">
        <w:trPr>
          <w:trHeight w:val="626"/>
        </w:trPr>
        <w:tc>
          <w:tcPr>
            <w:tcW w:w="72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rPr>
            </w:pPr>
            <w:r w:rsidRPr="0084791E">
              <w:rPr>
                <w:rFonts w:ascii="Book Antiqua" w:hAnsi="Book Antiqua" w:cs="Times New Roman"/>
                <w:b/>
                <w:bCs/>
                <w:color w:val="000000"/>
              </w:rPr>
              <w:t>Year</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rPr>
            </w:pPr>
            <w:r w:rsidRPr="0084791E">
              <w:rPr>
                <w:rFonts w:ascii="Book Antiqua" w:hAnsi="Book Antiqua" w:cs="Times New Roman"/>
                <w:b/>
                <w:bCs/>
                <w:color w:val="000000"/>
              </w:rPr>
              <w:t>Course</w:t>
            </w:r>
          </w:p>
        </w:tc>
        <w:tc>
          <w:tcPr>
            <w:tcW w:w="8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rPr>
            </w:pPr>
            <w:r w:rsidRPr="0084791E">
              <w:rPr>
                <w:rFonts w:ascii="Book Antiqua" w:hAnsi="Book Antiqua" w:cs="Times New Roman"/>
                <w:b/>
                <w:bCs/>
                <w:color w:val="000000"/>
              </w:rPr>
              <w:t>Course Code</w:t>
            </w:r>
          </w:p>
        </w:tc>
        <w:tc>
          <w:tcPr>
            <w:tcW w:w="1727" w:type="pct"/>
            <w:gridSpan w:val="2"/>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rPr>
            </w:pPr>
            <w:r w:rsidRPr="0084791E">
              <w:rPr>
                <w:rFonts w:ascii="Book Antiqua" w:hAnsi="Book Antiqua" w:cs="Times New Roman"/>
                <w:b/>
                <w:bCs/>
                <w:color w:val="000000"/>
              </w:rPr>
              <w:t>CO Attainment</w:t>
            </w:r>
          </w:p>
        </w:tc>
        <w:tc>
          <w:tcPr>
            <w:tcW w:w="9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rPr>
            </w:pPr>
            <w:r w:rsidRPr="0084791E">
              <w:rPr>
                <w:rFonts w:ascii="Book Antiqua" w:hAnsi="Book Antiqua" w:cs="Times New Roman"/>
                <w:b/>
                <w:bCs/>
                <w:color w:val="000000"/>
              </w:rPr>
              <w:t>Weighted Average</w:t>
            </w:r>
          </w:p>
        </w:tc>
      </w:tr>
      <w:tr w:rsidR="00515942" w:rsidRPr="0084791E" w:rsidTr="00237A52">
        <w:trPr>
          <w:trHeight w:val="313"/>
        </w:trPr>
        <w:tc>
          <w:tcPr>
            <w:tcW w:w="726"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32"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Direct</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Indirect</w:t>
            </w:r>
          </w:p>
        </w:tc>
        <w:tc>
          <w:tcPr>
            <w:tcW w:w="906"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r>
      <w:tr w:rsidR="00515942" w:rsidRPr="0084791E" w:rsidTr="00237A52">
        <w:trPr>
          <w:trHeight w:val="313"/>
        </w:trPr>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Cs/>
                <w:color w:val="000000"/>
                <w:sz w:val="24"/>
                <w:szCs w:val="24"/>
              </w:rPr>
            </w:pPr>
            <w:r>
              <w:rPr>
                <w:rFonts w:ascii="Book Antiqua" w:hAnsi="Book Antiqua" w:cs="Times New Roman"/>
                <w:bCs/>
                <w:color w:val="000000"/>
                <w:sz w:val="24"/>
                <w:szCs w:val="24"/>
              </w:rPr>
              <w:t>I B.Sc (MPC)</w:t>
            </w:r>
            <w:r w:rsidRPr="0084791E">
              <w:rPr>
                <w:rFonts w:ascii="Book Antiqua" w:hAnsi="Book Antiqua" w:cs="Times New Roman"/>
                <w:bCs/>
                <w:color w:val="000000"/>
                <w:sz w:val="24"/>
                <w:szCs w:val="24"/>
              </w:rPr>
              <w:t xml:space="preserve">. - I </w:t>
            </w:r>
            <w:r w:rsidRPr="0084791E">
              <w:rPr>
                <w:rFonts w:ascii="Book Antiqua" w:hAnsi="Book Antiqua" w:cs="Times New Roman"/>
                <w:bCs/>
                <w:color w:val="000000"/>
                <w:sz w:val="24"/>
                <w:szCs w:val="24"/>
              </w:rPr>
              <w:lastRenderedPageBreak/>
              <w:t>Semester</w:t>
            </w: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lastRenderedPageBreak/>
              <w:t>E</w:t>
            </w:r>
            <w:r>
              <w:rPr>
                <w:rFonts w:ascii="Book Antiqua" w:hAnsi="Book Antiqua" w:cs="Times New Roman"/>
                <w:color w:val="000000"/>
                <w:sz w:val="24"/>
                <w:szCs w:val="24"/>
              </w:rPr>
              <w:t>nglish-I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C211</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1.38</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1.90</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1.54</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Maths-1</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C212</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1.45</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2.12</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1.65</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Physics-I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C213</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1.91</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1.90</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Chemistry-I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C214</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1.82</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2.09</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1.90</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Sanskrit-I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C215</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1.64</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1.91</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1.72</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b/>
                <w:bCs/>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LSCI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C216</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1.24</w:t>
            </w:r>
          </w:p>
        </w:tc>
        <w:tc>
          <w:tcPr>
            <w:tcW w:w="84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2.01</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1.47</w:t>
            </w:r>
          </w:p>
        </w:tc>
      </w:tr>
      <w:tr w:rsidR="00515942" w:rsidRPr="0084791E" w:rsidTr="00237A52">
        <w:trPr>
          <w:trHeight w:val="313"/>
        </w:trPr>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II B.Sc ( MPC)</w:t>
            </w:r>
            <w:r w:rsidRPr="0084791E">
              <w:rPr>
                <w:rFonts w:ascii="Book Antiqua" w:hAnsi="Book Antiqua" w:cs="Times New Roman"/>
                <w:color w:val="000000"/>
                <w:sz w:val="24"/>
                <w:szCs w:val="24"/>
              </w:rPr>
              <w:t>. - II Semester</w:t>
            </w: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Sanskrit-II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C221</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1.24</w:t>
            </w:r>
          </w:p>
        </w:tc>
        <w:tc>
          <w:tcPr>
            <w:tcW w:w="842" w:type="pct"/>
            <w:tcBorders>
              <w:top w:val="nil"/>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1.94</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1.45</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LSCII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C222</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1.31</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1.90</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1.49</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Maths-II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C223</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1.79</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1.99</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1.85</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Physics-II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C224</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1.54</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2.04</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1.69</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Chemistry-II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C225</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1.79</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2.10</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1.88</w:t>
            </w:r>
          </w:p>
        </w:tc>
      </w:tr>
      <w:tr w:rsidR="00515942" w:rsidRPr="0084791E" w:rsidTr="00237A52">
        <w:trPr>
          <w:trHeight w:val="313"/>
        </w:trPr>
        <w:tc>
          <w:tcPr>
            <w:tcW w:w="726" w:type="pct"/>
            <w:tcBorders>
              <w:top w:val="nil"/>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w:t>
            </w: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p>
        </w:tc>
      </w:tr>
      <w:tr w:rsidR="00515942" w:rsidRPr="0084791E" w:rsidTr="00237A52">
        <w:trPr>
          <w:trHeight w:val="313"/>
        </w:trPr>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III B.</w:t>
            </w:r>
            <w:r w:rsidRPr="0084791E">
              <w:rPr>
                <w:rFonts w:ascii="Book Antiqua" w:hAnsi="Book Antiqua" w:cs="Times New Roman"/>
                <w:color w:val="000000"/>
                <w:sz w:val="24"/>
                <w:szCs w:val="24"/>
              </w:rPr>
              <w:t xml:space="preserve"> </w:t>
            </w:r>
            <w:r>
              <w:rPr>
                <w:rFonts w:ascii="Book Antiqua" w:hAnsi="Book Antiqua" w:cs="Times New Roman"/>
                <w:color w:val="000000"/>
                <w:sz w:val="24"/>
                <w:szCs w:val="24"/>
              </w:rPr>
              <w:t xml:space="preserve">Sc (MPC)- III </w:t>
            </w:r>
            <w:r w:rsidRPr="0084791E">
              <w:rPr>
                <w:rFonts w:ascii="Book Antiqua" w:hAnsi="Book Antiqua" w:cs="Times New Roman"/>
                <w:color w:val="000000"/>
                <w:sz w:val="24"/>
                <w:szCs w:val="24"/>
              </w:rPr>
              <w:t>Semester</w:t>
            </w: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Sanskrit-III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C421</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2.58</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2.52</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2.56</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SDC III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C422</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2.6</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2.01</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2.42</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Maths-III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C423</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2.54</w:t>
            </w:r>
          </w:p>
        </w:tc>
        <w:tc>
          <w:tcPr>
            <w:tcW w:w="842" w:type="pct"/>
            <w:tcBorders>
              <w:top w:val="single" w:sz="4" w:space="0" w:color="auto"/>
              <w:left w:val="nil"/>
              <w:bottom w:val="nil"/>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2.55</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2.54</w:t>
            </w:r>
          </w:p>
        </w:tc>
      </w:tr>
      <w:tr w:rsidR="00515942" w:rsidRPr="0084791E" w:rsidTr="00237A52">
        <w:trPr>
          <w:trHeight w:val="313"/>
        </w:trPr>
        <w:tc>
          <w:tcPr>
            <w:tcW w:w="726" w:type="pct"/>
            <w:vMerge/>
            <w:tcBorders>
              <w:top w:val="nil"/>
              <w:left w:val="single" w:sz="4" w:space="0" w:color="auto"/>
              <w:bottom w:val="single" w:sz="4" w:space="0" w:color="auto"/>
              <w:right w:val="single" w:sz="4" w:space="0" w:color="auto"/>
            </w:tcBorders>
            <w:vAlign w:val="center"/>
            <w:hideMark/>
          </w:tcPr>
          <w:p w:rsidR="00515942" w:rsidRPr="0084791E" w:rsidRDefault="00515942" w:rsidP="00237A52">
            <w:pPr>
              <w:jc w:val="both"/>
              <w:rPr>
                <w:rFonts w:ascii="Book Antiqua" w:hAnsi="Book Antiqua" w:cs="Times New Roman"/>
                <w:color w:val="000000"/>
                <w:sz w:val="24"/>
                <w:szCs w:val="24"/>
              </w:rPr>
            </w:pPr>
          </w:p>
        </w:tc>
        <w:tc>
          <w:tcPr>
            <w:tcW w:w="80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Pr>
                <w:rFonts w:ascii="Book Antiqua" w:hAnsi="Book Antiqua" w:cs="Times New Roman"/>
                <w:color w:val="000000"/>
                <w:sz w:val="24"/>
                <w:szCs w:val="24"/>
              </w:rPr>
              <w:t>Physics-III</w:t>
            </w:r>
          </w:p>
        </w:tc>
        <w:tc>
          <w:tcPr>
            <w:tcW w:w="83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w:t>
            </w:r>
          </w:p>
        </w:tc>
        <w:tc>
          <w:tcPr>
            <w:tcW w:w="88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2.63</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2.33</w:t>
            </w:r>
          </w:p>
        </w:tc>
        <w:tc>
          <w:tcPr>
            <w:tcW w:w="90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2.54</w:t>
            </w:r>
          </w:p>
        </w:tc>
      </w:tr>
    </w:tbl>
    <w:p w:rsidR="00515942" w:rsidRPr="0084791E" w:rsidRDefault="00515942" w:rsidP="00515942">
      <w:pPr>
        <w:jc w:val="both"/>
        <w:rPr>
          <w:rFonts w:ascii="Book Antiqua" w:hAnsi="Book Antiqua"/>
          <w:b/>
          <w:sz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Laboratory Assessment</w:t>
      </w:r>
    </w:p>
    <w:p w:rsidR="00515942" w:rsidRPr="0084791E" w:rsidRDefault="00515942" w:rsidP="00515942">
      <w:pPr>
        <w:jc w:val="both"/>
        <w:rPr>
          <w:rFonts w:ascii="Book Antiqua" w:hAnsi="Book Antiqua"/>
          <w:sz w:val="24"/>
          <w:szCs w:val="24"/>
        </w:rPr>
      </w:pPr>
      <w:r w:rsidRPr="0084791E">
        <w:rPr>
          <w:rFonts w:ascii="Book Antiqua" w:hAnsi="Book Antiqua"/>
          <w:b/>
          <w:sz w:val="24"/>
          <w:szCs w:val="24"/>
        </w:rPr>
        <w:tab/>
      </w:r>
      <w:r w:rsidRPr="0084791E">
        <w:rPr>
          <w:rFonts w:ascii="Book Antiqua" w:hAnsi="Book Antiqua"/>
          <w:sz w:val="24"/>
          <w:szCs w:val="24"/>
        </w:rPr>
        <w:t xml:space="preserve">Laboratories are most important for the engineering graduates where they can practically experience how to operate, test, validate and document the related information. The theoretical knowledge gained through courses is used in performing the experiment.Course </w:t>
      </w:r>
      <w:r>
        <w:rPr>
          <w:rFonts w:ascii="Book Antiqua" w:hAnsi="Book Antiqua"/>
          <w:sz w:val="24"/>
          <w:szCs w:val="24"/>
        </w:rPr>
        <w:t xml:space="preserve">outcomes for the laboratory are to be </w:t>
      </w:r>
      <w:r w:rsidRPr="0084791E">
        <w:rPr>
          <w:rFonts w:ascii="Book Antiqua" w:hAnsi="Book Antiqua"/>
          <w:sz w:val="24"/>
          <w:szCs w:val="24"/>
        </w:rPr>
        <w:t xml:space="preserve"> written based on the experiments conducted for that re</w:t>
      </w:r>
      <w:r>
        <w:rPr>
          <w:rFonts w:ascii="Book Antiqua" w:hAnsi="Book Antiqua"/>
          <w:sz w:val="24"/>
          <w:szCs w:val="24"/>
        </w:rPr>
        <w:t xml:space="preserve">spective lab.These outcomes are to be </w:t>
      </w:r>
      <w:r w:rsidRPr="0084791E">
        <w:rPr>
          <w:rFonts w:ascii="Book Antiqua" w:hAnsi="Book Antiqua"/>
          <w:sz w:val="24"/>
          <w:szCs w:val="24"/>
        </w:rPr>
        <w:t xml:space="preserve"> mapped to t</w:t>
      </w:r>
      <w:r>
        <w:rPr>
          <w:rFonts w:ascii="Book Antiqua" w:hAnsi="Book Antiqua"/>
          <w:sz w:val="24"/>
          <w:szCs w:val="24"/>
        </w:rPr>
        <w:t xml:space="preserve">he PO according to the strength, </w:t>
      </w:r>
      <w:r w:rsidRPr="0084791E">
        <w:rPr>
          <w:rFonts w:ascii="Book Antiqua" w:hAnsi="Book Antiqua"/>
          <w:sz w:val="24"/>
          <w:szCs w:val="24"/>
        </w:rPr>
        <w:t xml:space="preserve">the level of mapping is </w:t>
      </w:r>
      <w:r>
        <w:rPr>
          <w:rFonts w:ascii="Book Antiqua" w:hAnsi="Book Antiqua"/>
          <w:sz w:val="24"/>
          <w:szCs w:val="24"/>
        </w:rPr>
        <w:t xml:space="preserve">to be </w:t>
      </w:r>
      <w:r w:rsidRPr="0084791E">
        <w:rPr>
          <w:rFonts w:ascii="Book Antiqua" w:hAnsi="Book Antiqua"/>
          <w:sz w:val="24"/>
          <w:szCs w:val="24"/>
        </w:rPr>
        <w:t>given. Laboratory assessment is done to assess the student knowledge in performing the experiment. Day to day evaluation is performed for each student during the practical sessions. The assessment for laboratory is done by taking the following tools in to consideration.</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Day to day evaluation</w:t>
      </w:r>
    </w:p>
    <w:p w:rsidR="00515942" w:rsidRPr="0084791E" w:rsidRDefault="00515942" w:rsidP="0093756E">
      <w:pPr>
        <w:pStyle w:val="ListParagraph"/>
        <w:widowControl/>
        <w:numPr>
          <w:ilvl w:val="0"/>
          <w:numId w:val="120"/>
        </w:numPr>
        <w:contextualSpacing/>
        <w:jc w:val="both"/>
        <w:rPr>
          <w:rFonts w:ascii="Book Antiqua" w:hAnsi="Book Antiqua"/>
          <w:sz w:val="24"/>
          <w:szCs w:val="24"/>
        </w:rPr>
      </w:pPr>
      <w:r w:rsidRPr="0084791E">
        <w:rPr>
          <w:rFonts w:ascii="Book Antiqua" w:hAnsi="Book Antiqua"/>
          <w:sz w:val="24"/>
          <w:szCs w:val="24"/>
        </w:rPr>
        <w:t xml:space="preserve">Observation for 5 marks </w:t>
      </w:r>
    </w:p>
    <w:p w:rsidR="00515942" w:rsidRPr="0084791E" w:rsidRDefault="00515942" w:rsidP="0093756E">
      <w:pPr>
        <w:pStyle w:val="ListParagraph"/>
        <w:widowControl/>
        <w:numPr>
          <w:ilvl w:val="0"/>
          <w:numId w:val="120"/>
        </w:numPr>
        <w:contextualSpacing/>
        <w:jc w:val="both"/>
        <w:rPr>
          <w:rFonts w:ascii="Book Antiqua" w:hAnsi="Book Antiqua"/>
          <w:sz w:val="24"/>
          <w:szCs w:val="24"/>
        </w:rPr>
      </w:pPr>
      <w:r w:rsidRPr="0084791E">
        <w:rPr>
          <w:rFonts w:ascii="Book Antiqua" w:hAnsi="Book Antiqua"/>
          <w:sz w:val="24"/>
          <w:szCs w:val="24"/>
        </w:rPr>
        <w:t>Record for 5 marks</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Internal Examination</w:t>
      </w:r>
    </w:p>
    <w:p w:rsidR="00515942" w:rsidRPr="0084791E" w:rsidRDefault="00515942" w:rsidP="0093756E">
      <w:pPr>
        <w:pStyle w:val="ListParagraph"/>
        <w:widowControl/>
        <w:numPr>
          <w:ilvl w:val="0"/>
          <w:numId w:val="120"/>
        </w:numPr>
        <w:contextualSpacing/>
        <w:jc w:val="both"/>
        <w:rPr>
          <w:rFonts w:ascii="Book Antiqua" w:hAnsi="Book Antiqua"/>
          <w:sz w:val="24"/>
          <w:szCs w:val="24"/>
        </w:rPr>
      </w:pPr>
      <w:r w:rsidRPr="0084791E">
        <w:rPr>
          <w:rFonts w:ascii="Book Antiqua" w:hAnsi="Book Antiqua"/>
          <w:sz w:val="24"/>
          <w:szCs w:val="24"/>
        </w:rPr>
        <w:t xml:space="preserve">Internal exam for 5 marks </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Internal Assessment </w:t>
      </w:r>
    </w:p>
    <w:p w:rsidR="00515942" w:rsidRPr="0084791E" w:rsidRDefault="00515942" w:rsidP="0093756E">
      <w:pPr>
        <w:pStyle w:val="ListParagraph"/>
        <w:widowControl/>
        <w:numPr>
          <w:ilvl w:val="0"/>
          <w:numId w:val="121"/>
        </w:numPr>
        <w:contextualSpacing/>
        <w:jc w:val="both"/>
        <w:rPr>
          <w:rFonts w:ascii="Book Antiqua" w:hAnsi="Book Antiqua"/>
          <w:sz w:val="24"/>
          <w:szCs w:val="24"/>
        </w:rPr>
      </w:pPr>
      <w:r w:rsidRPr="0084791E">
        <w:rPr>
          <w:rFonts w:ascii="Book Antiqua" w:hAnsi="Book Antiqua"/>
          <w:sz w:val="24"/>
          <w:szCs w:val="24"/>
        </w:rPr>
        <w:t>Marks obtained by each student for each experiment are entered in laboratory assessment form category wise.</w:t>
      </w:r>
    </w:p>
    <w:p w:rsidR="00515942" w:rsidRPr="0084791E" w:rsidRDefault="00515942" w:rsidP="0093756E">
      <w:pPr>
        <w:widowControl/>
        <w:numPr>
          <w:ilvl w:val="0"/>
          <w:numId w:val="121"/>
        </w:numPr>
        <w:jc w:val="both"/>
        <w:rPr>
          <w:rFonts w:ascii="Book Antiqua" w:hAnsi="Book Antiqua"/>
          <w:bCs/>
          <w:sz w:val="24"/>
          <w:szCs w:val="24"/>
        </w:rPr>
      </w:pPr>
      <w:r w:rsidRPr="0084791E">
        <w:rPr>
          <w:rFonts w:ascii="Book Antiqua" w:hAnsi="Book Antiqua"/>
          <w:bCs/>
          <w:sz w:val="24"/>
          <w:szCs w:val="24"/>
        </w:rPr>
        <w:t xml:space="preserve">Average of the marks attained by the students is taken as the benchmark for assessing that question. </w:t>
      </w:r>
    </w:p>
    <w:p w:rsidR="00515942" w:rsidRPr="0084791E" w:rsidRDefault="00515942" w:rsidP="0093756E">
      <w:pPr>
        <w:widowControl/>
        <w:numPr>
          <w:ilvl w:val="0"/>
          <w:numId w:val="121"/>
        </w:numPr>
        <w:jc w:val="both"/>
        <w:rPr>
          <w:rFonts w:ascii="Book Antiqua" w:hAnsi="Book Antiqua"/>
          <w:bCs/>
          <w:sz w:val="24"/>
          <w:szCs w:val="24"/>
        </w:rPr>
      </w:pPr>
      <w:r w:rsidRPr="0084791E">
        <w:rPr>
          <w:rFonts w:ascii="Book Antiqua" w:hAnsi="Book Antiqua"/>
          <w:bCs/>
          <w:sz w:val="24"/>
          <w:szCs w:val="24"/>
        </w:rPr>
        <w:t>Likewise the target is set for all the questions considered in mid, assignments and quiz examinations.</w:t>
      </w:r>
    </w:p>
    <w:p w:rsidR="00515942" w:rsidRPr="00CA5A7E" w:rsidRDefault="00515942" w:rsidP="0093756E">
      <w:pPr>
        <w:widowControl/>
        <w:numPr>
          <w:ilvl w:val="0"/>
          <w:numId w:val="121"/>
        </w:numPr>
        <w:jc w:val="both"/>
        <w:rPr>
          <w:rFonts w:ascii="Book Antiqua" w:hAnsi="Book Antiqua"/>
          <w:bCs/>
          <w:sz w:val="24"/>
          <w:szCs w:val="24"/>
        </w:rPr>
      </w:pPr>
      <w:r w:rsidRPr="0084791E">
        <w:rPr>
          <w:rFonts w:ascii="Book Antiqua" w:hAnsi="Book Antiqua"/>
          <w:sz w:val="24"/>
          <w:szCs w:val="24"/>
        </w:rPr>
        <w:t>Course Outcome will be achieved by the student if he/she scores more than benchmark for that corresponding questionand assessment tool related to that CO.</w:t>
      </w:r>
    </w:p>
    <w:p w:rsidR="00515942" w:rsidRPr="0084791E" w:rsidRDefault="00515942" w:rsidP="00515942">
      <w:pPr>
        <w:ind w:left="720"/>
        <w:jc w:val="both"/>
        <w:rPr>
          <w:rFonts w:ascii="Book Antiqua" w:hAnsi="Book Antiqua"/>
          <w:bCs/>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External Assessment</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 xml:space="preserve">External assessment is performed based on the marks obtained by the student in the end practical examinations. This exam is conducted by the Institute under the supervision of the </w:t>
      </w:r>
      <w:r w:rsidRPr="0084791E">
        <w:rPr>
          <w:rFonts w:ascii="Book Antiqua" w:hAnsi="Book Antiqua"/>
          <w:sz w:val="24"/>
          <w:szCs w:val="24"/>
        </w:rPr>
        <w:lastRenderedPageBreak/>
        <w:t>external exa</w:t>
      </w:r>
      <w:r>
        <w:rPr>
          <w:rFonts w:ascii="Book Antiqua" w:hAnsi="Book Antiqua"/>
          <w:sz w:val="24"/>
          <w:szCs w:val="24"/>
        </w:rPr>
        <w:t xml:space="preserve">miner </w:t>
      </w:r>
      <w:r w:rsidRPr="0084791E">
        <w:rPr>
          <w:rFonts w:ascii="Book Antiqua" w:hAnsi="Book Antiqua"/>
          <w:sz w:val="24"/>
          <w:szCs w:val="24"/>
        </w:rPr>
        <w:t>. The following procedure is used for external assessment,</w:t>
      </w:r>
    </w:p>
    <w:p w:rsidR="00515942" w:rsidRPr="0084791E" w:rsidRDefault="00515942" w:rsidP="0093756E">
      <w:pPr>
        <w:pStyle w:val="ListParagraph"/>
        <w:widowControl/>
        <w:numPr>
          <w:ilvl w:val="0"/>
          <w:numId w:val="122"/>
        </w:numPr>
        <w:ind w:left="360"/>
        <w:contextualSpacing/>
        <w:jc w:val="both"/>
        <w:rPr>
          <w:rFonts w:ascii="Book Antiqua" w:hAnsi="Book Antiqua"/>
          <w:sz w:val="24"/>
          <w:szCs w:val="24"/>
        </w:rPr>
      </w:pPr>
      <w:r>
        <w:rPr>
          <w:rFonts w:ascii="Book Antiqua" w:hAnsi="Book Antiqua"/>
          <w:sz w:val="24"/>
          <w:szCs w:val="24"/>
        </w:rPr>
        <w:t>The exam is conducted for 50</w:t>
      </w:r>
      <w:r w:rsidRPr="0084791E">
        <w:rPr>
          <w:rFonts w:ascii="Book Antiqua" w:hAnsi="Book Antiqua"/>
          <w:sz w:val="24"/>
          <w:szCs w:val="24"/>
        </w:rPr>
        <w:t xml:space="preserve"> marks and the student is considered to have attained if he/she scores 80% of marks in the exam. </w:t>
      </w:r>
    </w:p>
    <w:p w:rsidR="00515942" w:rsidRPr="0084791E" w:rsidRDefault="00515942" w:rsidP="0093756E">
      <w:pPr>
        <w:pStyle w:val="ListParagraph"/>
        <w:widowControl/>
        <w:numPr>
          <w:ilvl w:val="0"/>
          <w:numId w:val="122"/>
        </w:numPr>
        <w:ind w:left="360"/>
        <w:contextualSpacing/>
        <w:jc w:val="both"/>
        <w:rPr>
          <w:rFonts w:ascii="Book Antiqua" w:hAnsi="Book Antiqua"/>
          <w:sz w:val="24"/>
          <w:szCs w:val="24"/>
        </w:rPr>
      </w:pPr>
      <w:r w:rsidRPr="0084791E">
        <w:rPr>
          <w:rFonts w:ascii="Book Antiqua" w:hAnsi="Book Antiqua"/>
          <w:sz w:val="24"/>
          <w:szCs w:val="24"/>
        </w:rPr>
        <w:t>The information of the student who got the respective experiment are noted and the assessment is conducted for the relative CO</w:t>
      </w:r>
    </w:p>
    <w:p w:rsidR="00515942" w:rsidRPr="0084791E" w:rsidRDefault="00515942" w:rsidP="0093756E">
      <w:pPr>
        <w:pStyle w:val="ListParagraph"/>
        <w:widowControl/>
        <w:numPr>
          <w:ilvl w:val="0"/>
          <w:numId w:val="122"/>
        </w:numPr>
        <w:ind w:left="360"/>
        <w:contextualSpacing/>
        <w:jc w:val="both"/>
        <w:rPr>
          <w:rFonts w:ascii="Book Antiqua" w:hAnsi="Book Antiqua"/>
          <w:b/>
          <w:sz w:val="24"/>
          <w:szCs w:val="24"/>
        </w:rPr>
      </w:pPr>
      <w:r w:rsidRPr="0084791E">
        <w:rPr>
          <w:rFonts w:ascii="Book Antiqua" w:hAnsi="Book Antiqua"/>
          <w:sz w:val="24"/>
          <w:szCs w:val="24"/>
        </w:rPr>
        <w:t>Percentage of attainment is calculated by considering the attained students and the total students</w:t>
      </w:r>
    </w:p>
    <w:p w:rsidR="00515942" w:rsidRDefault="00515942" w:rsidP="00515942">
      <w:pPr>
        <w:ind w:left="360"/>
        <w:jc w:val="both"/>
        <w:rPr>
          <w:rFonts w:ascii="Book Antiqua" w:hAnsi="Book Antiqua"/>
          <w:sz w:val="24"/>
          <w:szCs w:val="24"/>
        </w:rPr>
      </w:pPr>
      <w:r w:rsidRPr="0084791E">
        <w:rPr>
          <w:rFonts w:ascii="Book Antiqua" w:hAnsi="Book Antiqua"/>
          <w:sz w:val="24"/>
          <w:szCs w:val="24"/>
        </w:rPr>
        <w:t>The attained percentage is mapped to all the outcomes</w:t>
      </w: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Default="00515942" w:rsidP="00515942">
      <w:pPr>
        <w:ind w:left="360"/>
        <w:jc w:val="both"/>
        <w:rPr>
          <w:rFonts w:ascii="Book Antiqua" w:hAnsi="Book Antiqua"/>
          <w:sz w:val="24"/>
          <w:szCs w:val="24"/>
        </w:rPr>
      </w:pPr>
    </w:p>
    <w:p w:rsidR="00515942" w:rsidRPr="0084791E" w:rsidRDefault="00515942" w:rsidP="00515942">
      <w:pPr>
        <w:ind w:left="360"/>
        <w:jc w:val="both"/>
        <w:rPr>
          <w:rFonts w:ascii="Book Antiqua" w:hAnsi="Book Antiqua"/>
          <w:sz w:val="24"/>
          <w:szCs w:val="24"/>
        </w:rPr>
      </w:pPr>
    </w:p>
    <w:p w:rsidR="00515942" w:rsidRDefault="00515942" w:rsidP="00515942">
      <w:pPr>
        <w:jc w:val="both"/>
        <w:rPr>
          <w:rFonts w:ascii="Book Antiqua" w:hAnsi="Book Antiqua"/>
          <w:b/>
          <w:sz w:val="24"/>
          <w:szCs w:val="24"/>
        </w:rPr>
      </w:pPr>
      <w:r w:rsidRPr="0084791E">
        <w:rPr>
          <w:rFonts w:ascii="Book Antiqua" w:hAnsi="Book Antiqua"/>
          <w:b/>
          <w:sz w:val="24"/>
          <w:szCs w:val="24"/>
        </w:rPr>
        <w:t>Table 16: Sample table of Lab Assessment Form</w:t>
      </w:r>
    </w:p>
    <w:p w:rsidR="00515942" w:rsidRDefault="00515942" w:rsidP="00515942">
      <w:pPr>
        <w:jc w:val="both"/>
        <w:rPr>
          <w:rFonts w:ascii="Book Antiqua" w:hAnsi="Book Antiqua"/>
          <w:b/>
          <w:sz w:val="24"/>
          <w:szCs w:val="24"/>
        </w:rPr>
      </w:pPr>
    </w:p>
    <w:p w:rsidR="00515942" w:rsidRPr="00CA5A7E" w:rsidRDefault="00515942" w:rsidP="00515942">
      <w:pPr>
        <w:jc w:val="both"/>
        <w:rPr>
          <w:rFonts w:ascii="Book Antiqua" w:hAnsi="Book Antiqua"/>
          <w:b/>
          <w:sz w:val="24"/>
          <w:szCs w:val="24"/>
        </w:rPr>
      </w:pPr>
    </w:p>
    <w:tbl>
      <w:tblPr>
        <w:tblW w:w="4582" w:type="pct"/>
        <w:jc w:val="center"/>
        <w:tblLayout w:type="fixed"/>
        <w:tblLook w:val="04A0"/>
      </w:tblPr>
      <w:tblGrid>
        <w:gridCol w:w="727"/>
        <w:gridCol w:w="1330"/>
        <w:gridCol w:w="630"/>
        <w:gridCol w:w="664"/>
        <w:gridCol w:w="632"/>
        <w:gridCol w:w="662"/>
        <w:gridCol w:w="632"/>
        <w:gridCol w:w="662"/>
        <w:gridCol w:w="852"/>
        <w:gridCol w:w="660"/>
        <w:gridCol w:w="718"/>
        <w:gridCol w:w="791"/>
        <w:gridCol w:w="639"/>
      </w:tblGrid>
      <w:tr w:rsidR="00515942" w:rsidRPr="0084791E" w:rsidTr="00237A52">
        <w:trPr>
          <w:trHeight w:val="764"/>
          <w:jc w:val="cent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b/>
                <w:bCs/>
                <w:sz w:val="24"/>
                <w:szCs w:val="24"/>
              </w:rPr>
            </w:pPr>
            <w:r w:rsidRPr="0084791E">
              <w:rPr>
                <w:rFonts w:ascii="Book Antiqua" w:hAnsi="Book Antiqua" w:cs="Times New Roman"/>
                <w:b/>
                <w:bCs/>
                <w:sz w:val="24"/>
                <w:szCs w:val="24"/>
              </w:rPr>
              <w:t>S.No.</w:t>
            </w:r>
          </w:p>
        </w:tc>
        <w:tc>
          <w:tcPr>
            <w:tcW w:w="6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5942" w:rsidRPr="0084791E" w:rsidRDefault="00515942" w:rsidP="00237A52">
            <w:pPr>
              <w:ind w:left="-142" w:right="-135"/>
              <w:jc w:val="both"/>
              <w:rPr>
                <w:rFonts w:ascii="Book Antiqua" w:hAnsi="Book Antiqua" w:cs="Times New Roman"/>
                <w:b/>
                <w:bCs/>
                <w:sz w:val="24"/>
                <w:szCs w:val="24"/>
              </w:rPr>
            </w:pPr>
            <w:r w:rsidRPr="0084791E">
              <w:rPr>
                <w:rFonts w:ascii="Book Antiqua" w:hAnsi="Book Antiqua" w:cs="Times New Roman"/>
                <w:b/>
                <w:bCs/>
                <w:sz w:val="24"/>
                <w:szCs w:val="24"/>
              </w:rPr>
              <w:t>Regd. No.</w:t>
            </w:r>
          </w:p>
        </w:tc>
        <w:tc>
          <w:tcPr>
            <w:tcW w:w="674" w:type="pct"/>
            <w:gridSpan w:val="2"/>
            <w:tcBorders>
              <w:top w:val="single" w:sz="4" w:space="0" w:color="auto"/>
              <w:left w:val="nil"/>
              <w:bottom w:val="single" w:sz="4" w:space="0" w:color="auto"/>
              <w:right w:val="single" w:sz="4" w:space="0" w:color="000000"/>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Exp-1</w:t>
            </w:r>
          </w:p>
        </w:tc>
        <w:tc>
          <w:tcPr>
            <w:tcW w:w="674" w:type="pct"/>
            <w:gridSpan w:val="2"/>
            <w:tcBorders>
              <w:top w:val="single" w:sz="4" w:space="0" w:color="auto"/>
              <w:left w:val="nil"/>
              <w:bottom w:val="single" w:sz="4" w:space="0" w:color="auto"/>
              <w:right w:val="single" w:sz="4" w:space="0" w:color="000000"/>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Exp-2</w:t>
            </w:r>
          </w:p>
        </w:tc>
        <w:tc>
          <w:tcPr>
            <w:tcW w:w="674" w:type="pct"/>
            <w:gridSpan w:val="2"/>
            <w:tcBorders>
              <w:top w:val="single" w:sz="4" w:space="0" w:color="auto"/>
              <w:left w:val="nil"/>
              <w:bottom w:val="single" w:sz="4" w:space="0" w:color="auto"/>
              <w:right w:val="single" w:sz="4" w:space="0" w:color="000000"/>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Exp-12</w:t>
            </w:r>
          </w:p>
        </w:tc>
        <w:tc>
          <w:tcPr>
            <w:tcW w:w="788" w:type="pct"/>
            <w:gridSpan w:val="2"/>
            <w:tcBorders>
              <w:top w:val="single" w:sz="4" w:space="0" w:color="auto"/>
              <w:left w:val="nil"/>
              <w:bottom w:val="single" w:sz="4" w:space="0" w:color="auto"/>
              <w:right w:val="single" w:sz="4" w:space="0" w:color="000000"/>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 Exp-13</w:t>
            </w:r>
          </w:p>
        </w:tc>
        <w:tc>
          <w:tcPr>
            <w:tcW w:w="37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Internal(5)</w:t>
            </w:r>
          </w:p>
        </w:tc>
        <w:tc>
          <w:tcPr>
            <w:tcW w:w="412" w:type="pct"/>
            <w:tcBorders>
              <w:top w:val="single" w:sz="4" w:space="0" w:color="auto"/>
              <w:left w:val="nil"/>
              <w:bottom w:val="nil"/>
              <w:right w:val="single" w:sz="4" w:space="0" w:color="auto"/>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Overall</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15942" w:rsidRPr="0084791E" w:rsidRDefault="00515942" w:rsidP="00237A52">
            <w:pPr>
              <w:ind w:left="-142" w:right="-135"/>
              <w:jc w:val="both"/>
              <w:rPr>
                <w:rFonts w:ascii="Book Antiqua" w:hAnsi="Book Antiqua" w:cs="Times New Roman"/>
                <w:b/>
                <w:bCs/>
                <w:sz w:val="20"/>
                <w:szCs w:val="20"/>
              </w:rPr>
            </w:pPr>
            <w:r w:rsidRPr="0084791E">
              <w:rPr>
                <w:rFonts w:ascii="Book Antiqua" w:hAnsi="Book Antiqua" w:cs="Times New Roman"/>
                <w:b/>
                <w:bCs/>
                <w:sz w:val="20"/>
                <w:szCs w:val="20"/>
              </w:rPr>
              <w:t>Final Exam(35)</w:t>
            </w:r>
          </w:p>
        </w:tc>
      </w:tr>
      <w:tr w:rsidR="00515942" w:rsidRPr="0084791E" w:rsidTr="00237A52">
        <w:trPr>
          <w:trHeight w:val="1606"/>
          <w:jc w:val="center"/>
        </w:trPr>
        <w:tc>
          <w:tcPr>
            <w:tcW w:w="378"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135"/>
              <w:jc w:val="center"/>
              <w:rPr>
                <w:rFonts w:ascii="Book Antiqua" w:hAnsi="Book Antiqua" w:cs="Times New Roman"/>
                <w:b/>
                <w:bCs/>
                <w:sz w:val="24"/>
                <w:szCs w:val="24"/>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135"/>
              <w:jc w:val="both"/>
              <w:rPr>
                <w:rFonts w:ascii="Book Antiqua" w:hAnsi="Book Antiqua" w:cs="Times New Roman"/>
                <w:b/>
                <w:bCs/>
                <w:sz w:val="24"/>
                <w:szCs w:val="24"/>
              </w:rPr>
            </w:pPr>
          </w:p>
        </w:tc>
        <w:tc>
          <w:tcPr>
            <w:tcW w:w="328"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Obs.&amp; Viva(5)</w:t>
            </w:r>
          </w:p>
        </w:tc>
        <w:tc>
          <w:tcPr>
            <w:tcW w:w="346"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Record(5)</w:t>
            </w:r>
          </w:p>
        </w:tc>
        <w:tc>
          <w:tcPr>
            <w:tcW w:w="329"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Obs.&amp; Viva(5)</w:t>
            </w:r>
          </w:p>
        </w:tc>
        <w:tc>
          <w:tcPr>
            <w:tcW w:w="345"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Record(5)</w:t>
            </w:r>
          </w:p>
        </w:tc>
        <w:tc>
          <w:tcPr>
            <w:tcW w:w="329"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Obs.&amp; Viva(5)</w:t>
            </w:r>
          </w:p>
        </w:tc>
        <w:tc>
          <w:tcPr>
            <w:tcW w:w="345"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Record(5)</w:t>
            </w:r>
          </w:p>
        </w:tc>
        <w:tc>
          <w:tcPr>
            <w:tcW w:w="444"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Obs.&amp; Viva(5)</w:t>
            </w:r>
          </w:p>
        </w:tc>
        <w:tc>
          <w:tcPr>
            <w:tcW w:w="344"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Record(5)</w:t>
            </w:r>
          </w:p>
        </w:tc>
        <w:tc>
          <w:tcPr>
            <w:tcW w:w="374"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135"/>
              <w:jc w:val="center"/>
              <w:rPr>
                <w:rFonts w:ascii="Book Antiqua" w:hAnsi="Book Antiqua" w:cs="Times New Roman"/>
                <w:b/>
                <w:bCs/>
                <w:sz w:val="20"/>
                <w:szCs w:val="20"/>
              </w:rPr>
            </w:pPr>
          </w:p>
        </w:tc>
        <w:tc>
          <w:tcPr>
            <w:tcW w:w="412" w:type="pct"/>
            <w:tcBorders>
              <w:top w:val="nil"/>
              <w:left w:val="nil"/>
              <w:bottom w:val="single" w:sz="4" w:space="0" w:color="auto"/>
              <w:right w:val="single" w:sz="4" w:space="0" w:color="auto"/>
            </w:tcBorders>
            <w:shd w:val="clear" w:color="auto" w:fill="auto"/>
            <w:vAlign w:val="bottom"/>
            <w:hideMark/>
          </w:tcPr>
          <w:p w:rsidR="00515942" w:rsidRPr="0084791E" w:rsidRDefault="00515942" w:rsidP="00237A52">
            <w:pPr>
              <w:ind w:left="-142" w:right="-135"/>
              <w:jc w:val="center"/>
              <w:rPr>
                <w:rFonts w:ascii="Book Antiqua" w:hAnsi="Book Antiqua" w:cs="Times New Roman"/>
                <w:b/>
                <w:bCs/>
                <w:sz w:val="20"/>
                <w:szCs w:val="20"/>
              </w:rPr>
            </w:pPr>
            <w:r w:rsidRPr="0084791E">
              <w:rPr>
                <w:rFonts w:ascii="Book Antiqua" w:hAnsi="Book Antiqua" w:cs="Times New Roman"/>
                <w:b/>
                <w:bCs/>
                <w:sz w:val="20"/>
                <w:szCs w:val="20"/>
              </w:rPr>
              <w:t>Internal(15)</w:t>
            </w: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515942" w:rsidRPr="0084791E" w:rsidRDefault="00515942" w:rsidP="00237A52">
            <w:pPr>
              <w:ind w:left="-142" w:right="-135"/>
              <w:jc w:val="center"/>
              <w:rPr>
                <w:rFonts w:ascii="Book Antiqua" w:hAnsi="Book Antiqua" w:cs="Times New Roman"/>
                <w:b/>
                <w:bCs/>
                <w:sz w:val="20"/>
                <w:szCs w:val="20"/>
              </w:rPr>
            </w:pPr>
          </w:p>
        </w:tc>
      </w:tr>
      <w:tr w:rsidR="00515942" w:rsidRPr="0084791E" w:rsidTr="00237A52">
        <w:trPr>
          <w:trHeight w:val="802"/>
          <w:jc w:val="center"/>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w:t>
            </w:r>
          </w:p>
        </w:tc>
        <w:tc>
          <w:tcPr>
            <w:tcW w:w="692" w:type="pct"/>
            <w:tcBorders>
              <w:top w:val="nil"/>
              <w:left w:val="nil"/>
              <w:bottom w:val="single" w:sz="4" w:space="0" w:color="auto"/>
              <w:right w:val="single" w:sz="4" w:space="0" w:color="auto"/>
            </w:tcBorders>
            <w:shd w:val="clear" w:color="000000" w:fill="FFFFFF"/>
            <w:noWrap/>
            <w:vAlign w:val="bottom"/>
            <w:hideMark/>
          </w:tcPr>
          <w:p w:rsidR="00515942" w:rsidRPr="0084791E" w:rsidRDefault="00515942" w:rsidP="00237A52">
            <w:pPr>
              <w:ind w:left="-142" w:right="-135"/>
              <w:jc w:val="both"/>
              <w:rPr>
                <w:rFonts w:ascii="Book Antiqua" w:hAnsi="Book Antiqua" w:cs="Times New Roman"/>
                <w:color w:val="000000"/>
                <w:sz w:val="24"/>
                <w:szCs w:val="24"/>
              </w:rPr>
            </w:pPr>
            <w:r w:rsidRPr="0084791E">
              <w:rPr>
                <w:rFonts w:ascii="Book Antiqua" w:hAnsi="Book Antiqua" w:cs="Times New Roman"/>
                <w:color w:val="000000"/>
                <w:sz w:val="24"/>
                <w:szCs w:val="24"/>
              </w:rPr>
              <w:t>21</w:t>
            </w:r>
            <w:r>
              <w:rPr>
                <w:rFonts w:ascii="Book Antiqua" w:hAnsi="Book Antiqua" w:cs="Times New Roman"/>
                <w:color w:val="000000"/>
                <w:sz w:val="24"/>
                <w:szCs w:val="24"/>
              </w:rPr>
              <w:t>1230</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14</w:t>
            </w:r>
          </w:p>
        </w:tc>
        <w:tc>
          <w:tcPr>
            <w:tcW w:w="333"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32</w:t>
            </w:r>
          </w:p>
        </w:tc>
      </w:tr>
      <w:tr w:rsidR="00515942" w:rsidRPr="0084791E" w:rsidTr="00237A52">
        <w:trPr>
          <w:trHeight w:val="802"/>
          <w:jc w:val="center"/>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2</w:t>
            </w:r>
          </w:p>
        </w:tc>
        <w:tc>
          <w:tcPr>
            <w:tcW w:w="692" w:type="pct"/>
            <w:tcBorders>
              <w:top w:val="nil"/>
              <w:left w:val="nil"/>
              <w:bottom w:val="single" w:sz="4" w:space="0" w:color="auto"/>
              <w:right w:val="single" w:sz="4" w:space="0" w:color="auto"/>
            </w:tcBorders>
            <w:shd w:val="clear" w:color="000000" w:fill="FFFFFF"/>
            <w:noWrap/>
            <w:hideMark/>
          </w:tcPr>
          <w:p w:rsidR="00515942" w:rsidRDefault="00515942" w:rsidP="00237A52">
            <w:r w:rsidRPr="00E93A92">
              <w:rPr>
                <w:rFonts w:ascii="Book Antiqua" w:hAnsi="Book Antiqua" w:cs="Times New Roman"/>
                <w:color w:val="000000"/>
                <w:sz w:val="24"/>
                <w:szCs w:val="24"/>
              </w:rPr>
              <w:t>21123</w:t>
            </w:r>
            <w:r>
              <w:rPr>
                <w:rFonts w:ascii="Book Antiqua" w:hAnsi="Book Antiqua" w:cs="Times New Roman"/>
                <w:color w:val="000000"/>
                <w:sz w:val="24"/>
                <w:szCs w:val="24"/>
              </w:rPr>
              <w:t>1</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15</w:t>
            </w:r>
          </w:p>
        </w:tc>
        <w:tc>
          <w:tcPr>
            <w:tcW w:w="333"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32</w:t>
            </w:r>
          </w:p>
        </w:tc>
      </w:tr>
      <w:tr w:rsidR="00515942" w:rsidRPr="0084791E" w:rsidTr="00237A52">
        <w:trPr>
          <w:trHeight w:val="802"/>
          <w:jc w:val="center"/>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3</w:t>
            </w:r>
          </w:p>
        </w:tc>
        <w:tc>
          <w:tcPr>
            <w:tcW w:w="692" w:type="pct"/>
            <w:tcBorders>
              <w:top w:val="nil"/>
              <w:left w:val="nil"/>
              <w:bottom w:val="single" w:sz="4" w:space="0" w:color="auto"/>
              <w:right w:val="single" w:sz="4" w:space="0" w:color="auto"/>
            </w:tcBorders>
            <w:shd w:val="clear" w:color="000000" w:fill="FFFFFF"/>
            <w:noWrap/>
            <w:hideMark/>
          </w:tcPr>
          <w:p w:rsidR="00515942" w:rsidRDefault="00515942" w:rsidP="00237A52">
            <w:r w:rsidRPr="00E93A92">
              <w:rPr>
                <w:rFonts w:ascii="Book Antiqua" w:hAnsi="Book Antiqua" w:cs="Times New Roman"/>
                <w:color w:val="000000"/>
                <w:sz w:val="24"/>
                <w:szCs w:val="24"/>
              </w:rPr>
              <w:t>21123</w:t>
            </w:r>
            <w:r>
              <w:rPr>
                <w:rFonts w:ascii="Book Antiqua" w:hAnsi="Book Antiqua" w:cs="Times New Roman"/>
                <w:color w:val="000000"/>
                <w:sz w:val="24"/>
                <w:szCs w:val="24"/>
              </w:rPr>
              <w:t>2</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14</w:t>
            </w:r>
          </w:p>
        </w:tc>
        <w:tc>
          <w:tcPr>
            <w:tcW w:w="333"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28</w:t>
            </w:r>
          </w:p>
        </w:tc>
      </w:tr>
      <w:tr w:rsidR="00515942" w:rsidRPr="0084791E" w:rsidTr="00237A52">
        <w:trPr>
          <w:trHeight w:val="802"/>
          <w:jc w:val="center"/>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4</w:t>
            </w:r>
          </w:p>
        </w:tc>
        <w:tc>
          <w:tcPr>
            <w:tcW w:w="692" w:type="pct"/>
            <w:tcBorders>
              <w:top w:val="nil"/>
              <w:left w:val="nil"/>
              <w:bottom w:val="single" w:sz="4" w:space="0" w:color="auto"/>
              <w:right w:val="single" w:sz="4" w:space="0" w:color="auto"/>
            </w:tcBorders>
            <w:shd w:val="clear" w:color="000000" w:fill="FFFFFF"/>
            <w:noWrap/>
            <w:hideMark/>
          </w:tcPr>
          <w:p w:rsidR="00515942" w:rsidRDefault="00515942" w:rsidP="00237A52">
            <w:r w:rsidRPr="00E93A92">
              <w:rPr>
                <w:rFonts w:ascii="Book Antiqua" w:hAnsi="Book Antiqua" w:cs="Times New Roman"/>
                <w:color w:val="000000"/>
                <w:sz w:val="24"/>
                <w:szCs w:val="24"/>
              </w:rPr>
              <w:t>21123</w:t>
            </w:r>
            <w:r>
              <w:rPr>
                <w:rFonts w:ascii="Book Antiqua" w:hAnsi="Book Antiqua" w:cs="Times New Roman"/>
                <w:color w:val="000000"/>
                <w:sz w:val="24"/>
                <w:szCs w:val="24"/>
              </w:rPr>
              <w:t>3</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5</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14</w:t>
            </w:r>
          </w:p>
        </w:tc>
        <w:tc>
          <w:tcPr>
            <w:tcW w:w="333"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30</w:t>
            </w:r>
          </w:p>
        </w:tc>
      </w:tr>
      <w:tr w:rsidR="00515942" w:rsidRPr="0084791E" w:rsidTr="00237A52">
        <w:trPr>
          <w:trHeight w:val="802"/>
          <w:jc w:val="center"/>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sz w:val="24"/>
                <w:szCs w:val="24"/>
              </w:rPr>
            </w:pPr>
            <w:r>
              <w:rPr>
                <w:rFonts w:ascii="Book Antiqua" w:hAnsi="Book Antiqua" w:cs="Times New Roman"/>
                <w:sz w:val="24"/>
                <w:szCs w:val="24"/>
              </w:rPr>
              <w:t>5</w:t>
            </w:r>
          </w:p>
        </w:tc>
        <w:tc>
          <w:tcPr>
            <w:tcW w:w="692" w:type="pct"/>
            <w:tcBorders>
              <w:top w:val="nil"/>
              <w:left w:val="nil"/>
              <w:bottom w:val="single" w:sz="4" w:space="0" w:color="auto"/>
              <w:right w:val="single" w:sz="4" w:space="0" w:color="auto"/>
            </w:tcBorders>
            <w:shd w:val="clear" w:color="000000" w:fill="FFFFFF"/>
            <w:noWrap/>
            <w:hideMark/>
          </w:tcPr>
          <w:p w:rsidR="00515942" w:rsidRDefault="00515942" w:rsidP="00237A52">
            <w:r w:rsidRPr="00E93A92">
              <w:rPr>
                <w:rFonts w:ascii="Book Antiqua" w:hAnsi="Book Antiqua" w:cs="Times New Roman"/>
                <w:color w:val="000000"/>
                <w:sz w:val="24"/>
                <w:szCs w:val="24"/>
              </w:rPr>
              <w:t>21123</w:t>
            </w:r>
            <w:r>
              <w:rPr>
                <w:rFonts w:ascii="Book Antiqua" w:hAnsi="Book Antiqua" w:cs="Times New Roman"/>
                <w:color w:val="000000"/>
                <w:sz w:val="24"/>
                <w:szCs w:val="24"/>
              </w:rPr>
              <w:t>4</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12</w:t>
            </w:r>
          </w:p>
        </w:tc>
        <w:tc>
          <w:tcPr>
            <w:tcW w:w="333"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23</w:t>
            </w:r>
          </w:p>
        </w:tc>
      </w:tr>
      <w:tr w:rsidR="00515942" w:rsidRPr="0084791E" w:rsidTr="00237A52">
        <w:trPr>
          <w:trHeight w:val="802"/>
          <w:jc w:val="center"/>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sz w:val="24"/>
                <w:szCs w:val="24"/>
              </w:rPr>
            </w:pPr>
            <w:r>
              <w:rPr>
                <w:rFonts w:ascii="Book Antiqua" w:hAnsi="Book Antiqua" w:cs="Times New Roman"/>
                <w:sz w:val="24"/>
                <w:szCs w:val="24"/>
              </w:rPr>
              <w:lastRenderedPageBreak/>
              <w:t>5</w:t>
            </w:r>
          </w:p>
        </w:tc>
        <w:tc>
          <w:tcPr>
            <w:tcW w:w="692" w:type="pct"/>
            <w:tcBorders>
              <w:top w:val="nil"/>
              <w:left w:val="nil"/>
              <w:bottom w:val="single" w:sz="4" w:space="0" w:color="auto"/>
              <w:right w:val="single" w:sz="4" w:space="0" w:color="auto"/>
            </w:tcBorders>
            <w:shd w:val="clear" w:color="000000" w:fill="FFFFFF"/>
            <w:noWrap/>
            <w:hideMark/>
          </w:tcPr>
          <w:p w:rsidR="00515942" w:rsidRDefault="00515942" w:rsidP="00237A52">
            <w:r w:rsidRPr="00E93A92">
              <w:rPr>
                <w:rFonts w:ascii="Book Antiqua" w:hAnsi="Book Antiqua" w:cs="Times New Roman"/>
                <w:color w:val="000000"/>
                <w:sz w:val="24"/>
                <w:szCs w:val="24"/>
              </w:rPr>
              <w:t>21123</w:t>
            </w:r>
            <w:r>
              <w:rPr>
                <w:rFonts w:ascii="Book Antiqua" w:hAnsi="Book Antiqua" w:cs="Times New Roman"/>
                <w:color w:val="000000"/>
                <w:sz w:val="24"/>
                <w:szCs w:val="24"/>
              </w:rPr>
              <w:t>5</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3</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3</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3</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3</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42" w:right="-135"/>
              <w:jc w:val="center"/>
              <w:rPr>
                <w:rFonts w:ascii="Book Antiqua" w:hAnsi="Book Antiqua" w:cs="Times New Roman"/>
                <w:color w:val="000000"/>
                <w:sz w:val="24"/>
                <w:szCs w:val="24"/>
              </w:rPr>
            </w:pPr>
            <w:r w:rsidRPr="0084791E">
              <w:rPr>
                <w:rFonts w:ascii="Book Antiqua" w:hAnsi="Book Antiqua" w:cs="Times New Roman"/>
                <w:color w:val="000000"/>
                <w:sz w:val="24"/>
                <w:szCs w:val="24"/>
              </w:rPr>
              <w:t>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11</w:t>
            </w:r>
          </w:p>
        </w:tc>
        <w:tc>
          <w:tcPr>
            <w:tcW w:w="333"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ind w:left="-142" w:right="-135"/>
              <w:jc w:val="center"/>
              <w:rPr>
                <w:rFonts w:ascii="Book Antiqua" w:hAnsi="Book Antiqua" w:cs="Times New Roman"/>
                <w:sz w:val="24"/>
                <w:szCs w:val="24"/>
              </w:rPr>
            </w:pPr>
            <w:r w:rsidRPr="0084791E">
              <w:rPr>
                <w:rFonts w:ascii="Book Antiqua" w:hAnsi="Book Antiqua" w:cs="Times New Roman"/>
                <w:sz w:val="24"/>
                <w:szCs w:val="24"/>
              </w:rPr>
              <w:t>21</w:t>
            </w:r>
          </w:p>
        </w:tc>
      </w:tr>
      <w:tr w:rsidR="00515942" w:rsidRPr="0084791E" w:rsidTr="00237A52">
        <w:trPr>
          <w:trHeight w:val="802"/>
          <w:jc w:val="center"/>
        </w:trPr>
        <w:tc>
          <w:tcPr>
            <w:tcW w:w="10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5942" w:rsidRPr="0084791E" w:rsidRDefault="00515942" w:rsidP="00237A52">
            <w:pPr>
              <w:jc w:val="center"/>
              <w:rPr>
                <w:rFonts w:ascii="Book Antiqua" w:hAnsi="Book Antiqua" w:cs="Times New Roman"/>
                <w:b/>
                <w:sz w:val="20"/>
                <w:szCs w:val="20"/>
              </w:rPr>
            </w:pPr>
            <w:r w:rsidRPr="0084791E">
              <w:rPr>
                <w:rFonts w:ascii="Book Antiqua" w:hAnsi="Book Antiqua" w:cs="Times New Roman"/>
                <w:b/>
                <w:sz w:val="20"/>
                <w:szCs w:val="20"/>
              </w:rPr>
              <w:t>Average mark</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4.58</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4.91</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4.58</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4.91</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4.58</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4.91</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4.58</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4.91</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4.23</w:t>
            </w:r>
          </w:p>
        </w:tc>
        <w:tc>
          <w:tcPr>
            <w:tcW w:w="41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13.64</w:t>
            </w:r>
          </w:p>
        </w:tc>
        <w:tc>
          <w:tcPr>
            <w:tcW w:w="33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ind w:left="-108" w:right="-91"/>
              <w:jc w:val="center"/>
              <w:rPr>
                <w:rFonts w:ascii="Book Antiqua" w:hAnsi="Book Antiqua" w:cs="Times New Roman"/>
                <w:sz w:val="24"/>
                <w:szCs w:val="24"/>
              </w:rPr>
            </w:pPr>
            <w:r w:rsidRPr="0084791E">
              <w:rPr>
                <w:rFonts w:ascii="Book Antiqua" w:hAnsi="Book Antiqua" w:cs="Times New Roman"/>
                <w:sz w:val="24"/>
                <w:szCs w:val="24"/>
              </w:rPr>
              <w:t>27.43</w:t>
            </w:r>
          </w:p>
        </w:tc>
      </w:tr>
      <w:tr w:rsidR="00515942" w:rsidRPr="0084791E" w:rsidTr="00237A52">
        <w:trPr>
          <w:trHeight w:val="802"/>
          <w:jc w:val="center"/>
        </w:trPr>
        <w:tc>
          <w:tcPr>
            <w:tcW w:w="10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5942" w:rsidRPr="0084791E" w:rsidRDefault="00515942" w:rsidP="00237A52">
            <w:pPr>
              <w:jc w:val="center"/>
              <w:rPr>
                <w:rFonts w:ascii="Book Antiqua" w:hAnsi="Book Antiqua" w:cs="Times New Roman"/>
                <w:b/>
                <w:sz w:val="20"/>
                <w:szCs w:val="20"/>
              </w:rPr>
            </w:pPr>
            <w:r w:rsidRPr="0084791E">
              <w:rPr>
                <w:rFonts w:ascii="Book Antiqua" w:hAnsi="Book Antiqua" w:cs="Times New Roman"/>
                <w:b/>
                <w:sz w:val="20"/>
                <w:szCs w:val="20"/>
              </w:rPr>
              <w:t>No. of Students above</w:t>
            </w:r>
          </w:p>
        </w:tc>
        <w:tc>
          <w:tcPr>
            <w:tcW w:w="328"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36</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48</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36</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48</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36</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48</w:t>
            </w:r>
          </w:p>
        </w:tc>
        <w:tc>
          <w:tcPr>
            <w:tcW w:w="4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36</w:t>
            </w:r>
          </w:p>
        </w:tc>
        <w:tc>
          <w:tcPr>
            <w:tcW w:w="34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48</w:t>
            </w:r>
          </w:p>
        </w:tc>
        <w:tc>
          <w:tcPr>
            <w:tcW w:w="374"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12</w:t>
            </w:r>
          </w:p>
        </w:tc>
        <w:tc>
          <w:tcPr>
            <w:tcW w:w="41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38</w:t>
            </w:r>
          </w:p>
        </w:tc>
        <w:tc>
          <w:tcPr>
            <w:tcW w:w="333"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color w:val="000000"/>
                <w:sz w:val="24"/>
                <w:szCs w:val="24"/>
              </w:rPr>
            </w:pPr>
            <w:r w:rsidRPr="0084791E">
              <w:rPr>
                <w:rFonts w:ascii="Book Antiqua" w:hAnsi="Book Antiqua" w:cs="Times New Roman"/>
                <w:color w:val="000000"/>
                <w:sz w:val="24"/>
                <w:szCs w:val="24"/>
              </w:rPr>
              <w:t>28</w:t>
            </w:r>
          </w:p>
        </w:tc>
      </w:tr>
      <w:tr w:rsidR="00515942" w:rsidRPr="0084791E" w:rsidTr="00237A52">
        <w:trPr>
          <w:trHeight w:val="802"/>
          <w:jc w:val="center"/>
        </w:trPr>
        <w:tc>
          <w:tcPr>
            <w:tcW w:w="1070" w:type="pct"/>
            <w:gridSpan w:val="2"/>
            <w:tcBorders>
              <w:top w:val="single" w:sz="4" w:space="0" w:color="auto"/>
              <w:left w:val="single" w:sz="4" w:space="0" w:color="auto"/>
              <w:bottom w:val="single" w:sz="4" w:space="0" w:color="auto"/>
              <w:right w:val="nil"/>
            </w:tcBorders>
            <w:shd w:val="clear" w:color="auto" w:fill="auto"/>
            <w:noWrap/>
            <w:vAlign w:val="center"/>
            <w:hideMark/>
          </w:tcPr>
          <w:p w:rsidR="00515942" w:rsidRPr="0084791E" w:rsidRDefault="00515942" w:rsidP="00237A52">
            <w:pPr>
              <w:jc w:val="center"/>
              <w:rPr>
                <w:rFonts w:ascii="Book Antiqua" w:hAnsi="Book Antiqua" w:cs="Times New Roman"/>
                <w:b/>
                <w:bCs/>
                <w:sz w:val="20"/>
                <w:szCs w:val="20"/>
              </w:rPr>
            </w:pPr>
            <w:r w:rsidRPr="0084791E">
              <w:rPr>
                <w:rFonts w:ascii="Book Antiqua" w:hAnsi="Book Antiqua" w:cs="Times New Roman"/>
                <w:b/>
                <w:bCs/>
                <w:sz w:val="20"/>
                <w:szCs w:val="20"/>
              </w:rPr>
              <w:t>Total No. of Students</w:t>
            </w:r>
          </w:p>
        </w:tc>
        <w:tc>
          <w:tcPr>
            <w:tcW w:w="328"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4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4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4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44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4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7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c>
          <w:tcPr>
            <w:tcW w:w="33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sz w:val="24"/>
                <w:szCs w:val="24"/>
              </w:rPr>
            </w:pPr>
            <w:r w:rsidRPr="0084791E">
              <w:rPr>
                <w:rFonts w:ascii="Book Antiqua" w:hAnsi="Book Antiqua" w:cs="Times New Roman"/>
                <w:sz w:val="24"/>
                <w:szCs w:val="24"/>
              </w:rPr>
              <w:t>53</w:t>
            </w:r>
          </w:p>
        </w:tc>
      </w:tr>
      <w:tr w:rsidR="00515942" w:rsidRPr="0084791E" w:rsidTr="00237A52">
        <w:trPr>
          <w:trHeight w:val="802"/>
          <w:jc w:val="center"/>
        </w:trPr>
        <w:tc>
          <w:tcPr>
            <w:tcW w:w="1070" w:type="pct"/>
            <w:gridSpan w:val="2"/>
            <w:tcBorders>
              <w:top w:val="single" w:sz="4" w:space="0" w:color="auto"/>
              <w:left w:val="single" w:sz="4" w:space="0" w:color="auto"/>
              <w:bottom w:val="single" w:sz="4" w:space="0" w:color="auto"/>
              <w:right w:val="nil"/>
            </w:tcBorders>
            <w:shd w:val="clear" w:color="auto" w:fill="auto"/>
            <w:noWrap/>
            <w:vAlign w:val="center"/>
            <w:hideMark/>
          </w:tcPr>
          <w:p w:rsidR="00515942" w:rsidRPr="0084791E" w:rsidRDefault="00515942" w:rsidP="00237A52">
            <w:pPr>
              <w:jc w:val="center"/>
              <w:rPr>
                <w:rFonts w:ascii="Book Antiqua" w:hAnsi="Book Antiqua" w:cs="Times New Roman"/>
                <w:b/>
                <w:bCs/>
                <w:sz w:val="20"/>
                <w:szCs w:val="20"/>
              </w:rPr>
            </w:pPr>
            <w:r w:rsidRPr="0084791E">
              <w:rPr>
                <w:rFonts w:ascii="Book Antiqua" w:hAnsi="Book Antiqua" w:cs="Times New Roman"/>
                <w:b/>
                <w:bCs/>
                <w:sz w:val="20"/>
                <w:szCs w:val="20"/>
              </w:rPr>
              <w:t>Percentage of students attained CO</w:t>
            </w:r>
          </w:p>
        </w:tc>
        <w:tc>
          <w:tcPr>
            <w:tcW w:w="328"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67.92</w:t>
            </w:r>
          </w:p>
        </w:tc>
        <w:tc>
          <w:tcPr>
            <w:tcW w:w="34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90.57</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67.92</w:t>
            </w:r>
          </w:p>
        </w:tc>
        <w:tc>
          <w:tcPr>
            <w:tcW w:w="34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90.57</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67.92</w:t>
            </w:r>
          </w:p>
        </w:tc>
        <w:tc>
          <w:tcPr>
            <w:tcW w:w="34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90.57</w:t>
            </w:r>
          </w:p>
        </w:tc>
        <w:tc>
          <w:tcPr>
            <w:tcW w:w="44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67.92</w:t>
            </w:r>
          </w:p>
        </w:tc>
        <w:tc>
          <w:tcPr>
            <w:tcW w:w="34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90.57</w:t>
            </w:r>
          </w:p>
        </w:tc>
        <w:tc>
          <w:tcPr>
            <w:tcW w:w="37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22.64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71.70</w:t>
            </w:r>
          </w:p>
        </w:tc>
        <w:tc>
          <w:tcPr>
            <w:tcW w:w="33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08" w:right="-91"/>
              <w:jc w:val="center"/>
              <w:rPr>
                <w:rFonts w:ascii="Book Antiqua" w:hAnsi="Book Antiqua" w:cs="Times New Roman"/>
                <w:b/>
                <w:bCs/>
                <w:sz w:val="24"/>
                <w:szCs w:val="24"/>
              </w:rPr>
            </w:pPr>
            <w:r w:rsidRPr="0084791E">
              <w:rPr>
                <w:rFonts w:ascii="Book Antiqua" w:hAnsi="Book Antiqua" w:cs="Times New Roman"/>
                <w:b/>
                <w:bCs/>
                <w:sz w:val="24"/>
                <w:szCs w:val="24"/>
              </w:rPr>
              <w:t>52.83</w:t>
            </w:r>
          </w:p>
        </w:tc>
      </w:tr>
      <w:tr w:rsidR="00515942" w:rsidRPr="0084791E" w:rsidTr="00237A52">
        <w:trPr>
          <w:trHeight w:val="802"/>
          <w:jc w:val="center"/>
        </w:trPr>
        <w:tc>
          <w:tcPr>
            <w:tcW w:w="1070" w:type="pct"/>
            <w:gridSpan w:val="2"/>
            <w:tcBorders>
              <w:top w:val="single" w:sz="4" w:space="0" w:color="auto"/>
              <w:left w:val="single" w:sz="4" w:space="0" w:color="auto"/>
              <w:bottom w:val="single" w:sz="4" w:space="0" w:color="auto"/>
              <w:right w:val="nil"/>
            </w:tcBorders>
            <w:shd w:val="clear" w:color="auto" w:fill="auto"/>
            <w:noWrap/>
            <w:vAlign w:val="bottom"/>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Attainment Level</w:t>
            </w:r>
          </w:p>
        </w:tc>
        <w:tc>
          <w:tcPr>
            <w:tcW w:w="328" w:type="pct"/>
            <w:tcBorders>
              <w:top w:val="nil"/>
              <w:left w:val="single" w:sz="4" w:space="0" w:color="auto"/>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46"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29"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45"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4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44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4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7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0</w:t>
            </w:r>
          </w:p>
        </w:tc>
        <w:tc>
          <w:tcPr>
            <w:tcW w:w="412" w:type="pct"/>
            <w:tcBorders>
              <w:top w:val="nil"/>
              <w:left w:val="nil"/>
              <w:bottom w:val="single" w:sz="4" w:space="0" w:color="auto"/>
              <w:right w:val="single" w:sz="4" w:space="0" w:color="auto"/>
            </w:tcBorders>
            <w:shd w:val="clear" w:color="auto" w:fill="auto"/>
            <w:noWrap/>
            <w:vAlign w:val="bottom"/>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c>
          <w:tcPr>
            <w:tcW w:w="33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center"/>
              <w:rPr>
                <w:rFonts w:ascii="Book Antiqua" w:hAnsi="Book Antiqua" w:cs="Times New Roman"/>
                <w:b/>
                <w:sz w:val="24"/>
                <w:szCs w:val="24"/>
              </w:rPr>
            </w:pPr>
            <w:r w:rsidRPr="0084791E">
              <w:rPr>
                <w:rFonts w:ascii="Book Antiqua" w:hAnsi="Book Antiqua" w:cs="Times New Roman"/>
                <w:b/>
                <w:sz w:val="24"/>
                <w:szCs w:val="24"/>
              </w:rPr>
              <w:t>3</w:t>
            </w:r>
          </w:p>
        </w:tc>
      </w:tr>
    </w:tbl>
    <w:p w:rsidR="00515942" w:rsidRPr="0084791E" w:rsidRDefault="00515942" w:rsidP="00515942">
      <w:pPr>
        <w:pStyle w:val="ListParagraph"/>
        <w:rPr>
          <w:rFonts w:ascii="Book Antiqua" w:hAnsi="Book Antiqua"/>
          <w:sz w:val="24"/>
          <w:szCs w:val="24"/>
        </w:rPr>
      </w:pPr>
    </w:p>
    <w:p w:rsidR="00515942" w:rsidRPr="0084791E" w:rsidRDefault="00515942" w:rsidP="00515942">
      <w:pPr>
        <w:jc w:val="both"/>
        <w:rPr>
          <w:rFonts w:ascii="Book Antiqua" w:hAnsi="Book Antiqua"/>
          <w:b/>
          <w:sz w:val="28"/>
          <w:szCs w:val="28"/>
        </w:rPr>
      </w:pPr>
      <w:r w:rsidRPr="0084791E">
        <w:rPr>
          <w:rFonts w:ascii="Book Antiqua" w:hAnsi="Book Antiqua"/>
          <w:b/>
          <w:sz w:val="28"/>
          <w:szCs w:val="28"/>
        </w:rPr>
        <w:t>Program Outcomes (POs) Assessment Process</w:t>
      </w:r>
    </w:p>
    <w:p w:rsidR="00515942" w:rsidRPr="0084791E" w:rsidRDefault="00515942" w:rsidP="00515942">
      <w:pPr>
        <w:tabs>
          <w:tab w:val="left" w:pos="840"/>
        </w:tabs>
        <w:ind w:right="27"/>
        <w:jc w:val="both"/>
        <w:rPr>
          <w:rFonts w:ascii="Book Antiqua" w:eastAsia="Verdana" w:hAnsi="Book Antiqua"/>
          <w:bCs/>
          <w:sz w:val="24"/>
          <w:szCs w:val="24"/>
        </w:rPr>
      </w:pPr>
      <w:r w:rsidRPr="0084791E">
        <w:rPr>
          <w:rFonts w:ascii="Book Antiqua" w:eastAsia="Verdana" w:hAnsi="Book Antiqua"/>
          <w:sz w:val="24"/>
          <w:szCs w:val="24"/>
        </w:rPr>
        <w:tab/>
        <w:t>Program outcomes assessment</w:t>
      </w:r>
      <w:r w:rsidRPr="0084791E">
        <w:rPr>
          <w:rFonts w:ascii="Book Antiqua" w:eastAsia="Verdana" w:hAnsi="Book Antiqua"/>
          <w:bCs/>
          <w:sz w:val="24"/>
          <w:szCs w:val="24"/>
        </w:rPr>
        <w:t> refers to the measurement of students' achievement of </w:t>
      </w:r>
      <w:r w:rsidRPr="0084791E">
        <w:rPr>
          <w:rFonts w:ascii="Book Antiqua" w:eastAsia="Verdana" w:hAnsi="Book Antiqua"/>
          <w:sz w:val="24"/>
          <w:szCs w:val="24"/>
        </w:rPr>
        <w:t>program</w:t>
      </w:r>
      <w:r w:rsidRPr="0084791E">
        <w:rPr>
          <w:rFonts w:ascii="Book Antiqua" w:eastAsia="Verdana" w:hAnsi="Book Antiqua"/>
          <w:bCs/>
          <w:sz w:val="24"/>
          <w:szCs w:val="24"/>
        </w:rPr>
        <w:t>-level expected learning </w:t>
      </w:r>
      <w:r w:rsidRPr="0084791E">
        <w:rPr>
          <w:rFonts w:ascii="Book Antiqua" w:eastAsia="Verdana" w:hAnsi="Book Antiqua"/>
          <w:sz w:val="24"/>
          <w:szCs w:val="24"/>
        </w:rPr>
        <w:t>outcomes</w:t>
      </w:r>
      <w:r w:rsidRPr="0084791E">
        <w:rPr>
          <w:rFonts w:ascii="Book Antiqua" w:eastAsia="Verdana" w:hAnsi="Book Antiqua"/>
          <w:bCs/>
          <w:sz w:val="24"/>
          <w:szCs w:val="24"/>
        </w:rPr>
        <w:t> and the use of the results of these </w:t>
      </w:r>
      <w:r w:rsidRPr="0084791E">
        <w:rPr>
          <w:rFonts w:ascii="Book Antiqua" w:eastAsia="Verdana" w:hAnsi="Book Antiqua"/>
          <w:sz w:val="24"/>
          <w:szCs w:val="24"/>
        </w:rPr>
        <w:t>assessments</w:t>
      </w:r>
      <w:r w:rsidRPr="0084791E">
        <w:rPr>
          <w:rFonts w:ascii="Book Antiqua" w:eastAsia="Verdana" w:hAnsi="Book Antiqua"/>
          <w:bCs/>
          <w:sz w:val="24"/>
          <w:szCs w:val="24"/>
        </w:rPr>
        <w:t> to improve the </w:t>
      </w:r>
      <w:r w:rsidRPr="0084791E">
        <w:rPr>
          <w:rFonts w:ascii="Book Antiqua" w:eastAsia="Verdana" w:hAnsi="Book Antiqua"/>
          <w:sz w:val="24"/>
          <w:szCs w:val="24"/>
        </w:rPr>
        <w:t>program</w:t>
      </w:r>
      <w:r w:rsidRPr="0084791E">
        <w:rPr>
          <w:rFonts w:ascii="Book Antiqua" w:eastAsia="Verdana" w:hAnsi="Book Antiqua"/>
          <w:bCs/>
          <w:sz w:val="24"/>
          <w:szCs w:val="24"/>
        </w:rPr>
        <w:t>.</w:t>
      </w:r>
    </w:p>
    <w:p w:rsidR="00515942" w:rsidRPr="0084791E" w:rsidRDefault="00515942" w:rsidP="00515942">
      <w:pPr>
        <w:tabs>
          <w:tab w:val="left" w:pos="840"/>
        </w:tabs>
        <w:ind w:right="395"/>
        <w:jc w:val="both"/>
        <w:rPr>
          <w:rFonts w:ascii="Book Antiqua" w:eastAsia="Verdana" w:hAnsi="Book Antiqua"/>
          <w:b/>
          <w:bCs/>
          <w:sz w:val="16"/>
          <w:szCs w:val="16"/>
        </w:rPr>
      </w:pPr>
    </w:p>
    <w:p w:rsidR="00515942" w:rsidRPr="0084791E" w:rsidRDefault="00515942" w:rsidP="00515942">
      <w:pPr>
        <w:tabs>
          <w:tab w:val="left" w:pos="840"/>
        </w:tabs>
        <w:ind w:right="395"/>
        <w:jc w:val="both"/>
        <w:rPr>
          <w:rFonts w:ascii="Book Antiqua" w:eastAsia="Verdana" w:hAnsi="Book Antiqua"/>
          <w:b/>
          <w:bCs/>
          <w:sz w:val="24"/>
          <w:szCs w:val="24"/>
        </w:rPr>
      </w:pPr>
      <w:r w:rsidRPr="0084791E">
        <w:rPr>
          <w:rFonts w:ascii="Book Antiqua" w:eastAsia="Verdana" w:hAnsi="Book Antiqua"/>
          <w:b/>
          <w:bCs/>
          <w:sz w:val="24"/>
          <w:szCs w:val="24"/>
        </w:rPr>
        <w:t>Program assessment:</w:t>
      </w:r>
    </w:p>
    <w:p w:rsidR="00515942" w:rsidRPr="0084791E" w:rsidRDefault="00515942" w:rsidP="00515942">
      <w:pPr>
        <w:tabs>
          <w:tab w:val="left" w:pos="840"/>
        </w:tabs>
        <w:ind w:right="395"/>
        <w:jc w:val="both"/>
        <w:rPr>
          <w:rFonts w:ascii="Book Antiqua" w:eastAsia="Verdana" w:hAnsi="Book Antiqua"/>
          <w:bCs/>
          <w:sz w:val="24"/>
          <w:szCs w:val="24"/>
        </w:rPr>
      </w:pPr>
      <w:r w:rsidRPr="0084791E">
        <w:rPr>
          <w:rFonts w:ascii="Book Antiqua" w:eastAsia="Verdana" w:hAnsi="Book Antiqua"/>
          <w:bCs/>
          <w:sz w:val="24"/>
          <w:szCs w:val="24"/>
        </w:rPr>
        <w:t xml:space="preserve">Program assessment is performed in two methods, they are </w:t>
      </w:r>
    </w:p>
    <w:p w:rsidR="00515942" w:rsidRPr="0084791E" w:rsidRDefault="00515942" w:rsidP="0093756E">
      <w:pPr>
        <w:pStyle w:val="ListParagraph"/>
        <w:numPr>
          <w:ilvl w:val="0"/>
          <w:numId w:val="125"/>
        </w:numPr>
        <w:tabs>
          <w:tab w:val="left" w:pos="840"/>
        </w:tabs>
        <w:spacing w:line="276" w:lineRule="auto"/>
        <w:ind w:left="993" w:right="395" w:hanging="270"/>
        <w:jc w:val="both"/>
        <w:rPr>
          <w:rFonts w:ascii="Book Antiqua" w:eastAsia="Verdana" w:hAnsi="Book Antiqua"/>
          <w:bCs/>
          <w:sz w:val="24"/>
          <w:szCs w:val="24"/>
        </w:rPr>
      </w:pPr>
      <w:r w:rsidRPr="0084791E">
        <w:rPr>
          <w:rFonts w:ascii="Book Antiqua" w:eastAsia="Verdana" w:hAnsi="Book Antiqua"/>
          <w:bCs/>
          <w:sz w:val="24"/>
          <w:szCs w:val="24"/>
        </w:rPr>
        <w:t>Direct Assessment</w:t>
      </w:r>
    </w:p>
    <w:p w:rsidR="00515942" w:rsidRPr="0084791E" w:rsidRDefault="00515942" w:rsidP="0093756E">
      <w:pPr>
        <w:pStyle w:val="ListParagraph"/>
        <w:numPr>
          <w:ilvl w:val="0"/>
          <w:numId w:val="125"/>
        </w:numPr>
        <w:tabs>
          <w:tab w:val="left" w:pos="840"/>
        </w:tabs>
        <w:spacing w:line="276" w:lineRule="auto"/>
        <w:ind w:left="993" w:right="395" w:hanging="270"/>
        <w:jc w:val="both"/>
        <w:rPr>
          <w:rFonts w:ascii="Book Antiqua" w:eastAsia="Verdana" w:hAnsi="Book Antiqua"/>
          <w:bCs/>
          <w:sz w:val="24"/>
          <w:szCs w:val="24"/>
        </w:rPr>
      </w:pPr>
      <w:r w:rsidRPr="0084791E">
        <w:rPr>
          <w:rFonts w:ascii="Book Antiqua" w:eastAsia="Verdana" w:hAnsi="Book Antiqua"/>
          <w:bCs/>
          <w:sz w:val="24"/>
          <w:szCs w:val="24"/>
        </w:rPr>
        <w:t>Indirect Assessment</w:t>
      </w:r>
    </w:p>
    <w:p w:rsidR="00515942" w:rsidRPr="0084791E" w:rsidRDefault="00515942" w:rsidP="0093756E">
      <w:pPr>
        <w:widowControl/>
        <w:numPr>
          <w:ilvl w:val="0"/>
          <w:numId w:val="126"/>
        </w:numPr>
        <w:spacing w:line="276" w:lineRule="auto"/>
        <w:ind w:left="360" w:hanging="360"/>
        <w:jc w:val="both"/>
        <w:rPr>
          <w:rFonts w:ascii="Book Antiqua" w:hAnsi="Book Antiqua"/>
          <w:b/>
          <w:sz w:val="24"/>
          <w:szCs w:val="24"/>
        </w:rPr>
      </w:pPr>
      <w:r w:rsidRPr="0084791E">
        <w:rPr>
          <w:rFonts w:ascii="Book Antiqua" w:hAnsi="Book Antiqua"/>
          <w:b/>
          <w:sz w:val="24"/>
          <w:szCs w:val="24"/>
        </w:rPr>
        <w:t>Direct Assessment</w:t>
      </w:r>
    </w:p>
    <w:p w:rsidR="00515942" w:rsidRPr="0084791E" w:rsidRDefault="00515942" w:rsidP="00515942">
      <w:pPr>
        <w:jc w:val="both"/>
        <w:rPr>
          <w:rFonts w:ascii="Book Antiqua" w:hAnsi="Book Antiqua"/>
          <w:sz w:val="24"/>
          <w:szCs w:val="28"/>
        </w:rPr>
      </w:pPr>
      <w:r w:rsidRPr="0084791E">
        <w:rPr>
          <w:rFonts w:ascii="Book Antiqua" w:hAnsi="Book Antiqua"/>
          <w:sz w:val="24"/>
          <w:szCs w:val="28"/>
        </w:rPr>
        <w:t>Direct attainment of POs is carried out by</w:t>
      </w:r>
    </w:p>
    <w:p w:rsidR="00515942" w:rsidRPr="0084791E" w:rsidRDefault="00515942" w:rsidP="0093756E">
      <w:pPr>
        <w:widowControl/>
        <w:numPr>
          <w:ilvl w:val="0"/>
          <w:numId w:val="124"/>
        </w:numPr>
        <w:spacing w:line="276" w:lineRule="auto"/>
        <w:ind w:left="810"/>
        <w:jc w:val="both"/>
        <w:rPr>
          <w:rFonts w:ascii="Book Antiqua" w:hAnsi="Book Antiqua"/>
          <w:sz w:val="24"/>
          <w:szCs w:val="28"/>
        </w:rPr>
      </w:pPr>
      <w:r w:rsidRPr="0084791E">
        <w:rPr>
          <w:rFonts w:ascii="Book Antiqua" w:hAnsi="Book Antiqua"/>
          <w:sz w:val="24"/>
          <w:szCs w:val="28"/>
        </w:rPr>
        <w:t>Results of Course Outcome Assessment</w:t>
      </w:r>
    </w:p>
    <w:p w:rsidR="00515942" w:rsidRPr="0084791E" w:rsidRDefault="00515942" w:rsidP="0093756E">
      <w:pPr>
        <w:widowControl/>
        <w:numPr>
          <w:ilvl w:val="0"/>
          <w:numId w:val="124"/>
        </w:numPr>
        <w:spacing w:line="276" w:lineRule="auto"/>
        <w:ind w:left="810"/>
        <w:jc w:val="both"/>
        <w:rPr>
          <w:rFonts w:ascii="Book Antiqua" w:hAnsi="Book Antiqua"/>
          <w:sz w:val="24"/>
          <w:szCs w:val="28"/>
        </w:rPr>
      </w:pPr>
      <w:r w:rsidRPr="0084791E">
        <w:rPr>
          <w:rFonts w:ascii="Book Antiqua" w:hAnsi="Book Antiqua"/>
          <w:sz w:val="24"/>
          <w:szCs w:val="28"/>
        </w:rPr>
        <w:t>Performance of Students in Laboratory tests</w:t>
      </w:r>
    </w:p>
    <w:p w:rsidR="00515942" w:rsidRPr="0084791E" w:rsidRDefault="00515942" w:rsidP="0093756E">
      <w:pPr>
        <w:widowControl/>
        <w:numPr>
          <w:ilvl w:val="0"/>
          <w:numId w:val="124"/>
        </w:numPr>
        <w:spacing w:line="276" w:lineRule="auto"/>
        <w:ind w:left="810"/>
        <w:jc w:val="both"/>
        <w:rPr>
          <w:rFonts w:ascii="Book Antiqua" w:hAnsi="Book Antiqua"/>
          <w:sz w:val="24"/>
          <w:szCs w:val="28"/>
        </w:rPr>
      </w:pPr>
      <w:r w:rsidRPr="0084791E">
        <w:rPr>
          <w:rFonts w:ascii="Book Antiqua" w:hAnsi="Book Antiqua"/>
          <w:sz w:val="24"/>
          <w:szCs w:val="28"/>
        </w:rPr>
        <w:t>Student participation in Co-curricular and extracurricular activities</w:t>
      </w:r>
    </w:p>
    <w:p w:rsidR="00515942" w:rsidRPr="0084791E" w:rsidRDefault="00515942" w:rsidP="0093756E">
      <w:pPr>
        <w:widowControl/>
        <w:numPr>
          <w:ilvl w:val="0"/>
          <w:numId w:val="124"/>
        </w:numPr>
        <w:spacing w:line="276" w:lineRule="auto"/>
        <w:ind w:left="810"/>
        <w:jc w:val="both"/>
        <w:rPr>
          <w:rFonts w:ascii="Book Antiqua" w:hAnsi="Book Antiqua"/>
          <w:sz w:val="24"/>
          <w:szCs w:val="28"/>
        </w:rPr>
      </w:pPr>
      <w:r w:rsidRPr="0084791E">
        <w:rPr>
          <w:rFonts w:ascii="Book Antiqua" w:hAnsi="Book Antiqua"/>
          <w:sz w:val="24"/>
          <w:szCs w:val="28"/>
        </w:rPr>
        <w:t>Performance of Students in Projects</w:t>
      </w:r>
    </w:p>
    <w:p w:rsidR="00515942" w:rsidRPr="0084791E" w:rsidRDefault="00515942" w:rsidP="00515942">
      <w:pPr>
        <w:jc w:val="both"/>
        <w:rPr>
          <w:rFonts w:ascii="Book Antiqua" w:hAnsi="Book Antiqua"/>
          <w:b/>
          <w:bCs/>
          <w:sz w:val="24"/>
          <w:szCs w:val="28"/>
        </w:rPr>
      </w:pPr>
      <w:r w:rsidRPr="0084791E">
        <w:rPr>
          <w:rFonts w:ascii="Book Antiqua" w:hAnsi="Book Antiqua"/>
          <w:b/>
          <w:bCs/>
          <w:sz w:val="24"/>
          <w:szCs w:val="28"/>
        </w:rPr>
        <w:t xml:space="preserve">A. PO Attainment from Course Outcome Assessment   </w:t>
      </w:r>
    </w:p>
    <w:p w:rsidR="00515942" w:rsidRPr="0084791E" w:rsidRDefault="00515942" w:rsidP="00515942">
      <w:pPr>
        <w:jc w:val="both"/>
        <w:rPr>
          <w:rFonts w:ascii="Book Antiqua" w:hAnsi="Book Antiqua"/>
          <w:sz w:val="24"/>
          <w:szCs w:val="28"/>
        </w:rPr>
      </w:pPr>
      <w:r w:rsidRPr="0084791E">
        <w:rPr>
          <w:rFonts w:ascii="Book Antiqua" w:hAnsi="Book Antiqua"/>
          <w:sz w:val="24"/>
          <w:szCs w:val="28"/>
        </w:rPr>
        <w:t>There are three steps in getting the PO attainment from the CO attainment. They are</w:t>
      </w:r>
    </w:p>
    <w:p w:rsidR="00515942" w:rsidRPr="0084791E" w:rsidRDefault="00515942" w:rsidP="0093756E">
      <w:pPr>
        <w:widowControl/>
        <w:numPr>
          <w:ilvl w:val="0"/>
          <w:numId w:val="129"/>
        </w:numPr>
        <w:spacing w:line="276" w:lineRule="auto"/>
        <w:jc w:val="both"/>
        <w:rPr>
          <w:rFonts w:ascii="Book Antiqua" w:hAnsi="Book Antiqua"/>
          <w:sz w:val="24"/>
          <w:szCs w:val="28"/>
        </w:rPr>
      </w:pPr>
      <w:r w:rsidRPr="0084791E">
        <w:rPr>
          <w:rFonts w:ascii="Book Antiqua" w:hAnsi="Book Antiqua"/>
          <w:sz w:val="24"/>
          <w:szCs w:val="28"/>
        </w:rPr>
        <w:t>CO-PO Mapping</w:t>
      </w:r>
    </w:p>
    <w:p w:rsidR="00515942" w:rsidRPr="0084791E" w:rsidRDefault="00515942" w:rsidP="0093756E">
      <w:pPr>
        <w:widowControl/>
        <w:numPr>
          <w:ilvl w:val="0"/>
          <w:numId w:val="129"/>
        </w:numPr>
        <w:spacing w:line="276" w:lineRule="auto"/>
        <w:jc w:val="both"/>
        <w:rPr>
          <w:rFonts w:ascii="Book Antiqua" w:hAnsi="Book Antiqua"/>
          <w:sz w:val="24"/>
          <w:szCs w:val="28"/>
        </w:rPr>
      </w:pPr>
      <w:r w:rsidRPr="0084791E">
        <w:rPr>
          <w:rFonts w:ascii="Book Antiqua" w:hAnsi="Book Antiqua"/>
          <w:sz w:val="24"/>
          <w:szCs w:val="28"/>
        </w:rPr>
        <w:t>CO Attainment</w:t>
      </w:r>
    </w:p>
    <w:p w:rsidR="00515942" w:rsidRPr="0084791E" w:rsidRDefault="00515942" w:rsidP="0093756E">
      <w:pPr>
        <w:widowControl/>
        <w:numPr>
          <w:ilvl w:val="0"/>
          <w:numId w:val="129"/>
        </w:numPr>
        <w:spacing w:line="276" w:lineRule="auto"/>
        <w:jc w:val="both"/>
        <w:rPr>
          <w:rFonts w:ascii="Book Antiqua" w:hAnsi="Book Antiqua"/>
          <w:sz w:val="24"/>
          <w:szCs w:val="28"/>
        </w:rPr>
      </w:pPr>
      <w:r w:rsidRPr="0084791E">
        <w:rPr>
          <w:rFonts w:ascii="Book Antiqua" w:hAnsi="Book Antiqua"/>
          <w:sz w:val="24"/>
          <w:szCs w:val="28"/>
        </w:rPr>
        <w:t>Attainment of PO from CO attainment using weighted average of CO-PO Mapping and CO Attainment</w:t>
      </w:r>
    </w:p>
    <w:p w:rsidR="00515942" w:rsidRPr="0084791E" w:rsidRDefault="00515942" w:rsidP="00515942">
      <w:pPr>
        <w:jc w:val="both"/>
        <w:rPr>
          <w:rFonts w:ascii="Book Antiqua" w:hAnsi="Book Antiqua"/>
          <w:b/>
          <w:bCs/>
          <w:sz w:val="24"/>
          <w:szCs w:val="24"/>
        </w:rPr>
      </w:pPr>
      <w:r w:rsidRPr="0084791E">
        <w:rPr>
          <w:rFonts w:ascii="Book Antiqua" w:hAnsi="Book Antiqua"/>
          <w:b/>
          <w:bCs/>
          <w:sz w:val="24"/>
          <w:szCs w:val="24"/>
        </w:rPr>
        <w:t>PO Attainment through Courses</w:t>
      </w:r>
    </w:p>
    <w:p w:rsidR="00515942" w:rsidRDefault="00515942" w:rsidP="00515942">
      <w:pPr>
        <w:ind w:firstLine="720"/>
        <w:jc w:val="both"/>
        <w:rPr>
          <w:rFonts w:ascii="Book Antiqua" w:hAnsi="Book Antiqua"/>
          <w:bCs/>
          <w:sz w:val="24"/>
          <w:szCs w:val="24"/>
        </w:rPr>
      </w:pPr>
      <w:r w:rsidRPr="0084791E">
        <w:rPr>
          <w:rFonts w:ascii="Book Antiqua" w:hAnsi="Book Antiqua"/>
          <w:bCs/>
          <w:sz w:val="24"/>
          <w:szCs w:val="24"/>
        </w:rPr>
        <w:t xml:space="preserve">Attainment of every PO is determined from every CO by considering the strength of the mapping of a particular CO to that PO and the level of attainment of that CO. PO attainment </w:t>
      </w:r>
      <w:r w:rsidRPr="0084791E">
        <w:rPr>
          <w:rFonts w:ascii="Book Antiqua" w:hAnsi="Book Antiqua"/>
          <w:bCs/>
          <w:sz w:val="24"/>
          <w:szCs w:val="24"/>
        </w:rPr>
        <w:lastRenderedPageBreak/>
        <w:t>value is obtained by taking the weighted average of the CO-PO mapping and CO attainment. Same procedure is followed for all the courses to get PO attainment levels. After finding the course wise PO levels, overall PO levels will be obtained by taking the average of the levels of each PO of all the courses that are attaining particular PO.From CO-PO mapping table sum of the weights of each PO for all COs is calculated and sample is shown in below table 3.24,3.25 and 3.26</w:t>
      </w:r>
    </w:p>
    <w:p w:rsidR="00515942" w:rsidRDefault="00515942" w:rsidP="00515942">
      <w:pPr>
        <w:ind w:firstLine="720"/>
        <w:jc w:val="both"/>
        <w:rPr>
          <w:rFonts w:ascii="Book Antiqua" w:hAnsi="Book Antiqua"/>
          <w:bCs/>
          <w:sz w:val="24"/>
          <w:szCs w:val="24"/>
        </w:rPr>
      </w:pPr>
    </w:p>
    <w:p w:rsidR="00515942" w:rsidRDefault="00515942" w:rsidP="00515942">
      <w:pPr>
        <w:ind w:firstLine="720"/>
        <w:jc w:val="both"/>
        <w:rPr>
          <w:rFonts w:ascii="Book Antiqua" w:hAnsi="Book Antiqua"/>
          <w:bCs/>
          <w:sz w:val="24"/>
          <w:szCs w:val="24"/>
        </w:rPr>
      </w:pPr>
    </w:p>
    <w:p w:rsidR="00515942" w:rsidRDefault="00515942" w:rsidP="00515942">
      <w:pPr>
        <w:ind w:firstLine="720"/>
        <w:jc w:val="both"/>
        <w:rPr>
          <w:rFonts w:ascii="Book Antiqua" w:hAnsi="Book Antiqua"/>
          <w:bCs/>
          <w:sz w:val="24"/>
          <w:szCs w:val="24"/>
        </w:rPr>
      </w:pPr>
    </w:p>
    <w:p w:rsidR="00515942" w:rsidRDefault="00515942" w:rsidP="00515942">
      <w:pPr>
        <w:ind w:firstLine="720"/>
        <w:jc w:val="both"/>
        <w:rPr>
          <w:rFonts w:ascii="Book Antiqua" w:hAnsi="Book Antiqua"/>
          <w:bCs/>
          <w:sz w:val="24"/>
          <w:szCs w:val="24"/>
        </w:rPr>
      </w:pPr>
    </w:p>
    <w:p w:rsidR="00515942" w:rsidRDefault="00515942" w:rsidP="00515942">
      <w:pPr>
        <w:ind w:firstLine="720"/>
        <w:jc w:val="both"/>
        <w:rPr>
          <w:rFonts w:ascii="Book Antiqua" w:hAnsi="Book Antiqua"/>
          <w:bCs/>
          <w:sz w:val="24"/>
          <w:szCs w:val="24"/>
        </w:rPr>
      </w:pPr>
    </w:p>
    <w:p w:rsidR="00515942" w:rsidRDefault="00515942" w:rsidP="00515942">
      <w:pPr>
        <w:ind w:firstLine="720"/>
        <w:jc w:val="both"/>
        <w:rPr>
          <w:rFonts w:ascii="Book Antiqua" w:hAnsi="Book Antiqua"/>
          <w:bCs/>
          <w:sz w:val="24"/>
          <w:szCs w:val="24"/>
        </w:rPr>
      </w:pPr>
    </w:p>
    <w:p w:rsidR="00515942" w:rsidRDefault="00515942" w:rsidP="00515942">
      <w:pPr>
        <w:ind w:firstLine="720"/>
        <w:jc w:val="both"/>
        <w:rPr>
          <w:rFonts w:ascii="Book Antiqua" w:hAnsi="Book Antiqua"/>
          <w:bCs/>
          <w:sz w:val="24"/>
          <w:szCs w:val="24"/>
        </w:rPr>
      </w:pPr>
    </w:p>
    <w:p w:rsidR="00515942" w:rsidRPr="0084791E" w:rsidRDefault="00515942" w:rsidP="00515942">
      <w:pPr>
        <w:jc w:val="both"/>
        <w:rPr>
          <w:rFonts w:ascii="Book Antiqua" w:hAnsi="Book Antiqua"/>
          <w:bCs/>
          <w:sz w:val="24"/>
          <w:szCs w:val="24"/>
        </w:rPr>
      </w:pPr>
    </w:p>
    <w:p w:rsidR="00515942" w:rsidRPr="0084791E" w:rsidRDefault="00515942" w:rsidP="00515942">
      <w:pPr>
        <w:jc w:val="both"/>
        <w:rPr>
          <w:rFonts w:ascii="Book Antiqua" w:hAnsi="Book Antiqua"/>
          <w:b/>
          <w:bCs/>
          <w:sz w:val="24"/>
          <w:szCs w:val="24"/>
        </w:rPr>
      </w:pPr>
      <w:r w:rsidRPr="0084791E">
        <w:rPr>
          <w:rFonts w:ascii="Book Antiqua" w:hAnsi="Book Antiqua"/>
          <w:b/>
          <w:sz w:val="24"/>
          <w:szCs w:val="24"/>
        </w:rPr>
        <w:t xml:space="preserve">Table17: </w:t>
      </w:r>
      <w:r w:rsidRPr="0084791E">
        <w:rPr>
          <w:rFonts w:ascii="Book Antiqua" w:hAnsi="Book Antiqua"/>
          <w:b/>
          <w:bCs/>
          <w:sz w:val="24"/>
          <w:szCs w:val="24"/>
        </w:rPr>
        <w:t>PO Mapping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634"/>
        <w:gridCol w:w="634"/>
        <w:gridCol w:w="633"/>
        <w:gridCol w:w="633"/>
        <w:gridCol w:w="633"/>
        <w:gridCol w:w="633"/>
        <w:gridCol w:w="633"/>
        <w:gridCol w:w="633"/>
        <w:gridCol w:w="633"/>
        <w:gridCol w:w="740"/>
        <w:gridCol w:w="740"/>
        <w:gridCol w:w="740"/>
        <w:gridCol w:w="764"/>
        <w:gridCol w:w="764"/>
      </w:tblGrid>
      <w:tr w:rsidR="00515942" w:rsidRPr="0084791E" w:rsidTr="00237A52">
        <w:tc>
          <w:tcPr>
            <w:tcW w:w="907"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PO2</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PO3</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PO4</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PO5</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PO6</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PO7</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PO8</w:t>
            </w:r>
          </w:p>
        </w:tc>
        <w:tc>
          <w:tcPr>
            <w:tcW w:w="583"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PO9</w:t>
            </w:r>
          </w:p>
        </w:tc>
        <w:tc>
          <w:tcPr>
            <w:tcW w:w="680"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PO10</w:t>
            </w:r>
          </w:p>
        </w:tc>
        <w:tc>
          <w:tcPr>
            <w:tcW w:w="680"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PO11</w:t>
            </w:r>
          </w:p>
        </w:tc>
        <w:tc>
          <w:tcPr>
            <w:tcW w:w="680"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PO12</w:t>
            </w:r>
          </w:p>
        </w:tc>
        <w:tc>
          <w:tcPr>
            <w:tcW w:w="691"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PSO1</w:t>
            </w:r>
          </w:p>
        </w:tc>
        <w:tc>
          <w:tcPr>
            <w:tcW w:w="691" w:type="dxa"/>
            <w:shd w:val="clear" w:color="auto" w:fill="0070C0"/>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PSO2</w:t>
            </w:r>
          </w:p>
        </w:tc>
      </w:tr>
      <w:tr w:rsidR="00515942" w:rsidRPr="0084791E" w:rsidTr="00237A52">
        <w:tc>
          <w:tcPr>
            <w:tcW w:w="907"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CO1</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c>
          <w:tcPr>
            <w:tcW w:w="907"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c>
          <w:tcPr>
            <w:tcW w:w="907"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c>
          <w:tcPr>
            <w:tcW w:w="907"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CO4</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c>
          <w:tcPr>
            <w:tcW w:w="907"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CO5</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r w:rsidR="00515942" w:rsidRPr="0084791E" w:rsidTr="00237A52">
        <w:trPr>
          <w:trHeight w:val="827"/>
        </w:trPr>
        <w:tc>
          <w:tcPr>
            <w:tcW w:w="907" w:type="dxa"/>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Average CO</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3</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2.4</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583"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w:t>
            </w:r>
          </w:p>
        </w:tc>
        <w:tc>
          <w:tcPr>
            <w:tcW w:w="680"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2.66</w:t>
            </w:r>
          </w:p>
        </w:tc>
        <w:tc>
          <w:tcPr>
            <w:tcW w:w="691" w:type="dxa"/>
            <w:vAlign w:val="center"/>
          </w:tcPr>
          <w:p w:rsidR="00515942" w:rsidRPr="0084791E" w:rsidRDefault="00515942" w:rsidP="00237A52">
            <w:pPr>
              <w:autoSpaceDE w:val="0"/>
              <w:autoSpaceDN w:val="0"/>
              <w:adjustRightInd w:val="0"/>
              <w:snapToGrid w:val="0"/>
              <w:jc w:val="both"/>
              <w:rPr>
                <w:rFonts w:ascii="Book Antiqua" w:hAnsi="Book Antiqua" w:cs="Times New Roman"/>
                <w:b/>
                <w:color w:val="000000"/>
                <w:sz w:val="24"/>
                <w:szCs w:val="24"/>
              </w:rPr>
            </w:pPr>
          </w:p>
        </w:tc>
      </w:tr>
    </w:tbl>
    <w:p w:rsidR="00515942" w:rsidRPr="0084791E" w:rsidRDefault="00515942" w:rsidP="00515942">
      <w:pPr>
        <w:jc w:val="both"/>
        <w:rPr>
          <w:rFonts w:ascii="Book Antiqua" w:hAnsi="Book Antiqua"/>
          <w:b/>
          <w:sz w:val="24"/>
        </w:rPr>
      </w:pPr>
    </w:p>
    <w:p w:rsidR="00515942" w:rsidRPr="0084791E" w:rsidRDefault="00515942" w:rsidP="00515942">
      <w:pPr>
        <w:jc w:val="both"/>
        <w:rPr>
          <w:rFonts w:ascii="Book Antiqua" w:hAnsi="Book Antiqua"/>
          <w:b/>
          <w:sz w:val="24"/>
        </w:rPr>
      </w:pPr>
      <w:r w:rsidRPr="0084791E">
        <w:rPr>
          <w:rFonts w:ascii="Book Antiqua" w:hAnsi="Book Antiqua"/>
          <w:b/>
          <w:sz w:val="24"/>
        </w:rPr>
        <w:t>Table18: CO Attainment</w:t>
      </w:r>
    </w:p>
    <w:tbl>
      <w:tblPr>
        <w:tblW w:w="3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994"/>
        <w:gridCol w:w="2227"/>
        <w:gridCol w:w="2290"/>
      </w:tblGrid>
      <w:tr w:rsidR="00515942" w:rsidRPr="0084791E" w:rsidTr="00237A52">
        <w:trPr>
          <w:trHeight w:val="349"/>
          <w:jc w:val="center"/>
        </w:trPr>
        <w:tc>
          <w:tcPr>
            <w:tcW w:w="1088" w:type="pct"/>
            <w:shd w:val="clear" w:color="auto" w:fill="auto"/>
            <w:noWrap/>
            <w:vAlign w:val="center"/>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Course Code</w:t>
            </w:r>
          </w:p>
        </w:tc>
        <w:tc>
          <w:tcPr>
            <w:tcW w:w="1198" w:type="pct"/>
            <w:shd w:val="clear" w:color="auto" w:fill="auto"/>
            <w:vAlign w:val="center"/>
            <w:hideMark/>
          </w:tcPr>
          <w:p w:rsidR="00515942" w:rsidRPr="0084791E" w:rsidRDefault="00515942" w:rsidP="00237A52">
            <w:pPr>
              <w:jc w:val="both"/>
              <w:rPr>
                <w:rFonts w:ascii="Book Antiqua" w:hAnsi="Book Antiqua" w:cs="Times New Roman"/>
                <w:b/>
                <w:color w:val="000000"/>
              </w:rPr>
            </w:pPr>
            <w:r w:rsidRPr="0084791E">
              <w:rPr>
                <w:rFonts w:ascii="Book Antiqua" w:hAnsi="Book Antiqua" w:cs="Times New Roman"/>
                <w:b/>
                <w:color w:val="000000"/>
              </w:rPr>
              <w:t>Course Name</w:t>
            </w:r>
          </w:p>
        </w:tc>
        <w:tc>
          <w:tcPr>
            <w:tcW w:w="1338" w:type="pct"/>
            <w:shd w:val="clear" w:color="auto" w:fill="auto"/>
            <w:vAlign w:val="bottom"/>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 No.</w:t>
            </w:r>
          </w:p>
        </w:tc>
        <w:tc>
          <w:tcPr>
            <w:tcW w:w="1376" w:type="pct"/>
            <w:shd w:val="clear" w:color="auto" w:fill="auto"/>
            <w:vAlign w:val="center"/>
            <w:hideMark/>
          </w:tcPr>
          <w:p w:rsidR="00515942" w:rsidRPr="0084791E" w:rsidRDefault="00515942" w:rsidP="00237A52">
            <w:pPr>
              <w:jc w:val="both"/>
              <w:rPr>
                <w:rFonts w:ascii="Book Antiqua" w:hAnsi="Book Antiqua" w:cs="Times New Roman"/>
                <w:b/>
                <w:color w:val="000000"/>
                <w:sz w:val="24"/>
                <w:szCs w:val="24"/>
              </w:rPr>
            </w:pPr>
            <w:r w:rsidRPr="0084791E">
              <w:rPr>
                <w:rFonts w:ascii="Book Antiqua" w:hAnsi="Book Antiqua" w:cs="Times New Roman"/>
                <w:b/>
                <w:color w:val="000000"/>
                <w:sz w:val="24"/>
                <w:szCs w:val="24"/>
              </w:rPr>
              <w:t>Co Attainment</w:t>
            </w:r>
          </w:p>
        </w:tc>
      </w:tr>
      <w:tr w:rsidR="00515942" w:rsidRPr="0084791E" w:rsidTr="00237A52">
        <w:trPr>
          <w:trHeight w:val="349"/>
          <w:jc w:val="center"/>
        </w:trPr>
        <w:tc>
          <w:tcPr>
            <w:tcW w:w="1088" w:type="pct"/>
            <w:vMerge w:val="restart"/>
            <w:shd w:val="clear" w:color="auto" w:fill="auto"/>
            <w:noWrap/>
            <w:vAlign w:val="center"/>
            <w:hideMark/>
          </w:tcPr>
          <w:p w:rsidR="00515942" w:rsidRPr="0084791E" w:rsidRDefault="00515942" w:rsidP="00237A52">
            <w:pPr>
              <w:jc w:val="both"/>
              <w:rPr>
                <w:rFonts w:ascii="Book Antiqua" w:hAnsi="Book Antiqua" w:cs="Times New Roman"/>
                <w:color w:val="000000"/>
              </w:rPr>
            </w:pPr>
            <w:r>
              <w:rPr>
                <w:rFonts w:ascii="Book Antiqua" w:hAnsi="Book Antiqua" w:cs="Times New Roman"/>
                <w:color w:val="000000"/>
              </w:rPr>
              <w:t>3101</w:t>
            </w:r>
          </w:p>
        </w:tc>
        <w:tc>
          <w:tcPr>
            <w:tcW w:w="1198" w:type="pct"/>
            <w:vMerge w:val="restart"/>
            <w:shd w:val="clear" w:color="auto" w:fill="auto"/>
            <w:vAlign w:val="center"/>
            <w:hideMark/>
          </w:tcPr>
          <w:p w:rsidR="00515942" w:rsidRPr="0084791E" w:rsidRDefault="00515942" w:rsidP="00237A52">
            <w:pPr>
              <w:jc w:val="both"/>
              <w:rPr>
                <w:rFonts w:ascii="Book Antiqua" w:hAnsi="Book Antiqua" w:cs="Times New Roman"/>
                <w:color w:val="000000"/>
              </w:rPr>
            </w:pPr>
            <w:r>
              <w:rPr>
                <w:rFonts w:ascii="Book Antiqua" w:hAnsi="Book Antiqua" w:cs="Times New Roman"/>
                <w:color w:val="000000"/>
              </w:rPr>
              <w:t xml:space="preserve">Auditing </w:t>
            </w:r>
          </w:p>
        </w:tc>
        <w:tc>
          <w:tcPr>
            <w:tcW w:w="1338"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C424.1</w:t>
            </w:r>
          </w:p>
        </w:tc>
        <w:tc>
          <w:tcPr>
            <w:tcW w:w="1376" w:type="pct"/>
            <w:shd w:val="clear" w:color="auto" w:fill="auto"/>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2.05</w:t>
            </w:r>
          </w:p>
        </w:tc>
      </w:tr>
      <w:tr w:rsidR="00515942" w:rsidRPr="0084791E" w:rsidTr="00237A52">
        <w:trPr>
          <w:trHeight w:val="366"/>
          <w:jc w:val="center"/>
        </w:trPr>
        <w:tc>
          <w:tcPr>
            <w:tcW w:w="1088" w:type="pct"/>
            <w:vMerge/>
            <w:vAlign w:val="center"/>
            <w:hideMark/>
          </w:tcPr>
          <w:p w:rsidR="00515942" w:rsidRPr="0084791E" w:rsidRDefault="00515942" w:rsidP="00237A52">
            <w:pPr>
              <w:jc w:val="both"/>
              <w:rPr>
                <w:rFonts w:ascii="Book Antiqua" w:hAnsi="Book Antiqua" w:cs="Times New Roman"/>
                <w:color w:val="000000"/>
              </w:rPr>
            </w:pPr>
          </w:p>
        </w:tc>
        <w:tc>
          <w:tcPr>
            <w:tcW w:w="1198" w:type="pct"/>
            <w:vMerge/>
            <w:vAlign w:val="center"/>
            <w:hideMark/>
          </w:tcPr>
          <w:p w:rsidR="00515942" w:rsidRPr="0084791E" w:rsidRDefault="00515942" w:rsidP="00237A52">
            <w:pPr>
              <w:jc w:val="both"/>
              <w:rPr>
                <w:rFonts w:ascii="Book Antiqua" w:hAnsi="Book Antiqua" w:cs="Times New Roman"/>
                <w:color w:val="000000"/>
              </w:rPr>
            </w:pPr>
          </w:p>
        </w:tc>
        <w:tc>
          <w:tcPr>
            <w:tcW w:w="1338"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C424.2</w:t>
            </w:r>
          </w:p>
        </w:tc>
        <w:tc>
          <w:tcPr>
            <w:tcW w:w="1376" w:type="pct"/>
            <w:shd w:val="clear" w:color="auto" w:fill="auto"/>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1.35</w:t>
            </w:r>
          </w:p>
        </w:tc>
      </w:tr>
      <w:tr w:rsidR="00515942" w:rsidRPr="0084791E" w:rsidTr="00237A52">
        <w:trPr>
          <w:trHeight w:val="366"/>
          <w:jc w:val="center"/>
        </w:trPr>
        <w:tc>
          <w:tcPr>
            <w:tcW w:w="1088" w:type="pct"/>
            <w:vMerge/>
            <w:vAlign w:val="center"/>
            <w:hideMark/>
          </w:tcPr>
          <w:p w:rsidR="00515942" w:rsidRPr="0084791E" w:rsidRDefault="00515942" w:rsidP="00237A52">
            <w:pPr>
              <w:jc w:val="both"/>
              <w:rPr>
                <w:rFonts w:ascii="Book Antiqua" w:hAnsi="Book Antiqua" w:cs="Times New Roman"/>
                <w:color w:val="000000"/>
              </w:rPr>
            </w:pPr>
          </w:p>
        </w:tc>
        <w:tc>
          <w:tcPr>
            <w:tcW w:w="1198" w:type="pct"/>
            <w:vMerge/>
            <w:vAlign w:val="center"/>
            <w:hideMark/>
          </w:tcPr>
          <w:p w:rsidR="00515942" w:rsidRPr="0084791E" w:rsidRDefault="00515942" w:rsidP="00237A52">
            <w:pPr>
              <w:jc w:val="both"/>
              <w:rPr>
                <w:rFonts w:ascii="Book Antiqua" w:hAnsi="Book Antiqua" w:cs="Times New Roman"/>
                <w:color w:val="000000"/>
              </w:rPr>
            </w:pPr>
          </w:p>
        </w:tc>
        <w:tc>
          <w:tcPr>
            <w:tcW w:w="1338"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C424.3</w:t>
            </w:r>
          </w:p>
        </w:tc>
        <w:tc>
          <w:tcPr>
            <w:tcW w:w="1376" w:type="pct"/>
            <w:shd w:val="clear" w:color="auto" w:fill="auto"/>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2.08</w:t>
            </w:r>
          </w:p>
        </w:tc>
      </w:tr>
      <w:tr w:rsidR="00515942" w:rsidRPr="0084791E" w:rsidTr="00237A52">
        <w:trPr>
          <w:trHeight w:val="366"/>
          <w:jc w:val="center"/>
        </w:trPr>
        <w:tc>
          <w:tcPr>
            <w:tcW w:w="1088" w:type="pct"/>
            <w:vMerge/>
            <w:vAlign w:val="center"/>
            <w:hideMark/>
          </w:tcPr>
          <w:p w:rsidR="00515942" w:rsidRPr="0084791E" w:rsidRDefault="00515942" w:rsidP="00237A52">
            <w:pPr>
              <w:jc w:val="both"/>
              <w:rPr>
                <w:rFonts w:ascii="Book Antiqua" w:hAnsi="Book Antiqua" w:cs="Times New Roman"/>
                <w:color w:val="000000"/>
              </w:rPr>
            </w:pPr>
          </w:p>
        </w:tc>
        <w:tc>
          <w:tcPr>
            <w:tcW w:w="1198" w:type="pct"/>
            <w:vMerge/>
            <w:vAlign w:val="center"/>
            <w:hideMark/>
          </w:tcPr>
          <w:p w:rsidR="00515942" w:rsidRPr="0084791E" w:rsidRDefault="00515942" w:rsidP="00237A52">
            <w:pPr>
              <w:jc w:val="both"/>
              <w:rPr>
                <w:rFonts w:ascii="Book Antiqua" w:hAnsi="Book Antiqua" w:cs="Times New Roman"/>
                <w:color w:val="000000"/>
              </w:rPr>
            </w:pPr>
          </w:p>
        </w:tc>
        <w:tc>
          <w:tcPr>
            <w:tcW w:w="1338"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C424.4</w:t>
            </w:r>
          </w:p>
        </w:tc>
        <w:tc>
          <w:tcPr>
            <w:tcW w:w="1376" w:type="pct"/>
            <w:shd w:val="clear" w:color="auto" w:fill="auto"/>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1.36</w:t>
            </w:r>
          </w:p>
        </w:tc>
      </w:tr>
      <w:tr w:rsidR="00515942" w:rsidRPr="0084791E" w:rsidTr="00237A52">
        <w:trPr>
          <w:trHeight w:val="366"/>
          <w:jc w:val="center"/>
        </w:trPr>
        <w:tc>
          <w:tcPr>
            <w:tcW w:w="1088" w:type="pct"/>
            <w:vMerge/>
            <w:vAlign w:val="center"/>
            <w:hideMark/>
          </w:tcPr>
          <w:p w:rsidR="00515942" w:rsidRPr="0084791E" w:rsidRDefault="00515942" w:rsidP="00237A52">
            <w:pPr>
              <w:jc w:val="both"/>
              <w:rPr>
                <w:rFonts w:ascii="Book Antiqua" w:hAnsi="Book Antiqua" w:cs="Times New Roman"/>
                <w:color w:val="000000"/>
              </w:rPr>
            </w:pPr>
          </w:p>
        </w:tc>
        <w:tc>
          <w:tcPr>
            <w:tcW w:w="1198" w:type="pct"/>
            <w:vMerge/>
            <w:vAlign w:val="center"/>
            <w:hideMark/>
          </w:tcPr>
          <w:p w:rsidR="00515942" w:rsidRPr="0084791E" w:rsidRDefault="00515942" w:rsidP="00237A52">
            <w:pPr>
              <w:jc w:val="both"/>
              <w:rPr>
                <w:rFonts w:ascii="Book Antiqua" w:hAnsi="Book Antiqua" w:cs="Times New Roman"/>
                <w:color w:val="000000"/>
              </w:rPr>
            </w:pPr>
          </w:p>
        </w:tc>
        <w:tc>
          <w:tcPr>
            <w:tcW w:w="1338" w:type="pct"/>
            <w:shd w:val="clear" w:color="auto" w:fill="auto"/>
            <w:vAlign w:val="bottom"/>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C424.5</w:t>
            </w:r>
          </w:p>
        </w:tc>
        <w:tc>
          <w:tcPr>
            <w:tcW w:w="1376" w:type="pct"/>
            <w:shd w:val="clear" w:color="auto" w:fill="auto"/>
            <w:vAlign w:val="bottom"/>
            <w:hideMark/>
          </w:tcPr>
          <w:p w:rsidR="00515942" w:rsidRPr="0084791E" w:rsidRDefault="00515942" w:rsidP="00237A52">
            <w:pPr>
              <w:ind w:left="-142" w:right="-94"/>
              <w:jc w:val="both"/>
              <w:rPr>
                <w:rFonts w:ascii="Book Antiqua" w:hAnsi="Book Antiqua" w:cs="Times New Roman"/>
                <w:color w:val="000000"/>
                <w:sz w:val="24"/>
                <w:szCs w:val="24"/>
              </w:rPr>
            </w:pPr>
            <w:r w:rsidRPr="0084791E">
              <w:rPr>
                <w:rFonts w:ascii="Book Antiqua" w:hAnsi="Book Antiqua" w:cs="Times New Roman"/>
                <w:color w:val="000000"/>
                <w:sz w:val="24"/>
                <w:szCs w:val="24"/>
              </w:rPr>
              <w:t>2.06</w:t>
            </w:r>
          </w:p>
        </w:tc>
      </w:tr>
    </w:tbl>
    <w:p w:rsidR="00515942" w:rsidRPr="0084791E"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r w:rsidRPr="0084791E">
        <w:rPr>
          <w:rFonts w:ascii="Book Antiqua" w:hAnsi="Book Antiqua"/>
          <w:b/>
          <w:sz w:val="24"/>
        </w:rPr>
        <w:t>Table 19: PO Attainment from Course Outcomes</w:t>
      </w:r>
    </w:p>
    <w:p w:rsidR="00515942" w:rsidRPr="0084791E" w:rsidRDefault="00515942" w:rsidP="00515942">
      <w:pPr>
        <w:jc w:val="both"/>
        <w:rPr>
          <w:rFonts w:ascii="Book Antiqua" w:hAnsi="Book Antiqua"/>
          <w:b/>
          <w:sz w:val="24"/>
        </w:rPr>
      </w:pP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1049"/>
        <w:gridCol w:w="1130"/>
        <w:gridCol w:w="622"/>
        <w:gridCol w:w="620"/>
        <w:gridCol w:w="462"/>
        <w:gridCol w:w="464"/>
        <w:gridCol w:w="464"/>
        <w:gridCol w:w="621"/>
        <w:gridCol w:w="464"/>
        <w:gridCol w:w="464"/>
        <w:gridCol w:w="464"/>
        <w:gridCol w:w="464"/>
        <w:gridCol w:w="619"/>
        <w:gridCol w:w="472"/>
        <w:gridCol w:w="619"/>
        <w:gridCol w:w="270"/>
      </w:tblGrid>
      <w:tr w:rsidR="00515942" w:rsidRPr="0084791E" w:rsidTr="00237A52">
        <w:trPr>
          <w:trHeight w:val="390"/>
        </w:trPr>
        <w:tc>
          <w:tcPr>
            <w:tcW w:w="330" w:type="pct"/>
            <w:vMerge w:val="restart"/>
            <w:shd w:val="clear" w:color="auto" w:fill="auto"/>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Course Code</w:t>
            </w:r>
          </w:p>
        </w:tc>
        <w:tc>
          <w:tcPr>
            <w:tcW w:w="528" w:type="pct"/>
            <w:vMerge w:val="restart"/>
            <w:shd w:val="clear" w:color="auto" w:fill="auto"/>
            <w:noWrap/>
            <w:vAlign w:val="bottom"/>
            <w:hideMark/>
          </w:tcPr>
          <w:p w:rsidR="00515942" w:rsidRPr="0084791E" w:rsidRDefault="00515942" w:rsidP="00237A52">
            <w:pPr>
              <w:jc w:val="both"/>
              <w:rPr>
                <w:rFonts w:ascii="Book Antiqua" w:hAnsi="Book Antiqua" w:cs="Times New Roman"/>
                <w:color w:val="000000"/>
                <w:sz w:val="20"/>
                <w:szCs w:val="20"/>
              </w:rPr>
            </w:pPr>
            <w:r w:rsidRPr="0084791E">
              <w:rPr>
                <w:rFonts w:ascii="Book Antiqua" w:hAnsi="Book Antiqua" w:cs="Times New Roman"/>
                <w:color w:val="000000"/>
                <w:sz w:val="20"/>
                <w:szCs w:val="20"/>
              </w:rPr>
              <w:t>Course Name</w:t>
            </w:r>
          </w:p>
        </w:tc>
        <w:tc>
          <w:tcPr>
            <w:tcW w:w="569" w:type="pct"/>
            <w:vMerge w:val="restar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COs</w:t>
            </w:r>
          </w:p>
        </w:tc>
        <w:tc>
          <w:tcPr>
            <w:tcW w:w="3124" w:type="pct"/>
            <w:gridSpan w:val="12"/>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POs</w:t>
            </w:r>
          </w:p>
        </w:tc>
        <w:tc>
          <w:tcPr>
            <w:tcW w:w="450" w:type="pct"/>
            <w:gridSpan w:val="2"/>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PSOs</w:t>
            </w:r>
          </w:p>
        </w:tc>
      </w:tr>
      <w:tr w:rsidR="00515942" w:rsidRPr="0084791E" w:rsidTr="00237A52">
        <w:trPr>
          <w:trHeight w:val="267"/>
        </w:trPr>
        <w:tc>
          <w:tcPr>
            <w:tcW w:w="330" w:type="pct"/>
            <w:vMerge/>
            <w:shd w:val="clear" w:color="auto" w:fill="auto"/>
            <w:noWrap/>
            <w:vAlign w:val="bottom"/>
            <w:hideMark/>
          </w:tcPr>
          <w:p w:rsidR="00515942" w:rsidRPr="0084791E" w:rsidRDefault="00515942" w:rsidP="00237A52">
            <w:pPr>
              <w:jc w:val="both"/>
              <w:rPr>
                <w:rFonts w:ascii="Book Antiqua" w:hAnsi="Book Antiqua" w:cs="Times New Roman"/>
                <w:color w:val="000000"/>
                <w:sz w:val="20"/>
                <w:szCs w:val="20"/>
              </w:rPr>
            </w:pPr>
          </w:p>
        </w:tc>
        <w:tc>
          <w:tcPr>
            <w:tcW w:w="528" w:type="pct"/>
            <w:vMerge/>
            <w:shd w:val="clear" w:color="auto" w:fill="auto"/>
            <w:noWrap/>
            <w:vAlign w:val="bottom"/>
            <w:hideMark/>
          </w:tcPr>
          <w:p w:rsidR="00515942" w:rsidRPr="0084791E" w:rsidRDefault="00515942" w:rsidP="00237A52">
            <w:pPr>
              <w:jc w:val="both"/>
              <w:rPr>
                <w:rFonts w:ascii="Book Antiqua" w:hAnsi="Book Antiqua" w:cs="Times New Roman"/>
                <w:color w:val="000000"/>
                <w:sz w:val="20"/>
                <w:szCs w:val="20"/>
              </w:rPr>
            </w:pPr>
          </w:p>
        </w:tc>
        <w:tc>
          <w:tcPr>
            <w:tcW w:w="569" w:type="pct"/>
            <w:vMerge/>
            <w:vAlign w:val="center"/>
            <w:hideMark/>
          </w:tcPr>
          <w:p w:rsidR="00515942" w:rsidRPr="0084791E" w:rsidRDefault="00515942" w:rsidP="00237A52">
            <w:pPr>
              <w:jc w:val="both"/>
              <w:rPr>
                <w:rFonts w:ascii="Book Antiqua" w:hAnsi="Book Antiqua" w:cs="Times New Roman"/>
                <w:b/>
                <w:bCs/>
                <w:color w:val="000000"/>
                <w:sz w:val="20"/>
                <w:szCs w:val="20"/>
              </w:rPr>
            </w:pPr>
          </w:p>
        </w:tc>
        <w:tc>
          <w:tcPr>
            <w:tcW w:w="313"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w:t>
            </w:r>
          </w:p>
        </w:tc>
        <w:tc>
          <w:tcPr>
            <w:tcW w:w="312"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c>
          <w:tcPr>
            <w:tcW w:w="233"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3</w:t>
            </w:r>
          </w:p>
        </w:tc>
        <w:tc>
          <w:tcPr>
            <w:tcW w:w="234"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4</w:t>
            </w:r>
          </w:p>
        </w:tc>
        <w:tc>
          <w:tcPr>
            <w:tcW w:w="234"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5</w:t>
            </w:r>
          </w:p>
        </w:tc>
        <w:tc>
          <w:tcPr>
            <w:tcW w:w="313"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6</w:t>
            </w:r>
          </w:p>
        </w:tc>
        <w:tc>
          <w:tcPr>
            <w:tcW w:w="234"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7</w:t>
            </w:r>
          </w:p>
        </w:tc>
        <w:tc>
          <w:tcPr>
            <w:tcW w:w="234"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8</w:t>
            </w:r>
          </w:p>
        </w:tc>
        <w:tc>
          <w:tcPr>
            <w:tcW w:w="234"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9</w:t>
            </w:r>
          </w:p>
        </w:tc>
        <w:tc>
          <w:tcPr>
            <w:tcW w:w="234"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10</w:t>
            </w:r>
          </w:p>
        </w:tc>
        <w:tc>
          <w:tcPr>
            <w:tcW w:w="312"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11</w:t>
            </w:r>
          </w:p>
        </w:tc>
        <w:tc>
          <w:tcPr>
            <w:tcW w:w="238"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12</w:t>
            </w:r>
          </w:p>
        </w:tc>
        <w:tc>
          <w:tcPr>
            <w:tcW w:w="312"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w:t>
            </w:r>
          </w:p>
        </w:tc>
        <w:tc>
          <w:tcPr>
            <w:tcW w:w="138" w:type="pct"/>
            <w:shd w:val="clear" w:color="000000" w:fill="EEECE1"/>
            <w:noWrap/>
            <w:vAlign w:val="bottom"/>
            <w:hideMark/>
          </w:tcPr>
          <w:p w:rsidR="00515942" w:rsidRPr="0084791E" w:rsidRDefault="00515942" w:rsidP="00237A52">
            <w:pPr>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r>
      <w:tr w:rsidR="00515942" w:rsidRPr="0084791E" w:rsidTr="00237A52">
        <w:trPr>
          <w:trHeight w:val="330"/>
        </w:trPr>
        <w:tc>
          <w:tcPr>
            <w:tcW w:w="330" w:type="pct"/>
            <w:vMerge w:val="restart"/>
            <w:shd w:val="clear" w:color="auto" w:fill="auto"/>
            <w:noWrap/>
            <w:vAlign w:val="center"/>
            <w:hideMark/>
          </w:tcPr>
          <w:p w:rsidR="00515942" w:rsidRPr="0084791E" w:rsidRDefault="00515942" w:rsidP="00237A52">
            <w:pPr>
              <w:jc w:val="both"/>
              <w:rPr>
                <w:rFonts w:ascii="Book Antiqua" w:hAnsi="Book Antiqua" w:cs="Times New Roman"/>
                <w:color w:val="000000"/>
                <w:sz w:val="20"/>
                <w:szCs w:val="20"/>
              </w:rPr>
            </w:pPr>
            <w:r>
              <w:rPr>
                <w:rFonts w:ascii="Book Antiqua" w:hAnsi="Book Antiqua" w:cs="Times New Roman"/>
                <w:color w:val="000000"/>
                <w:sz w:val="20"/>
                <w:szCs w:val="20"/>
              </w:rPr>
              <w:t>3101</w:t>
            </w:r>
          </w:p>
        </w:tc>
        <w:tc>
          <w:tcPr>
            <w:tcW w:w="528" w:type="pct"/>
            <w:vMerge w:val="restart"/>
            <w:shd w:val="clear" w:color="auto" w:fill="auto"/>
            <w:vAlign w:val="center"/>
            <w:hideMark/>
          </w:tcPr>
          <w:p w:rsidR="00515942" w:rsidRPr="0084791E" w:rsidRDefault="00515942" w:rsidP="00237A52">
            <w:pPr>
              <w:jc w:val="both"/>
              <w:rPr>
                <w:rFonts w:ascii="Book Antiqua" w:hAnsi="Book Antiqua" w:cs="Times New Roman"/>
                <w:color w:val="000000"/>
                <w:sz w:val="20"/>
                <w:szCs w:val="20"/>
              </w:rPr>
            </w:pPr>
            <w:r>
              <w:rPr>
                <w:rFonts w:ascii="Book Antiqua" w:hAnsi="Book Antiqua" w:cs="Times New Roman"/>
                <w:color w:val="000000"/>
                <w:sz w:val="20"/>
                <w:szCs w:val="20"/>
              </w:rPr>
              <w:t xml:space="preserve">Auditing </w:t>
            </w:r>
          </w:p>
        </w:tc>
        <w:tc>
          <w:tcPr>
            <w:tcW w:w="569"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Pr>
                <w:rFonts w:ascii="Book Antiqua" w:hAnsi="Book Antiqua" w:cs="Times New Roman"/>
                <w:color w:val="000000"/>
                <w:sz w:val="20"/>
                <w:szCs w:val="20"/>
              </w:rPr>
              <w:t>Audit 1.1</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6.15</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6.15</w:t>
            </w:r>
          </w:p>
        </w:tc>
        <w:tc>
          <w:tcPr>
            <w:tcW w:w="23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w:t>
            </w:r>
          </w:p>
        </w:tc>
        <w:tc>
          <w:tcPr>
            <w:tcW w:w="2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1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r>
      <w:tr w:rsidR="00515942" w:rsidRPr="0084791E" w:rsidTr="00237A52">
        <w:trPr>
          <w:trHeight w:val="457"/>
        </w:trPr>
        <w:tc>
          <w:tcPr>
            <w:tcW w:w="330"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28"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69" w:type="pct"/>
            <w:shd w:val="clear" w:color="auto" w:fill="auto"/>
            <w:hideMark/>
          </w:tcPr>
          <w:p w:rsidR="00515942" w:rsidRDefault="00515942" w:rsidP="00237A52">
            <w:r w:rsidRPr="004C543A">
              <w:rPr>
                <w:rFonts w:ascii="Book Antiqua" w:hAnsi="Book Antiqua" w:cs="Times New Roman"/>
                <w:color w:val="000000"/>
                <w:sz w:val="20"/>
                <w:szCs w:val="20"/>
              </w:rPr>
              <w:t>Audit 1.</w:t>
            </w:r>
            <w:r>
              <w:rPr>
                <w:rFonts w:ascii="Book Antiqua" w:hAnsi="Book Antiqua" w:cs="Times New Roman"/>
                <w:color w:val="000000"/>
                <w:sz w:val="20"/>
                <w:szCs w:val="20"/>
              </w:rPr>
              <w:t>2</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4.05</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4.05</w:t>
            </w:r>
          </w:p>
        </w:tc>
        <w:tc>
          <w:tcPr>
            <w:tcW w:w="23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2.7</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2.7</w:t>
            </w:r>
          </w:p>
        </w:tc>
        <w:tc>
          <w:tcPr>
            <w:tcW w:w="2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1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r>
      <w:tr w:rsidR="00515942" w:rsidRPr="0084791E" w:rsidTr="00237A52">
        <w:trPr>
          <w:trHeight w:val="681"/>
        </w:trPr>
        <w:tc>
          <w:tcPr>
            <w:tcW w:w="330"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28"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69" w:type="pct"/>
            <w:shd w:val="clear" w:color="auto" w:fill="auto"/>
            <w:hideMark/>
          </w:tcPr>
          <w:p w:rsidR="00515942" w:rsidRDefault="00515942" w:rsidP="00237A52">
            <w:r w:rsidRPr="004C543A">
              <w:rPr>
                <w:rFonts w:ascii="Book Antiqua" w:hAnsi="Book Antiqua" w:cs="Times New Roman"/>
                <w:color w:val="000000"/>
                <w:sz w:val="20"/>
                <w:szCs w:val="20"/>
              </w:rPr>
              <w:t>Audit 1.</w:t>
            </w:r>
            <w:r>
              <w:rPr>
                <w:rFonts w:ascii="Book Antiqua" w:hAnsi="Book Antiqua" w:cs="Times New Roman"/>
                <w:color w:val="000000"/>
                <w:sz w:val="20"/>
                <w:szCs w:val="20"/>
              </w:rPr>
              <w:t>3</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6.24</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4.16</w:t>
            </w:r>
          </w:p>
        </w:tc>
        <w:tc>
          <w:tcPr>
            <w:tcW w:w="23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4.16</w:t>
            </w:r>
          </w:p>
        </w:tc>
        <w:tc>
          <w:tcPr>
            <w:tcW w:w="2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6.24</w:t>
            </w:r>
          </w:p>
        </w:tc>
        <w:tc>
          <w:tcPr>
            <w:tcW w:w="1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r>
      <w:tr w:rsidR="00515942" w:rsidRPr="0084791E" w:rsidTr="00237A52">
        <w:trPr>
          <w:trHeight w:val="337"/>
        </w:trPr>
        <w:tc>
          <w:tcPr>
            <w:tcW w:w="330"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28"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69" w:type="pct"/>
            <w:shd w:val="clear" w:color="auto" w:fill="auto"/>
            <w:hideMark/>
          </w:tcPr>
          <w:p w:rsidR="00515942" w:rsidRDefault="00515942" w:rsidP="00237A52">
            <w:r w:rsidRPr="004C543A">
              <w:rPr>
                <w:rFonts w:ascii="Book Antiqua" w:hAnsi="Book Antiqua" w:cs="Times New Roman"/>
                <w:color w:val="000000"/>
                <w:sz w:val="20"/>
                <w:szCs w:val="20"/>
              </w:rPr>
              <w:t>Audit 1.</w:t>
            </w:r>
            <w:r>
              <w:rPr>
                <w:rFonts w:ascii="Book Antiqua" w:hAnsi="Book Antiqua" w:cs="Times New Roman"/>
                <w:color w:val="000000"/>
                <w:sz w:val="20"/>
                <w:szCs w:val="20"/>
              </w:rPr>
              <w:t>4</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4.08</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2.72</w:t>
            </w:r>
          </w:p>
        </w:tc>
        <w:tc>
          <w:tcPr>
            <w:tcW w:w="23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2.72</w:t>
            </w:r>
          </w:p>
        </w:tc>
        <w:tc>
          <w:tcPr>
            <w:tcW w:w="2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4.08</w:t>
            </w:r>
          </w:p>
        </w:tc>
        <w:tc>
          <w:tcPr>
            <w:tcW w:w="1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r>
      <w:tr w:rsidR="00515942" w:rsidRPr="0084791E" w:rsidTr="00237A52">
        <w:trPr>
          <w:trHeight w:val="330"/>
        </w:trPr>
        <w:tc>
          <w:tcPr>
            <w:tcW w:w="330"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28" w:type="pct"/>
            <w:vMerge/>
            <w:vAlign w:val="center"/>
            <w:hideMark/>
          </w:tcPr>
          <w:p w:rsidR="00515942" w:rsidRPr="0084791E" w:rsidRDefault="00515942" w:rsidP="00237A52">
            <w:pPr>
              <w:jc w:val="both"/>
              <w:rPr>
                <w:rFonts w:ascii="Book Antiqua" w:hAnsi="Book Antiqua" w:cs="Times New Roman"/>
                <w:color w:val="000000"/>
                <w:sz w:val="20"/>
                <w:szCs w:val="20"/>
              </w:rPr>
            </w:pPr>
          </w:p>
        </w:tc>
        <w:tc>
          <w:tcPr>
            <w:tcW w:w="569" w:type="pct"/>
            <w:shd w:val="clear" w:color="auto" w:fill="auto"/>
            <w:hideMark/>
          </w:tcPr>
          <w:p w:rsidR="00515942" w:rsidRDefault="00515942" w:rsidP="00237A52">
            <w:r w:rsidRPr="004C543A">
              <w:rPr>
                <w:rFonts w:ascii="Book Antiqua" w:hAnsi="Book Antiqua" w:cs="Times New Roman"/>
                <w:color w:val="000000"/>
                <w:sz w:val="20"/>
                <w:szCs w:val="20"/>
              </w:rPr>
              <w:t>Audit 1.</w:t>
            </w:r>
            <w:r>
              <w:rPr>
                <w:rFonts w:ascii="Book Antiqua" w:hAnsi="Book Antiqua" w:cs="Times New Roman"/>
                <w:color w:val="000000"/>
                <w:sz w:val="20"/>
                <w:szCs w:val="20"/>
              </w:rPr>
              <w:t>5</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6.18</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4.12</w:t>
            </w:r>
          </w:p>
        </w:tc>
        <w:tc>
          <w:tcPr>
            <w:tcW w:w="23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4.12</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4.12</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2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4.12</w:t>
            </w:r>
          </w:p>
        </w:tc>
        <w:tc>
          <w:tcPr>
            <w:tcW w:w="138" w:type="pct"/>
            <w:shd w:val="clear" w:color="auto" w:fill="auto"/>
            <w:vAlign w:val="bottom"/>
            <w:hideMark/>
          </w:tcPr>
          <w:p w:rsidR="00515942" w:rsidRPr="0084791E" w:rsidRDefault="00515942" w:rsidP="00237A52">
            <w:pPr>
              <w:ind w:left="-109" w:right="-54"/>
              <w:jc w:val="both"/>
              <w:rPr>
                <w:rFonts w:ascii="Book Antiqua" w:hAnsi="Book Antiqua" w:cs="Times New Roman"/>
                <w:color w:val="000000"/>
                <w:sz w:val="20"/>
                <w:szCs w:val="20"/>
              </w:rPr>
            </w:pPr>
            <w:r w:rsidRPr="0084791E">
              <w:rPr>
                <w:rFonts w:ascii="Book Antiqua" w:hAnsi="Book Antiqua" w:cs="Times New Roman"/>
                <w:color w:val="000000"/>
                <w:sz w:val="20"/>
                <w:szCs w:val="20"/>
              </w:rPr>
              <w:t>0</w:t>
            </w:r>
          </w:p>
        </w:tc>
      </w:tr>
      <w:tr w:rsidR="00515942" w:rsidRPr="0084791E" w:rsidTr="00237A52">
        <w:trPr>
          <w:trHeight w:val="330"/>
        </w:trPr>
        <w:tc>
          <w:tcPr>
            <w:tcW w:w="1426" w:type="pct"/>
            <w:gridSpan w:val="3"/>
            <w:shd w:val="clear" w:color="auto" w:fill="auto"/>
            <w:noWrap/>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Total</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26.7</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21.2</w:t>
            </w:r>
          </w:p>
        </w:tc>
        <w:tc>
          <w:tcPr>
            <w:tcW w:w="233"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313"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10.92</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4.12</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13.68</w:t>
            </w:r>
          </w:p>
        </w:tc>
        <w:tc>
          <w:tcPr>
            <w:tcW w:w="238"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312"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14.44</w:t>
            </w:r>
          </w:p>
        </w:tc>
        <w:tc>
          <w:tcPr>
            <w:tcW w:w="138" w:type="pct"/>
            <w:shd w:val="clear" w:color="auto" w:fill="auto"/>
            <w:vAlign w:val="bottom"/>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r>
      <w:tr w:rsidR="00515942" w:rsidRPr="0084791E" w:rsidTr="00237A52">
        <w:trPr>
          <w:trHeight w:val="743"/>
        </w:trPr>
        <w:tc>
          <w:tcPr>
            <w:tcW w:w="1426" w:type="pct"/>
            <w:gridSpan w:val="3"/>
            <w:shd w:val="clear" w:color="auto" w:fill="auto"/>
            <w:noWrap/>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CO Level Total</w:t>
            </w:r>
          </w:p>
        </w:tc>
        <w:tc>
          <w:tcPr>
            <w:tcW w:w="313"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15</w:t>
            </w:r>
          </w:p>
        </w:tc>
        <w:tc>
          <w:tcPr>
            <w:tcW w:w="312"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12</w:t>
            </w:r>
          </w:p>
        </w:tc>
        <w:tc>
          <w:tcPr>
            <w:tcW w:w="233"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313"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6</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w:t>
            </w:r>
          </w:p>
        </w:tc>
        <w:tc>
          <w:tcPr>
            <w:tcW w:w="312"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8</w:t>
            </w:r>
          </w:p>
        </w:tc>
        <w:tc>
          <w:tcPr>
            <w:tcW w:w="238"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c>
          <w:tcPr>
            <w:tcW w:w="312"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8</w:t>
            </w:r>
          </w:p>
        </w:tc>
        <w:tc>
          <w:tcPr>
            <w:tcW w:w="138"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0</w:t>
            </w:r>
          </w:p>
        </w:tc>
      </w:tr>
      <w:tr w:rsidR="00515942" w:rsidRPr="0084791E" w:rsidTr="00237A52">
        <w:trPr>
          <w:trHeight w:val="463"/>
        </w:trPr>
        <w:tc>
          <w:tcPr>
            <w:tcW w:w="1426" w:type="pct"/>
            <w:gridSpan w:val="3"/>
            <w:shd w:val="clear" w:color="auto" w:fill="auto"/>
            <w:noWrap/>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POLevel</w:t>
            </w:r>
          </w:p>
        </w:tc>
        <w:tc>
          <w:tcPr>
            <w:tcW w:w="313"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1.78</w:t>
            </w:r>
          </w:p>
        </w:tc>
        <w:tc>
          <w:tcPr>
            <w:tcW w:w="312"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1.77</w:t>
            </w:r>
          </w:p>
        </w:tc>
        <w:tc>
          <w:tcPr>
            <w:tcW w:w="233"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313"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1.82</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234"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2.06</w:t>
            </w:r>
          </w:p>
        </w:tc>
        <w:tc>
          <w:tcPr>
            <w:tcW w:w="312"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1.71</w:t>
            </w:r>
          </w:p>
        </w:tc>
        <w:tc>
          <w:tcPr>
            <w:tcW w:w="238"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c>
          <w:tcPr>
            <w:tcW w:w="312"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1.81</w:t>
            </w:r>
          </w:p>
        </w:tc>
        <w:tc>
          <w:tcPr>
            <w:tcW w:w="138" w:type="pct"/>
            <w:shd w:val="clear" w:color="auto" w:fill="auto"/>
            <w:vAlign w:val="center"/>
            <w:hideMark/>
          </w:tcPr>
          <w:p w:rsidR="00515942" w:rsidRPr="0084791E" w:rsidRDefault="00515942" w:rsidP="00237A52">
            <w:pPr>
              <w:ind w:left="-109" w:right="-54"/>
              <w:jc w:val="both"/>
              <w:rPr>
                <w:rFonts w:ascii="Book Antiqua" w:hAnsi="Book Antiqua" w:cs="Times New Roman"/>
                <w:b/>
                <w:bCs/>
                <w:color w:val="000000"/>
                <w:sz w:val="20"/>
                <w:szCs w:val="20"/>
              </w:rPr>
            </w:pPr>
            <w:r w:rsidRPr="0084791E">
              <w:rPr>
                <w:rFonts w:ascii="Book Antiqua" w:hAnsi="Book Antiqua" w:cs="Times New Roman"/>
                <w:b/>
                <w:bCs/>
                <w:color w:val="000000"/>
                <w:sz w:val="20"/>
                <w:szCs w:val="20"/>
              </w:rPr>
              <w:t> </w:t>
            </w:r>
          </w:p>
        </w:tc>
      </w:tr>
    </w:tbl>
    <w:p w:rsidR="00515942" w:rsidRPr="0084791E" w:rsidRDefault="00515942" w:rsidP="00515942">
      <w:pPr>
        <w:jc w:val="both"/>
        <w:rPr>
          <w:rFonts w:ascii="Book Antiqua" w:hAnsi="Book Antiqua"/>
          <w:b/>
          <w:sz w:val="24"/>
        </w:rPr>
      </w:pPr>
    </w:p>
    <w:p w:rsidR="00515942" w:rsidRPr="0084791E" w:rsidRDefault="00515942" w:rsidP="00515942">
      <w:pPr>
        <w:jc w:val="both"/>
        <w:rPr>
          <w:rFonts w:ascii="Book Antiqua" w:hAnsi="Book Antiqua"/>
          <w:b/>
          <w:bCs/>
          <w:sz w:val="24"/>
          <w:szCs w:val="24"/>
        </w:rPr>
      </w:pPr>
      <w:r w:rsidRPr="0084791E">
        <w:rPr>
          <w:rFonts w:ascii="Book Antiqua" w:hAnsi="Book Antiqua"/>
          <w:b/>
          <w:bCs/>
          <w:sz w:val="24"/>
          <w:szCs w:val="24"/>
        </w:rPr>
        <w:t>Sample Assessment Sheet</w:t>
      </w:r>
    </w:p>
    <w:p w:rsidR="00515942" w:rsidRPr="0084791E" w:rsidRDefault="00515942" w:rsidP="00515942">
      <w:pPr>
        <w:jc w:val="both"/>
        <w:rPr>
          <w:rFonts w:ascii="Book Antiqua" w:hAnsi="Book Antiqua"/>
          <w:bCs/>
          <w:sz w:val="24"/>
          <w:szCs w:val="24"/>
        </w:rPr>
      </w:pPr>
      <w:r w:rsidRPr="0084791E">
        <w:rPr>
          <w:rFonts w:ascii="Book Antiqua" w:hAnsi="Book Antiqua"/>
          <w:bCs/>
          <w:sz w:val="24"/>
          <w:szCs w:val="24"/>
        </w:rPr>
        <w:t>The sheet shows the attainment of PO for one course</w:t>
      </w:r>
    </w:p>
    <w:p w:rsidR="00515942" w:rsidRPr="0084791E" w:rsidRDefault="00515942" w:rsidP="00515942">
      <w:pPr>
        <w:jc w:val="both"/>
        <w:rPr>
          <w:rFonts w:ascii="Book Antiqua" w:hAnsi="Book Antiqua"/>
          <w:bCs/>
          <w:sz w:val="24"/>
          <w:szCs w:val="24"/>
        </w:rPr>
      </w:pPr>
      <w:r>
        <w:rPr>
          <w:rFonts w:ascii="Book Antiqua" w:hAnsi="Book Antiqua"/>
          <w:bCs/>
          <w:noProof/>
          <w:sz w:val="24"/>
          <w:szCs w:val="24"/>
          <w:lang w:val="en-IN" w:eastAsia="en-IN"/>
        </w:rPr>
        <w:drawing>
          <wp:anchor distT="0" distB="0" distL="114300" distR="114300" simplePos="0" relativeHeight="251686912" behindDoc="1" locked="0" layoutInCell="1" allowOverlap="1">
            <wp:simplePos x="0" y="0"/>
            <wp:positionH relativeFrom="column">
              <wp:posOffset>650240</wp:posOffset>
            </wp:positionH>
            <wp:positionV relativeFrom="paragraph">
              <wp:posOffset>188595</wp:posOffset>
            </wp:positionV>
            <wp:extent cx="4879975" cy="2743200"/>
            <wp:effectExtent l="19050" t="0" r="0" b="0"/>
            <wp:wrapTight wrapText="bothSides">
              <wp:wrapPolygon edited="0">
                <wp:start x="-84" y="0"/>
                <wp:lineTo x="-84" y="21450"/>
                <wp:lineTo x="21586" y="21450"/>
                <wp:lineTo x="21586" y="0"/>
                <wp:lineTo x="-84"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879975" cy="2743200"/>
                    </a:xfrm>
                    <a:prstGeom prst="rect">
                      <a:avLst/>
                    </a:prstGeom>
                    <a:noFill/>
                    <a:ln w="9525">
                      <a:noFill/>
                      <a:miter lim="800000"/>
                      <a:headEnd/>
                      <a:tailEnd/>
                    </a:ln>
                  </pic:spPr>
                </pic:pic>
              </a:graphicData>
            </a:graphic>
          </wp:anchor>
        </w:drawing>
      </w: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Pr="0084791E" w:rsidRDefault="00515942" w:rsidP="00515942">
      <w:pPr>
        <w:jc w:val="both"/>
        <w:rPr>
          <w:rFonts w:ascii="Book Antiqua" w:hAnsi="Book Antiqua"/>
          <w:bCs/>
          <w:sz w:val="24"/>
          <w:szCs w:val="24"/>
        </w:rPr>
      </w:pPr>
      <w:r w:rsidRPr="0084791E">
        <w:rPr>
          <w:rFonts w:ascii="Book Antiqua" w:hAnsi="Book Antiqua"/>
          <w:b/>
          <w:sz w:val="24"/>
        </w:rPr>
        <w:t>Fig. 1: Sheet including Weighted average procedure</w:t>
      </w:r>
    </w:p>
    <w:p w:rsidR="00515942" w:rsidRDefault="00515942" w:rsidP="00515942">
      <w:pPr>
        <w:jc w:val="both"/>
        <w:rPr>
          <w:rFonts w:ascii="Book Antiqua" w:hAnsi="Book Antiqua"/>
          <w:bCs/>
          <w:sz w:val="24"/>
          <w:szCs w:val="24"/>
        </w:rPr>
      </w:pPr>
      <w:r w:rsidRPr="0084791E">
        <w:rPr>
          <w:rFonts w:ascii="Book Antiqua" w:hAnsi="Book Antiqua"/>
          <w:bCs/>
          <w:sz w:val="24"/>
          <w:szCs w:val="24"/>
        </w:rPr>
        <w:t>Using the same procedure PO values is calculated for all the courses. The average of all the course is considered as the attainment for that corresponding PO</w:t>
      </w:r>
    </w:p>
    <w:p w:rsidR="00515942" w:rsidRPr="0084791E" w:rsidRDefault="00515942" w:rsidP="00515942">
      <w:pPr>
        <w:jc w:val="both"/>
        <w:rPr>
          <w:rFonts w:ascii="Book Antiqua" w:hAnsi="Book Antiqua"/>
          <w:bCs/>
          <w:sz w:val="24"/>
          <w:szCs w:val="24"/>
        </w:rPr>
      </w:pPr>
    </w:p>
    <w:p w:rsidR="00515942" w:rsidRDefault="00515942" w:rsidP="00515942">
      <w:pPr>
        <w:jc w:val="both"/>
        <w:rPr>
          <w:rFonts w:ascii="Book Antiqua" w:hAnsi="Book Antiqua"/>
          <w:bCs/>
          <w:sz w:val="24"/>
          <w:szCs w:val="24"/>
        </w:rPr>
      </w:pPr>
      <w:r>
        <w:rPr>
          <w:rFonts w:ascii="Book Antiqua" w:hAnsi="Book Antiqua"/>
          <w:bCs/>
          <w:noProof/>
          <w:sz w:val="24"/>
          <w:szCs w:val="24"/>
          <w:lang w:val="en-IN" w:eastAsia="en-IN"/>
        </w:rPr>
        <w:drawing>
          <wp:anchor distT="0" distB="0" distL="114300" distR="114300" simplePos="0" relativeHeight="251687936" behindDoc="1" locked="0" layoutInCell="1" allowOverlap="1">
            <wp:simplePos x="0" y="0"/>
            <wp:positionH relativeFrom="column">
              <wp:posOffset>486410</wp:posOffset>
            </wp:positionH>
            <wp:positionV relativeFrom="paragraph">
              <wp:posOffset>78740</wp:posOffset>
            </wp:positionV>
            <wp:extent cx="5221605" cy="2155825"/>
            <wp:effectExtent l="19050" t="0" r="0" b="0"/>
            <wp:wrapTight wrapText="bothSides">
              <wp:wrapPolygon edited="0">
                <wp:start x="-79" y="0"/>
                <wp:lineTo x="-79" y="21377"/>
                <wp:lineTo x="21592" y="21377"/>
                <wp:lineTo x="21592" y="15460"/>
                <wp:lineTo x="21435" y="15270"/>
                <wp:lineTo x="21592" y="14315"/>
                <wp:lineTo x="21592" y="12597"/>
                <wp:lineTo x="21435" y="12216"/>
                <wp:lineTo x="21592" y="11452"/>
                <wp:lineTo x="21592" y="9543"/>
                <wp:lineTo x="21435" y="9162"/>
                <wp:lineTo x="21592" y="8398"/>
                <wp:lineTo x="21592" y="6871"/>
                <wp:lineTo x="21435" y="6108"/>
                <wp:lineTo x="21592" y="5535"/>
                <wp:lineTo x="21592" y="4008"/>
                <wp:lineTo x="21513" y="3054"/>
                <wp:lineTo x="21592" y="2290"/>
                <wp:lineTo x="21592" y="0"/>
                <wp:lineTo x="-79" y="0"/>
              </wp:wrapPolygon>
            </wp:wrapTight>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lum bright="-40000" contrast="40000"/>
                    </a:blip>
                    <a:srcRect t="21922" r="10812" b="36923"/>
                    <a:stretch>
                      <a:fillRect/>
                    </a:stretch>
                  </pic:blipFill>
                  <pic:spPr bwMode="auto">
                    <a:xfrm>
                      <a:off x="0" y="0"/>
                      <a:ext cx="5221605" cy="2155825"/>
                    </a:xfrm>
                    <a:prstGeom prst="rect">
                      <a:avLst/>
                    </a:prstGeom>
                    <a:noFill/>
                    <a:ln w="9525">
                      <a:noFill/>
                      <a:miter lim="800000"/>
                      <a:headEnd/>
                      <a:tailEnd/>
                    </a:ln>
                  </pic:spPr>
                </pic:pic>
              </a:graphicData>
            </a:graphic>
          </wp:anchor>
        </w:drawing>
      </w:r>
    </w:p>
    <w:p w:rsidR="00515942" w:rsidRDefault="00515942" w:rsidP="00515942">
      <w:pPr>
        <w:jc w:val="both"/>
        <w:rPr>
          <w:rFonts w:ascii="Book Antiqua" w:hAnsi="Book Antiqua"/>
          <w:bCs/>
          <w:sz w:val="24"/>
          <w:szCs w:val="24"/>
        </w:rPr>
      </w:pPr>
    </w:p>
    <w:p w:rsidR="00515942" w:rsidRPr="0084791E" w:rsidRDefault="00515942" w:rsidP="00515942">
      <w:pPr>
        <w:jc w:val="both"/>
        <w:rPr>
          <w:rFonts w:ascii="Book Antiqua" w:hAnsi="Book Antiqua"/>
          <w:bCs/>
          <w:sz w:val="24"/>
          <w:szCs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Default="00515942" w:rsidP="00515942">
      <w:pPr>
        <w:jc w:val="both"/>
        <w:rPr>
          <w:rFonts w:ascii="Book Antiqua" w:hAnsi="Book Antiqua"/>
          <w:b/>
          <w:sz w:val="24"/>
        </w:rPr>
      </w:pPr>
    </w:p>
    <w:p w:rsidR="00515942" w:rsidRPr="0084791E" w:rsidRDefault="00515942" w:rsidP="00515942">
      <w:pPr>
        <w:jc w:val="both"/>
        <w:rPr>
          <w:rFonts w:ascii="Book Antiqua" w:hAnsi="Book Antiqua"/>
          <w:bCs/>
          <w:sz w:val="24"/>
          <w:szCs w:val="24"/>
        </w:rPr>
      </w:pPr>
      <w:r>
        <w:rPr>
          <w:rFonts w:ascii="Book Antiqua" w:hAnsi="Book Antiqua"/>
          <w:b/>
          <w:sz w:val="24"/>
        </w:rPr>
        <w:t xml:space="preserve"> </w:t>
      </w:r>
      <w:r w:rsidRPr="0084791E">
        <w:rPr>
          <w:rFonts w:ascii="Book Antiqua" w:hAnsi="Book Antiqua"/>
          <w:b/>
          <w:sz w:val="24"/>
        </w:rPr>
        <w:t xml:space="preserve">Fig. 2: Sheet including </w:t>
      </w:r>
      <w:r w:rsidRPr="0084791E">
        <w:rPr>
          <w:rFonts w:ascii="Book Antiqua" w:hAnsi="Book Antiqua"/>
          <w:b/>
          <w:sz w:val="24"/>
        </w:rPr>
        <w:lastRenderedPageBreak/>
        <w:t>PO Attainments of Courses</w:t>
      </w:r>
    </w:p>
    <w:p w:rsidR="00515942" w:rsidRPr="0084791E" w:rsidRDefault="00515942" w:rsidP="00515942">
      <w:pPr>
        <w:jc w:val="both"/>
        <w:rPr>
          <w:rFonts w:ascii="Book Antiqua" w:hAnsi="Book Antiqua"/>
          <w:b/>
          <w:sz w:val="24"/>
          <w:szCs w:val="28"/>
        </w:rPr>
      </w:pPr>
      <w:r w:rsidRPr="0084791E">
        <w:rPr>
          <w:rFonts w:ascii="Book Antiqua" w:hAnsi="Book Antiqua"/>
          <w:b/>
          <w:sz w:val="24"/>
          <w:szCs w:val="28"/>
        </w:rPr>
        <w:t>B. Co-Curricular and Extra-curricular activities conducted in the program</w:t>
      </w:r>
    </w:p>
    <w:p w:rsidR="00515942" w:rsidRPr="0084791E" w:rsidRDefault="00515942" w:rsidP="00515942">
      <w:pPr>
        <w:jc w:val="both"/>
        <w:rPr>
          <w:rFonts w:ascii="Book Antiqua" w:hAnsi="Book Antiqua"/>
          <w:sz w:val="24"/>
          <w:szCs w:val="28"/>
        </w:rPr>
      </w:pPr>
      <w:r w:rsidRPr="0084791E">
        <w:rPr>
          <w:rFonts w:ascii="Book Antiqua" w:hAnsi="Book Antiqua"/>
          <w:b/>
          <w:sz w:val="24"/>
          <w:szCs w:val="28"/>
        </w:rPr>
        <w:tab/>
      </w:r>
      <w:r w:rsidRPr="0084791E">
        <w:rPr>
          <w:rFonts w:ascii="Book Antiqua" w:hAnsi="Book Antiqua"/>
          <w:sz w:val="24"/>
          <w:szCs w:val="28"/>
        </w:rPr>
        <w:t xml:space="preserve">PO Attainment is measured using Co-Curricular and Extra-curricular activities participated by the students of the program. These activities help students to gain knowledge on various aspects apart from curriculum. The level of attainment of PO is calculated by the committee coordinator representing that activity. There are different committees namely </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Pr>
          <w:rFonts w:ascii="Book Antiqua" w:hAnsi="Book Antiqua"/>
          <w:sz w:val="24"/>
          <w:szCs w:val="28"/>
        </w:rPr>
        <w:t>Community Outreach activities  Committee (COAC</w:t>
      </w:r>
      <w:r w:rsidRPr="0084791E">
        <w:rPr>
          <w:rFonts w:ascii="Book Antiqua" w:hAnsi="Book Antiqua"/>
          <w:sz w:val="24"/>
          <w:szCs w:val="28"/>
        </w:rPr>
        <w:t>)</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Pr>
          <w:rFonts w:ascii="Book Antiqua" w:hAnsi="Book Antiqua"/>
          <w:sz w:val="24"/>
          <w:szCs w:val="28"/>
        </w:rPr>
        <w:t xml:space="preserve">Academic Coordinator </w:t>
      </w:r>
      <w:r w:rsidRPr="0084791E">
        <w:rPr>
          <w:rFonts w:ascii="Book Antiqua" w:hAnsi="Book Antiqua"/>
          <w:sz w:val="24"/>
          <w:szCs w:val="28"/>
        </w:rPr>
        <w:t xml:space="preserve"> (DAC)</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Research &amp; Development Committee (R&amp;D)</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National Service Scheme (NSS)</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Entrepreneurship Development Cell (EDC)</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Pr>
          <w:rFonts w:ascii="Book Antiqua" w:hAnsi="Book Antiqua"/>
          <w:sz w:val="24"/>
          <w:szCs w:val="28"/>
        </w:rPr>
        <w:t xml:space="preserve">Library </w:t>
      </w:r>
      <w:r w:rsidRPr="0084791E">
        <w:rPr>
          <w:rFonts w:ascii="Book Antiqua" w:hAnsi="Book Antiqua"/>
          <w:sz w:val="24"/>
          <w:szCs w:val="28"/>
        </w:rPr>
        <w:t xml:space="preserve"> Committee (LAC)</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Career Guidance, Training &amp; Placement Committee (CGTP)</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Student Counseling Grievances and Redressel  Committee (SCGR)</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Pr>
          <w:rFonts w:ascii="Book Antiqua" w:hAnsi="Book Antiqua"/>
          <w:sz w:val="24"/>
          <w:szCs w:val="28"/>
        </w:rPr>
        <w:t xml:space="preserve"> Centre for performing </w:t>
      </w:r>
      <w:r w:rsidRPr="0084791E">
        <w:rPr>
          <w:rFonts w:ascii="Book Antiqua" w:hAnsi="Book Antiqua"/>
          <w:sz w:val="24"/>
          <w:szCs w:val="28"/>
        </w:rPr>
        <w:t xml:space="preserve">Arts/Cultural/Literary &amp; Hobby Club </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Industry Institute Partnership Committee</w:t>
      </w:r>
    </w:p>
    <w:p w:rsidR="00515942" w:rsidRPr="0084791E" w:rsidRDefault="00515942" w:rsidP="0093756E">
      <w:pPr>
        <w:pStyle w:val="ListParagraph"/>
        <w:widowControl/>
        <w:numPr>
          <w:ilvl w:val="0"/>
          <w:numId w:val="130"/>
        </w:numPr>
        <w:spacing w:after="240"/>
        <w:contextualSpacing/>
        <w:jc w:val="both"/>
        <w:rPr>
          <w:rFonts w:ascii="Book Antiqua" w:hAnsi="Book Antiqua"/>
          <w:sz w:val="24"/>
          <w:szCs w:val="28"/>
        </w:rPr>
      </w:pPr>
      <w:r w:rsidRPr="0084791E">
        <w:rPr>
          <w:rFonts w:ascii="Book Antiqua" w:hAnsi="Book Antiqua"/>
          <w:sz w:val="24"/>
          <w:szCs w:val="28"/>
        </w:rPr>
        <w:t>Sports Committee</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sidRPr="0084791E">
        <w:rPr>
          <w:rFonts w:ascii="Book Antiqua" w:hAnsi="Book Antiqua"/>
          <w:sz w:val="24"/>
          <w:szCs w:val="28"/>
        </w:rPr>
        <w:t>Website/ICT/Self (or) E-Learning Committee</w:t>
      </w:r>
    </w:p>
    <w:p w:rsidR="00515942" w:rsidRDefault="00515942" w:rsidP="0093756E">
      <w:pPr>
        <w:pStyle w:val="ListParagraph"/>
        <w:widowControl/>
        <w:numPr>
          <w:ilvl w:val="0"/>
          <w:numId w:val="130"/>
        </w:numPr>
        <w:contextualSpacing/>
        <w:jc w:val="both"/>
        <w:rPr>
          <w:rFonts w:ascii="Book Antiqua" w:hAnsi="Book Antiqua"/>
          <w:sz w:val="24"/>
          <w:szCs w:val="28"/>
        </w:rPr>
      </w:pPr>
      <w:r>
        <w:rPr>
          <w:rFonts w:ascii="Book Antiqua" w:hAnsi="Book Antiqua"/>
          <w:sz w:val="24"/>
          <w:szCs w:val="28"/>
        </w:rPr>
        <w:t>Clean and Green Committee</w:t>
      </w:r>
    </w:p>
    <w:p w:rsidR="00515942" w:rsidRPr="0084791E" w:rsidRDefault="00515942" w:rsidP="0093756E">
      <w:pPr>
        <w:pStyle w:val="ListParagraph"/>
        <w:widowControl/>
        <w:numPr>
          <w:ilvl w:val="0"/>
          <w:numId w:val="130"/>
        </w:numPr>
        <w:contextualSpacing/>
        <w:jc w:val="both"/>
        <w:rPr>
          <w:rFonts w:ascii="Book Antiqua" w:hAnsi="Book Antiqua"/>
          <w:sz w:val="24"/>
          <w:szCs w:val="28"/>
        </w:rPr>
      </w:pPr>
      <w:r>
        <w:rPr>
          <w:rFonts w:ascii="Book Antiqua" w:hAnsi="Book Antiqua"/>
          <w:sz w:val="24"/>
          <w:szCs w:val="28"/>
        </w:rPr>
        <w:t>Student Forum</w:t>
      </w:r>
    </w:p>
    <w:p w:rsidR="00515942" w:rsidRPr="0084791E" w:rsidRDefault="00515942" w:rsidP="00515942">
      <w:pPr>
        <w:jc w:val="both"/>
        <w:rPr>
          <w:rFonts w:ascii="Book Antiqua" w:hAnsi="Book Antiqua"/>
          <w:sz w:val="24"/>
          <w:szCs w:val="28"/>
        </w:rPr>
      </w:pPr>
      <w:r w:rsidRPr="0084791E">
        <w:rPr>
          <w:rFonts w:ascii="Book Antiqua" w:hAnsi="Book Antiqua"/>
          <w:b/>
          <w:sz w:val="24"/>
          <w:szCs w:val="28"/>
        </w:rPr>
        <w:t>Assessment ofCo-Curricular and Extra-curricular activities</w:t>
      </w:r>
    </w:p>
    <w:p w:rsidR="00515942" w:rsidRPr="004025F3" w:rsidRDefault="00515942" w:rsidP="00515942">
      <w:pPr>
        <w:jc w:val="both"/>
        <w:rPr>
          <w:rFonts w:ascii="Book Antiqua" w:hAnsi="Book Antiqua"/>
          <w:sz w:val="24"/>
          <w:szCs w:val="28"/>
        </w:rPr>
      </w:pPr>
      <w:r w:rsidRPr="0084791E">
        <w:rPr>
          <w:rFonts w:ascii="Book Antiqua" w:hAnsi="Book Antiqua"/>
          <w:sz w:val="24"/>
          <w:szCs w:val="28"/>
        </w:rPr>
        <w:t>The committee coordinator frames the functions and tools for assessing of their respective committee attainment. The tools for assessment are mapped with the functions of the committee and in turn the functions are mapped with POs. The level of attainment for a specific function depends on the rubric specified for the corresponding tool. Overall attainment of PO is calculated by taking the average attainment of all the tools. The assessment of PSAC is shown below as an example.</w:t>
      </w:r>
    </w:p>
    <w:p w:rsidR="00515942" w:rsidRPr="0084791E" w:rsidRDefault="00515942" w:rsidP="00515942">
      <w:pPr>
        <w:jc w:val="both"/>
        <w:rPr>
          <w:rFonts w:ascii="Book Antiqua" w:hAnsi="Book Antiqua"/>
          <w:b/>
          <w:sz w:val="28"/>
          <w:szCs w:val="28"/>
        </w:rPr>
      </w:pPr>
    </w:p>
    <w:p w:rsidR="00515942" w:rsidRPr="0084791E" w:rsidRDefault="00515942" w:rsidP="00515942">
      <w:pPr>
        <w:jc w:val="both"/>
        <w:rPr>
          <w:rFonts w:ascii="Book Antiqua" w:hAnsi="Book Antiqua"/>
          <w:b/>
          <w:sz w:val="28"/>
          <w:szCs w:val="28"/>
        </w:rPr>
      </w:pPr>
      <w:r w:rsidRPr="0084791E">
        <w:rPr>
          <w:rFonts w:ascii="Book Antiqua" w:hAnsi="Book Antiqua"/>
          <w:b/>
          <w:sz w:val="28"/>
          <w:szCs w:val="28"/>
        </w:rPr>
        <w:t xml:space="preserve">Functions of </w:t>
      </w:r>
      <w:r>
        <w:rPr>
          <w:rFonts w:ascii="Book Antiqua" w:hAnsi="Book Antiqua"/>
          <w:b/>
          <w:sz w:val="28"/>
          <w:szCs w:val="28"/>
        </w:rPr>
        <w:t>SPORTS Committee</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 xml:space="preserve">The following are the functions of </w:t>
      </w:r>
      <w:r>
        <w:rPr>
          <w:rFonts w:ascii="Book Antiqua" w:hAnsi="Book Antiqua"/>
          <w:sz w:val="24"/>
          <w:szCs w:val="24"/>
        </w:rPr>
        <w:t>sports committee</w:t>
      </w:r>
    </w:p>
    <w:p w:rsidR="00515942" w:rsidRPr="0084791E" w:rsidRDefault="00515942" w:rsidP="00515942">
      <w:pPr>
        <w:jc w:val="both"/>
        <w:rPr>
          <w:rFonts w:ascii="Book Antiqua" w:hAnsi="Book Antiqua"/>
          <w:sz w:val="24"/>
          <w:szCs w:val="24"/>
        </w:rPr>
      </w:pPr>
      <w:r w:rsidRPr="0084791E">
        <w:rPr>
          <w:rFonts w:ascii="Book Antiqua" w:hAnsi="Book Antiqua"/>
          <w:b/>
          <w:sz w:val="24"/>
        </w:rPr>
        <w:t>Table 20: Functions of PSAC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8"/>
        <w:gridCol w:w="7920"/>
      </w:tblGrid>
      <w:tr w:rsidR="00515942" w:rsidRPr="0084791E" w:rsidTr="00237A52">
        <w:tc>
          <w:tcPr>
            <w:tcW w:w="1638"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Function No.</w:t>
            </w:r>
          </w:p>
        </w:tc>
        <w:tc>
          <w:tcPr>
            <w:tcW w:w="792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 xml:space="preserve">Functions </w:t>
            </w:r>
          </w:p>
        </w:tc>
      </w:tr>
      <w:tr w:rsidR="00515942" w:rsidRPr="0084791E" w:rsidTr="00237A52">
        <w:tc>
          <w:tcPr>
            <w:tcW w:w="1638"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F1</w:t>
            </w:r>
          </w:p>
        </w:tc>
        <w:tc>
          <w:tcPr>
            <w:tcW w:w="79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Creating awareness among the students/faculty </w:t>
            </w:r>
            <w:r>
              <w:rPr>
                <w:rFonts w:ascii="Book Antiqua" w:hAnsi="Book Antiqua"/>
                <w:sz w:val="24"/>
                <w:szCs w:val="24"/>
              </w:rPr>
              <w:t>about benefits of benefits</w:t>
            </w:r>
            <w:r w:rsidRPr="0084791E">
              <w:rPr>
                <w:rFonts w:ascii="Book Antiqua" w:hAnsi="Book Antiqua"/>
                <w:sz w:val="24"/>
                <w:szCs w:val="24"/>
              </w:rPr>
              <w:t xml:space="preserve"> </w:t>
            </w:r>
          </w:p>
        </w:tc>
      </w:tr>
      <w:tr w:rsidR="00515942" w:rsidRPr="0084791E" w:rsidTr="00237A52">
        <w:tc>
          <w:tcPr>
            <w:tcW w:w="1638"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F2</w:t>
            </w:r>
          </w:p>
        </w:tc>
        <w:tc>
          <w:tcPr>
            <w:tcW w:w="79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Enrolling students/faculty members as members </w:t>
            </w:r>
            <w:r>
              <w:rPr>
                <w:rFonts w:ascii="Book Antiqua" w:hAnsi="Book Antiqua"/>
                <w:sz w:val="24"/>
                <w:szCs w:val="24"/>
              </w:rPr>
              <w:t>who play Sports and Games</w:t>
            </w:r>
          </w:p>
        </w:tc>
      </w:tr>
      <w:tr w:rsidR="00515942" w:rsidRPr="0084791E" w:rsidTr="00237A52">
        <w:tc>
          <w:tcPr>
            <w:tcW w:w="1638"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F3</w:t>
            </w:r>
          </w:p>
        </w:tc>
        <w:tc>
          <w:tcPr>
            <w:tcW w:w="79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Enriching the knowledge of the students/faculty members </w:t>
            </w:r>
            <w:r>
              <w:rPr>
                <w:rFonts w:ascii="Book Antiqua" w:hAnsi="Book Antiqua"/>
                <w:sz w:val="24"/>
                <w:szCs w:val="24"/>
              </w:rPr>
              <w:t xml:space="preserve">in sports and games </w:t>
            </w:r>
          </w:p>
        </w:tc>
      </w:tr>
      <w:tr w:rsidR="00515942" w:rsidRPr="0084791E" w:rsidTr="00237A52">
        <w:tc>
          <w:tcPr>
            <w:tcW w:w="1638"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F4</w:t>
            </w:r>
          </w:p>
        </w:tc>
        <w:tc>
          <w:tcPr>
            <w:tcW w:w="79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Encouraging the students/faculty members to participate in the activities and competitions organized by the </w:t>
            </w:r>
            <w:r>
              <w:rPr>
                <w:rFonts w:ascii="Book Antiqua" w:hAnsi="Book Antiqua"/>
                <w:sz w:val="24"/>
                <w:szCs w:val="24"/>
              </w:rPr>
              <w:t>sports committee</w:t>
            </w:r>
          </w:p>
        </w:tc>
      </w:tr>
      <w:tr w:rsidR="00515942" w:rsidRPr="0084791E" w:rsidTr="00237A52">
        <w:tc>
          <w:tcPr>
            <w:tcW w:w="1638"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F5</w:t>
            </w:r>
          </w:p>
        </w:tc>
        <w:tc>
          <w:tcPr>
            <w:tcW w:w="79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Organizing inter </w:t>
            </w:r>
            <w:r>
              <w:rPr>
                <w:rFonts w:ascii="Book Antiqua" w:hAnsi="Book Antiqua"/>
                <w:sz w:val="24"/>
                <w:szCs w:val="24"/>
              </w:rPr>
              <w:t xml:space="preserve">University, state level competitions </w:t>
            </w:r>
          </w:p>
        </w:tc>
      </w:tr>
      <w:tr w:rsidR="00515942" w:rsidRPr="0084791E" w:rsidTr="00237A52">
        <w:tc>
          <w:tcPr>
            <w:tcW w:w="1638" w:type="dxa"/>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lastRenderedPageBreak/>
              <w:t>F6</w:t>
            </w:r>
          </w:p>
        </w:tc>
        <w:tc>
          <w:tcPr>
            <w:tcW w:w="79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Guid</w:t>
            </w:r>
            <w:r>
              <w:rPr>
                <w:rFonts w:ascii="Book Antiqua" w:hAnsi="Book Antiqua"/>
                <w:sz w:val="24"/>
                <w:szCs w:val="24"/>
              </w:rPr>
              <w:t>ing the students</w:t>
            </w:r>
            <w:r w:rsidRPr="0084791E">
              <w:rPr>
                <w:rFonts w:ascii="Book Antiqua" w:hAnsi="Book Antiqua"/>
                <w:sz w:val="24"/>
                <w:szCs w:val="24"/>
              </w:rPr>
              <w:t xml:space="preserve"> to enhance </w:t>
            </w:r>
            <w:r>
              <w:rPr>
                <w:rFonts w:ascii="Book Antiqua" w:hAnsi="Book Antiqua"/>
                <w:sz w:val="24"/>
                <w:szCs w:val="24"/>
              </w:rPr>
              <w:t>reach higher levels in sports and games</w:t>
            </w:r>
          </w:p>
        </w:tc>
      </w:tr>
    </w:tbl>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Mapping of Functions with Program Outcomes: </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Below table shows the mapping of the committee functions and program Outcomes</w:t>
      </w:r>
    </w:p>
    <w:p w:rsidR="00515942" w:rsidRPr="0084791E" w:rsidRDefault="00515942" w:rsidP="00515942">
      <w:pPr>
        <w:jc w:val="both"/>
        <w:rPr>
          <w:rFonts w:ascii="Book Antiqua" w:hAnsi="Book Antiqua"/>
          <w:sz w:val="24"/>
          <w:szCs w:val="24"/>
        </w:rPr>
      </w:pPr>
      <w:r w:rsidRPr="0084791E">
        <w:rPr>
          <w:rFonts w:ascii="Book Antiqua" w:hAnsi="Book Antiqua"/>
          <w:b/>
          <w:sz w:val="24"/>
        </w:rPr>
        <w:t>Table21: Mapping of Functions of PSAC to POs</w:t>
      </w:r>
    </w:p>
    <w:tbl>
      <w:tblPr>
        <w:tblW w:w="47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9"/>
        <w:gridCol w:w="520"/>
        <w:gridCol w:w="520"/>
        <w:gridCol w:w="624"/>
        <w:gridCol w:w="520"/>
        <w:gridCol w:w="520"/>
        <w:gridCol w:w="624"/>
        <w:gridCol w:w="624"/>
        <w:gridCol w:w="624"/>
        <w:gridCol w:w="624"/>
        <w:gridCol w:w="728"/>
        <w:gridCol w:w="700"/>
        <w:gridCol w:w="700"/>
        <w:gridCol w:w="700"/>
        <w:gridCol w:w="700"/>
      </w:tblGrid>
      <w:tr w:rsidR="00515942" w:rsidRPr="0084791E" w:rsidTr="00237A52">
        <w:trPr>
          <w:cantSplit/>
          <w:trHeight w:val="542"/>
        </w:trPr>
        <w:tc>
          <w:tcPr>
            <w:tcW w:w="635" w:type="pct"/>
          </w:tcPr>
          <w:p w:rsidR="00515942" w:rsidRPr="0084791E" w:rsidRDefault="00515942" w:rsidP="00237A52">
            <w:pPr>
              <w:ind w:left="-90" w:right="-108"/>
              <w:jc w:val="both"/>
              <w:rPr>
                <w:rFonts w:ascii="Book Antiqua" w:hAnsi="Book Antiqua"/>
                <w:b/>
              </w:rPr>
            </w:pPr>
            <w:r w:rsidRPr="0084791E">
              <w:rPr>
                <w:rFonts w:ascii="Book Antiqua" w:hAnsi="Book Antiqua"/>
                <w:b/>
              </w:rPr>
              <w:t>Function No.</w:t>
            </w:r>
          </w:p>
        </w:tc>
        <w:tc>
          <w:tcPr>
            <w:tcW w:w="26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PO1</w:t>
            </w:r>
          </w:p>
        </w:tc>
        <w:tc>
          <w:tcPr>
            <w:tcW w:w="26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PO2</w:t>
            </w:r>
          </w:p>
        </w:tc>
        <w:tc>
          <w:tcPr>
            <w:tcW w:w="312"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PO3</w:t>
            </w:r>
          </w:p>
        </w:tc>
        <w:tc>
          <w:tcPr>
            <w:tcW w:w="26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PO4</w:t>
            </w:r>
          </w:p>
        </w:tc>
        <w:tc>
          <w:tcPr>
            <w:tcW w:w="26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PO5</w:t>
            </w:r>
          </w:p>
        </w:tc>
        <w:tc>
          <w:tcPr>
            <w:tcW w:w="312"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PO6</w:t>
            </w:r>
          </w:p>
        </w:tc>
        <w:tc>
          <w:tcPr>
            <w:tcW w:w="312"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PO7</w:t>
            </w:r>
          </w:p>
        </w:tc>
        <w:tc>
          <w:tcPr>
            <w:tcW w:w="312"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PO8</w:t>
            </w:r>
          </w:p>
        </w:tc>
        <w:tc>
          <w:tcPr>
            <w:tcW w:w="312"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PO9</w:t>
            </w:r>
          </w:p>
        </w:tc>
        <w:tc>
          <w:tcPr>
            <w:tcW w:w="364"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PO10</w:t>
            </w:r>
          </w:p>
        </w:tc>
        <w:tc>
          <w:tcPr>
            <w:tcW w:w="35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PO11</w:t>
            </w:r>
          </w:p>
        </w:tc>
        <w:tc>
          <w:tcPr>
            <w:tcW w:w="35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PO12</w:t>
            </w:r>
          </w:p>
        </w:tc>
        <w:tc>
          <w:tcPr>
            <w:tcW w:w="35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PSO1</w:t>
            </w:r>
          </w:p>
        </w:tc>
        <w:tc>
          <w:tcPr>
            <w:tcW w:w="350" w:type="pct"/>
            <w:vAlign w:val="center"/>
          </w:tcPr>
          <w:p w:rsidR="00515942" w:rsidRPr="0084791E" w:rsidRDefault="00515942" w:rsidP="00237A52">
            <w:pPr>
              <w:ind w:left="-90" w:right="-108"/>
              <w:jc w:val="both"/>
              <w:rPr>
                <w:rFonts w:ascii="Book Antiqua" w:hAnsi="Book Antiqua"/>
                <w:b/>
              </w:rPr>
            </w:pPr>
            <w:r w:rsidRPr="0084791E">
              <w:rPr>
                <w:rFonts w:ascii="Book Antiqua" w:hAnsi="Book Antiqua"/>
                <w:b/>
              </w:rPr>
              <w:t>PSO2</w:t>
            </w:r>
          </w:p>
        </w:tc>
      </w:tr>
      <w:tr w:rsidR="00515942" w:rsidRPr="0084791E" w:rsidTr="00237A52">
        <w:trPr>
          <w:trHeight w:val="272"/>
        </w:trPr>
        <w:tc>
          <w:tcPr>
            <w:tcW w:w="635"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F1</w:t>
            </w: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64"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r>
      <w:tr w:rsidR="00515942" w:rsidRPr="0084791E" w:rsidTr="00237A52">
        <w:trPr>
          <w:trHeight w:val="293"/>
        </w:trPr>
        <w:tc>
          <w:tcPr>
            <w:tcW w:w="635"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F2</w:t>
            </w: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64"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r>
      <w:tr w:rsidR="00515942" w:rsidRPr="0084791E" w:rsidTr="00237A52">
        <w:trPr>
          <w:trHeight w:val="272"/>
        </w:trPr>
        <w:tc>
          <w:tcPr>
            <w:tcW w:w="635"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F3</w:t>
            </w: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64"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r>
      <w:tr w:rsidR="00515942" w:rsidRPr="0084791E" w:rsidTr="00237A52">
        <w:trPr>
          <w:trHeight w:val="293"/>
        </w:trPr>
        <w:tc>
          <w:tcPr>
            <w:tcW w:w="635"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F4</w:t>
            </w: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6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r>
      <w:tr w:rsidR="00515942" w:rsidRPr="0084791E" w:rsidTr="00237A52">
        <w:trPr>
          <w:trHeight w:val="272"/>
        </w:trPr>
        <w:tc>
          <w:tcPr>
            <w:tcW w:w="635"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F5</w:t>
            </w: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12" w:type="pct"/>
          </w:tcPr>
          <w:p w:rsidR="00515942" w:rsidRPr="0084791E" w:rsidRDefault="00515942" w:rsidP="00237A52">
            <w:pPr>
              <w:jc w:val="both"/>
              <w:rPr>
                <w:rFonts w:ascii="Book Antiqua" w:hAnsi="Book Antiqua"/>
                <w:sz w:val="24"/>
                <w:szCs w:val="24"/>
              </w:rPr>
            </w:pPr>
          </w:p>
        </w:tc>
        <w:tc>
          <w:tcPr>
            <w:tcW w:w="36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c>
          <w:tcPr>
            <w:tcW w:w="350" w:type="pct"/>
          </w:tcPr>
          <w:p w:rsidR="00515942" w:rsidRPr="0084791E" w:rsidRDefault="00515942" w:rsidP="00237A52">
            <w:pPr>
              <w:jc w:val="both"/>
              <w:rPr>
                <w:rFonts w:ascii="Book Antiqua" w:hAnsi="Book Antiqua"/>
                <w:sz w:val="24"/>
                <w:szCs w:val="24"/>
              </w:rPr>
            </w:pPr>
          </w:p>
        </w:tc>
      </w:tr>
      <w:tr w:rsidR="00515942" w:rsidRPr="0084791E" w:rsidTr="00237A52">
        <w:trPr>
          <w:trHeight w:val="293"/>
        </w:trPr>
        <w:tc>
          <w:tcPr>
            <w:tcW w:w="635"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F6</w:t>
            </w: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260"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12" w:type="pct"/>
          </w:tcPr>
          <w:p w:rsidR="00515942" w:rsidRPr="0084791E" w:rsidRDefault="00515942" w:rsidP="00237A52">
            <w:pPr>
              <w:jc w:val="both"/>
              <w:rPr>
                <w:rFonts w:ascii="Book Antiqua" w:hAnsi="Book Antiqua"/>
                <w:sz w:val="24"/>
                <w:szCs w:val="24"/>
              </w:rPr>
            </w:pPr>
          </w:p>
        </w:tc>
        <w:tc>
          <w:tcPr>
            <w:tcW w:w="36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350"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r>
    </w:tbl>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Tools for Assessment</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T1. </w:t>
      </w:r>
      <w:r w:rsidRPr="0084791E">
        <w:rPr>
          <w:rFonts w:ascii="Book Antiqua" w:hAnsi="Book Antiqua"/>
          <w:sz w:val="24"/>
          <w:szCs w:val="24"/>
        </w:rPr>
        <w:t>No of awareness programs conducted</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T2. </w:t>
      </w:r>
      <w:r w:rsidRPr="0084791E">
        <w:rPr>
          <w:rFonts w:ascii="Book Antiqua" w:hAnsi="Book Antiqua"/>
          <w:sz w:val="24"/>
          <w:szCs w:val="24"/>
        </w:rPr>
        <w:t xml:space="preserve">Percentage of students/faculty members enrolled in </w:t>
      </w:r>
      <w:r>
        <w:rPr>
          <w:rFonts w:ascii="Book Antiqua" w:hAnsi="Book Antiqua"/>
          <w:sz w:val="24"/>
          <w:szCs w:val="24"/>
        </w:rPr>
        <w:t>Sports and Games events</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T3. </w:t>
      </w:r>
      <w:r w:rsidRPr="0084791E">
        <w:rPr>
          <w:rFonts w:ascii="Book Antiqua" w:hAnsi="Book Antiqua"/>
          <w:sz w:val="24"/>
          <w:szCs w:val="24"/>
        </w:rPr>
        <w:t>No. of technical events organized</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T4. </w:t>
      </w:r>
      <w:r w:rsidRPr="0084791E">
        <w:rPr>
          <w:rFonts w:ascii="Book Antiqua" w:hAnsi="Book Antiqua"/>
          <w:sz w:val="24"/>
          <w:szCs w:val="24"/>
        </w:rPr>
        <w:t>No. of Student participations in technical events within and outside the institutes</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T5. </w:t>
      </w:r>
      <w:r w:rsidRPr="0084791E">
        <w:rPr>
          <w:rFonts w:ascii="Book Antiqua" w:hAnsi="Book Antiqua"/>
          <w:sz w:val="24"/>
          <w:szCs w:val="24"/>
        </w:rPr>
        <w:t>No. of collaborative projects with professional societies</w:t>
      </w: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Rubric for Assessment</w:t>
      </w:r>
    </w:p>
    <w:p w:rsidR="00515942" w:rsidRPr="0084791E" w:rsidRDefault="00515942" w:rsidP="00515942">
      <w:pPr>
        <w:jc w:val="both"/>
        <w:rPr>
          <w:rFonts w:ascii="Book Antiqua" w:hAnsi="Book Antiqua"/>
          <w:b/>
          <w:sz w:val="24"/>
          <w:szCs w:val="24"/>
        </w:rPr>
      </w:pPr>
      <w:r w:rsidRPr="0084791E">
        <w:rPr>
          <w:rFonts w:ascii="Book Antiqua" w:hAnsi="Book Antiqua"/>
          <w:b/>
          <w:sz w:val="24"/>
        </w:rPr>
        <w:t>Table22: Rubrics for tools for Assessing PSAC</w:t>
      </w:r>
    </w:p>
    <w:tbl>
      <w:tblPr>
        <w:tblpPr w:leftFromText="180" w:rightFromText="180" w:horzAnchor="margin"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1260"/>
        <w:gridCol w:w="1260"/>
        <w:gridCol w:w="1620"/>
        <w:gridCol w:w="1260"/>
        <w:gridCol w:w="1620"/>
        <w:gridCol w:w="1278"/>
      </w:tblGrid>
      <w:tr w:rsidR="00515942" w:rsidRPr="0084791E" w:rsidTr="00237A52">
        <w:tc>
          <w:tcPr>
            <w:tcW w:w="1278"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Tool</w:t>
            </w:r>
          </w:p>
        </w:tc>
        <w:tc>
          <w:tcPr>
            <w:tcW w:w="126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F1</w:t>
            </w:r>
          </w:p>
        </w:tc>
        <w:tc>
          <w:tcPr>
            <w:tcW w:w="126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F2</w:t>
            </w:r>
          </w:p>
        </w:tc>
        <w:tc>
          <w:tcPr>
            <w:tcW w:w="162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F3</w:t>
            </w:r>
          </w:p>
        </w:tc>
        <w:tc>
          <w:tcPr>
            <w:tcW w:w="126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F4</w:t>
            </w:r>
          </w:p>
        </w:tc>
        <w:tc>
          <w:tcPr>
            <w:tcW w:w="162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F5</w:t>
            </w:r>
          </w:p>
        </w:tc>
        <w:tc>
          <w:tcPr>
            <w:tcW w:w="1278"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F6</w:t>
            </w:r>
          </w:p>
        </w:tc>
      </w:tr>
      <w:tr w:rsidR="00515942" w:rsidRPr="0084791E" w:rsidTr="00237A52">
        <w:tc>
          <w:tcPr>
            <w:tcW w:w="1278"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Level</w:t>
            </w:r>
          </w:p>
        </w:tc>
        <w:tc>
          <w:tcPr>
            <w:tcW w:w="126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T1</w:t>
            </w:r>
          </w:p>
        </w:tc>
        <w:tc>
          <w:tcPr>
            <w:tcW w:w="126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T2 (%)</w:t>
            </w:r>
          </w:p>
        </w:tc>
        <w:tc>
          <w:tcPr>
            <w:tcW w:w="162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T3</w:t>
            </w:r>
          </w:p>
        </w:tc>
        <w:tc>
          <w:tcPr>
            <w:tcW w:w="126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T4 (%)</w:t>
            </w:r>
          </w:p>
        </w:tc>
        <w:tc>
          <w:tcPr>
            <w:tcW w:w="1620"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T5</w:t>
            </w:r>
          </w:p>
        </w:tc>
        <w:tc>
          <w:tcPr>
            <w:tcW w:w="1278" w:type="dxa"/>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T5</w:t>
            </w:r>
          </w:p>
        </w:tc>
      </w:tr>
      <w:tr w:rsidR="00515942" w:rsidRPr="0084791E" w:rsidTr="00237A52">
        <w:tc>
          <w:tcPr>
            <w:tcW w:w="1278"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&gt; 3</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&gt; 75</w:t>
            </w:r>
          </w:p>
        </w:tc>
        <w:tc>
          <w:tcPr>
            <w:tcW w:w="16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&gt; 5 Programs</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&gt; 75</w:t>
            </w:r>
          </w:p>
        </w:tc>
        <w:tc>
          <w:tcPr>
            <w:tcW w:w="2898" w:type="dxa"/>
            <w:gridSpan w:val="2"/>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&gt; 3 Programs</w:t>
            </w:r>
          </w:p>
        </w:tc>
      </w:tr>
      <w:tr w:rsidR="00515942" w:rsidRPr="0084791E" w:rsidTr="00237A52">
        <w:tc>
          <w:tcPr>
            <w:tcW w:w="1278"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2-3</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30-75</w:t>
            </w:r>
          </w:p>
        </w:tc>
        <w:tc>
          <w:tcPr>
            <w:tcW w:w="16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2-5Programs</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 xml:space="preserve">50-75 </w:t>
            </w:r>
          </w:p>
        </w:tc>
        <w:tc>
          <w:tcPr>
            <w:tcW w:w="2898" w:type="dxa"/>
            <w:gridSpan w:val="2"/>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2-3 Programs</w:t>
            </w:r>
          </w:p>
        </w:tc>
      </w:tr>
      <w:tr w:rsidR="00515942" w:rsidRPr="0084791E" w:rsidTr="00237A52">
        <w:tc>
          <w:tcPr>
            <w:tcW w:w="1278"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&lt; 30</w:t>
            </w:r>
          </w:p>
        </w:tc>
        <w:tc>
          <w:tcPr>
            <w:tcW w:w="162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&lt; 2 Programs</w:t>
            </w:r>
          </w:p>
        </w:tc>
        <w:tc>
          <w:tcPr>
            <w:tcW w:w="1260" w:type="dxa"/>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&lt; 50</w:t>
            </w:r>
          </w:p>
        </w:tc>
        <w:tc>
          <w:tcPr>
            <w:tcW w:w="2898" w:type="dxa"/>
            <w:gridSpan w:val="2"/>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&lt; 2 Program</w:t>
            </w:r>
          </w:p>
        </w:tc>
      </w:tr>
    </w:tbl>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p>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Assessment of Professional Activities</w:t>
      </w:r>
    </w:p>
    <w:p w:rsidR="00515942" w:rsidRPr="0084791E" w:rsidRDefault="00515942" w:rsidP="00515942">
      <w:pPr>
        <w:jc w:val="both"/>
        <w:rPr>
          <w:rFonts w:ascii="Book Antiqua" w:hAnsi="Book Antiqua"/>
          <w:b/>
          <w:sz w:val="24"/>
          <w:szCs w:val="24"/>
        </w:rPr>
      </w:pPr>
      <w:r w:rsidRPr="0084791E">
        <w:rPr>
          <w:rFonts w:ascii="Book Antiqua" w:hAnsi="Book Antiqua"/>
          <w:b/>
          <w:sz w:val="24"/>
        </w:rPr>
        <w:t>Table23: Attainment level of each Tool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0"/>
        <w:gridCol w:w="2824"/>
        <w:gridCol w:w="2799"/>
        <w:gridCol w:w="2162"/>
      </w:tblGrid>
      <w:tr w:rsidR="00515942" w:rsidRPr="0084791E" w:rsidTr="00237A52">
        <w:tc>
          <w:tcPr>
            <w:tcW w:w="1284"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Tools</w:t>
            </w:r>
          </w:p>
        </w:tc>
        <w:tc>
          <w:tcPr>
            <w:tcW w:w="1348"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Value</w:t>
            </w:r>
          </w:p>
        </w:tc>
        <w:tc>
          <w:tcPr>
            <w:tcW w:w="1336"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w:t>
            </w:r>
          </w:p>
        </w:tc>
        <w:tc>
          <w:tcPr>
            <w:tcW w:w="1032"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Level</w:t>
            </w:r>
          </w:p>
        </w:tc>
      </w:tr>
      <w:tr w:rsidR="00515942" w:rsidRPr="0084791E" w:rsidTr="00237A52">
        <w:tc>
          <w:tcPr>
            <w:tcW w:w="128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Tool 1</w:t>
            </w:r>
          </w:p>
        </w:tc>
        <w:tc>
          <w:tcPr>
            <w:tcW w:w="134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1336" w:type="pct"/>
          </w:tcPr>
          <w:p w:rsidR="00515942" w:rsidRPr="0084791E" w:rsidRDefault="00515942" w:rsidP="00237A52">
            <w:pPr>
              <w:jc w:val="both"/>
              <w:rPr>
                <w:rFonts w:ascii="Book Antiqua" w:hAnsi="Book Antiqua"/>
                <w:sz w:val="24"/>
                <w:szCs w:val="24"/>
              </w:rPr>
            </w:pPr>
          </w:p>
        </w:tc>
        <w:tc>
          <w:tcPr>
            <w:tcW w:w="1032"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r>
      <w:tr w:rsidR="00515942" w:rsidRPr="0084791E" w:rsidTr="00237A52">
        <w:tc>
          <w:tcPr>
            <w:tcW w:w="128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Tool 2</w:t>
            </w:r>
          </w:p>
        </w:tc>
        <w:tc>
          <w:tcPr>
            <w:tcW w:w="134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99</w:t>
            </w:r>
          </w:p>
        </w:tc>
        <w:tc>
          <w:tcPr>
            <w:tcW w:w="1336"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59.28</w:t>
            </w:r>
          </w:p>
        </w:tc>
        <w:tc>
          <w:tcPr>
            <w:tcW w:w="1032"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2</w:t>
            </w:r>
          </w:p>
        </w:tc>
      </w:tr>
      <w:tr w:rsidR="00515942" w:rsidRPr="0084791E" w:rsidTr="00237A52">
        <w:tc>
          <w:tcPr>
            <w:tcW w:w="128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Tool 3</w:t>
            </w:r>
          </w:p>
        </w:tc>
        <w:tc>
          <w:tcPr>
            <w:tcW w:w="134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9</w:t>
            </w:r>
          </w:p>
        </w:tc>
        <w:tc>
          <w:tcPr>
            <w:tcW w:w="1336" w:type="pct"/>
          </w:tcPr>
          <w:p w:rsidR="00515942" w:rsidRPr="0084791E" w:rsidRDefault="00515942" w:rsidP="00237A52">
            <w:pPr>
              <w:jc w:val="both"/>
              <w:rPr>
                <w:rFonts w:ascii="Book Antiqua" w:hAnsi="Book Antiqua"/>
                <w:sz w:val="24"/>
                <w:szCs w:val="24"/>
              </w:rPr>
            </w:pPr>
          </w:p>
        </w:tc>
        <w:tc>
          <w:tcPr>
            <w:tcW w:w="1032"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r>
      <w:tr w:rsidR="00515942" w:rsidRPr="0084791E" w:rsidTr="00237A52">
        <w:tc>
          <w:tcPr>
            <w:tcW w:w="128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Tool 4</w:t>
            </w:r>
          </w:p>
        </w:tc>
        <w:tc>
          <w:tcPr>
            <w:tcW w:w="134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350</w:t>
            </w:r>
          </w:p>
        </w:tc>
        <w:tc>
          <w:tcPr>
            <w:tcW w:w="1336"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93.95</w:t>
            </w:r>
          </w:p>
        </w:tc>
        <w:tc>
          <w:tcPr>
            <w:tcW w:w="1032"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r>
      <w:tr w:rsidR="00515942" w:rsidRPr="0084791E" w:rsidTr="00237A52">
        <w:tc>
          <w:tcPr>
            <w:tcW w:w="1284"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Tool 5</w:t>
            </w:r>
          </w:p>
        </w:tc>
        <w:tc>
          <w:tcPr>
            <w:tcW w:w="134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w:t>
            </w:r>
          </w:p>
        </w:tc>
        <w:tc>
          <w:tcPr>
            <w:tcW w:w="1336" w:type="pct"/>
          </w:tcPr>
          <w:p w:rsidR="00515942" w:rsidRPr="0084791E" w:rsidRDefault="00515942" w:rsidP="00237A52">
            <w:pPr>
              <w:jc w:val="both"/>
              <w:rPr>
                <w:rFonts w:ascii="Book Antiqua" w:hAnsi="Book Antiqua"/>
                <w:sz w:val="24"/>
                <w:szCs w:val="24"/>
              </w:rPr>
            </w:pPr>
          </w:p>
        </w:tc>
        <w:tc>
          <w:tcPr>
            <w:tcW w:w="1032"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r>
    </w:tbl>
    <w:p w:rsidR="00515942" w:rsidRPr="0084791E" w:rsidRDefault="00515942" w:rsidP="00515942">
      <w:pPr>
        <w:jc w:val="both"/>
        <w:rPr>
          <w:rFonts w:ascii="Book Antiqua" w:hAnsi="Book Antiqua"/>
          <w:b/>
          <w:sz w:val="24"/>
          <w:szCs w:val="24"/>
        </w:rPr>
      </w:pPr>
      <w:r w:rsidRPr="0084791E">
        <w:rPr>
          <w:rFonts w:ascii="Book Antiqua" w:hAnsi="Book Antiqua"/>
          <w:b/>
          <w:sz w:val="24"/>
          <w:szCs w:val="24"/>
        </w:rPr>
        <w:t xml:space="preserve">Attainment of Functions with Program Outcomes </w:t>
      </w:r>
    </w:p>
    <w:p w:rsidR="00515942" w:rsidRPr="0084791E" w:rsidRDefault="00515942" w:rsidP="00515942">
      <w:pPr>
        <w:jc w:val="both"/>
        <w:rPr>
          <w:rFonts w:ascii="Book Antiqua" w:hAnsi="Book Antiqua"/>
          <w:b/>
          <w:sz w:val="24"/>
          <w:szCs w:val="24"/>
        </w:rPr>
      </w:pPr>
      <w:r w:rsidRPr="0084791E">
        <w:rPr>
          <w:rFonts w:ascii="Book Antiqua" w:hAnsi="Book Antiqua"/>
          <w:b/>
          <w:sz w:val="24"/>
        </w:rPr>
        <w:t>Table24: Attainment level of each PO</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5"/>
        <w:gridCol w:w="944"/>
        <w:gridCol w:w="972"/>
        <w:gridCol w:w="876"/>
        <w:gridCol w:w="913"/>
        <w:gridCol w:w="934"/>
        <w:gridCol w:w="934"/>
        <w:gridCol w:w="934"/>
        <w:gridCol w:w="949"/>
        <w:gridCol w:w="949"/>
      </w:tblGrid>
      <w:tr w:rsidR="00515942" w:rsidRPr="0084791E" w:rsidTr="00237A52">
        <w:tc>
          <w:tcPr>
            <w:tcW w:w="978"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Function No.</w:t>
            </w:r>
          </w:p>
        </w:tc>
        <w:tc>
          <w:tcPr>
            <w:tcW w:w="451"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PO6</w:t>
            </w:r>
          </w:p>
        </w:tc>
        <w:tc>
          <w:tcPr>
            <w:tcW w:w="465"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PO7</w:t>
            </w:r>
          </w:p>
        </w:tc>
        <w:tc>
          <w:tcPr>
            <w:tcW w:w="419"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PO8</w:t>
            </w:r>
          </w:p>
        </w:tc>
        <w:tc>
          <w:tcPr>
            <w:tcW w:w="437"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PO9</w:t>
            </w:r>
          </w:p>
        </w:tc>
        <w:tc>
          <w:tcPr>
            <w:tcW w:w="447"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PO10</w:t>
            </w:r>
          </w:p>
        </w:tc>
        <w:tc>
          <w:tcPr>
            <w:tcW w:w="447"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PO11</w:t>
            </w:r>
          </w:p>
        </w:tc>
        <w:tc>
          <w:tcPr>
            <w:tcW w:w="447"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PO12</w:t>
            </w:r>
          </w:p>
        </w:tc>
        <w:tc>
          <w:tcPr>
            <w:tcW w:w="454"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PSO1</w:t>
            </w:r>
          </w:p>
        </w:tc>
        <w:tc>
          <w:tcPr>
            <w:tcW w:w="454" w:type="pct"/>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PSO2</w:t>
            </w: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F1</w:t>
            </w:r>
          </w:p>
        </w:tc>
        <w:tc>
          <w:tcPr>
            <w:tcW w:w="451" w:type="pct"/>
            <w:vAlign w:val="center"/>
          </w:tcPr>
          <w:p w:rsidR="00515942" w:rsidRPr="0084791E" w:rsidRDefault="00515942" w:rsidP="00237A52">
            <w:pPr>
              <w:jc w:val="both"/>
              <w:rPr>
                <w:rFonts w:ascii="Book Antiqua" w:hAnsi="Book Antiqua"/>
                <w:sz w:val="24"/>
                <w:szCs w:val="24"/>
              </w:rPr>
            </w:pPr>
          </w:p>
        </w:tc>
        <w:tc>
          <w:tcPr>
            <w:tcW w:w="46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19" w:type="pct"/>
            <w:vAlign w:val="center"/>
          </w:tcPr>
          <w:p w:rsidR="00515942" w:rsidRPr="0084791E" w:rsidRDefault="00515942" w:rsidP="00237A52">
            <w:pPr>
              <w:jc w:val="both"/>
              <w:rPr>
                <w:rFonts w:ascii="Book Antiqua" w:hAnsi="Book Antiqua"/>
                <w:sz w:val="24"/>
                <w:szCs w:val="24"/>
              </w:rPr>
            </w:pPr>
          </w:p>
        </w:tc>
        <w:tc>
          <w:tcPr>
            <w:tcW w:w="43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lastRenderedPageBreak/>
              <w:t>F2</w:t>
            </w:r>
          </w:p>
        </w:tc>
        <w:tc>
          <w:tcPr>
            <w:tcW w:w="451"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46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2</w:t>
            </w:r>
          </w:p>
        </w:tc>
        <w:tc>
          <w:tcPr>
            <w:tcW w:w="419" w:type="pct"/>
            <w:vAlign w:val="center"/>
          </w:tcPr>
          <w:p w:rsidR="00515942" w:rsidRPr="0084791E" w:rsidRDefault="00515942" w:rsidP="00237A52">
            <w:pPr>
              <w:jc w:val="both"/>
              <w:rPr>
                <w:rFonts w:ascii="Book Antiqua" w:hAnsi="Book Antiqua"/>
                <w:sz w:val="24"/>
                <w:szCs w:val="24"/>
              </w:rPr>
            </w:pPr>
          </w:p>
        </w:tc>
        <w:tc>
          <w:tcPr>
            <w:tcW w:w="43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F3</w:t>
            </w:r>
          </w:p>
        </w:tc>
        <w:tc>
          <w:tcPr>
            <w:tcW w:w="451"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6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19" w:type="pct"/>
            <w:vAlign w:val="center"/>
          </w:tcPr>
          <w:p w:rsidR="00515942" w:rsidRPr="0084791E" w:rsidRDefault="00515942" w:rsidP="00237A52">
            <w:pPr>
              <w:jc w:val="both"/>
              <w:rPr>
                <w:rFonts w:ascii="Book Antiqua" w:hAnsi="Book Antiqua"/>
                <w:sz w:val="24"/>
                <w:szCs w:val="24"/>
              </w:rPr>
            </w:pPr>
          </w:p>
        </w:tc>
        <w:tc>
          <w:tcPr>
            <w:tcW w:w="43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47"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F4</w:t>
            </w:r>
          </w:p>
        </w:tc>
        <w:tc>
          <w:tcPr>
            <w:tcW w:w="451"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65"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19" w:type="pct"/>
            <w:vAlign w:val="center"/>
          </w:tcPr>
          <w:p w:rsidR="00515942" w:rsidRPr="0084791E" w:rsidRDefault="00515942" w:rsidP="00237A52">
            <w:pPr>
              <w:jc w:val="both"/>
              <w:rPr>
                <w:rFonts w:ascii="Book Antiqua" w:hAnsi="Book Antiqua"/>
                <w:sz w:val="24"/>
                <w:szCs w:val="24"/>
              </w:rPr>
            </w:pPr>
          </w:p>
        </w:tc>
        <w:tc>
          <w:tcPr>
            <w:tcW w:w="43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47"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F5</w:t>
            </w:r>
          </w:p>
        </w:tc>
        <w:tc>
          <w:tcPr>
            <w:tcW w:w="451" w:type="pct"/>
            <w:vAlign w:val="center"/>
          </w:tcPr>
          <w:p w:rsidR="00515942" w:rsidRPr="0084791E" w:rsidRDefault="00515942" w:rsidP="00237A52">
            <w:pPr>
              <w:jc w:val="both"/>
              <w:rPr>
                <w:rFonts w:ascii="Book Antiqua" w:hAnsi="Book Antiqua"/>
                <w:sz w:val="24"/>
                <w:szCs w:val="24"/>
              </w:rPr>
            </w:pPr>
          </w:p>
        </w:tc>
        <w:tc>
          <w:tcPr>
            <w:tcW w:w="465" w:type="pct"/>
            <w:vAlign w:val="center"/>
          </w:tcPr>
          <w:p w:rsidR="00515942" w:rsidRPr="0084791E" w:rsidRDefault="00515942" w:rsidP="00237A52">
            <w:pPr>
              <w:jc w:val="both"/>
              <w:rPr>
                <w:rFonts w:ascii="Book Antiqua" w:hAnsi="Book Antiqua"/>
                <w:sz w:val="24"/>
                <w:szCs w:val="24"/>
              </w:rPr>
            </w:pPr>
          </w:p>
        </w:tc>
        <w:tc>
          <w:tcPr>
            <w:tcW w:w="419"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3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4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c>
          <w:tcPr>
            <w:tcW w:w="454" w:type="pct"/>
            <w:vAlign w:val="center"/>
          </w:tcPr>
          <w:p w:rsidR="00515942" w:rsidRPr="0084791E" w:rsidRDefault="00515942" w:rsidP="00237A52">
            <w:pPr>
              <w:jc w:val="both"/>
              <w:rPr>
                <w:rFonts w:ascii="Book Antiqua" w:hAnsi="Book Antiqua"/>
                <w:sz w:val="24"/>
                <w:szCs w:val="24"/>
              </w:rPr>
            </w:pP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F6</w:t>
            </w:r>
          </w:p>
        </w:tc>
        <w:tc>
          <w:tcPr>
            <w:tcW w:w="451"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65" w:type="pct"/>
            <w:vAlign w:val="center"/>
          </w:tcPr>
          <w:p w:rsidR="00515942" w:rsidRPr="0084791E" w:rsidRDefault="00515942" w:rsidP="00237A52">
            <w:pPr>
              <w:jc w:val="both"/>
              <w:rPr>
                <w:rFonts w:ascii="Book Antiqua" w:hAnsi="Book Antiqua"/>
                <w:sz w:val="24"/>
                <w:szCs w:val="24"/>
              </w:rPr>
            </w:pPr>
          </w:p>
        </w:tc>
        <w:tc>
          <w:tcPr>
            <w:tcW w:w="419" w:type="pct"/>
            <w:vAlign w:val="center"/>
          </w:tcPr>
          <w:p w:rsidR="00515942" w:rsidRPr="0084791E" w:rsidRDefault="00515942" w:rsidP="00237A52">
            <w:pPr>
              <w:jc w:val="both"/>
              <w:rPr>
                <w:rFonts w:ascii="Book Antiqua" w:hAnsi="Book Antiqua"/>
                <w:sz w:val="24"/>
                <w:szCs w:val="24"/>
              </w:rPr>
            </w:pPr>
          </w:p>
        </w:tc>
        <w:tc>
          <w:tcPr>
            <w:tcW w:w="437" w:type="pct"/>
            <w:vAlign w:val="center"/>
          </w:tcPr>
          <w:p w:rsidR="00515942" w:rsidRPr="0084791E" w:rsidRDefault="00515942" w:rsidP="00237A52">
            <w:pPr>
              <w:jc w:val="both"/>
              <w:rPr>
                <w:rFonts w:ascii="Book Antiqua" w:hAnsi="Book Antiqua"/>
                <w:sz w:val="24"/>
                <w:szCs w:val="24"/>
              </w:rPr>
            </w:pP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47"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c>
          <w:tcPr>
            <w:tcW w:w="454" w:type="pct"/>
            <w:vAlign w:val="center"/>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3</w:t>
            </w:r>
          </w:p>
        </w:tc>
      </w:tr>
      <w:tr w:rsidR="00515942" w:rsidRPr="0084791E" w:rsidTr="00237A52">
        <w:tc>
          <w:tcPr>
            <w:tcW w:w="978" w:type="pct"/>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PSAC Overall</w:t>
            </w:r>
          </w:p>
        </w:tc>
        <w:tc>
          <w:tcPr>
            <w:tcW w:w="451"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2.75</w:t>
            </w:r>
          </w:p>
        </w:tc>
        <w:tc>
          <w:tcPr>
            <w:tcW w:w="465"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2.75</w:t>
            </w:r>
          </w:p>
        </w:tc>
        <w:tc>
          <w:tcPr>
            <w:tcW w:w="419"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c>
          <w:tcPr>
            <w:tcW w:w="437" w:type="pct"/>
            <w:vAlign w:val="center"/>
          </w:tcPr>
          <w:p w:rsidR="00515942" w:rsidRPr="0084791E" w:rsidRDefault="00515942" w:rsidP="00237A52">
            <w:pPr>
              <w:jc w:val="both"/>
              <w:rPr>
                <w:rFonts w:ascii="Book Antiqua" w:hAnsi="Book Antiqua"/>
                <w:b/>
                <w:sz w:val="24"/>
                <w:szCs w:val="24"/>
              </w:rPr>
            </w:pPr>
          </w:p>
        </w:tc>
        <w:tc>
          <w:tcPr>
            <w:tcW w:w="447"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c>
          <w:tcPr>
            <w:tcW w:w="447"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c>
          <w:tcPr>
            <w:tcW w:w="447"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c>
          <w:tcPr>
            <w:tcW w:w="454"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c>
          <w:tcPr>
            <w:tcW w:w="454" w:type="pct"/>
            <w:vAlign w:val="center"/>
          </w:tcPr>
          <w:p w:rsidR="00515942" w:rsidRPr="0084791E" w:rsidRDefault="00515942" w:rsidP="00237A52">
            <w:pPr>
              <w:jc w:val="both"/>
              <w:rPr>
                <w:rFonts w:ascii="Book Antiqua" w:hAnsi="Book Antiqua"/>
                <w:b/>
                <w:sz w:val="24"/>
                <w:szCs w:val="24"/>
              </w:rPr>
            </w:pPr>
            <w:r w:rsidRPr="0084791E">
              <w:rPr>
                <w:rFonts w:ascii="Book Antiqua" w:hAnsi="Book Antiqua"/>
                <w:b/>
                <w:sz w:val="24"/>
                <w:szCs w:val="24"/>
              </w:rPr>
              <w:t>3</w:t>
            </w:r>
          </w:p>
        </w:tc>
      </w:tr>
    </w:tbl>
    <w:p w:rsidR="00515942" w:rsidRPr="0084791E" w:rsidRDefault="00515942" w:rsidP="00515942">
      <w:pPr>
        <w:jc w:val="both"/>
        <w:rPr>
          <w:rFonts w:ascii="Book Antiqua" w:hAnsi="Book Antiqua"/>
          <w:sz w:val="24"/>
          <w:szCs w:val="28"/>
        </w:rPr>
      </w:pPr>
      <w:r w:rsidRPr="0084791E">
        <w:rPr>
          <w:rFonts w:ascii="Book Antiqua" w:hAnsi="Book Antiqua"/>
          <w:sz w:val="24"/>
          <w:szCs w:val="28"/>
        </w:rPr>
        <w:tab/>
        <w:t xml:space="preserve">After obtaining the PO Attainment level from each committee the overall PO attainments for co-curricular and extracurricular activities are calculated by taking the average of all the committees. </w:t>
      </w:r>
    </w:p>
    <w:p w:rsidR="00515942" w:rsidRPr="0084791E" w:rsidRDefault="00515942" w:rsidP="0051594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C. Project Outcome Assessment:</w:t>
      </w:r>
    </w:p>
    <w:p w:rsidR="00515942" w:rsidRPr="0084791E" w:rsidRDefault="00515942" w:rsidP="00515942">
      <w:pPr>
        <w:autoSpaceDE w:val="0"/>
        <w:autoSpaceDN w:val="0"/>
        <w:adjustRightInd w:val="0"/>
        <w:jc w:val="both"/>
        <w:rPr>
          <w:rFonts w:ascii="Book Antiqua" w:hAnsi="Book Antiqua"/>
          <w:bCs/>
          <w:sz w:val="24"/>
          <w:szCs w:val="24"/>
        </w:rPr>
      </w:pPr>
      <w:r w:rsidRPr="0084791E">
        <w:rPr>
          <w:rFonts w:ascii="Book Antiqua" w:hAnsi="Book Antiqua"/>
          <w:b/>
          <w:bCs/>
          <w:sz w:val="24"/>
          <w:szCs w:val="24"/>
        </w:rPr>
        <w:tab/>
      </w:r>
      <w:r w:rsidRPr="0084791E">
        <w:rPr>
          <w:rFonts w:ascii="Book Antiqua" w:hAnsi="Book Antiqua"/>
          <w:bCs/>
          <w:sz w:val="24"/>
          <w:szCs w:val="24"/>
        </w:rPr>
        <w:t>Project Outcomes are framed as below</w:t>
      </w:r>
    </w:p>
    <w:p w:rsidR="00515942" w:rsidRPr="0084791E" w:rsidRDefault="00515942" w:rsidP="00515942">
      <w:pPr>
        <w:autoSpaceDE w:val="0"/>
        <w:autoSpaceDN w:val="0"/>
        <w:adjustRightInd w:val="0"/>
        <w:jc w:val="both"/>
        <w:rPr>
          <w:rFonts w:ascii="Book Antiqua" w:hAnsi="Book Antiqua"/>
          <w:b/>
          <w:bCs/>
          <w:sz w:val="24"/>
          <w:szCs w:val="24"/>
        </w:rPr>
      </w:pPr>
      <w:r w:rsidRPr="0084791E">
        <w:rPr>
          <w:rFonts w:ascii="Book Antiqua" w:hAnsi="Book Antiqua"/>
          <w:b/>
          <w:bCs/>
          <w:sz w:val="24"/>
          <w:szCs w:val="24"/>
        </w:rPr>
        <w:t xml:space="preserve">Table25: </w:t>
      </w:r>
      <w:r>
        <w:rPr>
          <w:rFonts w:ascii="Book Antiqua" w:hAnsi="Book Antiqua"/>
          <w:b/>
          <w:bCs/>
          <w:sz w:val="24"/>
          <w:szCs w:val="24"/>
        </w:rPr>
        <w:t xml:space="preserve">Study </w:t>
      </w:r>
      <w:r w:rsidRPr="0084791E">
        <w:rPr>
          <w:rFonts w:ascii="Book Antiqua" w:hAnsi="Book Antiqua"/>
          <w:b/>
          <w:bCs/>
          <w:sz w:val="24"/>
          <w:szCs w:val="24"/>
        </w:rPr>
        <w:t>Project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9580"/>
      </w:tblGrid>
      <w:tr w:rsidR="00515942" w:rsidRPr="0084791E" w:rsidTr="00237A52">
        <w:tc>
          <w:tcPr>
            <w:tcW w:w="427" w:type="pct"/>
            <w:vAlign w:val="center"/>
          </w:tcPr>
          <w:p w:rsidR="00515942" w:rsidRPr="0084791E" w:rsidRDefault="00515942" w:rsidP="00237A52">
            <w:pPr>
              <w:autoSpaceDE w:val="0"/>
              <w:autoSpaceDN w:val="0"/>
              <w:adjustRightInd w:val="0"/>
              <w:jc w:val="both"/>
              <w:rPr>
                <w:rFonts w:ascii="Book Antiqua" w:hAnsi="Book Antiqua"/>
                <w:b/>
                <w:sz w:val="24"/>
                <w:szCs w:val="24"/>
              </w:rPr>
            </w:pPr>
            <w:r w:rsidRPr="0084791E">
              <w:rPr>
                <w:rFonts w:ascii="Book Antiqua" w:hAnsi="Book Antiqua"/>
                <w:b/>
                <w:sz w:val="24"/>
                <w:szCs w:val="24"/>
              </w:rPr>
              <w:t>CO</w:t>
            </w:r>
          </w:p>
        </w:tc>
        <w:tc>
          <w:tcPr>
            <w:tcW w:w="4573" w:type="pct"/>
          </w:tcPr>
          <w:p w:rsidR="00515942" w:rsidRPr="0084791E" w:rsidRDefault="00515942" w:rsidP="00237A52">
            <w:pPr>
              <w:autoSpaceDE w:val="0"/>
              <w:autoSpaceDN w:val="0"/>
              <w:adjustRightInd w:val="0"/>
              <w:jc w:val="both"/>
              <w:rPr>
                <w:rFonts w:ascii="Book Antiqua" w:hAnsi="Book Antiqua"/>
                <w:b/>
                <w:sz w:val="24"/>
                <w:szCs w:val="24"/>
              </w:rPr>
            </w:pPr>
            <w:r w:rsidRPr="0084791E">
              <w:rPr>
                <w:rFonts w:ascii="Book Antiqua" w:hAnsi="Book Antiqua"/>
                <w:b/>
                <w:sz w:val="24"/>
                <w:szCs w:val="24"/>
              </w:rPr>
              <w:t>Description</w:t>
            </w:r>
          </w:p>
        </w:tc>
      </w:tr>
      <w:tr w:rsidR="00515942" w:rsidRPr="0084791E" w:rsidTr="00237A52">
        <w:tc>
          <w:tcPr>
            <w:tcW w:w="427"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CO1</w:t>
            </w:r>
          </w:p>
        </w:tc>
        <w:tc>
          <w:tcPr>
            <w:tcW w:w="4573"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Able to build coordination among project supervisor</w:t>
            </w:r>
            <w:r>
              <w:rPr>
                <w:rFonts w:ascii="Book Antiqua" w:hAnsi="Book Antiqua"/>
                <w:sz w:val="24"/>
                <w:szCs w:val="24"/>
              </w:rPr>
              <w:t xml:space="preserve"> ( mentor)</w:t>
            </w:r>
            <w:r w:rsidRPr="0084791E">
              <w:rPr>
                <w:rFonts w:ascii="Book Antiqua" w:hAnsi="Book Antiqua"/>
                <w:sz w:val="24"/>
                <w:szCs w:val="24"/>
              </w:rPr>
              <w:t xml:space="preserve"> and respective students in problem formulation and idea preparation </w:t>
            </w:r>
          </w:p>
        </w:tc>
      </w:tr>
      <w:tr w:rsidR="00515942" w:rsidRPr="0084791E" w:rsidTr="00237A52">
        <w:tc>
          <w:tcPr>
            <w:tcW w:w="427"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CO2</w:t>
            </w:r>
          </w:p>
        </w:tc>
        <w:tc>
          <w:tcPr>
            <w:tcW w:w="4573"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 xml:space="preserve">Able to survey existing and previous literature on the proposed project idea and proposed title. </w:t>
            </w:r>
          </w:p>
        </w:tc>
      </w:tr>
      <w:tr w:rsidR="00515942" w:rsidRPr="0084791E" w:rsidTr="00237A52">
        <w:tc>
          <w:tcPr>
            <w:tcW w:w="427"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CO3</w:t>
            </w:r>
          </w:p>
        </w:tc>
        <w:tc>
          <w:tcPr>
            <w:tcW w:w="4573"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 xml:space="preserve">Able to develop designated methodology and design procedure for intended solution </w:t>
            </w:r>
          </w:p>
        </w:tc>
      </w:tr>
      <w:tr w:rsidR="00515942" w:rsidRPr="0084791E" w:rsidTr="00237A52">
        <w:tc>
          <w:tcPr>
            <w:tcW w:w="427"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CO4</w:t>
            </w:r>
          </w:p>
        </w:tc>
        <w:tc>
          <w:tcPr>
            <w:tcW w:w="4573"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 xml:space="preserve">Able to identify the challenges faced in providing intended solution and apply necessary modifications </w:t>
            </w:r>
          </w:p>
        </w:tc>
      </w:tr>
      <w:tr w:rsidR="00515942" w:rsidRPr="0084791E" w:rsidTr="00237A52">
        <w:tc>
          <w:tcPr>
            <w:tcW w:w="427"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CO5</w:t>
            </w:r>
          </w:p>
        </w:tc>
        <w:tc>
          <w:tcPr>
            <w:tcW w:w="4573" w:type="pct"/>
            <w:vAlign w:val="center"/>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 xml:space="preserve">Able to enhance team work,  presentation and communication skills for the live demonstration of proposed project idea </w:t>
            </w:r>
          </w:p>
        </w:tc>
      </w:tr>
    </w:tbl>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Project assessment is performed using following tools</w:t>
      </w:r>
    </w:p>
    <w:p w:rsidR="00515942" w:rsidRPr="0084791E" w:rsidRDefault="00515942" w:rsidP="00515942">
      <w:pPr>
        <w:autoSpaceDE w:val="0"/>
        <w:autoSpaceDN w:val="0"/>
        <w:ind w:left="1080"/>
        <w:jc w:val="both"/>
        <w:rPr>
          <w:rFonts w:ascii="Book Antiqua" w:eastAsia="Verdana" w:hAnsi="Book Antiqua"/>
          <w:sz w:val="24"/>
          <w:szCs w:val="24"/>
        </w:rPr>
      </w:pPr>
      <w:r w:rsidRPr="0084791E">
        <w:rPr>
          <w:rFonts w:ascii="Book Antiqua" w:eastAsia="Verdana" w:hAnsi="Book Antiqua"/>
          <w:sz w:val="24"/>
          <w:szCs w:val="24"/>
        </w:rPr>
        <w:t>1. Internal Assessment</w:t>
      </w:r>
    </w:p>
    <w:p w:rsidR="00515942" w:rsidRPr="0084791E" w:rsidRDefault="00515942" w:rsidP="00515942">
      <w:pPr>
        <w:autoSpaceDE w:val="0"/>
        <w:autoSpaceDN w:val="0"/>
        <w:adjustRightInd w:val="0"/>
        <w:ind w:left="1080"/>
        <w:jc w:val="both"/>
        <w:rPr>
          <w:rFonts w:ascii="Book Antiqua" w:hAnsi="Book Antiqua"/>
          <w:sz w:val="24"/>
          <w:szCs w:val="24"/>
        </w:rPr>
      </w:pPr>
      <w:r w:rsidRPr="0084791E">
        <w:rPr>
          <w:rFonts w:ascii="Book Antiqua" w:hAnsi="Book Antiqua"/>
          <w:sz w:val="24"/>
          <w:szCs w:val="24"/>
        </w:rPr>
        <w:t>2. External Assessment</w:t>
      </w:r>
    </w:p>
    <w:p w:rsidR="00515942" w:rsidRDefault="00515942" w:rsidP="00515942">
      <w:pPr>
        <w:autoSpaceDE w:val="0"/>
        <w:autoSpaceDN w:val="0"/>
        <w:jc w:val="both"/>
        <w:rPr>
          <w:rFonts w:ascii="Book Antiqua" w:eastAsia="Verdana" w:hAnsi="Book Antiqua"/>
          <w:b/>
          <w:sz w:val="24"/>
          <w:szCs w:val="24"/>
        </w:rPr>
      </w:pPr>
      <w:r w:rsidRPr="0084791E">
        <w:rPr>
          <w:rFonts w:ascii="Book Antiqua" w:eastAsia="Verdana" w:hAnsi="Book Antiqua"/>
          <w:b/>
          <w:sz w:val="24"/>
          <w:szCs w:val="24"/>
        </w:rPr>
        <w:t>1. Internal Assessment Tools</w:t>
      </w:r>
    </w:p>
    <w:p w:rsidR="00515942" w:rsidRPr="0084791E" w:rsidRDefault="00515942" w:rsidP="00515942">
      <w:pPr>
        <w:autoSpaceDE w:val="0"/>
        <w:autoSpaceDN w:val="0"/>
        <w:jc w:val="both"/>
        <w:rPr>
          <w:rFonts w:ascii="Book Antiqua" w:eastAsia="Verdana" w:hAnsi="Book Antiqua"/>
          <w:b/>
          <w:sz w:val="24"/>
          <w:szCs w:val="24"/>
        </w:rPr>
      </w:pP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 xml:space="preserve">Project internal assessment is based on the marks obtained by the students in internal reviews conducted by the department. Total 3 reviews are conducted during the semester. This assessment is done considering the average marks obtained by the batch of students.   </w:t>
      </w:r>
    </w:p>
    <w:p w:rsidR="00515942"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Initially project allotment and guide selection are done as per the details provided in the project manual. After the assignment of project, PO Mapping will be done. Sample is shown below.</w:t>
      </w:r>
    </w:p>
    <w:p w:rsidR="00515942"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sz w:val="24"/>
          <w:szCs w:val="24"/>
        </w:rPr>
      </w:pPr>
    </w:p>
    <w:p w:rsidR="00515942" w:rsidRPr="0084791E" w:rsidRDefault="00515942" w:rsidP="00515942">
      <w:pPr>
        <w:autoSpaceDE w:val="0"/>
        <w:autoSpaceDN w:val="0"/>
        <w:adjustRightInd w:val="0"/>
        <w:jc w:val="both"/>
        <w:rPr>
          <w:rFonts w:ascii="Book Antiqua" w:hAnsi="Book Antiqua"/>
          <w:b/>
          <w:bCs/>
          <w:sz w:val="24"/>
          <w:szCs w:val="24"/>
        </w:rPr>
      </w:pP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b/>
          <w:bCs/>
          <w:sz w:val="24"/>
          <w:szCs w:val="24"/>
        </w:rPr>
        <w:t>Table26: Project PO Mapping</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81"/>
        <w:gridCol w:w="1111"/>
        <w:gridCol w:w="1705"/>
        <w:gridCol w:w="2618"/>
        <w:gridCol w:w="1122"/>
        <w:gridCol w:w="1852"/>
        <w:gridCol w:w="1373"/>
      </w:tblGrid>
      <w:tr w:rsidR="00515942" w:rsidRPr="0084791E" w:rsidTr="00237A52">
        <w:trPr>
          <w:trHeight w:val="607"/>
        </w:trPr>
        <w:tc>
          <w:tcPr>
            <w:tcW w:w="326" w:type="pc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S.No.</w:t>
            </w:r>
          </w:p>
        </w:tc>
        <w:tc>
          <w:tcPr>
            <w:tcW w:w="531" w:type="pc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Batch No.</w:t>
            </w:r>
          </w:p>
        </w:tc>
        <w:tc>
          <w:tcPr>
            <w:tcW w:w="815" w:type="pc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Regd. No.</w:t>
            </w:r>
          </w:p>
        </w:tc>
        <w:tc>
          <w:tcPr>
            <w:tcW w:w="1251" w:type="pc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Name of the Student</w:t>
            </w:r>
          </w:p>
        </w:tc>
        <w:tc>
          <w:tcPr>
            <w:tcW w:w="536" w:type="pct"/>
            <w:tcBorders>
              <w:bottom w:val="single" w:sz="4" w:space="0" w:color="auto"/>
            </w:tcBorders>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 of Marks</w:t>
            </w:r>
          </w:p>
        </w:tc>
        <w:tc>
          <w:tcPr>
            <w:tcW w:w="885" w:type="pc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Title</w:t>
            </w:r>
          </w:p>
        </w:tc>
        <w:tc>
          <w:tcPr>
            <w:tcW w:w="656" w:type="pct"/>
            <w:tcBorders>
              <w:bottom w:val="single" w:sz="4" w:space="0" w:color="auto"/>
            </w:tcBorders>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b/>
                <w:bCs/>
                <w:sz w:val="24"/>
                <w:szCs w:val="24"/>
              </w:rPr>
              <w:t>POs &amp; PSOs</w:t>
            </w:r>
          </w:p>
        </w:tc>
      </w:tr>
      <w:tr w:rsidR="00515942" w:rsidRPr="0084791E" w:rsidTr="00237A52">
        <w:trPr>
          <w:trHeight w:val="144"/>
        </w:trPr>
        <w:tc>
          <w:tcPr>
            <w:tcW w:w="326" w:type="pct"/>
            <w:shd w:val="clear" w:color="auto" w:fill="FFFFFF"/>
            <w:tcMar>
              <w:top w:w="58" w:type="dxa"/>
              <w:left w:w="15" w:type="dxa"/>
              <w:bottom w:w="0" w:type="dxa"/>
              <w:right w:w="15" w:type="dxa"/>
            </w:tcMa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1</w:t>
            </w:r>
          </w:p>
        </w:tc>
        <w:tc>
          <w:tcPr>
            <w:tcW w:w="531" w:type="pct"/>
            <w:vMerge w:val="restart"/>
            <w:shd w:val="clear" w:color="auto" w:fill="FFFFFF"/>
            <w:tcMar>
              <w:top w:w="51"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Pr>
                <w:rFonts w:ascii="Book Antiqua" w:hAnsi="Book Antiqua"/>
                <w:sz w:val="24"/>
                <w:szCs w:val="24"/>
              </w:rPr>
              <w:t>B.Sc IOT II</w:t>
            </w:r>
          </w:p>
        </w:tc>
        <w:tc>
          <w:tcPr>
            <w:tcW w:w="815" w:type="pct"/>
            <w:shd w:val="clear" w:color="auto" w:fill="FFFFFF"/>
            <w:tcMar>
              <w:top w:w="58"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16K61A0348</w:t>
            </w:r>
          </w:p>
        </w:tc>
        <w:tc>
          <w:tcPr>
            <w:tcW w:w="1251" w:type="pct"/>
            <w:shd w:val="clear" w:color="auto" w:fill="FFFFFF"/>
            <w:tcMar>
              <w:top w:w="58"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Pr>
                <w:rFonts w:ascii="Book Antiqua" w:hAnsi="Book Antiqua"/>
                <w:sz w:val="24"/>
                <w:szCs w:val="24"/>
              </w:rPr>
              <w:t>Krishna Rao Addepalli</w:t>
            </w:r>
          </w:p>
        </w:tc>
        <w:tc>
          <w:tcPr>
            <w:tcW w:w="536" w:type="pct"/>
            <w:shd w:val="clear" w:color="auto" w:fill="FFFFFF"/>
            <w:tcMar>
              <w:top w:w="58"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100</w:t>
            </w:r>
          </w:p>
        </w:tc>
        <w:tc>
          <w:tcPr>
            <w:tcW w:w="885" w:type="pct"/>
            <w:vMerge w:val="restar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Pr>
                <w:rFonts w:ascii="Book Antiqua" w:hAnsi="Book Antiqua"/>
                <w:bCs/>
                <w:sz w:val="24"/>
                <w:szCs w:val="24"/>
              </w:rPr>
              <w:t xml:space="preserve">Remote controlling </w:t>
            </w:r>
            <w:r>
              <w:rPr>
                <w:rFonts w:ascii="Book Antiqua" w:hAnsi="Book Antiqua"/>
                <w:bCs/>
                <w:sz w:val="24"/>
                <w:szCs w:val="24"/>
              </w:rPr>
              <w:lastRenderedPageBreak/>
              <w:t>Agricultural Motor</w:t>
            </w:r>
          </w:p>
        </w:tc>
        <w:tc>
          <w:tcPr>
            <w:tcW w:w="656" w:type="pct"/>
            <w:vMerge w:val="restart"/>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lastRenderedPageBreak/>
              <w:t xml:space="preserve">1, 2, 3, 6, 7, 8, 9, 10, </w:t>
            </w:r>
            <w:r w:rsidRPr="0084791E">
              <w:rPr>
                <w:rFonts w:ascii="Book Antiqua" w:hAnsi="Book Antiqua"/>
                <w:sz w:val="24"/>
                <w:szCs w:val="24"/>
              </w:rPr>
              <w:lastRenderedPageBreak/>
              <w:t>11,12&amp;1, 2</w:t>
            </w:r>
          </w:p>
        </w:tc>
      </w:tr>
      <w:tr w:rsidR="00515942" w:rsidRPr="0084791E" w:rsidTr="00237A52">
        <w:trPr>
          <w:trHeight w:val="144"/>
        </w:trPr>
        <w:tc>
          <w:tcPr>
            <w:tcW w:w="326" w:type="pct"/>
            <w:shd w:val="clear" w:color="auto" w:fill="FFFFFF"/>
            <w:tcMar>
              <w:top w:w="58" w:type="dxa"/>
              <w:left w:w="15" w:type="dxa"/>
              <w:bottom w:w="0" w:type="dxa"/>
              <w:right w:w="15" w:type="dxa"/>
            </w:tcMa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t>2</w:t>
            </w:r>
          </w:p>
        </w:tc>
        <w:tc>
          <w:tcPr>
            <w:tcW w:w="531" w:type="pct"/>
            <w:vMerge/>
            <w:shd w:val="clear" w:color="auto" w:fill="FFFFFF"/>
            <w:tcMar>
              <w:top w:w="58"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p>
        </w:tc>
        <w:tc>
          <w:tcPr>
            <w:tcW w:w="815" w:type="pct"/>
            <w:shd w:val="clear" w:color="auto" w:fill="FFFFFF"/>
            <w:tcMar>
              <w:top w:w="51"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16K61A0309</w:t>
            </w:r>
          </w:p>
        </w:tc>
        <w:tc>
          <w:tcPr>
            <w:tcW w:w="1251" w:type="pct"/>
            <w:shd w:val="clear" w:color="auto" w:fill="FFFFFF"/>
            <w:tcMar>
              <w:top w:w="58"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Pr>
                <w:rFonts w:ascii="Book Antiqua" w:hAnsi="Book Antiqua"/>
                <w:sz w:val="24"/>
                <w:szCs w:val="24"/>
              </w:rPr>
              <w:t>Sandeep Katrevula</w:t>
            </w:r>
          </w:p>
        </w:tc>
        <w:tc>
          <w:tcPr>
            <w:tcW w:w="536" w:type="pct"/>
            <w:shd w:val="clear" w:color="auto" w:fill="FFFFFF"/>
            <w:tcMar>
              <w:top w:w="58"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100</w:t>
            </w:r>
          </w:p>
        </w:tc>
        <w:tc>
          <w:tcPr>
            <w:tcW w:w="885" w:type="pct"/>
            <w:vMerge/>
            <w:shd w:val="clear" w:color="auto" w:fill="FFFFFF"/>
            <w:vAlign w:val="center"/>
            <w:hideMark/>
          </w:tcPr>
          <w:p w:rsidR="00515942" w:rsidRPr="0084791E" w:rsidRDefault="00515942" w:rsidP="00237A52">
            <w:pPr>
              <w:autoSpaceDE w:val="0"/>
              <w:autoSpaceDN w:val="0"/>
              <w:adjustRightInd w:val="0"/>
              <w:jc w:val="both"/>
              <w:rPr>
                <w:rFonts w:ascii="Book Antiqua" w:hAnsi="Book Antiqua"/>
                <w:sz w:val="24"/>
                <w:szCs w:val="24"/>
              </w:rPr>
            </w:pPr>
          </w:p>
        </w:tc>
        <w:tc>
          <w:tcPr>
            <w:tcW w:w="656" w:type="pct"/>
            <w:vMerge/>
            <w:shd w:val="clear" w:color="auto" w:fill="FFFFFF"/>
            <w:vAlign w:val="center"/>
            <w:hideMark/>
          </w:tcPr>
          <w:p w:rsidR="00515942" w:rsidRPr="0084791E" w:rsidRDefault="00515942" w:rsidP="00237A52">
            <w:pPr>
              <w:autoSpaceDE w:val="0"/>
              <w:autoSpaceDN w:val="0"/>
              <w:adjustRightInd w:val="0"/>
              <w:jc w:val="both"/>
              <w:rPr>
                <w:rFonts w:ascii="Book Antiqua" w:hAnsi="Book Antiqua"/>
                <w:sz w:val="24"/>
                <w:szCs w:val="24"/>
              </w:rPr>
            </w:pPr>
          </w:p>
        </w:tc>
      </w:tr>
      <w:tr w:rsidR="00515942" w:rsidRPr="0084791E" w:rsidTr="00237A52">
        <w:trPr>
          <w:trHeight w:val="165"/>
        </w:trPr>
        <w:tc>
          <w:tcPr>
            <w:tcW w:w="326" w:type="pct"/>
            <w:shd w:val="clear" w:color="auto" w:fill="FFFFFF"/>
            <w:tcMar>
              <w:top w:w="59" w:type="dxa"/>
              <w:left w:w="15" w:type="dxa"/>
              <w:bottom w:w="0" w:type="dxa"/>
              <w:right w:w="15" w:type="dxa"/>
            </w:tcMar>
            <w:hideMark/>
          </w:tcPr>
          <w:p w:rsidR="00515942" w:rsidRPr="0084791E" w:rsidRDefault="00515942" w:rsidP="00237A52">
            <w:pPr>
              <w:autoSpaceDE w:val="0"/>
              <w:autoSpaceDN w:val="0"/>
              <w:adjustRightInd w:val="0"/>
              <w:jc w:val="both"/>
              <w:rPr>
                <w:rFonts w:ascii="Book Antiqua" w:hAnsi="Book Antiqua"/>
                <w:sz w:val="24"/>
                <w:szCs w:val="24"/>
              </w:rPr>
            </w:pPr>
            <w:r w:rsidRPr="0084791E">
              <w:rPr>
                <w:rFonts w:ascii="Book Antiqua" w:hAnsi="Book Antiqua"/>
                <w:sz w:val="24"/>
                <w:szCs w:val="24"/>
              </w:rPr>
              <w:lastRenderedPageBreak/>
              <w:t>3</w:t>
            </w:r>
          </w:p>
        </w:tc>
        <w:tc>
          <w:tcPr>
            <w:tcW w:w="531" w:type="pct"/>
            <w:vMerge/>
            <w:shd w:val="clear" w:color="auto" w:fill="FFFFFF"/>
            <w:tcMar>
              <w:top w:w="59" w:type="dxa"/>
              <w:left w:w="15" w:type="dxa"/>
              <w:bottom w:w="0" w:type="dxa"/>
              <w:right w:w="15" w:type="dxa"/>
            </w:tcMar>
            <w:vAlign w:val="center"/>
            <w:hideMark/>
          </w:tcPr>
          <w:p w:rsidR="00515942" w:rsidRPr="0084791E" w:rsidRDefault="00515942" w:rsidP="00237A52">
            <w:pPr>
              <w:autoSpaceDE w:val="0"/>
              <w:autoSpaceDN w:val="0"/>
              <w:adjustRightInd w:val="0"/>
              <w:jc w:val="both"/>
              <w:rPr>
                <w:rFonts w:ascii="Book Antiqua" w:hAnsi="Book Antiqua"/>
                <w:sz w:val="24"/>
                <w:szCs w:val="24"/>
              </w:rPr>
            </w:pPr>
          </w:p>
        </w:tc>
        <w:tc>
          <w:tcPr>
            <w:tcW w:w="815" w:type="pct"/>
            <w:shd w:val="clear" w:color="auto" w:fill="FFFFFF"/>
            <w:tcMar>
              <w:top w:w="51"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16K61A0331</w:t>
            </w:r>
          </w:p>
        </w:tc>
        <w:tc>
          <w:tcPr>
            <w:tcW w:w="1251" w:type="pct"/>
            <w:shd w:val="clear" w:color="auto" w:fill="FFFFFF"/>
            <w:tcMar>
              <w:top w:w="59"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Pr>
                <w:rFonts w:ascii="Book Antiqua" w:hAnsi="Book Antiqua"/>
                <w:sz w:val="24"/>
                <w:szCs w:val="24"/>
              </w:rPr>
              <w:t>Srinivas Badugu</w:t>
            </w:r>
          </w:p>
        </w:tc>
        <w:tc>
          <w:tcPr>
            <w:tcW w:w="536" w:type="pct"/>
            <w:shd w:val="clear" w:color="auto" w:fill="FFFFFF"/>
            <w:tcMar>
              <w:top w:w="59" w:type="dxa"/>
              <w:left w:w="15" w:type="dxa"/>
              <w:bottom w:w="0" w:type="dxa"/>
              <w:right w:w="15" w:type="dxa"/>
            </w:tcMar>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100</w:t>
            </w:r>
          </w:p>
        </w:tc>
        <w:tc>
          <w:tcPr>
            <w:tcW w:w="885" w:type="pct"/>
            <w:vMerge/>
            <w:shd w:val="clear" w:color="auto" w:fill="FFFFFF"/>
            <w:vAlign w:val="center"/>
            <w:hideMark/>
          </w:tcPr>
          <w:p w:rsidR="00515942" w:rsidRPr="0084791E" w:rsidRDefault="00515942" w:rsidP="00237A52">
            <w:pPr>
              <w:autoSpaceDE w:val="0"/>
              <w:autoSpaceDN w:val="0"/>
              <w:adjustRightInd w:val="0"/>
              <w:jc w:val="both"/>
              <w:rPr>
                <w:rFonts w:ascii="Book Antiqua" w:hAnsi="Book Antiqua"/>
                <w:sz w:val="24"/>
                <w:szCs w:val="24"/>
              </w:rPr>
            </w:pPr>
          </w:p>
        </w:tc>
        <w:tc>
          <w:tcPr>
            <w:tcW w:w="656" w:type="pct"/>
            <w:vMerge/>
            <w:shd w:val="clear" w:color="auto" w:fill="FFFFFF"/>
            <w:vAlign w:val="center"/>
            <w:hideMark/>
          </w:tcPr>
          <w:p w:rsidR="00515942" w:rsidRPr="0084791E" w:rsidRDefault="00515942" w:rsidP="00237A52">
            <w:pPr>
              <w:autoSpaceDE w:val="0"/>
              <w:autoSpaceDN w:val="0"/>
              <w:adjustRightInd w:val="0"/>
              <w:jc w:val="both"/>
              <w:rPr>
                <w:rFonts w:ascii="Book Antiqua" w:hAnsi="Book Antiqua"/>
                <w:sz w:val="24"/>
                <w:szCs w:val="24"/>
              </w:rPr>
            </w:pPr>
          </w:p>
        </w:tc>
      </w:tr>
    </w:tbl>
    <w:p w:rsidR="00515942"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lastRenderedPageBreak/>
        <w:tab/>
        <w:t>After the beginning of the project work in the final year, three reviews will be conducted internally within the duration of the project. Marks obtained by the students in those internal reviews are used to assess the project. This assessment is based on the marks obtained in the internal reviews and mapping project outcomes to internal reviews. Mapping of internal reviews with project outcomes is as shown below</w:t>
      </w:r>
    </w:p>
    <w:p w:rsidR="00515942" w:rsidRPr="0084791E" w:rsidRDefault="00515942" w:rsidP="00515942">
      <w:pPr>
        <w:autoSpaceDE w:val="0"/>
        <w:autoSpaceDN w:val="0"/>
        <w:adjustRightInd w:val="0"/>
        <w:jc w:val="both"/>
        <w:rPr>
          <w:rFonts w:ascii="Book Antiqua" w:hAnsi="Book Antiqua"/>
          <w:sz w:val="24"/>
          <w:szCs w:val="24"/>
        </w:rPr>
      </w:pP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b/>
          <w:bCs/>
          <w:sz w:val="24"/>
          <w:szCs w:val="24"/>
        </w:rPr>
        <w:t>Table27: Project outcome mapping with reviews</w:t>
      </w: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2515"/>
        <w:gridCol w:w="2515"/>
        <w:gridCol w:w="2511"/>
      </w:tblGrid>
      <w:tr w:rsidR="00515942" w:rsidRPr="0084791E" w:rsidTr="00237A52">
        <w:trPr>
          <w:trHeight w:val="146"/>
        </w:trPr>
        <w:tc>
          <w:tcPr>
            <w:tcW w:w="1294" w:type="pct"/>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CO</w:t>
            </w:r>
          </w:p>
        </w:tc>
        <w:tc>
          <w:tcPr>
            <w:tcW w:w="1236" w:type="pct"/>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Review  1</w:t>
            </w:r>
          </w:p>
        </w:tc>
        <w:tc>
          <w:tcPr>
            <w:tcW w:w="1236" w:type="pct"/>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Review  2</w:t>
            </w:r>
          </w:p>
        </w:tc>
        <w:tc>
          <w:tcPr>
            <w:tcW w:w="1234" w:type="pct"/>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Review  3</w:t>
            </w:r>
          </w:p>
        </w:tc>
      </w:tr>
      <w:tr w:rsidR="00515942" w:rsidRPr="0084791E" w:rsidTr="00237A52">
        <w:trPr>
          <w:trHeight w:val="146"/>
        </w:trPr>
        <w:tc>
          <w:tcPr>
            <w:tcW w:w="1294" w:type="pct"/>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CO1</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c>
          <w:tcPr>
            <w:tcW w:w="1234"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r>
      <w:tr w:rsidR="00515942" w:rsidRPr="0084791E" w:rsidTr="00237A52">
        <w:trPr>
          <w:trHeight w:val="146"/>
        </w:trPr>
        <w:tc>
          <w:tcPr>
            <w:tcW w:w="1294" w:type="pct"/>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CO2</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c>
          <w:tcPr>
            <w:tcW w:w="1234"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r>
      <w:tr w:rsidR="00515942" w:rsidRPr="0084791E" w:rsidTr="00237A52">
        <w:trPr>
          <w:trHeight w:val="146"/>
        </w:trPr>
        <w:tc>
          <w:tcPr>
            <w:tcW w:w="1294" w:type="pct"/>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CO3</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c>
          <w:tcPr>
            <w:tcW w:w="1234"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r>
      <w:tr w:rsidR="00515942" w:rsidRPr="0084791E" w:rsidTr="00237A52">
        <w:trPr>
          <w:trHeight w:val="146"/>
        </w:trPr>
        <w:tc>
          <w:tcPr>
            <w:tcW w:w="1294" w:type="pct"/>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CO4</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c>
          <w:tcPr>
            <w:tcW w:w="1234"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r>
      <w:tr w:rsidR="00515942" w:rsidRPr="0084791E" w:rsidTr="00237A52">
        <w:trPr>
          <w:trHeight w:val="146"/>
        </w:trPr>
        <w:tc>
          <w:tcPr>
            <w:tcW w:w="1294" w:type="pct"/>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CO5</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c>
          <w:tcPr>
            <w:tcW w:w="1236"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c>
          <w:tcPr>
            <w:tcW w:w="1234" w:type="pct"/>
            <w:shd w:val="clear" w:color="auto" w:fill="auto"/>
            <w:noWrap/>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w:t>
            </w:r>
          </w:p>
        </w:tc>
      </w:tr>
    </w:tbl>
    <w:p w:rsidR="00515942"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Initially average percentage marks of the batch of students obtained in each review is calculated as follows</w:t>
      </w:r>
    </w:p>
    <w:p w:rsidR="00515942" w:rsidRPr="0084791E"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b/>
          <w:bCs/>
          <w:sz w:val="24"/>
          <w:szCs w:val="24"/>
        </w:rPr>
      </w:pPr>
      <w:r w:rsidRPr="0084791E">
        <w:rPr>
          <w:rFonts w:ascii="Book Antiqua" w:hAnsi="Book Antiqua"/>
          <w:b/>
          <w:bCs/>
          <w:sz w:val="24"/>
          <w:szCs w:val="24"/>
        </w:rPr>
        <w:t>Table28: Internal Reviews percentage</w:t>
      </w:r>
    </w:p>
    <w:p w:rsidR="00515942" w:rsidRPr="0084791E" w:rsidRDefault="00515942" w:rsidP="00515942">
      <w:pPr>
        <w:autoSpaceDE w:val="0"/>
        <w:autoSpaceDN w:val="0"/>
        <w:adjustRightInd w:val="0"/>
        <w:jc w:val="both"/>
        <w:rPr>
          <w:rFonts w:ascii="Book Antiqua" w:hAnsi="Book Antiqua"/>
          <w:b/>
          <w:bCs/>
          <w:sz w:val="24"/>
          <w:szCs w:val="24"/>
        </w:rPr>
      </w:pPr>
    </w:p>
    <w:tbl>
      <w:tblPr>
        <w:tblW w:w="4857" w:type="pct"/>
        <w:tblLook w:val="04A0"/>
      </w:tblPr>
      <w:tblGrid>
        <w:gridCol w:w="1348"/>
        <w:gridCol w:w="2480"/>
        <w:gridCol w:w="2117"/>
        <w:gridCol w:w="2116"/>
        <w:gridCol w:w="2114"/>
      </w:tblGrid>
      <w:tr w:rsidR="00515942" w:rsidRPr="0084791E" w:rsidTr="00237A52">
        <w:trPr>
          <w:trHeight w:val="146"/>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S.NO.</w:t>
            </w:r>
          </w:p>
        </w:tc>
        <w:tc>
          <w:tcPr>
            <w:tcW w:w="1218" w:type="pct"/>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Regd. No.</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Review  1</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Review  2</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Review  3</w:t>
            </w:r>
          </w:p>
        </w:tc>
      </w:tr>
      <w:tr w:rsidR="00515942" w:rsidRPr="0084791E" w:rsidTr="00237A52">
        <w:trPr>
          <w:trHeight w:val="146"/>
        </w:trPr>
        <w:tc>
          <w:tcPr>
            <w:tcW w:w="662" w:type="pct"/>
            <w:tcBorders>
              <w:top w:val="nil"/>
              <w:left w:val="single" w:sz="4" w:space="0" w:color="auto"/>
              <w:bottom w:val="single" w:sz="4" w:space="0" w:color="auto"/>
              <w:right w:val="nil"/>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sz w:val="24"/>
                <w:szCs w:val="24"/>
              </w:rPr>
            </w:pPr>
            <w:r w:rsidRPr="0084791E">
              <w:rPr>
                <w:rFonts w:ascii="Book Antiqua" w:eastAsia="Verdana" w:hAnsi="Book Antiqua"/>
                <w:bCs/>
                <w:sz w:val="24"/>
                <w:szCs w:val="24"/>
              </w:rPr>
              <w:t>1</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jc w:val="both"/>
              <w:rPr>
                <w:rFonts w:ascii="Book Antiqua" w:hAnsi="Book Antiqua"/>
                <w:sz w:val="24"/>
                <w:szCs w:val="24"/>
              </w:rPr>
            </w:pPr>
            <w:r>
              <w:rPr>
                <w:rFonts w:ascii="Book Antiqua" w:hAnsi="Book Antiqua"/>
                <w:sz w:val="24"/>
                <w:szCs w:val="24"/>
              </w:rPr>
              <w:t>2101</w:t>
            </w:r>
          </w:p>
        </w:tc>
        <w:tc>
          <w:tcPr>
            <w:tcW w:w="104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53.7</w:t>
            </w:r>
          </w:p>
        </w:tc>
        <w:tc>
          <w:tcPr>
            <w:tcW w:w="104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52.0</w:t>
            </w:r>
          </w:p>
        </w:tc>
        <w:tc>
          <w:tcPr>
            <w:tcW w:w="103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51.2</w:t>
            </w:r>
          </w:p>
        </w:tc>
      </w:tr>
      <w:tr w:rsidR="00515942" w:rsidRPr="0084791E" w:rsidTr="00237A52">
        <w:trPr>
          <w:trHeight w:val="146"/>
        </w:trPr>
        <w:tc>
          <w:tcPr>
            <w:tcW w:w="662" w:type="pct"/>
            <w:tcBorders>
              <w:top w:val="nil"/>
              <w:left w:val="single" w:sz="4" w:space="0" w:color="auto"/>
              <w:bottom w:val="single" w:sz="4" w:space="0" w:color="auto"/>
              <w:right w:val="nil"/>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sz w:val="24"/>
                <w:szCs w:val="24"/>
              </w:rPr>
            </w:pPr>
            <w:r w:rsidRPr="0084791E">
              <w:rPr>
                <w:rFonts w:ascii="Book Antiqua" w:eastAsia="Verdana" w:hAnsi="Book Antiqua"/>
                <w:bCs/>
                <w:sz w:val="24"/>
                <w:szCs w:val="24"/>
              </w:rPr>
              <w:t>2</w:t>
            </w:r>
          </w:p>
        </w:tc>
        <w:tc>
          <w:tcPr>
            <w:tcW w:w="1218" w:type="pct"/>
            <w:tcBorders>
              <w:top w:val="nil"/>
              <w:left w:val="single" w:sz="4" w:space="0" w:color="auto"/>
              <w:bottom w:val="single" w:sz="4" w:space="0" w:color="auto"/>
              <w:right w:val="single" w:sz="4" w:space="0" w:color="auto"/>
            </w:tcBorders>
            <w:shd w:val="clear" w:color="auto" w:fill="auto"/>
            <w:hideMark/>
          </w:tcPr>
          <w:p w:rsidR="00515942" w:rsidRDefault="00515942" w:rsidP="00237A52">
            <w:r w:rsidRPr="00C60FC3">
              <w:rPr>
                <w:rFonts w:ascii="Book Antiqua" w:hAnsi="Book Antiqua"/>
                <w:sz w:val="24"/>
                <w:szCs w:val="24"/>
              </w:rPr>
              <w:t>210</w:t>
            </w:r>
            <w:r>
              <w:rPr>
                <w:rFonts w:ascii="Book Antiqua" w:hAnsi="Book Antiqua"/>
                <w:sz w:val="24"/>
                <w:szCs w:val="24"/>
              </w:rPr>
              <w:t>2</w:t>
            </w:r>
          </w:p>
        </w:tc>
        <w:tc>
          <w:tcPr>
            <w:tcW w:w="1040"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52.2</w:t>
            </w:r>
          </w:p>
        </w:tc>
        <w:tc>
          <w:tcPr>
            <w:tcW w:w="1040"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46.8</w:t>
            </w:r>
          </w:p>
        </w:tc>
        <w:tc>
          <w:tcPr>
            <w:tcW w:w="1039"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47.7</w:t>
            </w:r>
          </w:p>
        </w:tc>
      </w:tr>
      <w:tr w:rsidR="00515942" w:rsidRPr="0084791E" w:rsidTr="00237A52">
        <w:trPr>
          <w:trHeight w:val="146"/>
        </w:trPr>
        <w:tc>
          <w:tcPr>
            <w:tcW w:w="662" w:type="pct"/>
            <w:tcBorders>
              <w:top w:val="nil"/>
              <w:left w:val="single" w:sz="4" w:space="0" w:color="auto"/>
              <w:bottom w:val="single" w:sz="4" w:space="0" w:color="auto"/>
              <w:right w:val="nil"/>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sz w:val="24"/>
                <w:szCs w:val="24"/>
              </w:rPr>
            </w:pPr>
            <w:r w:rsidRPr="0084791E">
              <w:rPr>
                <w:rFonts w:ascii="Book Antiqua" w:eastAsia="Verdana" w:hAnsi="Book Antiqua"/>
                <w:bCs/>
                <w:sz w:val="24"/>
                <w:szCs w:val="24"/>
              </w:rPr>
              <w:t>3</w:t>
            </w:r>
          </w:p>
        </w:tc>
        <w:tc>
          <w:tcPr>
            <w:tcW w:w="1218" w:type="pct"/>
            <w:tcBorders>
              <w:top w:val="nil"/>
              <w:left w:val="single" w:sz="4" w:space="0" w:color="auto"/>
              <w:bottom w:val="single" w:sz="4" w:space="0" w:color="auto"/>
              <w:right w:val="single" w:sz="4" w:space="0" w:color="auto"/>
            </w:tcBorders>
            <w:shd w:val="clear" w:color="auto" w:fill="auto"/>
            <w:hideMark/>
          </w:tcPr>
          <w:p w:rsidR="00515942" w:rsidRDefault="00515942" w:rsidP="00237A52">
            <w:r w:rsidRPr="00C60FC3">
              <w:rPr>
                <w:rFonts w:ascii="Book Antiqua" w:hAnsi="Book Antiqua"/>
                <w:sz w:val="24"/>
                <w:szCs w:val="24"/>
              </w:rPr>
              <w:t>210</w:t>
            </w:r>
            <w:r>
              <w:rPr>
                <w:rFonts w:ascii="Book Antiqua" w:hAnsi="Book Antiqua"/>
                <w:sz w:val="24"/>
                <w:szCs w:val="24"/>
              </w:rPr>
              <w:t>3</w:t>
            </w:r>
          </w:p>
        </w:tc>
        <w:tc>
          <w:tcPr>
            <w:tcW w:w="1040"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48.0</w:t>
            </w:r>
          </w:p>
        </w:tc>
        <w:tc>
          <w:tcPr>
            <w:tcW w:w="1040"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46.8</w:t>
            </w:r>
          </w:p>
        </w:tc>
        <w:tc>
          <w:tcPr>
            <w:tcW w:w="1039" w:type="pct"/>
            <w:tcBorders>
              <w:top w:val="nil"/>
              <w:left w:val="nil"/>
              <w:bottom w:val="single" w:sz="4" w:space="0" w:color="auto"/>
              <w:right w:val="single" w:sz="4" w:space="0" w:color="auto"/>
            </w:tcBorders>
            <w:shd w:val="clear" w:color="000000" w:fill="FFFFFF"/>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47.0</w:t>
            </w:r>
          </w:p>
        </w:tc>
      </w:tr>
      <w:tr w:rsidR="00515942" w:rsidRPr="0084791E" w:rsidTr="00237A52">
        <w:trPr>
          <w:trHeight w:val="146"/>
        </w:trPr>
        <w:tc>
          <w:tcPr>
            <w:tcW w:w="662"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c>
          <w:tcPr>
            <w:tcW w:w="121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iCs/>
                <w:sz w:val="24"/>
                <w:szCs w:val="24"/>
              </w:rPr>
            </w:pPr>
            <w:r w:rsidRPr="0084791E">
              <w:rPr>
                <w:rFonts w:ascii="Book Antiqua" w:eastAsia="Verdana" w:hAnsi="Book Antiqua"/>
                <w:bCs/>
                <w:iCs/>
                <w:sz w:val="24"/>
                <w:szCs w:val="24"/>
              </w:rPr>
              <w:t>Average</w:t>
            </w:r>
          </w:p>
        </w:tc>
        <w:tc>
          <w:tcPr>
            <w:tcW w:w="104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51.28</w:t>
            </w:r>
          </w:p>
        </w:tc>
        <w:tc>
          <w:tcPr>
            <w:tcW w:w="104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48.56</w:t>
            </w:r>
          </w:p>
        </w:tc>
        <w:tc>
          <w:tcPr>
            <w:tcW w:w="103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48.61</w:t>
            </w:r>
          </w:p>
        </w:tc>
      </w:tr>
      <w:tr w:rsidR="00515942" w:rsidRPr="0084791E" w:rsidTr="00237A52">
        <w:trPr>
          <w:trHeight w:val="146"/>
        </w:trPr>
        <w:tc>
          <w:tcPr>
            <w:tcW w:w="662"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 </w:t>
            </w:r>
          </w:p>
        </w:tc>
        <w:tc>
          <w:tcPr>
            <w:tcW w:w="1218"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iCs/>
                <w:sz w:val="24"/>
                <w:szCs w:val="24"/>
              </w:rPr>
            </w:pPr>
            <w:r w:rsidRPr="0084791E">
              <w:rPr>
                <w:rFonts w:ascii="Book Antiqua" w:eastAsia="Verdana" w:hAnsi="Book Antiqua"/>
                <w:bCs/>
                <w:iCs/>
                <w:sz w:val="24"/>
                <w:szCs w:val="24"/>
              </w:rPr>
              <w:t>% Mark</w:t>
            </w:r>
          </w:p>
        </w:tc>
        <w:tc>
          <w:tcPr>
            <w:tcW w:w="104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85%</w:t>
            </w:r>
          </w:p>
        </w:tc>
        <w:tc>
          <w:tcPr>
            <w:tcW w:w="104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81%</w:t>
            </w:r>
          </w:p>
        </w:tc>
        <w:tc>
          <w:tcPr>
            <w:tcW w:w="103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sz w:val="24"/>
                <w:szCs w:val="24"/>
              </w:rPr>
            </w:pPr>
            <w:r w:rsidRPr="0084791E">
              <w:rPr>
                <w:rFonts w:ascii="Book Antiqua" w:hAnsi="Book Antiqua"/>
                <w:sz w:val="24"/>
                <w:szCs w:val="24"/>
              </w:rPr>
              <w:t>81%</w:t>
            </w:r>
          </w:p>
        </w:tc>
      </w:tr>
    </w:tbl>
    <w:p w:rsidR="00515942"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Based on the mapping of reviews with project outcomes attainment, percentage for each CO is calculated as follows</w:t>
      </w:r>
    </w:p>
    <w:p w:rsidR="00515942"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sz w:val="24"/>
          <w:szCs w:val="24"/>
        </w:rPr>
      </w:pPr>
    </w:p>
    <w:p w:rsidR="00515942" w:rsidRPr="0084791E"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b/>
          <w:bCs/>
          <w:sz w:val="24"/>
          <w:szCs w:val="24"/>
        </w:rPr>
      </w:pPr>
      <w:r w:rsidRPr="0084791E">
        <w:rPr>
          <w:rFonts w:ascii="Book Antiqua" w:hAnsi="Book Antiqua"/>
          <w:b/>
          <w:bCs/>
          <w:sz w:val="24"/>
          <w:szCs w:val="24"/>
        </w:rPr>
        <w:t>Table29: Internal Attainment</w:t>
      </w:r>
    </w:p>
    <w:p w:rsidR="00515942" w:rsidRPr="0084791E" w:rsidRDefault="00515942" w:rsidP="00515942">
      <w:pPr>
        <w:autoSpaceDE w:val="0"/>
        <w:autoSpaceDN w:val="0"/>
        <w:adjustRightInd w:val="0"/>
        <w:jc w:val="both"/>
        <w:rPr>
          <w:rFonts w:ascii="Book Antiqua" w:hAnsi="Book Antiqua"/>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171"/>
        <w:gridCol w:w="1873"/>
        <w:gridCol w:w="1879"/>
        <w:gridCol w:w="1879"/>
        <w:gridCol w:w="3464"/>
      </w:tblGrid>
      <w:tr w:rsidR="00515942" w:rsidRPr="0084791E" w:rsidTr="00237A52">
        <w:trPr>
          <w:trHeight w:val="264"/>
        </w:trPr>
        <w:tc>
          <w:tcPr>
            <w:tcW w:w="571" w:type="pct"/>
            <w:shd w:val="clear" w:color="auto" w:fill="FFFFFF"/>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sidRPr="0084791E">
              <w:rPr>
                <w:rFonts w:ascii="Book Antiqua" w:eastAsia="Verdana" w:hAnsi="Book Antiqua" w:cs="Times New Roman"/>
                <w:b/>
                <w:bCs/>
                <w:sz w:val="24"/>
                <w:szCs w:val="24"/>
              </w:rPr>
              <w:t>CO</w:t>
            </w:r>
          </w:p>
        </w:tc>
        <w:tc>
          <w:tcPr>
            <w:tcW w:w="912" w:type="pct"/>
            <w:shd w:val="clear" w:color="auto" w:fill="FFFFFF"/>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sidRPr="0084791E">
              <w:rPr>
                <w:rFonts w:ascii="Book Antiqua" w:eastAsia="Verdana" w:hAnsi="Book Antiqua" w:cs="Times New Roman"/>
                <w:b/>
                <w:bCs/>
                <w:sz w:val="24"/>
                <w:szCs w:val="24"/>
              </w:rPr>
              <w:t>Review 1 (%)</w:t>
            </w:r>
          </w:p>
        </w:tc>
        <w:tc>
          <w:tcPr>
            <w:tcW w:w="915" w:type="pct"/>
            <w:shd w:val="clear" w:color="auto" w:fill="FFFFFF"/>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sidRPr="0084791E">
              <w:rPr>
                <w:rFonts w:ascii="Book Antiqua" w:eastAsia="Verdana" w:hAnsi="Book Antiqua" w:cs="Times New Roman"/>
                <w:b/>
                <w:bCs/>
                <w:sz w:val="24"/>
                <w:szCs w:val="24"/>
              </w:rPr>
              <w:t>Review 2 (%)</w:t>
            </w:r>
          </w:p>
        </w:tc>
        <w:tc>
          <w:tcPr>
            <w:tcW w:w="915" w:type="pct"/>
            <w:shd w:val="clear" w:color="auto" w:fill="FFFFFF"/>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sidRPr="0084791E">
              <w:rPr>
                <w:rFonts w:ascii="Book Antiqua" w:eastAsia="Verdana" w:hAnsi="Book Antiqua" w:cs="Times New Roman"/>
                <w:b/>
                <w:bCs/>
                <w:sz w:val="24"/>
                <w:szCs w:val="24"/>
              </w:rPr>
              <w:t>Review 3 (%)</w:t>
            </w:r>
          </w:p>
        </w:tc>
        <w:tc>
          <w:tcPr>
            <w:tcW w:w="1687" w:type="pct"/>
            <w:shd w:val="clear" w:color="auto" w:fill="FFFFFF"/>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sidRPr="0084791E">
              <w:rPr>
                <w:rFonts w:ascii="Book Antiqua" w:eastAsia="Verdana" w:hAnsi="Book Antiqua" w:cs="Times New Roman"/>
                <w:b/>
                <w:bCs/>
                <w:sz w:val="24"/>
                <w:szCs w:val="24"/>
              </w:rPr>
              <w:t>Internal Attainment (%)</w:t>
            </w:r>
          </w:p>
        </w:tc>
      </w:tr>
      <w:tr w:rsidR="00515942" w:rsidRPr="0084791E" w:rsidTr="00237A52">
        <w:trPr>
          <w:trHeight w:val="167"/>
        </w:trPr>
        <w:tc>
          <w:tcPr>
            <w:tcW w:w="571" w:type="pct"/>
            <w:shd w:val="clear" w:color="auto" w:fill="FFFFFF"/>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CO1</w:t>
            </w:r>
          </w:p>
        </w:tc>
        <w:tc>
          <w:tcPr>
            <w:tcW w:w="912"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85%</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81%</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81%</w:t>
            </w:r>
          </w:p>
        </w:tc>
        <w:tc>
          <w:tcPr>
            <w:tcW w:w="1687"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82%</w:t>
            </w:r>
          </w:p>
        </w:tc>
      </w:tr>
      <w:tr w:rsidR="00515942" w:rsidRPr="0084791E" w:rsidTr="00237A52">
        <w:trPr>
          <w:trHeight w:val="229"/>
        </w:trPr>
        <w:tc>
          <w:tcPr>
            <w:tcW w:w="571" w:type="pct"/>
            <w:shd w:val="clear" w:color="auto" w:fill="FFFFFF"/>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CO2</w:t>
            </w:r>
          </w:p>
        </w:tc>
        <w:tc>
          <w:tcPr>
            <w:tcW w:w="912"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85%</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 </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86%</w:t>
            </w:r>
          </w:p>
        </w:tc>
        <w:tc>
          <w:tcPr>
            <w:tcW w:w="1687"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86%</w:t>
            </w:r>
          </w:p>
        </w:tc>
      </w:tr>
      <w:tr w:rsidR="00515942" w:rsidRPr="0084791E" w:rsidTr="00237A52">
        <w:trPr>
          <w:trHeight w:val="211"/>
        </w:trPr>
        <w:tc>
          <w:tcPr>
            <w:tcW w:w="571" w:type="pct"/>
            <w:shd w:val="clear" w:color="auto" w:fill="FFFFFF"/>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CO3</w:t>
            </w:r>
          </w:p>
        </w:tc>
        <w:tc>
          <w:tcPr>
            <w:tcW w:w="912"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85%</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 </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 </w:t>
            </w:r>
          </w:p>
        </w:tc>
        <w:tc>
          <w:tcPr>
            <w:tcW w:w="1687"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85%</w:t>
            </w:r>
          </w:p>
        </w:tc>
      </w:tr>
      <w:tr w:rsidR="00515942" w:rsidRPr="0084791E" w:rsidTr="00237A52">
        <w:trPr>
          <w:trHeight w:val="203"/>
        </w:trPr>
        <w:tc>
          <w:tcPr>
            <w:tcW w:w="571" w:type="pct"/>
            <w:shd w:val="clear" w:color="auto" w:fill="FFFFFF"/>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CO4</w:t>
            </w:r>
          </w:p>
        </w:tc>
        <w:tc>
          <w:tcPr>
            <w:tcW w:w="912"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 </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77%</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 </w:t>
            </w:r>
          </w:p>
        </w:tc>
        <w:tc>
          <w:tcPr>
            <w:tcW w:w="1687"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77%</w:t>
            </w:r>
          </w:p>
        </w:tc>
      </w:tr>
      <w:tr w:rsidR="00515942" w:rsidRPr="0084791E" w:rsidTr="00237A52">
        <w:trPr>
          <w:trHeight w:val="185"/>
        </w:trPr>
        <w:tc>
          <w:tcPr>
            <w:tcW w:w="571" w:type="pct"/>
            <w:shd w:val="clear" w:color="auto" w:fill="FFFFFF"/>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CO5</w:t>
            </w:r>
          </w:p>
        </w:tc>
        <w:tc>
          <w:tcPr>
            <w:tcW w:w="912"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 </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81%</w:t>
            </w:r>
          </w:p>
        </w:tc>
        <w:tc>
          <w:tcPr>
            <w:tcW w:w="915"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81%</w:t>
            </w:r>
          </w:p>
        </w:tc>
        <w:tc>
          <w:tcPr>
            <w:tcW w:w="1687" w:type="pct"/>
            <w:shd w:val="clear" w:color="auto" w:fill="FFFFFF"/>
            <w:noWrap/>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81%</w:t>
            </w:r>
          </w:p>
        </w:tc>
      </w:tr>
    </w:tbl>
    <w:p w:rsidR="00515942" w:rsidRPr="0084791E" w:rsidRDefault="00515942" w:rsidP="00515942">
      <w:pPr>
        <w:autoSpaceDE w:val="0"/>
        <w:autoSpaceDN w:val="0"/>
        <w:adjustRightInd w:val="0"/>
        <w:jc w:val="both"/>
        <w:rPr>
          <w:rFonts w:ascii="Book Antiqua" w:eastAsia="Verdana" w:hAnsi="Book Antiqua"/>
          <w:b/>
          <w:sz w:val="24"/>
          <w:szCs w:val="24"/>
        </w:rPr>
      </w:pPr>
    </w:p>
    <w:p w:rsidR="00515942" w:rsidRPr="0084791E" w:rsidRDefault="00515942" w:rsidP="00515942">
      <w:pPr>
        <w:autoSpaceDE w:val="0"/>
        <w:autoSpaceDN w:val="0"/>
        <w:adjustRightInd w:val="0"/>
        <w:jc w:val="both"/>
        <w:rPr>
          <w:rFonts w:ascii="Book Antiqua" w:eastAsia="Verdana" w:hAnsi="Book Antiqua"/>
          <w:b/>
          <w:sz w:val="24"/>
          <w:szCs w:val="24"/>
        </w:rPr>
      </w:pPr>
      <w:r w:rsidRPr="0084791E">
        <w:rPr>
          <w:rFonts w:ascii="Book Antiqua" w:eastAsia="Verdana" w:hAnsi="Book Antiqua"/>
          <w:b/>
          <w:sz w:val="24"/>
          <w:szCs w:val="24"/>
        </w:rPr>
        <w:t>2. External Assessment</w:t>
      </w:r>
    </w:p>
    <w:p w:rsidR="00515942" w:rsidRPr="0084791E" w:rsidRDefault="00515942" w:rsidP="00515942">
      <w:pPr>
        <w:autoSpaceDE w:val="0"/>
        <w:autoSpaceDN w:val="0"/>
        <w:ind w:firstLine="360"/>
        <w:jc w:val="both"/>
        <w:rPr>
          <w:rFonts w:ascii="Book Antiqua" w:eastAsia="Verdana" w:hAnsi="Book Antiqua"/>
          <w:sz w:val="24"/>
          <w:szCs w:val="24"/>
        </w:rPr>
      </w:pPr>
      <w:r w:rsidRPr="0084791E">
        <w:rPr>
          <w:rFonts w:ascii="Book Antiqua" w:eastAsia="Verdana" w:hAnsi="Book Antiqua"/>
          <w:sz w:val="24"/>
          <w:szCs w:val="24"/>
        </w:rPr>
        <w:t>External assessment is based on the performance of the students in the final project viva-voce conducted by the external examiner assigned by the University</w:t>
      </w: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Initially average percentage marks of the batch of students obtained in end examinations is calculated as follows</w:t>
      </w:r>
    </w:p>
    <w:p w:rsidR="00515942" w:rsidRPr="0084791E" w:rsidRDefault="00515942" w:rsidP="00515942">
      <w:pPr>
        <w:autoSpaceDE w:val="0"/>
        <w:autoSpaceDN w:val="0"/>
        <w:adjustRightInd w:val="0"/>
        <w:jc w:val="both"/>
        <w:rPr>
          <w:rFonts w:ascii="Book Antiqua" w:hAnsi="Book Antiqua"/>
          <w:b/>
          <w:bCs/>
          <w:sz w:val="24"/>
          <w:szCs w:val="24"/>
        </w:rPr>
      </w:pPr>
    </w:p>
    <w:p w:rsidR="00515942" w:rsidRPr="0084791E" w:rsidRDefault="00515942" w:rsidP="00515942">
      <w:pPr>
        <w:autoSpaceDE w:val="0"/>
        <w:autoSpaceDN w:val="0"/>
        <w:adjustRightInd w:val="0"/>
        <w:jc w:val="both"/>
        <w:rPr>
          <w:rFonts w:ascii="Book Antiqua" w:hAnsi="Book Antiqua"/>
          <w:b/>
          <w:bCs/>
          <w:sz w:val="24"/>
          <w:szCs w:val="24"/>
        </w:rPr>
      </w:pPr>
    </w:p>
    <w:p w:rsidR="00515942" w:rsidRDefault="00515942" w:rsidP="00515942">
      <w:pPr>
        <w:autoSpaceDE w:val="0"/>
        <w:autoSpaceDN w:val="0"/>
        <w:adjustRightInd w:val="0"/>
        <w:jc w:val="both"/>
        <w:rPr>
          <w:rFonts w:ascii="Book Antiqua" w:hAnsi="Book Antiqua"/>
          <w:b/>
          <w:bCs/>
          <w:sz w:val="24"/>
          <w:szCs w:val="24"/>
        </w:rPr>
      </w:pPr>
      <w:r w:rsidRPr="0084791E">
        <w:rPr>
          <w:rFonts w:ascii="Book Antiqua" w:hAnsi="Book Antiqua"/>
          <w:b/>
          <w:bCs/>
          <w:sz w:val="24"/>
          <w:szCs w:val="24"/>
        </w:rPr>
        <w:t>Table 30: Project end exam percentage</w:t>
      </w:r>
    </w:p>
    <w:p w:rsidR="00515942" w:rsidRPr="0084791E" w:rsidRDefault="00515942" w:rsidP="00515942">
      <w:pPr>
        <w:autoSpaceDE w:val="0"/>
        <w:autoSpaceDN w:val="0"/>
        <w:adjustRightInd w:val="0"/>
        <w:jc w:val="both"/>
        <w:rPr>
          <w:rFonts w:ascii="Book Antiqua" w:hAnsi="Book Antiqua"/>
          <w:b/>
          <w:bCs/>
          <w:sz w:val="24"/>
          <w:szCs w:val="24"/>
        </w:rPr>
      </w:pPr>
    </w:p>
    <w:tbl>
      <w:tblPr>
        <w:tblW w:w="2666" w:type="pct"/>
        <w:jc w:val="center"/>
        <w:tblLook w:val="04A0"/>
      </w:tblPr>
      <w:tblGrid>
        <w:gridCol w:w="1149"/>
        <w:gridCol w:w="2114"/>
        <w:gridCol w:w="2322"/>
      </w:tblGrid>
      <w:tr w:rsidR="00515942" w:rsidRPr="0084791E" w:rsidTr="00237A52">
        <w:trPr>
          <w:trHeight w:val="144"/>
          <w:jc w:val="center"/>
        </w:trPr>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S.No.</w:t>
            </w:r>
          </w:p>
        </w:tc>
        <w:tc>
          <w:tcPr>
            <w:tcW w:w="1892" w:type="pct"/>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Regd. No.</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Pr>
                <w:rFonts w:ascii="Book Antiqua" w:eastAsia="Verdana" w:hAnsi="Book Antiqua"/>
                <w:b/>
                <w:bCs/>
                <w:sz w:val="24"/>
                <w:szCs w:val="24"/>
              </w:rPr>
              <w:t>SEE</w:t>
            </w:r>
          </w:p>
        </w:tc>
      </w:tr>
      <w:tr w:rsidR="00515942" w:rsidRPr="0084791E" w:rsidTr="00237A52">
        <w:trPr>
          <w:trHeight w:val="144"/>
          <w:jc w:val="center"/>
        </w:trPr>
        <w:tc>
          <w:tcPr>
            <w:tcW w:w="1028" w:type="pct"/>
            <w:tcBorders>
              <w:top w:val="nil"/>
              <w:left w:val="single" w:sz="4" w:space="0" w:color="auto"/>
              <w:bottom w:val="single" w:sz="4" w:space="0" w:color="auto"/>
              <w:right w:val="nil"/>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sz w:val="24"/>
                <w:szCs w:val="24"/>
              </w:rPr>
            </w:pPr>
            <w:r w:rsidRPr="0084791E">
              <w:rPr>
                <w:rFonts w:ascii="Book Antiqua" w:eastAsia="Verdana" w:hAnsi="Book Antiqua"/>
                <w:bCs/>
                <w:sz w:val="24"/>
                <w:szCs w:val="24"/>
              </w:rPr>
              <w:t>1</w:t>
            </w:r>
          </w:p>
        </w:tc>
        <w:tc>
          <w:tcPr>
            <w:tcW w:w="1892" w:type="pct"/>
            <w:tcBorders>
              <w:top w:val="nil"/>
              <w:left w:val="single" w:sz="4" w:space="0" w:color="auto"/>
              <w:bottom w:val="single" w:sz="4" w:space="0" w:color="auto"/>
              <w:right w:val="single" w:sz="4" w:space="0" w:color="auto"/>
            </w:tcBorders>
            <w:shd w:val="clear" w:color="auto" w:fill="auto"/>
            <w:hideMark/>
          </w:tcPr>
          <w:p w:rsidR="00515942" w:rsidRDefault="00515942" w:rsidP="00237A52">
            <w:r w:rsidRPr="00255141">
              <w:rPr>
                <w:rFonts w:ascii="Book Antiqua" w:hAnsi="Book Antiqua"/>
                <w:sz w:val="24"/>
                <w:szCs w:val="24"/>
              </w:rPr>
              <w:t>2101</w:t>
            </w:r>
          </w:p>
        </w:tc>
        <w:tc>
          <w:tcPr>
            <w:tcW w:w="2079" w:type="pct"/>
            <w:tcBorders>
              <w:top w:val="single" w:sz="4" w:space="0" w:color="auto"/>
              <w:left w:val="nil"/>
              <w:bottom w:val="single" w:sz="4" w:space="0" w:color="auto"/>
              <w:right w:val="single" w:sz="4" w:space="0" w:color="auto"/>
            </w:tcBorders>
            <w:shd w:val="clear" w:color="auto" w:fill="FFFFFF"/>
            <w:noWrap/>
            <w:vAlign w:val="center"/>
            <w:hideMark/>
          </w:tcPr>
          <w:p w:rsidR="00515942" w:rsidRPr="0084791E" w:rsidRDefault="00515942" w:rsidP="00237A52">
            <w:pPr>
              <w:jc w:val="both"/>
              <w:rPr>
                <w:rFonts w:ascii="Book Antiqua" w:hAnsi="Book Antiqua"/>
              </w:rPr>
            </w:pPr>
            <w:r w:rsidRPr="0084791E">
              <w:rPr>
                <w:rFonts w:ascii="Book Antiqua" w:hAnsi="Book Antiqua"/>
              </w:rPr>
              <w:t>140</w:t>
            </w:r>
          </w:p>
        </w:tc>
      </w:tr>
      <w:tr w:rsidR="00515942" w:rsidRPr="0084791E" w:rsidTr="00237A52">
        <w:trPr>
          <w:trHeight w:val="144"/>
          <w:jc w:val="center"/>
        </w:trPr>
        <w:tc>
          <w:tcPr>
            <w:tcW w:w="1028" w:type="pct"/>
            <w:tcBorders>
              <w:top w:val="nil"/>
              <w:left w:val="single" w:sz="4" w:space="0" w:color="auto"/>
              <w:bottom w:val="single" w:sz="4" w:space="0" w:color="auto"/>
              <w:right w:val="nil"/>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sz w:val="24"/>
                <w:szCs w:val="24"/>
              </w:rPr>
            </w:pPr>
            <w:r w:rsidRPr="0084791E">
              <w:rPr>
                <w:rFonts w:ascii="Book Antiqua" w:eastAsia="Verdana" w:hAnsi="Book Antiqua"/>
                <w:bCs/>
                <w:sz w:val="24"/>
                <w:szCs w:val="24"/>
              </w:rPr>
              <w:t>2</w:t>
            </w:r>
          </w:p>
        </w:tc>
        <w:tc>
          <w:tcPr>
            <w:tcW w:w="1892" w:type="pct"/>
            <w:tcBorders>
              <w:top w:val="nil"/>
              <w:left w:val="single" w:sz="4" w:space="0" w:color="auto"/>
              <w:bottom w:val="single" w:sz="4" w:space="0" w:color="auto"/>
              <w:right w:val="single" w:sz="4" w:space="0" w:color="auto"/>
            </w:tcBorders>
            <w:shd w:val="clear" w:color="auto" w:fill="auto"/>
            <w:hideMark/>
          </w:tcPr>
          <w:p w:rsidR="00515942" w:rsidRDefault="00515942" w:rsidP="00237A52">
            <w:r w:rsidRPr="00255141">
              <w:rPr>
                <w:rFonts w:ascii="Book Antiqua" w:hAnsi="Book Antiqua"/>
                <w:sz w:val="24"/>
                <w:szCs w:val="24"/>
              </w:rPr>
              <w:t>210</w:t>
            </w:r>
            <w:r>
              <w:rPr>
                <w:rFonts w:ascii="Book Antiqua" w:hAnsi="Book Antiqua"/>
                <w:sz w:val="24"/>
                <w:szCs w:val="24"/>
              </w:rPr>
              <w:t>2</w:t>
            </w:r>
          </w:p>
        </w:tc>
        <w:tc>
          <w:tcPr>
            <w:tcW w:w="2079" w:type="pct"/>
            <w:tcBorders>
              <w:top w:val="single" w:sz="4" w:space="0" w:color="auto"/>
              <w:left w:val="nil"/>
              <w:bottom w:val="single" w:sz="4" w:space="0" w:color="auto"/>
              <w:right w:val="single" w:sz="4" w:space="0" w:color="auto"/>
            </w:tcBorders>
            <w:shd w:val="clear" w:color="auto" w:fill="FFFFFF"/>
            <w:noWrap/>
            <w:vAlign w:val="center"/>
            <w:hideMark/>
          </w:tcPr>
          <w:p w:rsidR="00515942" w:rsidRPr="0084791E" w:rsidRDefault="00515942" w:rsidP="00237A52">
            <w:pPr>
              <w:jc w:val="both"/>
              <w:rPr>
                <w:rFonts w:ascii="Book Antiqua" w:hAnsi="Book Antiqua"/>
              </w:rPr>
            </w:pPr>
            <w:r w:rsidRPr="0084791E">
              <w:rPr>
                <w:rFonts w:ascii="Book Antiqua" w:hAnsi="Book Antiqua"/>
              </w:rPr>
              <w:t>140</w:t>
            </w:r>
          </w:p>
        </w:tc>
      </w:tr>
      <w:tr w:rsidR="00515942" w:rsidRPr="0084791E" w:rsidTr="00237A52">
        <w:trPr>
          <w:trHeight w:val="144"/>
          <w:jc w:val="center"/>
        </w:trPr>
        <w:tc>
          <w:tcPr>
            <w:tcW w:w="1028" w:type="pct"/>
            <w:tcBorders>
              <w:top w:val="nil"/>
              <w:left w:val="single" w:sz="4" w:space="0" w:color="auto"/>
              <w:bottom w:val="single" w:sz="4" w:space="0" w:color="auto"/>
              <w:right w:val="nil"/>
            </w:tcBorders>
            <w:shd w:val="clear" w:color="auto" w:fill="auto"/>
            <w:noWrap/>
            <w:vAlign w:val="center"/>
            <w:hideMark/>
          </w:tcPr>
          <w:p w:rsidR="00515942" w:rsidRPr="0084791E" w:rsidRDefault="00515942" w:rsidP="00237A52">
            <w:pPr>
              <w:autoSpaceDE w:val="0"/>
              <w:autoSpaceDN w:val="0"/>
              <w:jc w:val="both"/>
              <w:rPr>
                <w:rFonts w:ascii="Book Antiqua" w:eastAsia="Verdana" w:hAnsi="Book Antiqua"/>
                <w:bCs/>
                <w:sz w:val="24"/>
                <w:szCs w:val="24"/>
              </w:rPr>
            </w:pPr>
            <w:r w:rsidRPr="0084791E">
              <w:rPr>
                <w:rFonts w:ascii="Book Antiqua" w:eastAsia="Verdana" w:hAnsi="Book Antiqua"/>
                <w:bCs/>
                <w:sz w:val="24"/>
                <w:szCs w:val="24"/>
              </w:rPr>
              <w:t>3</w:t>
            </w:r>
          </w:p>
        </w:tc>
        <w:tc>
          <w:tcPr>
            <w:tcW w:w="1892" w:type="pct"/>
            <w:tcBorders>
              <w:top w:val="nil"/>
              <w:left w:val="single" w:sz="4" w:space="0" w:color="auto"/>
              <w:bottom w:val="single" w:sz="4" w:space="0" w:color="auto"/>
              <w:right w:val="single" w:sz="4" w:space="0" w:color="auto"/>
            </w:tcBorders>
            <w:shd w:val="clear" w:color="auto" w:fill="auto"/>
            <w:hideMark/>
          </w:tcPr>
          <w:p w:rsidR="00515942" w:rsidRDefault="00515942" w:rsidP="00237A52">
            <w:r w:rsidRPr="00255141">
              <w:rPr>
                <w:rFonts w:ascii="Book Antiqua" w:hAnsi="Book Antiqua"/>
                <w:sz w:val="24"/>
                <w:szCs w:val="24"/>
              </w:rPr>
              <w:t>210</w:t>
            </w:r>
            <w:r>
              <w:rPr>
                <w:rFonts w:ascii="Book Antiqua" w:hAnsi="Book Antiqua"/>
                <w:sz w:val="24"/>
                <w:szCs w:val="24"/>
              </w:rPr>
              <w:t>3</w:t>
            </w:r>
          </w:p>
        </w:tc>
        <w:tc>
          <w:tcPr>
            <w:tcW w:w="2079" w:type="pct"/>
            <w:tcBorders>
              <w:top w:val="single" w:sz="4" w:space="0" w:color="auto"/>
              <w:left w:val="nil"/>
              <w:bottom w:val="single" w:sz="4" w:space="0" w:color="auto"/>
              <w:right w:val="single" w:sz="4" w:space="0" w:color="auto"/>
            </w:tcBorders>
            <w:shd w:val="clear" w:color="auto" w:fill="FFFFFF"/>
            <w:noWrap/>
            <w:vAlign w:val="center"/>
            <w:hideMark/>
          </w:tcPr>
          <w:p w:rsidR="00515942" w:rsidRPr="0084791E" w:rsidRDefault="00515942" w:rsidP="00237A52">
            <w:pPr>
              <w:jc w:val="both"/>
              <w:rPr>
                <w:rFonts w:ascii="Book Antiqua" w:hAnsi="Book Antiqua"/>
              </w:rPr>
            </w:pPr>
            <w:r w:rsidRPr="0084791E">
              <w:rPr>
                <w:rFonts w:ascii="Book Antiqua" w:hAnsi="Book Antiqua"/>
              </w:rPr>
              <w:t>140</w:t>
            </w:r>
          </w:p>
        </w:tc>
      </w:tr>
      <w:tr w:rsidR="00515942" w:rsidRPr="0084791E" w:rsidTr="00237A52">
        <w:trPr>
          <w:trHeight w:val="144"/>
          <w:jc w:val="center"/>
        </w:trPr>
        <w:tc>
          <w:tcPr>
            <w:tcW w:w="2921" w:type="pct"/>
            <w:gridSpan w:val="2"/>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cs="Gautami"/>
                <w:b/>
                <w:sz w:val="24"/>
                <w:szCs w:val="24"/>
              </w:rPr>
            </w:pPr>
            <w:r w:rsidRPr="0084791E">
              <w:rPr>
                <w:rFonts w:ascii="Book Antiqua" w:hAnsi="Book Antiqua" w:cs="Gautami"/>
                <w:b/>
                <w:sz w:val="24"/>
                <w:szCs w:val="24"/>
              </w:rPr>
              <w:t>Average</w:t>
            </w:r>
          </w:p>
        </w:tc>
        <w:tc>
          <w:tcPr>
            <w:tcW w:w="207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b/>
                <w:bCs/>
              </w:rPr>
            </w:pPr>
            <w:r w:rsidRPr="0084791E">
              <w:rPr>
                <w:rFonts w:ascii="Book Antiqua" w:hAnsi="Book Antiqua"/>
                <w:b/>
                <w:bCs/>
              </w:rPr>
              <w:t>140</w:t>
            </w:r>
          </w:p>
        </w:tc>
      </w:tr>
      <w:tr w:rsidR="00515942" w:rsidRPr="0084791E" w:rsidTr="00237A52">
        <w:trPr>
          <w:trHeight w:val="144"/>
          <w:jc w:val="center"/>
        </w:trPr>
        <w:tc>
          <w:tcPr>
            <w:tcW w:w="2921" w:type="pct"/>
            <w:gridSpan w:val="2"/>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cs="Gautami"/>
                <w:b/>
                <w:sz w:val="24"/>
                <w:szCs w:val="24"/>
              </w:rPr>
            </w:pPr>
            <w:r w:rsidRPr="0084791E">
              <w:rPr>
                <w:rFonts w:ascii="Book Antiqua" w:hAnsi="Book Antiqua" w:cs="Gautami"/>
                <w:b/>
                <w:sz w:val="24"/>
                <w:szCs w:val="24"/>
              </w:rPr>
              <w:t>% Marks</w:t>
            </w:r>
          </w:p>
        </w:tc>
        <w:tc>
          <w:tcPr>
            <w:tcW w:w="207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b/>
                <w:bCs/>
              </w:rPr>
            </w:pPr>
            <w:r w:rsidRPr="0084791E">
              <w:rPr>
                <w:rFonts w:ascii="Book Antiqua" w:hAnsi="Book Antiqua"/>
                <w:b/>
                <w:bCs/>
              </w:rPr>
              <w:t>100%</w:t>
            </w:r>
          </w:p>
        </w:tc>
      </w:tr>
    </w:tbl>
    <w:p w:rsidR="00515942"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r>
    </w:p>
    <w:p w:rsidR="00515942"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As the end examination covers all the project outcomes and as the information on outcome wise evaluation is not available, average percentage obtained in above procedure is allotted to all the outcomes.</w:t>
      </w:r>
    </w:p>
    <w:p w:rsidR="00515942" w:rsidRPr="0084791E" w:rsidRDefault="00515942" w:rsidP="00515942">
      <w:pPr>
        <w:autoSpaceDE w:val="0"/>
        <w:autoSpaceDN w:val="0"/>
        <w:adjustRightInd w:val="0"/>
        <w:jc w:val="both"/>
        <w:rPr>
          <w:rFonts w:ascii="Book Antiqua" w:hAnsi="Book Antiqua"/>
          <w:sz w:val="24"/>
          <w:szCs w:val="24"/>
        </w:rPr>
      </w:pPr>
    </w:p>
    <w:p w:rsidR="00515942" w:rsidRDefault="00515942" w:rsidP="00515942">
      <w:pPr>
        <w:autoSpaceDE w:val="0"/>
        <w:autoSpaceDN w:val="0"/>
        <w:adjustRightInd w:val="0"/>
        <w:jc w:val="both"/>
        <w:rPr>
          <w:rFonts w:ascii="Book Antiqua" w:hAnsi="Book Antiqua"/>
          <w:b/>
          <w:bCs/>
          <w:sz w:val="24"/>
          <w:szCs w:val="24"/>
        </w:rPr>
      </w:pPr>
      <w:r w:rsidRPr="0084791E">
        <w:rPr>
          <w:rFonts w:ascii="Book Antiqua" w:hAnsi="Book Antiqua"/>
          <w:b/>
          <w:bCs/>
          <w:sz w:val="24"/>
          <w:szCs w:val="24"/>
        </w:rPr>
        <w:t>Table 31: External Attainment</w:t>
      </w:r>
    </w:p>
    <w:p w:rsidR="00515942" w:rsidRDefault="00515942" w:rsidP="00515942">
      <w:pPr>
        <w:autoSpaceDE w:val="0"/>
        <w:autoSpaceDN w:val="0"/>
        <w:adjustRightInd w:val="0"/>
        <w:jc w:val="both"/>
        <w:rPr>
          <w:rFonts w:ascii="Book Antiqua" w:hAnsi="Book Antiqua"/>
          <w:b/>
          <w:bCs/>
          <w:sz w:val="24"/>
          <w:szCs w:val="24"/>
        </w:rPr>
      </w:pPr>
    </w:p>
    <w:p w:rsidR="00515942" w:rsidRPr="0084791E" w:rsidRDefault="00515942" w:rsidP="00515942">
      <w:pPr>
        <w:autoSpaceDE w:val="0"/>
        <w:autoSpaceDN w:val="0"/>
        <w:adjustRightInd w:val="0"/>
        <w:jc w:val="both"/>
        <w:rPr>
          <w:rFonts w:ascii="Book Antiqua" w:hAnsi="Book Antiqua"/>
          <w:sz w:val="24"/>
          <w:szCs w:val="24"/>
        </w:rPr>
      </w:pPr>
    </w:p>
    <w:tbl>
      <w:tblPr>
        <w:tblW w:w="1800" w:type="pct"/>
        <w:jc w:val="center"/>
        <w:tblLook w:val="04A0"/>
      </w:tblPr>
      <w:tblGrid>
        <w:gridCol w:w="1003"/>
        <w:gridCol w:w="2768"/>
      </w:tblGrid>
      <w:tr w:rsidR="00515942" w:rsidRPr="0084791E" w:rsidTr="00237A52">
        <w:trPr>
          <w:trHeight w:val="144"/>
          <w:jc w:val="center"/>
        </w:trPr>
        <w:tc>
          <w:tcPr>
            <w:tcW w:w="1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sidRPr="0084791E">
              <w:rPr>
                <w:rFonts w:ascii="Book Antiqua" w:eastAsia="Verdana" w:hAnsi="Book Antiqua" w:cs="Times New Roman"/>
                <w:b/>
                <w:bCs/>
                <w:sz w:val="24"/>
                <w:szCs w:val="24"/>
              </w:rPr>
              <w:t>CO</w:t>
            </w:r>
          </w:p>
        </w:tc>
        <w:tc>
          <w:tcPr>
            <w:tcW w:w="3670" w:type="pct"/>
            <w:tcBorders>
              <w:top w:val="single" w:sz="4" w:space="0" w:color="auto"/>
              <w:left w:val="nil"/>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cs="Times New Roman"/>
                <w:b/>
                <w:bCs/>
                <w:sz w:val="24"/>
                <w:szCs w:val="24"/>
              </w:rPr>
            </w:pPr>
            <w:r>
              <w:rPr>
                <w:rFonts w:ascii="Book Antiqua" w:eastAsia="Verdana" w:hAnsi="Book Antiqua" w:cs="Times New Roman"/>
                <w:b/>
                <w:bCs/>
                <w:sz w:val="24"/>
                <w:szCs w:val="24"/>
              </w:rPr>
              <w:t>SEE</w:t>
            </w:r>
          </w:p>
        </w:tc>
      </w:tr>
      <w:tr w:rsidR="00515942" w:rsidRPr="0084791E" w:rsidTr="00237A52">
        <w:trPr>
          <w:trHeight w:val="144"/>
          <w:jc w:val="center"/>
        </w:trPr>
        <w:tc>
          <w:tcPr>
            <w:tcW w:w="1330"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CO1</w:t>
            </w:r>
          </w:p>
        </w:tc>
        <w:tc>
          <w:tcPr>
            <w:tcW w:w="367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szCs w:val="24"/>
              </w:rPr>
            </w:pPr>
            <w:r w:rsidRPr="0084791E">
              <w:rPr>
                <w:rFonts w:ascii="Book Antiqua" w:hAnsi="Book Antiqua"/>
                <w:szCs w:val="24"/>
              </w:rPr>
              <w:t>100%</w:t>
            </w:r>
          </w:p>
        </w:tc>
      </w:tr>
      <w:tr w:rsidR="00515942" w:rsidRPr="0084791E" w:rsidTr="00237A52">
        <w:trPr>
          <w:trHeight w:val="144"/>
          <w:jc w:val="center"/>
        </w:trPr>
        <w:tc>
          <w:tcPr>
            <w:tcW w:w="1330"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CO2</w:t>
            </w:r>
          </w:p>
        </w:tc>
        <w:tc>
          <w:tcPr>
            <w:tcW w:w="367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szCs w:val="24"/>
              </w:rPr>
            </w:pPr>
            <w:r w:rsidRPr="0084791E">
              <w:rPr>
                <w:rFonts w:ascii="Book Antiqua" w:hAnsi="Book Antiqua"/>
                <w:szCs w:val="24"/>
              </w:rPr>
              <w:t>100%</w:t>
            </w:r>
          </w:p>
        </w:tc>
      </w:tr>
      <w:tr w:rsidR="00515942" w:rsidRPr="0084791E" w:rsidTr="00237A52">
        <w:trPr>
          <w:trHeight w:val="144"/>
          <w:jc w:val="center"/>
        </w:trPr>
        <w:tc>
          <w:tcPr>
            <w:tcW w:w="1330"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CO3</w:t>
            </w:r>
          </w:p>
        </w:tc>
        <w:tc>
          <w:tcPr>
            <w:tcW w:w="367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szCs w:val="24"/>
              </w:rPr>
            </w:pPr>
            <w:r w:rsidRPr="0084791E">
              <w:rPr>
                <w:rFonts w:ascii="Book Antiqua" w:hAnsi="Book Antiqua"/>
                <w:szCs w:val="24"/>
              </w:rPr>
              <w:t>100%</w:t>
            </w:r>
          </w:p>
        </w:tc>
      </w:tr>
      <w:tr w:rsidR="00515942" w:rsidRPr="0084791E" w:rsidTr="00237A52">
        <w:trPr>
          <w:trHeight w:val="144"/>
          <w:jc w:val="center"/>
        </w:trPr>
        <w:tc>
          <w:tcPr>
            <w:tcW w:w="1330"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CO4</w:t>
            </w:r>
          </w:p>
        </w:tc>
        <w:tc>
          <w:tcPr>
            <w:tcW w:w="367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szCs w:val="24"/>
              </w:rPr>
            </w:pPr>
            <w:r w:rsidRPr="0084791E">
              <w:rPr>
                <w:rFonts w:ascii="Book Antiqua" w:hAnsi="Book Antiqua"/>
                <w:szCs w:val="24"/>
              </w:rPr>
              <w:t>100%</w:t>
            </w:r>
          </w:p>
        </w:tc>
      </w:tr>
      <w:tr w:rsidR="00515942" w:rsidRPr="0084791E" w:rsidTr="00237A52">
        <w:trPr>
          <w:trHeight w:val="144"/>
          <w:jc w:val="center"/>
        </w:trPr>
        <w:tc>
          <w:tcPr>
            <w:tcW w:w="1330"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cs="Times New Roman"/>
                <w:sz w:val="24"/>
                <w:szCs w:val="24"/>
              </w:rPr>
            </w:pPr>
            <w:r w:rsidRPr="0084791E">
              <w:rPr>
                <w:rFonts w:ascii="Book Antiqua" w:eastAsia="Verdana" w:hAnsi="Book Antiqua" w:cs="Times New Roman"/>
                <w:sz w:val="24"/>
                <w:szCs w:val="24"/>
              </w:rPr>
              <w:t>CO5</w:t>
            </w:r>
          </w:p>
        </w:tc>
        <w:tc>
          <w:tcPr>
            <w:tcW w:w="3670"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pStyle w:val="NoSpacing"/>
              <w:jc w:val="both"/>
              <w:rPr>
                <w:rFonts w:ascii="Book Antiqua" w:hAnsi="Book Antiqua"/>
                <w:szCs w:val="24"/>
              </w:rPr>
            </w:pPr>
            <w:r w:rsidRPr="0084791E">
              <w:rPr>
                <w:rFonts w:ascii="Book Antiqua" w:hAnsi="Book Antiqua"/>
                <w:szCs w:val="24"/>
              </w:rPr>
              <w:t>100%</w:t>
            </w:r>
          </w:p>
        </w:tc>
      </w:tr>
    </w:tbl>
    <w:p w:rsidR="00515942" w:rsidRPr="0084791E" w:rsidRDefault="00515942" w:rsidP="00515942">
      <w:pPr>
        <w:autoSpaceDE w:val="0"/>
        <w:autoSpaceDN w:val="0"/>
        <w:jc w:val="both"/>
        <w:rPr>
          <w:rFonts w:ascii="Book Antiqua" w:eastAsia="Verdana" w:hAnsi="Book Antiqua"/>
          <w:b/>
          <w:sz w:val="24"/>
          <w:szCs w:val="24"/>
        </w:rPr>
      </w:pPr>
      <w:r w:rsidRPr="0084791E">
        <w:rPr>
          <w:rFonts w:ascii="Book Antiqua" w:eastAsia="Verdana" w:hAnsi="Book Antiqua"/>
          <w:b/>
          <w:sz w:val="24"/>
          <w:szCs w:val="24"/>
        </w:rPr>
        <w:t>Overall Attainment</w:t>
      </w:r>
    </w:p>
    <w:p w:rsidR="00515942" w:rsidRDefault="00515942" w:rsidP="00515942">
      <w:pPr>
        <w:autoSpaceDE w:val="0"/>
        <w:autoSpaceDN w:val="0"/>
        <w:jc w:val="both"/>
        <w:rPr>
          <w:rFonts w:ascii="Book Antiqua" w:eastAsia="Verdana" w:hAnsi="Book Antiqua"/>
          <w:sz w:val="24"/>
          <w:szCs w:val="24"/>
        </w:rPr>
      </w:pPr>
      <w:r w:rsidRPr="0084791E">
        <w:rPr>
          <w:rFonts w:ascii="Book Antiqua" w:eastAsia="Verdana" w:hAnsi="Book Antiqua"/>
          <w:b/>
          <w:sz w:val="24"/>
          <w:szCs w:val="24"/>
        </w:rPr>
        <w:tab/>
      </w:r>
      <w:r w:rsidRPr="0084791E">
        <w:rPr>
          <w:rFonts w:ascii="Book Antiqua" w:eastAsia="Verdana" w:hAnsi="Book Antiqua"/>
          <w:sz w:val="24"/>
          <w:szCs w:val="24"/>
        </w:rPr>
        <w:t>Overall attainment is calculated by taking weighted average of internal and external assessments. 30% weightage is given for internal assessment and 70% weightage is given for external assessment. More weightage is given for external assessment as it is conducted by the University whereas internal assessment is done within the program.</w:t>
      </w:r>
    </w:p>
    <w:p w:rsidR="00515942" w:rsidRPr="0084791E" w:rsidRDefault="00515942" w:rsidP="00515942">
      <w:pPr>
        <w:autoSpaceDE w:val="0"/>
        <w:autoSpaceDN w:val="0"/>
        <w:jc w:val="both"/>
        <w:rPr>
          <w:rFonts w:ascii="Book Antiqua" w:eastAsia="Verdana" w:hAnsi="Book Antiqua"/>
          <w:sz w:val="24"/>
          <w:szCs w:val="24"/>
        </w:rPr>
      </w:pPr>
    </w:p>
    <w:p w:rsidR="00515942" w:rsidRDefault="00515942" w:rsidP="0051594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Table 32: Overall Attainment</w:t>
      </w:r>
    </w:p>
    <w:p w:rsidR="00515942" w:rsidRPr="0084791E" w:rsidRDefault="00515942" w:rsidP="00515942">
      <w:pPr>
        <w:autoSpaceDE w:val="0"/>
        <w:autoSpaceDN w:val="0"/>
        <w:jc w:val="both"/>
        <w:rPr>
          <w:rFonts w:ascii="Book Antiqua" w:eastAsia="Verdana" w:hAnsi="Book Antiqua"/>
          <w:b/>
          <w:bCs/>
          <w:sz w:val="24"/>
          <w:szCs w:val="24"/>
        </w:rPr>
      </w:pPr>
    </w:p>
    <w:tbl>
      <w:tblPr>
        <w:tblW w:w="4706" w:type="pct"/>
        <w:jc w:val="center"/>
        <w:tblLook w:val="04A0"/>
      </w:tblPr>
      <w:tblGrid>
        <w:gridCol w:w="845"/>
        <w:gridCol w:w="3041"/>
        <w:gridCol w:w="3145"/>
        <w:gridCol w:w="2828"/>
      </w:tblGrid>
      <w:tr w:rsidR="00515942" w:rsidRPr="0084791E" w:rsidTr="00237A52">
        <w:trPr>
          <w:trHeight w:val="216"/>
          <w:jc w:val="center"/>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CO</w:t>
            </w:r>
          </w:p>
        </w:tc>
        <w:tc>
          <w:tcPr>
            <w:tcW w:w="1542"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autoSpaceDE w:val="0"/>
              <w:autoSpaceDN w:val="0"/>
              <w:ind w:left="-82" w:right="-142"/>
              <w:jc w:val="both"/>
              <w:rPr>
                <w:rFonts w:ascii="Book Antiqua" w:eastAsia="Verdana" w:hAnsi="Book Antiqua"/>
                <w:b/>
                <w:bCs/>
                <w:sz w:val="24"/>
                <w:szCs w:val="24"/>
              </w:rPr>
            </w:pPr>
            <w:r w:rsidRPr="0084791E">
              <w:rPr>
                <w:rFonts w:ascii="Book Antiqua" w:eastAsia="Verdana" w:hAnsi="Book Antiqua"/>
                <w:b/>
                <w:bCs/>
                <w:sz w:val="24"/>
                <w:szCs w:val="24"/>
              </w:rPr>
              <w:t>Internal Attainment (%)</w:t>
            </w:r>
          </w:p>
        </w:tc>
        <w:tc>
          <w:tcPr>
            <w:tcW w:w="1595"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autoSpaceDE w:val="0"/>
              <w:autoSpaceDN w:val="0"/>
              <w:ind w:left="-82" w:right="-142"/>
              <w:jc w:val="both"/>
              <w:rPr>
                <w:rFonts w:ascii="Book Antiqua" w:eastAsia="Verdana" w:hAnsi="Book Antiqua"/>
                <w:b/>
                <w:bCs/>
                <w:sz w:val="24"/>
                <w:szCs w:val="24"/>
              </w:rPr>
            </w:pPr>
            <w:r w:rsidRPr="0084791E">
              <w:rPr>
                <w:rFonts w:ascii="Book Antiqua" w:eastAsia="Verdana" w:hAnsi="Book Antiqua"/>
                <w:b/>
                <w:bCs/>
                <w:sz w:val="24"/>
                <w:szCs w:val="24"/>
              </w:rPr>
              <w:t>External Attainment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ind w:left="-82" w:right="-142"/>
              <w:jc w:val="both"/>
              <w:rPr>
                <w:rFonts w:ascii="Book Antiqua" w:eastAsia="Verdana" w:hAnsi="Book Antiqua"/>
                <w:b/>
                <w:bCs/>
                <w:sz w:val="24"/>
                <w:szCs w:val="24"/>
              </w:rPr>
            </w:pPr>
            <w:r w:rsidRPr="0084791E">
              <w:rPr>
                <w:rFonts w:ascii="Book Antiqua" w:eastAsia="Verdana" w:hAnsi="Book Antiqua"/>
                <w:b/>
                <w:bCs/>
                <w:sz w:val="24"/>
                <w:szCs w:val="24"/>
              </w:rPr>
              <w:t>Overall Attainment (%)</w:t>
            </w:r>
          </w:p>
        </w:tc>
      </w:tr>
      <w:tr w:rsidR="00515942" w:rsidRPr="0084791E" w:rsidTr="00237A52">
        <w:trPr>
          <w:trHeight w:val="315"/>
          <w:jc w:val="center"/>
        </w:trPr>
        <w:tc>
          <w:tcPr>
            <w:tcW w:w="42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CO1</w:t>
            </w:r>
          </w:p>
        </w:tc>
        <w:tc>
          <w:tcPr>
            <w:tcW w:w="1542" w:type="pct"/>
            <w:tcBorders>
              <w:top w:val="single" w:sz="4" w:space="0" w:color="auto"/>
              <w:left w:val="single" w:sz="4" w:space="0" w:color="auto"/>
              <w:bottom w:val="single" w:sz="4" w:space="0" w:color="auto"/>
              <w:right w:val="single" w:sz="4" w:space="0" w:color="auto"/>
            </w:tcBorders>
            <w:vAlign w:val="bottom"/>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82%</w:t>
            </w:r>
          </w:p>
        </w:tc>
        <w:tc>
          <w:tcPr>
            <w:tcW w:w="1595"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100%</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95%</w:t>
            </w:r>
          </w:p>
        </w:tc>
      </w:tr>
      <w:tr w:rsidR="00515942" w:rsidRPr="0084791E" w:rsidTr="00237A52">
        <w:trPr>
          <w:trHeight w:val="315"/>
          <w:jc w:val="center"/>
        </w:trPr>
        <w:tc>
          <w:tcPr>
            <w:tcW w:w="42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CO2</w:t>
            </w:r>
          </w:p>
        </w:tc>
        <w:tc>
          <w:tcPr>
            <w:tcW w:w="1542" w:type="pct"/>
            <w:tcBorders>
              <w:top w:val="single" w:sz="4" w:space="0" w:color="auto"/>
              <w:left w:val="single" w:sz="4" w:space="0" w:color="auto"/>
              <w:bottom w:val="single" w:sz="4" w:space="0" w:color="auto"/>
              <w:right w:val="single" w:sz="4" w:space="0" w:color="auto"/>
            </w:tcBorders>
            <w:vAlign w:val="bottom"/>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86%</w:t>
            </w:r>
          </w:p>
        </w:tc>
        <w:tc>
          <w:tcPr>
            <w:tcW w:w="1595"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100%</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96%</w:t>
            </w:r>
          </w:p>
        </w:tc>
      </w:tr>
      <w:tr w:rsidR="00515942" w:rsidRPr="0084791E" w:rsidTr="00237A52">
        <w:trPr>
          <w:trHeight w:val="315"/>
          <w:jc w:val="center"/>
        </w:trPr>
        <w:tc>
          <w:tcPr>
            <w:tcW w:w="42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CO3</w:t>
            </w:r>
          </w:p>
        </w:tc>
        <w:tc>
          <w:tcPr>
            <w:tcW w:w="1542" w:type="pct"/>
            <w:tcBorders>
              <w:top w:val="single" w:sz="4" w:space="0" w:color="auto"/>
              <w:left w:val="single" w:sz="4" w:space="0" w:color="auto"/>
              <w:bottom w:val="single" w:sz="4" w:space="0" w:color="auto"/>
              <w:right w:val="single" w:sz="4" w:space="0" w:color="auto"/>
            </w:tcBorders>
            <w:vAlign w:val="bottom"/>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85%</w:t>
            </w:r>
          </w:p>
        </w:tc>
        <w:tc>
          <w:tcPr>
            <w:tcW w:w="1595"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100%</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96%</w:t>
            </w:r>
          </w:p>
        </w:tc>
      </w:tr>
      <w:tr w:rsidR="00515942" w:rsidRPr="0084791E" w:rsidTr="00237A52">
        <w:trPr>
          <w:trHeight w:val="315"/>
          <w:jc w:val="center"/>
        </w:trPr>
        <w:tc>
          <w:tcPr>
            <w:tcW w:w="42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CO4</w:t>
            </w:r>
          </w:p>
        </w:tc>
        <w:tc>
          <w:tcPr>
            <w:tcW w:w="1542" w:type="pct"/>
            <w:tcBorders>
              <w:top w:val="single" w:sz="4" w:space="0" w:color="auto"/>
              <w:left w:val="single" w:sz="4" w:space="0" w:color="auto"/>
              <w:bottom w:val="single" w:sz="4" w:space="0" w:color="auto"/>
              <w:right w:val="single" w:sz="4" w:space="0" w:color="auto"/>
            </w:tcBorders>
            <w:vAlign w:val="bottom"/>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77%</w:t>
            </w:r>
          </w:p>
        </w:tc>
        <w:tc>
          <w:tcPr>
            <w:tcW w:w="1595"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100%</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93%</w:t>
            </w:r>
          </w:p>
        </w:tc>
      </w:tr>
      <w:tr w:rsidR="00515942" w:rsidRPr="0084791E" w:rsidTr="00237A52">
        <w:trPr>
          <w:trHeight w:val="315"/>
          <w:jc w:val="center"/>
        </w:trPr>
        <w:tc>
          <w:tcPr>
            <w:tcW w:w="42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lastRenderedPageBreak/>
              <w:t>CO5</w:t>
            </w:r>
          </w:p>
        </w:tc>
        <w:tc>
          <w:tcPr>
            <w:tcW w:w="1542" w:type="pct"/>
            <w:tcBorders>
              <w:top w:val="single" w:sz="4" w:space="0" w:color="auto"/>
              <w:left w:val="single" w:sz="4" w:space="0" w:color="auto"/>
              <w:bottom w:val="single" w:sz="4" w:space="0" w:color="auto"/>
              <w:right w:val="single" w:sz="4" w:space="0" w:color="auto"/>
            </w:tcBorders>
            <w:vAlign w:val="bottom"/>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81%</w:t>
            </w:r>
          </w:p>
        </w:tc>
        <w:tc>
          <w:tcPr>
            <w:tcW w:w="1595"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100%</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94%</w:t>
            </w:r>
          </w:p>
        </w:tc>
      </w:tr>
    </w:tbl>
    <w:p w:rsidR="00515942" w:rsidRDefault="00515942" w:rsidP="00515942">
      <w:pPr>
        <w:autoSpaceDE w:val="0"/>
        <w:autoSpaceDN w:val="0"/>
        <w:jc w:val="both"/>
        <w:rPr>
          <w:rFonts w:ascii="Book Antiqua" w:eastAsia="Verdana" w:hAnsi="Book Antiqua"/>
          <w:b/>
          <w:bCs/>
          <w:sz w:val="24"/>
          <w:szCs w:val="24"/>
        </w:rPr>
      </w:pPr>
    </w:p>
    <w:p w:rsidR="00515942" w:rsidRDefault="00515942" w:rsidP="0051594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Rubrics for Project Assessment</w:t>
      </w:r>
    </w:p>
    <w:p w:rsidR="00515942" w:rsidRPr="0084791E" w:rsidRDefault="00515942" w:rsidP="00515942">
      <w:pPr>
        <w:autoSpaceDE w:val="0"/>
        <w:autoSpaceDN w:val="0"/>
        <w:jc w:val="both"/>
        <w:rPr>
          <w:rFonts w:ascii="Book Antiqua" w:eastAsia="Verdana" w:hAnsi="Book Antiqua"/>
          <w:b/>
          <w:bCs/>
          <w:sz w:val="24"/>
          <w:szCs w:val="24"/>
        </w:rPr>
      </w:pPr>
    </w:p>
    <w:p w:rsidR="00515942" w:rsidRDefault="00515942" w:rsidP="00515942">
      <w:pPr>
        <w:autoSpaceDE w:val="0"/>
        <w:autoSpaceDN w:val="0"/>
        <w:jc w:val="both"/>
        <w:rPr>
          <w:rFonts w:ascii="Book Antiqua" w:eastAsia="Verdana" w:hAnsi="Book Antiqua"/>
          <w:bCs/>
          <w:sz w:val="24"/>
          <w:szCs w:val="24"/>
        </w:rPr>
      </w:pPr>
      <w:r w:rsidRPr="0084791E">
        <w:rPr>
          <w:rFonts w:ascii="Book Antiqua" w:eastAsia="Verdana" w:hAnsi="Book Antiqua"/>
          <w:b/>
          <w:bCs/>
          <w:sz w:val="24"/>
          <w:szCs w:val="24"/>
        </w:rPr>
        <w:tab/>
      </w:r>
      <w:r w:rsidRPr="0084791E">
        <w:rPr>
          <w:rFonts w:ascii="Book Antiqua" w:eastAsia="Verdana" w:hAnsi="Book Antiqua"/>
          <w:bCs/>
          <w:sz w:val="24"/>
          <w:szCs w:val="24"/>
        </w:rPr>
        <w:t>Based on the final average percentage achieved attainment level is given based on the following rubrics</w:t>
      </w:r>
    </w:p>
    <w:p w:rsidR="00515942" w:rsidRPr="0084791E" w:rsidRDefault="00515942" w:rsidP="00515942">
      <w:pPr>
        <w:autoSpaceDE w:val="0"/>
        <w:autoSpaceDN w:val="0"/>
        <w:jc w:val="both"/>
        <w:rPr>
          <w:rFonts w:ascii="Book Antiqua" w:eastAsia="Verdana" w:hAnsi="Book Antiqua"/>
          <w:bCs/>
          <w:sz w:val="24"/>
          <w:szCs w:val="24"/>
        </w:rPr>
      </w:pPr>
    </w:p>
    <w:p w:rsidR="00515942" w:rsidRDefault="00515942" w:rsidP="00515942">
      <w:pPr>
        <w:autoSpaceDE w:val="0"/>
        <w:autoSpaceDN w:val="0"/>
        <w:jc w:val="both"/>
        <w:rPr>
          <w:rFonts w:ascii="Book Antiqua" w:eastAsia="Verdana" w:hAnsi="Book Antiqua"/>
          <w:b/>
          <w:bCs/>
        </w:rPr>
      </w:pPr>
      <w:r w:rsidRPr="0084791E">
        <w:rPr>
          <w:rFonts w:ascii="Book Antiqua" w:eastAsia="Verdana" w:hAnsi="Book Antiqua"/>
          <w:b/>
          <w:bCs/>
        </w:rPr>
        <w:t>Table 33 Rubrics for Project Assessment</w:t>
      </w:r>
    </w:p>
    <w:p w:rsidR="00515942" w:rsidRPr="0084791E" w:rsidRDefault="00515942" w:rsidP="00515942">
      <w:pPr>
        <w:autoSpaceDE w:val="0"/>
        <w:autoSpaceDN w:val="0"/>
        <w:jc w:val="both"/>
        <w:rPr>
          <w:rFonts w:ascii="Book Antiqua" w:eastAsia="Verdana" w:hAnsi="Book Antiqua"/>
          <w:b/>
          <w:bCs/>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
        <w:gridCol w:w="1062"/>
        <w:gridCol w:w="8005"/>
      </w:tblGrid>
      <w:tr w:rsidR="00515942" w:rsidRPr="0084791E" w:rsidTr="00237A52">
        <w:trPr>
          <w:trHeight w:val="197"/>
        </w:trPr>
        <w:tc>
          <w:tcPr>
            <w:tcW w:w="518" w:type="pct"/>
            <w:vAlign w:val="center"/>
          </w:tcPr>
          <w:p w:rsidR="00515942" w:rsidRPr="0084791E" w:rsidRDefault="00515942" w:rsidP="00237A52">
            <w:pPr>
              <w:autoSpaceDE w:val="0"/>
              <w:autoSpaceDN w:val="0"/>
              <w:jc w:val="both"/>
              <w:rPr>
                <w:rFonts w:ascii="Book Antiqua" w:eastAsia="Verdana" w:hAnsi="Book Antiqua"/>
                <w:b/>
                <w:sz w:val="24"/>
                <w:szCs w:val="24"/>
              </w:rPr>
            </w:pPr>
            <w:r w:rsidRPr="0084791E">
              <w:rPr>
                <w:rFonts w:ascii="Book Antiqua" w:eastAsia="Verdana" w:hAnsi="Book Antiqua"/>
                <w:b/>
                <w:sz w:val="24"/>
                <w:szCs w:val="24"/>
              </w:rPr>
              <w:t>S. No.</w:t>
            </w:r>
          </w:p>
        </w:tc>
        <w:tc>
          <w:tcPr>
            <w:tcW w:w="525" w:type="pct"/>
            <w:vAlign w:val="center"/>
          </w:tcPr>
          <w:p w:rsidR="00515942" w:rsidRPr="0084791E" w:rsidRDefault="00515942" w:rsidP="00237A52">
            <w:pPr>
              <w:autoSpaceDE w:val="0"/>
              <w:autoSpaceDN w:val="0"/>
              <w:jc w:val="both"/>
              <w:rPr>
                <w:rFonts w:ascii="Book Antiqua" w:eastAsia="Verdana" w:hAnsi="Book Antiqua"/>
                <w:b/>
                <w:sz w:val="24"/>
                <w:szCs w:val="24"/>
              </w:rPr>
            </w:pPr>
            <w:r w:rsidRPr="0084791E">
              <w:rPr>
                <w:rFonts w:ascii="Book Antiqua" w:eastAsia="Verdana" w:hAnsi="Book Antiqua"/>
                <w:b/>
                <w:sz w:val="24"/>
                <w:szCs w:val="24"/>
              </w:rPr>
              <w:t>Level</w:t>
            </w:r>
          </w:p>
        </w:tc>
        <w:tc>
          <w:tcPr>
            <w:tcW w:w="3957" w:type="pct"/>
            <w:vAlign w:val="center"/>
          </w:tcPr>
          <w:p w:rsidR="00515942" w:rsidRPr="0084791E" w:rsidRDefault="00515942" w:rsidP="00237A52">
            <w:pPr>
              <w:autoSpaceDE w:val="0"/>
              <w:autoSpaceDN w:val="0"/>
              <w:jc w:val="both"/>
              <w:rPr>
                <w:rFonts w:ascii="Book Antiqua" w:eastAsia="Verdana" w:hAnsi="Book Antiqua"/>
                <w:b/>
                <w:sz w:val="24"/>
                <w:szCs w:val="24"/>
              </w:rPr>
            </w:pPr>
            <w:r w:rsidRPr="0084791E">
              <w:rPr>
                <w:rFonts w:ascii="Book Antiqua" w:eastAsia="Verdana" w:hAnsi="Book Antiqua"/>
                <w:b/>
                <w:sz w:val="24"/>
                <w:szCs w:val="24"/>
              </w:rPr>
              <w:t>Description</w:t>
            </w:r>
          </w:p>
        </w:tc>
      </w:tr>
      <w:tr w:rsidR="00515942" w:rsidRPr="0084791E" w:rsidTr="00237A52">
        <w:trPr>
          <w:trHeight w:val="329"/>
        </w:trPr>
        <w:tc>
          <w:tcPr>
            <w:tcW w:w="518" w:type="pct"/>
            <w:vAlign w:val="center"/>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1</w:t>
            </w:r>
          </w:p>
        </w:tc>
        <w:tc>
          <w:tcPr>
            <w:tcW w:w="525" w:type="pct"/>
            <w:vAlign w:val="center"/>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c>
          <w:tcPr>
            <w:tcW w:w="3957" w:type="pct"/>
            <w:vAlign w:val="center"/>
          </w:tcPr>
          <w:p w:rsidR="00515942" w:rsidRPr="0084791E" w:rsidRDefault="00515942" w:rsidP="00237A52">
            <w:pPr>
              <w:autoSpaceDE w:val="0"/>
              <w:autoSpaceDN w:val="0"/>
              <w:ind w:left="162"/>
              <w:jc w:val="both"/>
              <w:rPr>
                <w:rFonts w:ascii="Book Antiqua" w:eastAsia="Verdana" w:hAnsi="Book Antiqua"/>
                <w:sz w:val="24"/>
                <w:szCs w:val="24"/>
              </w:rPr>
            </w:pPr>
            <w:r w:rsidRPr="0084791E">
              <w:rPr>
                <w:rFonts w:ascii="Book Antiqua" w:eastAsia="Verdana" w:hAnsi="Book Antiqua"/>
                <w:sz w:val="24"/>
                <w:szCs w:val="24"/>
              </w:rPr>
              <w:t>If final attainment percentage is more than 80%</w:t>
            </w:r>
          </w:p>
        </w:tc>
      </w:tr>
      <w:tr w:rsidR="00515942" w:rsidRPr="0084791E" w:rsidTr="00237A52">
        <w:trPr>
          <w:trHeight w:val="330"/>
        </w:trPr>
        <w:tc>
          <w:tcPr>
            <w:tcW w:w="518" w:type="pct"/>
            <w:vAlign w:val="center"/>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2</w:t>
            </w:r>
          </w:p>
        </w:tc>
        <w:tc>
          <w:tcPr>
            <w:tcW w:w="525" w:type="pct"/>
            <w:vAlign w:val="center"/>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2</w:t>
            </w:r>
          </w:p>
        </w:tc>
        <w:tc>
          <w:tcPr>
            <w:tcW w:w="3957" w:type="pct"/>
          </w:tcPr>
          <w:p w:rsidR="00515942" w:rsidRPr="0084791E" w:rsidRDefault="00515942" w:rsidP="00237A52">
            <w:pPr>
              <w:autoSpaceDE w:val="0"/>
              <w:autoSpaceDN w:val="0"/>
              <w:ind w:left="162"/>
              <w:jc w:val="both"/>
              <w:rPr>
                <w:rFonts w:ascii="Book Antiqua" w:eastAsia="Verdana" w:hAnsi="Book Antiqua"/>
                <w:sz w:val="24"/>
                <w:szCs w:val="24"/>
              </w:rPr>
            </w:pPr>
            <w:r w:rsidRPr="0084791E">
              <w:rPr>
                <w:rFonts w:ascii="Book Antiqua" w:eastAsia="Verdana" w:hAnsi="Book Antiqua"/>
                <w:sz w:val="24"/>
                <w:szCs w:val="24"/>
              </w:rPr>
              <w:t>If final attainment percentage is between 75% and 80%</w:t>
            </w:r>
          </w:p>
        </w:tc>
      </w:tr>
      <w:tr w:rsidR="00515942" w:rsidRPr="0084791E" w:rsidTr="00237A52">
        <w:trPr>
          <w:trHeight w:val="330"/>
        </w:trPr>
        <w:tc>
          <w:tcPr>
            <w:tcW w:w="518" w:type="pct"/>
            <w:vAlign w:val="center"/>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c>
          <w:tcPr>
            <w:tcW w:w="525" w:type="pct"/>
            <w:vAlign w:val="center"/>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1</w:t>
            </w:r>
          </w:p>
        </w:tc>
        <w:tc>
          <w:tcPr>
            <w:tcW w:w="3957" w:type="pct"/>
          </w:tcPr>
          <w:p w:rsidR="00515942" w:rsidRPr="0084791E" w:rsidRDefault="00515942" w:rsidP="00237A52">
            <w:pPr>
              <w:autoSpaceDE w:val="0"/>
              <w:autoSpaceDN w:val="0"/>
              <w:ind w:left="162"/>
              <w:jc w:val="both"/>
              <w:rPr>
                <w:rFonts w:ascii="Book Antiqua" w:eastAsia="Verdana" w:hAnsi="Book Antiqua"/>
                <w:sz w:val="24"/>
                <w:szCs w:val="24"/>
              </w:rPr>
            </w:pPr>
            <w:r w:rsidRPr="0084791E">
              <w:rPr>
                <w:rFonts w:ascii="Book Antiqua" w:eastAsia="Verdana" w:hAnsi="Book Antiqua"/>
                <w:sz w:val="24"/>
                <w:szCs w:val="24"/>
              </w:rPr>
              <w:t>If final attainment percentage is less than 75%</w:t>
            </w:r>
          </w:p>
        </w:tc>
      </w:tr>
    </w:tbl>
    <w:p w:rsidR="00515942" w:rsidRDefault="00515942" w:rsidP="00515942">
      <w:pPr>
        <w:autoSpaceDE w:val="0"/>
        <w:autoSpaceDN w:val="0"/>
        <w:jc w:val="both"/>
        <w:rPr>
          <w:rFonts w:ascii="Book Antiqua" w:eastAsia="Verdana" w:hAnsi="Book Antiqua"/>
          <w:b/>
          <w:sz w:val="24"/>
          <w:szCs w:val="24"/>
        </w:rPr>
      </w:pPr>
    </w:p>
    <w:p w:rsidR="00515942" w:rsidRPr="0084791E" w:rsidRDefault="00515942" w:rsidP="00515942">
      <w:pPr>
        <w:autoSpaceDE w:val="0"/>
        <w:autoSpaceDN w:val="0"/>
        <w:jc w:val="both"/>
        <w:rPr>
          <w:rFonts w:ascii="Book Antiqua" w:eastAsia="Verdana" w:hAnsi="Book Antiqua"/>
          <w:b/>
          <w:sz w:val="24"/>
          <w:szCs w:val="24"/>
        </w:rPr>
      </w:pPr>
      <w:r w:rsidRPr="0084791E">
        <w:rPr>
          <w:rFonts w:ascii="Book Antiqua" w:eastAsia="Verdana" w:hAnsi="Book Antiqua"/>
          <w:b/>
          <w:sz w:val="24"/>
          <w:szCs w:val="24"/>
        </w:rPr>
        <w:t>Level of Attainment</w:t>
      </w:r>
    </w:p>
    <w:p w:rsidR="00515942" w:rsidRDefault="00515942" w:rsidP="00515942">
      <w:pPr>
        <w:autoSpaceDE w:val="0"/>
        <w:autoSpaceDN w:val="0"/>
        <w:jc w:val="both"/>
        <w:rPr>
          <w:rFonts w:ascii="Book Antiqua" w:eastAsia="Verdana" w:hAnsi="Book Antiqua"/>
          <w:b/>
          <w:bCs/>
        </w:rPr>
      </w:pPr>
      <w:r w:rsidRPr="0084791E">
        <w:rPr>
          <w:rFonts w:ascii="Book Antiqua" w:eastAsia="Verdana" w:hAnsi="Book Antiqua"/>
          <w:b/>
          <w:bCs/>
        </w:rPr>
        <w:t>Table 34 Project Attainment Levels</w:t>
      </w:r>
    </w:p>
    <w:p w:rsidR="00515942" w:rsidRPr="0084791E" w:rsidRDefault="00515942" w:rsidP="00515942">
      <w:pPr>
        <w:autoSpaceDE w:val="0"/>
        <w:autoSpaceDN w:val="0"/>
        <w:jc w:val="both"/>
        <w:rPr>
          <w:rFonts w:ascii="Book Antiqua" w:eastAsia="Verdana" w:hAnsi="Book Antiqua"/>
          <w:b/>
          <w:bCs/>
        </w:rPr>
      </w:pPr>
    </w:p>
    <w:tbl>
      <w:tblPr>
        <w:tblW w:w="4771" w:type="pct"/>
        <w:jc w:val="center"/>
        <w:tblLook w:val="04A0"/>
      </w:tblPr>
      <w:tblGrid>
        <w:gridCol w:w="1537"/>
        <w:gridCol w:w="4434"/>
        <w:gridCol w:w="4024"/>
      </w:tblGrid>
      <w:tr w:rsidR="00515942" w:rsidRPr="0084791E" w:rsidTr="00237A52">
        <w:trPr>
          <w:trHeight w:val="161"/>
          <w:jc w:val="center"/>
        </w:trPr>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CO</w:t>
            </w:r>
          </w:p>
        </w:tc>
        <w:tc>
          <w:tcPr>
            <w:tcW w:w="2218"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Overall Attainment (%)</w:t>
            </w:r>
          </w:p>
        </w:tc>
        <w:tc>
          <w:tcPr>
            <w:tcW w:w="2013"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autoSpaceDE w:val="0"/>
              <w:autoSpaceDN w:val="0"/>
              <w:jc w:val="both"/>
              <w:rPr>
                <w:rFonts w:ascii="Book Antiqua" w:eastAsia="Verdana" w:hAnsi="Book Antiqua"/>
                <w:b/>
                <w:bCs/>
                <w:sz w:val="24"/>
                <w:szCs w:val="24"/>
              </w:rPr>
            </w:pPr>
            <w:r w:rsidRPr="0084791E">
              <w:rPr>
                <w:rFonts w:ascii="Book Antiqua" w:eastAsia="Verdana" w:hAnsi="Book Antiqua"/>
                <w:b/>
                <w:bCs/>
                <w:sz w:val="24"/>
                <w:szCs w:val="24"/>
              </w:rPr>
              <w:t>Level of Attainment</w:t>
            </w:r>
          </w:p>
        </w:tc>
      </w:tr>
      <w:tr w:rsidR="00515942" w:rsidRPr="0084791E" w:rsidTr="00237A52">
        <w:trPr>
          <w:trHeight w:val="215"/>
          <w:jc w:val="center"/>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CO1</w:t>
            </w:r>
          </w:p>
        </w:tc>
        <w:tc>
          <w:tcPr>
            <w:tcW w:w="2218"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95%</w:t>
            </w:r>
          </w:p>
        </w:tc>
        <w:tc>
          <w:tcPr>
            <w:tcW w:w="2013" w:type="pct"/>
            <w:tcBorders>
              <w:top w:val="single" w:sz="4" w:space="0" w:color="auto"/>
              <w:left w:val="single" w:sz="4" w:space="0" w:color="auto"/>
              <w:bottom w:val="single" w:sz="4" w:space="0" w:color="auto"/>
              <w:right w:val="single" w:sz="4" w:space="0" w:color="auto"/>
            </w:tcBorders>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r>
      <w:tr w:rsidR="00515942" w:rsidRPr="0084791E" w:rsidTr="00237A52">
        <w:trPr>
          <w:trHeight w:val="53"/>
          <w:jc w:val="center"/>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CO2</w:t>
            </w:r>
          </w:p>
        </w:tc>
        <w:tc>
          <w:tcPr>
            <w:tcW w:w="2218"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96%</w:t>
            </w:r>
          </w:p>
        </w:tc>
        <w:tc>
          <w:tcPr>
            <w:tcW w:w="2013" w:type="pct"/>
            <w:tcBorders>
              <w:top w:val="single" w:sz="4" w:space="0" w:color="auto"/>
              <w:left w:val="single" w:sz="4" w:space="0" w:color="auto"/>
              <w:bottom w:val="single" w:sz="4" w:space="0" w:color="auto"/>
              <w:right w:val="single" w:sz="4" w:space="0" w:color="auto"/>
            </w:tcBorders>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r>
      <w:tr w:rsidR="00515942" w:rsidRPr="0084791E" w:rsidTr="00237A52">
        <w:trPr>
          <w:trHeight w:val="134"/>
          <w:jc w:val="center"/>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CO3</w:t>
            </w:r>
          </w:p>
        </w:tc>
        <w:tc>
          <w:tcPr>
            <w:tcW w:w="2218"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96%</w:t>
            </w:r>
          </w:p>
        </w:tc>
        <w:tc>
          <w:tcPr>
            <w:tcW w:w="2013" w:type="pct"/>
            <w:tcBorders>
              <w:top w:val="single" w:sz="4" w:space="0" w:color="auto"/>
              <w:left w:val="single" w:sz="4" w:space="0" w:color="auto"/>
              <w:bottom w:val="single" w:sz="4" w:space="0" w:color="auto"/>
              <w:right w:val="single" w:sz="4" w:space="0" w:color="auto"/>
            </w:tcBorders>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r>
      <w:tr w:rsidR="00515942" w:rsidRPr="0084791E" w:rsidTr="00237A52">
        <w:trPr>
          <w:trHeight w:val="116"/>
          <w:jc w:val="center"/>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CO4</w:t>
            </w:r>
          </w:p>
        </w:tc>
        <w:tc>
          <w:tcPr>
            <w:tcW w:w="2218"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93%</w:t>
            </w:r>
          </w:p>
        </w:tc>
        <w:tc>
          <w:tcPr>
            <w:tcW w:w="2013" w:type="pct"/>
            <w:tcBorders>
              <w:top w:val="single" w:sz="4" w:space="0" w:color="auto"/>
              <w:left w:val="single" w:sz="4" w:space="0" w:color="auto"/>
              <w:bottom w:val="single" w:sz="4" w:space="0" w:color="auto"/>
              <w:right w:val="single" w:sz="4" w:space="0" w:color="auto"/>
            </w:tcBorders>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r>
      <w:tr w:rsidR="00515942" w:rsidRPr="0084791E" w:rsidTr="00237A52">
        <w:trPr>
          <w:trHeight w:val="53"/>
          <w:jc w:val="center"/>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CO5</w:t>
            </w:r>
          </w:p>
        </w:tc>
        <w:tc>
          <w:tcPr>
            <w:tcW w:w="2218" w:type="pct"/>
            <w:tcBorders>
              <w:top w:val="single" w:sz="4" w:space="0" w:color="auto"/>
              <w:left w:val="single" w:sz="4" w:space="0" w:color="auto"/>
              <w:bottom w:val="single" w:sz="4" w:space="0" w:color="auto"/>
              <w:right w:val="single" w:sz="4" w:space="0" w:color="auto"/>
            </w:tcBorders>
            <w:vAlign w:val="center"/>
          </w:tcPr>
          <w:p w:rsidR="00515942" w:rsidRPr="0084791E" w:rsidRDefault="00515942" w:rsidP="00237A52">
            <w:pPr>
              <w:jc w:val="both"/>
              <w:rPr>
                <w:rFonts w:ascii="Book Antiqua" w:eastAsia="Verdana" w:hAnsi="Book Antiqua"/>
                <w:sz w:val="24"/>
                <w:szCs w:val="24"/>
              </w:rPr>
            </w:pPr>
            <w:r w:rsidRPr="0084791E">
              <w:rPr>
                <w:rFonts w:ascii="Book Antiqua" w:eastAsia="Verdana" w:hAnsi="Book Antiqua"/>
                <w:sz w:val="24"/>
                <w:szCs w:val="24"/>
              </w:rPr>
              <w:t>94%</w:t>
            </w:r>
          </w:p>
        </w:tc>
        <w:tc>
          <w:tcPr>
            <w:tcW w:w="2013" w:type="pct"/>
            <w:tcBorders>
              <w:top w:val="single" w:sz="4" w:space="0" w:color="auto"/>
              <w:left w:val="single" w:sz="4" w:space="0" w:color="auto"/>
              <w:bottom w:val="single" w:sz="4" w:space="0" w:color="auto"/>
              <w:right w:val="single" w:sz="4" w:space="0" w:color="auto"/>
            </w:tcBorders>
          </w:tcPr>
          <w:p w:rsidR="00515942" w:rsidRPr="0084791E" w:rsidRDefault="00515942" w:rsidP="00237A52">
            <w:pPr>
              <w:autoSpaceDE w:val="0"/>
              <w:autoSpaceDN w:val="0"/>
              <w:jc w:val="both"/>
              <w:rPr>
                <w:rFonts w:ascii="Book Antiqua" w:eastAsia="Verdana" w:hAnsi="Book Antiqua"/>
                <w:sz w:val="24"/>
                <w:szCs w:val="24"/>
              </w:rPr>
            </w:pPr>
            <w:r w:rsidRPr="0084791E">
              <w:rPr>
                <w:rFonts w:ascii="Book Antiqua" w:eastAsia="Verdana" w:hAnsi="Book Antiqua"/>
                <w:sz w:val="24"/>
                <w:szCs w:val="24"/>
              </w:rPr>
              <w:t>3</w:t>
            </w:r>
          </w:p>
        </w:tc>
      </w:tr>
    </w:tbl>
    <w:p w:rsidR="00515942" w:rsidRDefault="00515942" w:rsidP="00515942">
      <w:pPr>
        <w:jc w:val="both"/>
        <w:rPr>
          <w:rFonts w:ascii="Book Antiqua" w:hAnsi="Book Antiqua"/>
          <w:b/>
          <w:bCs/>
          <w:sz w:val="24"/>
          <w:szCs w:val="24"/>
        </w:rPr>
      </w:pPr>
    </w:p>
    <w:p w:rsidR="00515942" w:rsidRDefault="00515942" w:rsidP="00515942">
      <w:pPr>
        <w:jc w:val="both"/>
        <w:rPr>
          <w:rFonts w:ascii="Book Antiqua" w:hAnsi="Book Antiqua"/>
          <w:b/>
          <w:bCs/>
          <w:sz w:val="24"/>
          <w:szCs w:val="24"/>
        </w:rPr>
      </w:pPr>
    </w:p>
    <w:p w:rsidR="00515942" w:rsidRDefault="00515942" w:rsidP="00515942">
      <w:pPr>
        <w:jc w:val="both"/>
        <w:rPr>
          <w:rFonts w:ascii="Book Antiqua" w:hAnsi="Book Antiqua"/>
          <w:b/>
          <w:bCs/>
          <w:sz w:val="24"/>
          <w:szCs w:val="24"/>
        </w:rPr>
      </w:pPr>
    </w:p>
    <w:p w:rsidR="00515942" w:rsidRDefault="00515942" w:rsidP="00515942">
      <w:pPr>
        <w:jc w:val="both"/>
        <w:rPr>
          <w:rFonts w:ascii="Book Antiqua" w:hAnsi="Book Antiqua"/>
          <w:b/>
          <w:bCs/>
          <w:sz w:val="24"/>
          <w:szCs w:val="24"/>
        </w:rPr>
      </w:pPr>
    </w:p>
    <w:p w:rsidR="00515942" w:rsidRDefault="00515942" w:rsidP="00515942">
      <w:pPr>
        <w:jc w:val="both"/>
        <w:rPr>
          <w:rFonts w:ascii="Book Antiqua" w:hAnsi="Book Antiqua"/>
          <w:b/>
          <w:bCs/>
          <w:sz w:val="24"/>
          <w:szCs w:val="24"/>
        </w:rPr>
      </w:pPr>
    </w:p>
    <w:p w:rsidR="00515942" w:rsidRDefault="00515942" w:rsidP="00515942">
      <w:pPr>
        <w:jc w:val="both"/>
        <w:rPr>
          <w:rFonts w:ascii="Book Antiqua" w:hAnsi="Book Antiqua"/>
          <w:b/>
          <w:bCs/>
          <w:sz w:val="24"/>
          <w:szCs w:val="24"/>
        </w:rPr>
      </w:pPr>
    </w:p>
    <w:p w:rsidR="00515942" w:rsidRDefault="00515942" w:rsidP="00515942">
      <w:pPr>
        <w:jc w:val="both"/>
        <w:rPr>
          <w:rFonts w:ascii="Book Antiqua" w:hAnsi="Book Antiqua"/>
          <w:b/>
          <w:bCs/>
          <w:sz w:val="24"/>
          <w:szCs w:val="24"/>
        </w:rPr>
      </w:pPr>
      <w:r w:rsidRPr="0084791E">
        <w:rPr>
          <w:rFonts w:ascii="Book Antiqua" w:hAnsi="Book Antiqua"/>
          <w:b/>
          <w:bCs/>
          <w:sz w:val="24"/>
          <w:szCs w:val="24"/>
        </w:rPr>
        <w:t>3. Overall Performance of students in projects</w:t>
      </w:r>
    </w:p>
    <w:p w:rsidR="00515942" w:rsidRPr="0084791E" w:rsidRDefault="00515942" w:rsidP="00515942">
      <w:pPr>
        <w:jc w:val="both"/>
        <w:rPr>
          <w:rFonts w:ascii="Book Antiqua" w:hAnsi="Book Antiqua"/>
          <w:b/>
          <w:bCs/>
          <w:sz w:val="24"/>
          <w:szCs w:val="24"/>
        </w:rPr>
      </w:pPr>
    </w:p>
    <w:p w:rsidR="00515942" w:rsidRPr="0084791E" w:rsidRDefault="00515942" w:rsidP="00515942">
      <w:pPr>
        <w:autoSpaceDE w:val="0"/>
        <w:autoSpaceDN w:val="0"/>
        <w:adjustRightInd w:val="0"/>
        <w:ind w:firstLine="720"/>
        <w:jc w:val="both"/>
        <w:rPr>
          <w:rFonts w:ascii="Book Antiqua" w:hAnsi="Book Antiqua"/>
          <w:bCs/>
          <w:sz w:val="24"/>
          <w:szCs w:val="24"/>
        </w:rPr>
      </w:pPr>
      <w:r w:rsidRPr="0084791E">
        <w:rPr>
          <w:rFonts w:ascii="Book Antiqua" w:hAnsi="Book Antiqua"/>
          <w:bCs/>
          <w:sz w:val="24"/>
          <w:szCs w:val="24"/>
        </w:rPr>
        <w:t>Projects plays major role in getting practical exposure to the learnt theoretical concepts. Average marks obtained for each project is used as tool for assessing program outcomes.</w:t>
      </w:r>
    </w:p>
    <w:p w:rsidR="00515942" w:rsidRPr="0084791E" w:rsidRDefault="00515942" w:rsidP="00515942">
      <w:pPr>
        <w:autoSpaceDE w:val="0"/>
        <w:autoSpaceDN w:val="0"/>
        <w:adjustRightInd w:val="0"/>
        <w:ind w:firstLine="720"/>
        <w:jc w:val="both"/>
        <w:rPr>
          <w:rFonts w:ascii="Book Antiqua" w:hAnsi="Book Antiqua"/>
          <w:bCs/>
          <w:sz w:val="24"/>
          <w:szCs w:val="24"/>
        </w:rPr>
      </w:pPr>
      <w:r w:rsidRPr="0084791E">
        <w:rPr>
          <w:rFonts w:ascii="Book Antiqua" w:hAnsi="Book Antiqua"/>
          <w:bCs/>
          <w:sz w:val="24"/>
          <w:szCs w:val="24"/>
        </w:rPr>
        <w:t>PO attainment is calculated from the projects in following steps</w:t>
      </w:r>
    </w:p>
    <w:p w:rsidR="00515942" w:rsidRPr="0084791E" w:rsidRDefault="00515942" w:rsidP="0093756E">
      <w:pPr>
        <w:widowControl/>
        <w:numPr>
          <w:ilvl w:val="0"/>
          <w:numId w:val="127"/>
        </w:numPr>
        <w:autoSpaceDE w:val="0"/>
        <w:autoSpaceDN w:val="0"/>
        <w:adjustRightInd w:val="0"/>
        <w:ind w:left="2430"/>
        <w:jc w:val="both"/>
        <w:rPr>
          <w:rFonts w:ascii="Book Antiqua" w:hAnsi="Book Antiqua"/>
          <w:bCs/>
          <w:sz w:val="24"/>
          <w:szCs w:val="24"/>
        </w:rPr>
      </w:pPr>
      <w:r w:rsidRPr="0084791E">
        <w:rPr>
          <w:rFonts w:ascii="Book Antiqua" w:hAnsi="Book Antiqua"/>
          <w:bCs/>
          <w:sz w:val="24"/>
          <w:szCs w:val="24"/>
        </w:rPr>
        <w:t>Project mapping to POs</w:t>
      </w:r>
    </w:p>
    <w:p w:rsidR="00515942" w:rsidRPr="0084791E" w:rsidRDefault="00515942" w:rsidP="0093756E">
      <w:pPr>
        <w:widowControl/>
        <w:numPr>
          <w:ilvl w:val="0"/>
          <w:numId w:val="127"/>
        </w:numPr>
        <w:autoSpaceDE w:val="0"/>
        <w:autoSpaceDN w:val="0"/>
        <w:adjustRightInd w:val="0"/>
        <w:ind w:left="2430"/>
        <w:jc w:val="both"/>
        <w:rPr>
          <w:rFonts w:ascii="Book Antiqua" w:hAnsi="Book Antiqua"/>
          <w:bCs/>
          <w:sz w:val="24"/>
          <w:szCs w:val="24"/>
        </w:rPr>
      </w:pPr>
      <w:r w:rsidRPr="0084791E">
        <w:rPr>
          <w:rFonts w:ascii="Book Antiqua" w:hAnsi="Book Antiqua"/>
          <w:bCs/>
          <w:sz w:val="24"/>
          <w:szCs w:val="24"/>
        </w:rPr>
        <w:t>Average marks obtained by the students of a project batch</w:t>
      </w:r>
    </w:p>
    <w:p w:rsidR="00515942" w:rsidRPr="0084791E" w:rsidRDefault="00515942" w:rsidP="00515942">
      <w:pPr>
        <w:autoSpaceDE w:val="0"/>
        <w:autoSpaceDN w:val="0"/>
        <w:adjustRightInd w:val="0"/>
        <w:jc w:val="both"/>
        <w:rPr>
          <w:rFonts w:ascii="Book Antiqua" w:hAnsi="Book Antiqua"/>
          <w:bCs/>
          <w:sz w:val="24"/>
          <w:szCs w:val="24"/>
        </w:rPr>
      </w:pPr>
      <w:r w:rsidRPr="0084791E">
        <w:rPr>
          <w:rFonts w:ascii="Book Antiqua" w:hAnsi="Book Antiqua"/>
          <w:bCs/>
          <w:sz w:val="24"/>
          <w:szCs w:val="24"/>
        </w:rPr>
        <w:tab/>
        <w:t>POs related to each project will be submitted to the project coordinator before start of the project work. After getting the results, average marks obtained by each batch are calculated and based on the mapped POs, attainment is calculated by taking the average batch marks related to that PO. Sample formats are given below</w:t>
      </w:r>
    </w:p>
    <w:p w:rsidR="00515942" w:rsidRPr="0084791E" w:rsidRDefault="00515942" w:rsidP="00515942">
      <w:pPr>
        <w:jc w:val="both"/>
        <w:rPr>
          <w:rFonts w:ascii="Book Antiqua" w:hAnsi="Book Antiqua"/>
          <w:b/>
          <w:sz w:val="26"/>
          <w:szCs w:val="24"/>
        </w:rPr>
      </w:pPr>
    </w:p>
    <w:p w:rsidR="00515942" w:rsidRPr="0084791E" w:rsidRDefault="00515942" w:rsidP="00515942">
      <w:pPr>
        <w:jc w:val="both"/>
        <w:rPr>
          <w:rFonts w:ascii="Book Antiqua" w:hAnsi="Book Antiqua"/>
          <w:b/>
        </w:rPr>
      </w:pPr>
      <w:r w:rsidRPr="0084791E">
        <w:rPr>
          <w:rFonts w:ascii="Book Antiqua" w:hAnsi="Book Antiqua"/>
          <w:b/>
        </w:rPr>
        <w:t>Fig. 3: Project Assessment Sheet</w:t>
      </w:r>
    </w:p>
    <w:p w:rsidR="00515942" w:rsidRPr="0084791E" w:rsidRDefault="00515942" w:rsidP="00515942">
      <w:pPr>
        <w:jc w:val="both"/>
        <w:rPr>
          <w:rFonts w:ascii="Book Antiqua" w:hAnsi="Book Antiqua"/>
          <w:b/>
          <w:sz w:val="26"/>
          <w:szCs w:val="24"/>
        </w:rPr>
      </w:pPr>
      <w:r>
        <w:rPr>
          <w:rFonts w:ascii="Book Antiqua" w:hAnsi="Book Antiqua"/>
          <w:b/>
          <w:sz w:val="26"/>
          <w:szCs w:val="24"/>
        </w:rPr>
        <w:t xml:space="preserve">To be tabulated </w:t>
      </w:r>
    </w:p>
    <w:p w:rsidR="00515942" w:rsidRPr="0084791E" w:rsidRDefault="00515942" w:rsidP="00515942">
      <w:pPr>
        <w:jc w:val="both"/>
        <w:rPr>
          <w:rFonts w:ascii="Book Antiqua" w:hAnsi="Book Antiqua"/>
          <w:b/>
          <w:sz w:val="26"/>
          <w:szCs w:val="24"/>
        </w:rPr>
      </w:pPr>
      <w:r w:rsidRPr="0084791E">
        <w:rPr>
          <w:rFonts w:ascii="Book Antiqua" w:hAnsi="Book Antiqua"/>
          <w:b/>
        </w:rPr>
        <w:lastRenderedPageBreak/>
        <w:t>Fig. 4: Project Attainment Sheet</w:t>
      </w:r>
    </w:p>
    <w:p w:rsidR="00515942" w:rsidRPr="0084791E" w:rsidRDefault="00515942" w:rsidP="00515942">
      <w:pPr>
        <w:jc w:val="both"/>
        <w:rPr>
          <w:rFonts w:ascii="Book Antiqua" w:hAnsi="Book Antiqua"/>
          <w:b/>
          <w:sz w:val="26"/>
          <w:szCs w:val="24"/>
        </w:rPr>
      </w:pPr>
      <w:r>
        <w:rPr>
          <w:rFonts w:ascii="Book Antiqua" w:hAnsi="Book Antiqua"/>
          <w:b/>
          <w:sz w:val="26"/>
          <w:szCs w:val="24"/>
        </w:rPr>
        <w:t>To be tabulated</w:t>
      </w:r>
    </w:p>
    <w:p w:rsidR="00515942" w:rsidRPr="0084791E" w:rsidRDefault="00515942" w:rsidP="00515942">
      <w:pPr>
        <w:jc w:val="both"/>
        <w:rPr>
          <w:rFonts w:ascii="Book Antiqua" w:hAnsi="Book Antiqua"/>
          <w:b/>
          <w:sz w:val="26"/>
          <w:szCs w:val="24"/>
        </w:rPr>
      </w:pPr>
      <w:r w:rsidRPr="0084791E">
        <w:rPr>
          <w:rFonts w:ascii="Book Antiqua" w:hAnsi="Book Antiqua"/>
          <w:b/>
          <w:sz w:val="26"/>
          <w:szCs w:val="24"/>
        </w:rPr>
        <w:t>Indirect Assessment of POs and PSOs:</w:t>
      </w: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6"/>
          <w:szCs w:val="24"/>
        </w:rPr>
        <w:tab/>
        <w:t xml:space="preserve">Indirect </w:t>
      </w:r>
      <w:r w:rsidRPr="0084791E">
        <w:rPr>
          <w:rFonts w:ascii="Book Antiqua" w:hAnsi="Book Antiqua"/>
          <w:sz w:val="24"/>
          <w:szCs w:val="24"/>
        </w:rPr>
        <w:t xml:space="preserve">assessment is based on surveys conducted. It mainly involves </w:t>
      </w: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1. Course End Survey</w:t>
      </w: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ab/>
        <w:t>2. Exit Student Survey</w:t>
      </w:r>
    </w:p>
    <w:p w:rsidR="00515942" w:rsidRPr="0084791E" w:rsidRDefault="00515942" w:rsidP="00515942">
      <w:pPr>
        <w:autoSpaceDE w:val="0"/>
        <w:autoSpaceDN w:val="0"/>
        <w:adjustRightInd w:val="0"/>
        <w:jc w:val="both"/>
        <w:rPr>
          <w:rFonts w:ascii="Book Antiqua" w:hAnsi="Book Antiqua"/>
          <w:bCs/>
          <w:sz w:val="24"/>
          <w:szCs w:val="24"/>
        </w:rPr>
      </w:pPr>
      <w:r w:rsidRPr="0084791E">
        <w:rPr>
          <w:rFonts w:ascii="Book Antiqua" w:hAnsi="Book Antiqua"/>
          <w:b/>
          <w:sz w:val="24"/>
          <w:szCs w:val="24"/>
        </w:rPr>
        <w:t>Course End Survey:</w:t>
      </w:r>
      <w:r w:rsidRPr="0084791E">
        <w:rPr>
          <w:rFonts w:ascii="Book Antiqua" w:hAnsi="Book Antiqua"/>
          <w:bCs/>
          <w:sz w:val="24"/>
          <w:szCs w:val="24"/>
        </w:rPr>
        <w:t>Feedback is taken from the graduates at the end of the semester on each course. Online feedback is taken using Course outcome assessment form and results are analyzed. Sample questionnaire for course end survey is given in the following table</w:t>
      </w:r>
    </w:p>
    <w:p w:rsidR="00515942" w:rsidRPr="0084791E" w:rsidRDefault="00515942" w:rsidP="00515942">
      <w:pPr>
        <w:autoSpaceDE w:val="0"/>
        <w:autoSpaceDN w:val="0"/>
        <w:adjustRightInd w:val="0"/>
        <w:spacing w:line="360" w:lineRule="auto"/>
        <w:jc w:val="both"/>
        <w:rPr>
          <w:rFonts w:ascii="Book Antiqua" w:hAnsi="Book Antiqua"/>
          <w:b/>
          <w:sz w:val="26"/>
          <w:szCs w:val="24"/>
        </w:rPr>
      </w:pPr>
      <w:r w:rsidRPr="0084791E">
        <w:rPr>
          <w:rFonts w:ascii="Book Antiqua" w:hAnsi="Book Antiqua"/>
          <w:b/>
          <w:bCs/>
          <w:sz w:val="24"/>
          <w:szCs w:val="24"/>
        </w:rPr>
        <w:t>Assessment of Course End Survey</w:t>
      </w:r>
    </w:p>
    <w:p w:rsidR="00515942" w:rsidRPr="0084791E" w:rsidRDefault="00515942" w:rsidP="00515942">
      <w:pPr>
        <w:autoSpaceDE w:val="0"/>
        <w:autoSpaceDN w:val="0"/>
        <w:adjustRightInd w:val="0"/>
        <w:jc w:val="both"/>
        <w:rPr>
          <w:rFonts w:ascii="Book Antiqua" w:hAnsi="Book Antiqua"/>
          <w:sz w:val="24"/>
          <w:szCs w:val="24"/>
        </w:rPr>
      </w:pPr>
      <w:r w:rsidRPr="0084791E">
        <w:rPr>
          <w:rFonts w:ascii="Book Antiqua" w:hAnsi="Book Antiqua"/>
          <w:sz w:val="24"/>
          <w:szCs w:val="24"/>
        </w:rPr>
        <w:t>The assessment of the course end survey is performed by considering the mapping of each course to the program outcomes. The attained values of all the courses are placed at the corresponding mapped PO of the course. Average value for the corresponding PO for all the courses is calculated by taking the average of all the POs and the same is considered as the attainment of that PO. Sample Course end su</w:t>
      </w:r>
      <w:r>
        <w:rPr>
          <w:rFonts w:ascii="Book Antiqua" w:hAnsi="Book Antiqua"/>
          <w:sz w:val="24"/>
          <w:szCs w:val="24"/>
        </w:rPr>
        <w:t xml:space="preserve">rvey is </w:t>
      </w:r>
      <w:r w:rsidRPr="00BB0801">
        <w:rPr>
          <w:rFonts w:ascii="Book Antiqua" w:hAnsi="Book Antiqua"/>
          <w:b/>
          <w:bCs/>
          <w:sz w:val="24"/>
          <w:szCs w:val="24"/>
        </w:rPr>
        <w:t>tabulated</w:t>
      </w:r>
    </w:p>
    <w:p w:rsidR="00515942" w:rsidRPr="0084791E" w:rsidRDefault="00515942" w:rsidP="00515942">
      <w:pPr>
        <w:autoSpaceDE w:val="0"/>
        <w:autoSpaceDN w:val="0"/>
        <w:adjustRightInd w:val="0"/>
        <w:spacing w:line="360" w:lineRule="auto"/>
        <w:jc w:val="both"/>
        <w:rPr>
          <w:rFonts w:ascii="Book Antiqua" w:hAnsi="Book Antiqua"/>
          <w:b/>
          <w:sz w:val="24"/>
          <w:szCs w:val="24"/>
        </w:rPr>
      </w:pPr>
    </w:p>
    <w:p w:rsidR="00515942" w:rsidRPr="0084791E" w:rsidRDefault="00515942" w:rsidP="00515942">
      <w:pPr>
        <w:autoSpaceDE w:val="0"/>
        <w:autoSpaceDN w:val="0"/>
        <w:adjustRightInd w:val="0"/>
        <w:spacing w:line="360" w:lineRule="auto"/>
        <w:jc w:val="both"/>
        <w:rPr>
          <w:rFonts w:ascii="Book Antiqua" w:hAnsi="Book Antiqua"/>
          <w:b/>
          <w:sz w:val="24"/>
          <w:szCs w:val="24"/>
        </w:rPr>
      </w:pPr>
      <w:r w:rsidRPr="0084791E">
        <w:rPr>
          <w:rFonts w:ascii="Book Antiqua" w:hAnsi="Book Antiqua"/>
          <w:b/>
        </w:rPr>
        <w:t>Fig. 5: PO Attainment through Course End Feedback</w:t>
      </w:r>
    </w:p>
    <w:p w:rsidR="00515942" w:rsidRPr="0084791E" w:rsidRDefault="00515942" w:rsidP="00515942">
      <w:pPr>
        <w:autoSpaceDE w:val="0"/>
        <w:autoSpaceDN w:val="0"/>
        <w:adjustRightInd w:val="0"/>
        <w:jc w:val="both"/>
        <w:rPr>
          <w:rFonts w:ascii="Book Antiqua" w:hAnsi="Book Antiqua"/>
          <w:bCs/>
          <w:sz w:val="24"/>
          <w:szCs w:val="24"/>
        </w:rPr>
      </w:pPr>
      <w:r w:rsidRPr="0084791E">
        <w:rPr>
          <w:rFonts w:ascii="Book Antiqua" w:hAnsi="Book Antiqua"/>
          <w:b/>
          <w:sz w:val="24"/>
          <w:szCs w:val="24"/>
        </w:rPr>
        <w:t>E</w:t>
      </w:r>
      <w:r w:rsidRPr="0084791E">
        <w:rPr>
          <w:rFonts w:ascii="Book Antiqua" w:hAnsi="Book Antiqua"/>
          <w:b/>
          <w:bCs/>
          <w:sz w:val="24"/>
          <w:szCs w:val="24"/>
        </w:rPr>
        <w:t xml:space="preserve">xit Student Feedback: </w:t>
      </w:r>
      <w:r w:rsidRPr="0084791E">
        <w:rPr>
          <w:rFonts w:ascii="Book Antiqua" w:hAnsi="Book Antiqua"/>
          <w:bCs/>
          <w:sz w:val="24"/>
          <w:szCs w:val="24"/>
        </w:rPr>
        <w:t>Online feedback is taken from the graduates at the end of the program every year. Feedback is taken using ‘Exit Student Feedback Form’ and results are analyzed. Sample form for exit student survey is given below</w:t>
      </w:r>
    </w:p>
    <w:p w:rsidR="00515942" w:rsidRPr="0084791E" w:rsidRDefault="00515942" w:rsidP="00515942">
      <w:pPr>
        <w:autoSpaceDE w:val="0"/>
        <w:autoSpaceDN w:val="0"/>
        <w:adjustRightInd w:val="0"/>
        <w:spacing w:line="360" w:lineRule="auto"/>
        <w:jc w:val="both"/>
        <w:rPr>
          <w:rFonts w:ascii="Book Antiqua" w:hAnsi="Book Antiqua"/>
          <w:b/>
          <w:bCs/>
          <w:sz w:val="24"/>
          <w:szCs w:val="24"/>
        </w:rPr>
      </w:pPr>
      <w:r w:rsidRPr="0084791E">
        <w:rPr>
          <w:rFonts w:ascii="Book Antiqua" w:hAnsi="Book Antiqua"/>
          <w:b/>
          <w:bCs/>
          <w:sz w:val="24"/>
          <w:szCs w:val="24"/>
        </w:rPr>
        <w:t>Sample Form for Exit Survey</w:t>
      </w:r>
    </w:p>
    <w:p w:rsidR="00515942" w:rsidRPr="0084791E" w:rsidRDefault="00515942" w:rsidP="00515942">
      <w:pPr>
        <w:autoSpaceDE w:val="0"/>
        <w:autoSpaceDN w:val="0"/>
        <w:adjustRightInd w:val="0"/>
        <w:spacing w:line="360" w:lineRule="auto"/>
        <w:jc w:val="both"/>
        <w:rPr>
          <w:rFonts w:ascii="Book Antiqua" w:hAnsi="Book Antiqua"/>
          <w:bCs/>
          <w:sz w:val="24"/>
          <w:szCs w:val="24"/>
        </w:rPr>
      </w:pPr>
    </w:p>
    <w:p w:rsidR="00515942" w:rsidRPr="0071595A" w:rsidRDefault="00515942" w:rsidP="00515942">
      <w:pPr>
        <w:autoSpaceDE w:val="0"/>
        <w:autoSpaceDN w:val="0"/>
        <w:adjustRightInd w:val="0"/>
        <w:spacing w:line="360" w:lineRule="auto"/>
        <w:jc w:val="both"/>
        <w:rPr>
          <w:rFonts w:ascii="Book Antiqua" w:hAnsi="Book Antiqua"/>
          <w:bCs/>
          <w:sz w:val="24"/>
          <w:szCs w:val="24"/>
        </w:rPr>
      </w:pPr>
      <w:r w:rsidRPr="0084791E">
        <w:rPr>
          <w:rFonts w:ascii="Book Antiqua" w:hAnsi="Book Antiqua"/>
          <w:b/>
        </w:rPr>
        <w:t>Fig.6: Exit student Survey Form</w:t>
      </w:r>
    </w:p>
    <w:p w:rsidR="00515942" w:rsidRPr="0084791E" w:rsidRDefault="00515942" w:rsidP="00515942">
      <w:pPr>
        <w:autoSpaceDE w:val="0"/>
        <w:autoSpaceDN w:val="0"/>
        <w:adjustRightInd w:val="0"/>
        <w:jc w:val="both"/>
        <w:rPr>
          <w:rFonts w:ascii="Book Antiqua" w:hAnsi="Book Antiqua"/>
          <w:b/>
          <w:bCs/>
          <w:sz w:val="24"/>
          <w:szCs w:val="24"/>
        </w:rPr>
      </w:pPr>
      <w:r w:rsidRPr="0084791E">
        <w:rPr>
          <w:rFonts w:ascii="Book Antiqua" w:hAnsi="Book Antiqua"/>
          <w:b/>
          <w:bCs/>
          <w:sz w:val="24"/>
          <w:szCs w:val="24"/>
        </w:rPr>
        <w:t>Attainment of POs and PSO through Exit Student Survey:</w:t>
      </w:r>
    </w:p>
    <w:p w:rsidR="00515942" w:rsidRPr="0084791E" w:rsidRDefault="00515942" w:rsidP="00515942">
      <w:pPr>
        <w:autoSpaceDE w:val="0"/>
        <w:autoSpaceDN w:val="0"/>
        <w:adjustRightInd w:val="0"/>
        <w:jc w:val="both"/>
        <w:rPr>
          <w:rFonts w:ascii="Book Antiqua" w:hAnsi="Book Antiqua"/>
          <w:bCs/>
          <w:sz w:val="24"/>
          <w:szCs w:val="24"/>
        </w:rPr>
      </w:pPr>
      <w:r w:rsidRPr="0084791E">
        <w:rPr>
          <w:rFonts w:ascii="Book Antiqua" w:hAnsi="Book Antiqua"/>
          <w:bCs/>
          <w:sz w:val="24"/>
          <w:szCs w:val="24"/>
        </w:rPr>
        <w:t xml:space="preserve"> Exit student survey is conducted on the program outcome to assess to which level the student is able to attain. This survey is conducted through Online platform. </w:t>
      </w:r>
      <w:r w:rsidRPr="0084791E">
        <w:rPr>
          <w:rFonts w:ascii="Book Antiqua" w:hAnsi="Book Antiqua"/>
          <w:sz w:val="24"/>
          <w:szCs w:val="24"/>
        </w:rPr>
        <w:t>Sample Course end survey is shown in the below table</w:t>
      </w:r>
    </w:p>
    <w:p w:rsidR="00515942" w:rsidRPr="0084791E" w:rsidRDefault="00515942" w:rsidP="00515942">
      <w:pPr>
        <w:autoSpaceDE w:val="0"/>
        <w:autoSpaceDN w:val="0"/>
        <w:adjustRightInd w:val="0"/>
        <w:spacing w:line="360" w:lineRule="auto"/>
        <w:jc w:val="both"/>
        <w:rPr>
          <w:rFonts w:ascii="Book Antiqua" w:hAnsi="Book Antiqua"/>
          <w:bCs/>
          <w:sz w:val="24"/>
          <w:szCs w:val="24"/>
        </w:rPr>
      </w:pPr>
    </w:p>
    <w:p w:rsidR="00515942" w:rsidRPr="0084791E" w:rsidRDefault="00515942" w:rsidP="00515942">
      <w:pPr>
        <w:jc w:val="both"/>
        <w:rPr>
          <w:rFonts w:ascii="Book Antiqua" w:hAnsi="Book Antiqua"/>
          <w:b/>
          <w:sz w:val="32"/>
          <w:szCs w:val="24"/>
        </w:rPr>
      </w:pPr>
      <w:r w:rsidRPr="0084791E">
        <w:rPr>
          <w:rFonts w:ascii="Book Antiqua" w:hAnsi="Book Antiqua"/>
          <w:b/>
        </w:rPr>
        <w:t>Fig. 7: PO Attainment from Exit Student Feedback</w:t>
      </w:r>
    </w:p>
    <w:p w:rsidR="00515942" w:rsidRPr="0084791E" w:rsidRDefault="00515942" w:rsidP="00515942">
      <w:pPr>
        <w:autoSpaceDE w:val="0"/>
        <w:autoSpaceDN w:val="0"/>
        <w:adjustRightInd w:val="0"/>
        <w:spacing w:line="360" w:lineRule="auto"/>
        <w:jc w:val="both"/>
        <w:rPr>
          <w:rFonts w:ascii="Book Antiqua" w:hAnsi="Book Antiqua"/>
          <w:b/>
          <w:sz w:val="24"/>
          <w:szCs w:val="24"/>
        </w:rPr>
      </w:pPr>
      <w:r w:rsidRPr="0084791E">
        <w:rPr>
          <w:rFonts w:ascii="Book Antiqua" w:hAnsi="Book Antiqua"/>
          <w:b/>
          <w:sz w:val="24"/>
          <w:szCs w:val="24"/>
        </w:rPr>
        <w:t>Final PO Attainment</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Final PO attainment from all the tools is calculated based on the following weightages</w:t>
      </w:r>
    </w:p>
    <w:p w:rsidR="00515942" w:rsidRPr="0084791E" w:rsidRDefault="00515942" w:rsidP="0093756E">
      <w:pPr>
        <w:pStyle w:val="ListParagraph"/>
        <w:widowControl/>
        <w:numPr>
          <w:ilvl w:val="0"/>
          <w:numId w:val="128"/>
        </w:numPr>
        <w:contextualSpacing/>
        <w:jc w:val="both"/>
        <w:rPr>
          <w:rFonts w:ascii="Book Antiqua" w:hAnsi="Book Antiqua"/>
          <w:sz w:val="24"/>
          <w:szCs w:val="24"/>
        </w:rPr>
      </w:pPr>
      <w:r w:rsidRPr="0084791E">
        <w:rPr>
          <w:rFonts w:ascii="Book Antiqua" w:hAnsi="Book Antiqua"/>
          <w:sz w:val="24"/>
          <w:szCs w:val="24"/>
        </w:rPr>
        <w:t xml:space="preserve">70% for Direct </w:t>
      </w:r>
    </w:p>
    <w:p w:rsidR="00515942" w:rsidRPr="0084791E" w:rsidRDefault="00515942" w:rsidP="0093756E">
      <w:pPr>
        <w:pStyle w:val="ListParagraph"/>
        <w:widowControl/>
        <w:numPr>
          <w:ilvl w:val="0"/>
          <w:numId w:val="128"/>
        </w:numPr>
        <w:contextualSpacing/>
        <w:jc w:val="both"/>
        <w:rPr>
          <w:rFonts w:ascii="Book Antiqua" w:hAnsi="Book Antiqua"/>
          <w:b/>
        </w:rPr>
      </w:pPr>
      <w:r w:rsidRPr="0084791E">
        <w:rPr>
          <w:rFonts w:ascii="Book Antiqua" w:hAnsi="Book Antiqua"/>
          <w:sz w:val="24"/>
          <w:szCs w:val="24"/>
        </w:rPr>
        <w:t>30% for Indirect</w:t>
      </w:r>
    </w:p>
    <w:p w:rsidR="00515942" w:rsidRPr="0084791E" w:rsidRDefault="00515942" w:rsidP="00515942">
      <w:pPr>
        <w:jc w:val="both"/>
        <w:rPr>
          <w:rFonts w:ascii="Book Antiqua" w:hAnsi="Book Antiqua"/>
          <w:sz w:val="24"/>
          <w:szCs w:val="24"/>
        </w:rPr>
      </w:pPr>
      <w:r w:rsidRPr="0084791E">
        <w:rPr>
          <w:rFonts w:ascii="Book Antiqua" w:hAnsi="Book Antiqua"/>
          <w:sz w:val="24"/>
          <w:szCs w:val="24"/>
        </w:rPr>
        <w:t>PO attainment for individual POs and PSOs are calculated by considering the attainment values obtained though different tools like Courses, labs, projects, other activities, course end feedback and exit student feedback. Sample sheet is shown as an example for a PO.</w:t>
      </w: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Default="00515942" w:rsidP="00515942">
      <w:pPr>
        <w:jc w:val="both"/>
        <w:rPr>
          <w:rFonts w:ascii="Book Antiqua" w:hAnsi="Book Antiqua"/>
          <w:b/>
          <w:sz w:val="24"/>
          <w:szCs w:val="24"/>
        </w:rPr>
      </w:pPr>
    </w:p>
    <w:p w:rsidR="00515942" w:rsidRPr="0071595A" w:rsidRDefault="00515942" w:rsidP="00515942">
      <w:pPr>
        <w:jc w:val="both"/>
        <w:rPr>
          <w:rFonts w:ascii="Book Antiqua" w:hAnsi="Book Antiqua"/>
          <w:b/>
          <w:sz w:val="24"/>
          <w:szCs w:val="24"/>
        </w:rPr>
      </w:pPr>
      <w:r w:rsidRPr="0071595A">
        <w:rPr>
          <w:rFonts w:ascii="Book Antiqua" w:hAnsi="Book Antiqua"/>
          <w:b/>
          <w:sz w:val="24"/>
          <w:szCs w:val="24"/>
        </w:rPr>
        <w:t>Table 35: Overall PO Assessment</w:t>
      </w:r>
    </w:p>
    <w:tbl>
      <w:tblPr>
        <w:tblW w:w="4923" w:type="pct"/>
        <w:tblLayout w:type="fixed"/>
        <w:tblLook w:val="04A0"/>
      </w:tblPr>
      <w:tblGrid>
        <w:gridCol w:w="765"/>
        <w:gridCol w:w="827"/>
        <w:gridCol w:w="736"/>
        <w:gridCol w:w="1168"/>
        <w:gridCol w:w="850"/>
        <w:gridCol w:w="685"/>
        <w:gridCol w:w="819"/>
        <w:gridCol w:w="850"/>
        <w:gridCol w:w="788"/>
        <w:gridCol w:w="695"/>
        <w:gridCol w:w="992"/>
        <w:gridCol w:w="1139"/>
      </w:tblGrid>
      <w:tr w:rsidR="00515942" w:rsidRPr="0084791E" w:rsidTr="00237A52">
        <w:trPr>
          <w:trHeight w:val="305"/>
        </w:trPr>
        <w:tc>
          <w:tcPr>
            <w:tcW w:w="3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No.</w:t>
            </w:r>
          </w:p>
        </w:tc>
        <w:tc>
          <w:tcPr>
            <w:tcW w:w="1736" w:type="pct"/>
            <w:gridSpan w:val="4"/>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Direct</w:t>
            </w:r>
          </w:p>
        </w:tc>
        <w:tc>
          <w:tcPr>
            <w:tcW w:w="1141" w:type="pct"/>
            <w:gridSpan w:val="3"/>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Indirect</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Overall</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Target</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Deviation</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Status</w:t>
            </w:r>
          </w:p>
        </w:tc>
      </w:tr>
      <w:tr w:rsidR="00515942" w:rsidRPr="0084791E" w:rsidTr="00237A52">
        <w:trPr>
          <w:trHeight w:val="610"/>
        </w:trPr>
        <w:tc>
          <w:tcPr>
            <w:tcW w:w="371"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7" w:right="-70"/>
              <w:jc w:val="both"/>
              <w:rPr>
                <w:rFonts w:ascii="Book Antiqua" w:hAnsi="Book Antiqua" w:cs="Times New Roman"/>
                <w:b/>
                <w:bCs/>
                <w:color w:val="000000"/>
                <w:sz w:val="24"/>
                <w:szCs w:val="24"/>
              </w:rPr>
            </w:pPr>
          </w:p>
        </w:tc>
        <w:tc>
          <w:tcPr>
            <w:tcW w:w="401"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Courses</w:t>
            </w:r>
          </w:p>
        </w:tc>
        <w:tc>
          <w:tcPr>
            <w:tcW w:w="357"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Project</w:t>
            </w:r>
          </w:p>
        </w:tc>
        <w:tc>
          <w:tcPr>
            <w:tcW w:w="566"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Committees</w:t>
            </w:r>
          </w:p>
        </w:tc>
        <w:tc>
          <w:tcPr>
            <w:tcW w:w="412"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Average</w:t>
            </w:r>
          </w:p>
        </w:tc>
        <w:tc>
          <w:tcPr>
            <w:tcW w:w="332"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COAF</w:t>
            </w:r>
          </w:p>
        </w:tc>
        <w:tc>
          <w:tcPr>
            <w:tcW w:w="397"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Exit Student</w:t>
            </w:r>
          </w:p>
        </w:tc>
        <w:tc>
          <w:tcPr>
            <w:tcW w:w="412"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Average</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7" w:right="-70"/>
              <w:jc w:val="both"/>
              <w:rPr>
                <w:rFonts w:ascii="Book Antiqua" w:hAnsi="Book Antiqua" w:cs="Times New Roman"/>
                <w:b/>
                <w:bCs/>
                <w:color w:val="000000"/>
                <w:sz w:val="24"/>
                <w:szCs w:val="24"/>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7" w:right="-70"/>
              <w:jc w:val="both"/>
              <w:rPr>
                <w:rFonts w:ascii="Book Antiqua" w:hAnsi="Book Antiqua" w:cs="Times New Roman"/>
                <w:b/>
                <w:bCs/>
                <w:color w:val="000000"/>
                <w:sz w:val="24"/>
                <w:szCs w:val="24"/>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7" w:right="-70"/>
              <w:jc w:val="both"/>
              <w:rPr>
                <w:rFonts w:ascii="Book Antiqua" w:hAnsi="Book Antiqua" w:cs="Times New Roman"/>
                <w:b/>
                <w:bCs/>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7" w:right="-70"/>
              <w:jc w:val="both"/>
              <w:rPr>
                <w:rFonts w:ascii="Book Antiqua" w:hAnsi="Book Antiqua" w:cs="Times New Roman"/>
                <w:b/>
                <w:bCs/>
                <w:color w:val="000000"/>
                <w:sz w:val="24"/>
                <w:szCs w:val="24"/>
              </w:rPr>
            </w:pP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1</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2.11</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2.16</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2.50</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2.26</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2.30</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2.48</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2.39</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2.30</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2.72</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0.42</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Not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2</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2.03</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2.14</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2.33</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2.17</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2.27</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2.45</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2.36</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2.23</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2.15</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-0.08</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3</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2.02</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2.26</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2.00</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2.09</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2.30</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2.45</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2.37</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2.18</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2.03</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-0.15</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4</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1.84</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2.23</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2.00</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2.02</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2.35</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2.48</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2.41</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2.14</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1.65</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-0.49</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5</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2.13</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2.08</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2.40</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2.20</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2.28</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2.36</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2.25</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1.70</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-0.55</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6</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2.09</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2.15</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2.28</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2.17</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2.33</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2.46</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2.40</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2.24</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1.97</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-0.27</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7</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1.79</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2.16</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2.44</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2.13</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2.19</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2.40</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2.29</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2.18</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1.85</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-0.33</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7" w:right="-70"/>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8</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2.00</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2.32</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2.11</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2.14</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2.28</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2.36</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2.32</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2.19</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2.28</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0.09</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Not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9</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2.16</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2.19</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2.35</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2.23</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2.27</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2.32</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2.26</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2.15</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-0.11</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 xml:space="preserve">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10</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2.20</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2.28</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2.11</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2.19</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2.30</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2.38</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2.34</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2.24</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2.35</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0.11</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Not 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11</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2.18</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2.24</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1.99</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2.14</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2.27</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2.41</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2.34</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2.20</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2.06</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-0.14</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Attained</w:t>
            </w:r>
          </w:p>
        </w:tc>
      </w:tr>
      <w:tr w:rsidR="00515942" w:rsidRPr="0084791E" w:rsidTr="00237A52">
        <w:trPr>
          <w:trHeight w:val="305"/>
        </w:trPr>
        <w:tc>
          <w:tcPr>
            <w:tcW w:w="371"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12</w:t>
            </w:r>
          </w:p>
        </w:tc>
        <w:tc>
          <w:tcPr>
            <w:tcW w:w="40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2.01</w:t>
            </w:r>
          </w:p>
        </w:tc>
        <w:tc>
          <w:tcPr>
            <w:tcW w:w="35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2.18</w:t>
            </w:r>
          </w:p>
        </w:tc>
        <w:tc>
          <w:tcPr>
            <w:tcW w:w="566"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2.32</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2.17</w:t>
            </w:r>
          </w:p>
        </w:tc>
        <w:tc>
          <w:tcPr>
            <w:tcW w:w="33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2.18</w:t>
            </w:r>
          </w:p>
        </w:tc>
        <w:tc>
          <w:tcPr>
            <w:tcW w:w="39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2.46</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2.32</w:t>
            </w:r>
          </w:p>
        </w:tc>
        <w:tc>
          <w:tcPr>
            <w:tcW w:w="38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2.21</w:t>
            </w:r>
          </w:p>
        </w:tc>
        <w:tc>
          <w:tcPr>
            <w:tcW w:w="337"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1.93</w:t>
            </w:r>
          </w:p>
        </w:tc>
        <w:tc>
          <w:tcPr>
            <w:tcW w:w="481"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-0.28</w:t>
            </w:r>
          </w:p>
        </w:tc>
        <w:tc>
          <w:tcPr>
            <w:tcW w:w="55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jc w:val="both"/>
              <w:rPr>
                <w:rFonts w:ascii="Book Antiqua" w:hAnsi="Book Antiqua" w:cs="Times New Roman"/>
                <w:color w:val="000000"/>
                <w:sz w:val="24"/>
                <w:szCs w:val="24"/>
              </w:rPr>
            </w:pPr>
            <w:r w:rsidRPr="0084791E">
              <w:rPr>
                <w:rFonts w:ascii="Book Antiqua" w:hAnsi="Book Antiqua" w:cs="Times New Roman"/>
                <w:color w:val="000000"/>
                <w:sz w:val="24"/>
                <w:szCs w:val="24"/>
              </w:rPr>
              <w:t>Attained</w:t>
            </w:r>
          </w:p>
        </w:tc>
      </w:tr>
    </w:tbl>
    <w:p w:rsidR="00515942" w:rsidRPr="0084791E" w:rsidRDefault="00515942" w:rsidP="00515942">
      <w:pPr>
        <w:jc w:val="both"/>
        <w:rPr>
          <w:rFonts w:ascii="Book Antiqua" w:hAnsi="Book Antiqua" w:cs="Times New Roman"/>
          <w:b/>
        </w:rPr>
      </w:pPr>
    </w:p>
    <w:p w:rsidR="00515942" w:rsidRPr="0071595A" w:rsidRDefault="00515942" w:rsidP="00515942">
      <w:pPr>
        <w:jc w:val="both"/>
        <w:rPr>
          <w:rFonts w:ascii="Book Antiqua" w:hAnsi="Book Antiqua"/>
          <w:b/>
          <w:sz w:val="24"/>
          <w:szCs w:val="24"/>
        </w:rPr>
      </w:pPr>
      <w:r w:rsidRPr="0071595A">
        <w:rPr>
          <w:rFonts w:ascii="Book Antiqua" w:hAnsi="Book Antiqua"/>
          <w:b/>
          <w:sz w:val="24"/>
          <w:szCs w:val="24"/>
        </w:rPr>
        <w:t>Table 36: Overall PSO Assessment</w:t>
      </w:r>
    </w:p>
    <w:p w:rsidR="00515942" w:rsidRPr="0084791E" w:rsidRDefault="00515942" w:rsidP="00515942">
      <w:pPr>
        <w:jc w:val="both"/>
        <w:rPr>
          <w:rFonts w:ascii="Book Antiqua" w:hAnsi="Book Antiqua" w:cs="Times New Roman"/>
          <w:b/>
        </w:rPr>
      </w:pPr>
    </w:p>
    <w:tbl>
      <w:tblPr>
        <w:tblW w:w="4805" w:type="pct"/>
        <w:tblInd w:w="108" w:type="dxa"/>
        <w:tblLayout w:type="fixed"/>
        <w:tblLook w:val="04A0"/>
      </w:tblPr>
      <w:tblGrid>
        <w:gridCol w:w="645"/>
        <w:gridCol w:w="830"/>
        <w:gridCol w:w="715"/>
        <w:gridCol w:w="1236"/>
        <w:gridCol w:w="852"/>
        <w:gridCol w:w="650"/>
        <w:gridCol w:w="813"/>
        <w:gridCol w:w="852"/>
        <w:gridCol w:w="775"/>
        <w:gridCol w:w="662"/>
        <w:gridCol w:w="1025"/>
        <w:gridCol w:w="1011"/>
      </w:tblGrid>
      <w:tr w:rsidR="00515942" w:rsidRPr="0084791E" w:rsidTr="00237A52">
        <w:trPr>
          <w:trHeight w:val="346"/>
        </w:trPr>
        <w:tc>
          <w:tcPr>
            <w:tcW w:w="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PO No.</w:t>
            </w:r>
          </w:p>
        </w:tc>
        <w:tc>
          <w:tcPr>
            <w:tcW w:w="1804" w:type="pct"/>
            <w:gridSpan w:val="4"/>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Direct</w:t>
            </w:r>
          </w:p>
        </w:tc>
        <w:tc>
          <w:tcPr>
            <w:tcW w:w="1150" w:type="pct"/>
            <w:gridSpan w:val="3"/>
            <w:tcBorders>
              <w:top w:val="single" w:sz="4" w:space="0" w:color="auto"/>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Indirect</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Overall</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Target</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Deviation</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Status</w:t>
            </w:r>
          </w:p>
        </w:tc>
      </w:tr>
      <w:tr w:rsidR="00515942" w:rsidRPr="0084791E" w:rsidTr="00237A52">
        <w:trPr>
          <w:trHeight w:val="694"/>
        </w:trPr>
        <w:tc>
          <w:tcPr>
            <w:tcW w:w="320"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p>
        </w:tc>
        <w:tc>
          <w:tcPr>
            <w:tcW w:w="412"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Courses</w:t>
            </w:r>
          </w:p>
        </w:tc>
        <w:tc>
          <w:tcPr>
            <w:tcW w:w="355"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Project</w:t>
            </w:r>
          </w:p>
        </w:tc>
        <w:tc>
          <w:tcPr>
            <w:tcW w:w="614"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Committees</w:t>
            </w:r>
          </w:p>
        </w:tc>
        <w:tc>
          <w:tcPr>
            <w:tcW w:w="423"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Average</w:t>
            </w:r>
          </w:p>
        </w:tc>
        <w:tc>
          <w:tcPr>
            <w:tcW w:w="323"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COAF</w:t>
            </w:r>
          </w:p>
        </w:tc>
        <w:tc>
          <w:tcPr>
            <w:tcW w:w="404"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Exit Studen</w:t>
            </w:r>
            <w:r w:rsidRPr="0084791E">
              <w:rPr>
                <w:rFonts w:ascii="Book Antiqua" w:hAnsi="Book Antiqua" w:cs="Times New Roman"/>
                <w:b/>
                <w:bCs/>
                <w:color w:val="000000"/>
                <w:sz w:val="24"/>
                <w:szCs w:val="24"/>
              </w:rPr>
              <w:lastRenderedPageBreak/>
              <w:t>t</w:t>
            </w:r>
          </w:p>
        </w:tc>
        <w:tc>
          <w:tcPr>
            <w:tcW w:w="423" w:type="pct"/>
            <w:tcBorders>
              <w:top w:val="nil"/>
              <w:left w:val="nil"/>
              <w:bottom w:val="single" w:sz="4" w:space="0" w:color="auto"/>
              <w:right w:val="single" w:sz="4" w:space="0" w:color="auto"/>
            </w:tcBorders>
            <w:shd w:val="clear" w:color="auto" w:fill="auto"/>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lastRenderedPageBreak/>
              <w:t>Average</w:t>
            </w: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p>
        </w:tc>
      </w:tr>
      <w:tr w:rsidR="00515942" w:rsidRPr="0084791E" w:rsidTr="00237A52">
        <w:trPr>
          <w:trHeight w:val="346"/>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lastRenderedPageBreak/>
              <w:t>PSO 1</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2.14</w:t>
            </w:r>
          </w:p>
        </w:tc>
        <w:tc>
          <w:tcPr>
            <w:tcW w:w="35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2.14</w:t>
            </w:r>
          </w:p>
        </w:tc>
        <w:tc>
          <w:tcPr>
            <w:tcW w:w="61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2.58</w:t>
            </w:r>
          </w:p>
        </w:tc>
        <w:tc>
          <w:tcPr>
            <w:tcW w:w="42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2.29</w:t>
            </w:r>
          </w:p>
        </w:tc>
        <w:tc>
          <w:tcPr>
            <w:tcW w:w="32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2.25</w:t>
            </w:r>
          </w:p>
        </w:tc>
        <w:tc>
          <w:tcPr>
            <w:tcW w:w="40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2.35</w:t>
            </w:r>
          </w:p>
        </w:tc>
        <w:tc>
          <w:tcPr>
            <w:tcW w:w="42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2.30</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2.29</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2.34</w:t>
            </w:r>
          </w:p>
        </w:tc>
        <w:tc>
          <w:tcPr>
            <w:tcW w:w="50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0.05</w:t>
            </w:r>
          </w:p>
        </w:tc>
        <w:tc>
          <w:tcPr>
            <w:tcW w:w="50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Not Attained</w:t>
            </w:r>
          </w:p>
        </w:tc>
      </w:tr>
      <w:tr w:rsidR="00515942" w:rsidRPr="0084791E" w:rsidTr="00237A52">
        <w:trPr>
          <w:trHeight w:val="346"/>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PSO 2</w:t>
            </w:r>
          </w:p>
        </w:tc>
        <w:tc>
          <w:tcPr>
            <w:tcW w:w="41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1.92</w:t>
            </w:r>
          </w:p>
        </w:tc>
        <w:tc>
          <w:tcPr>
            <w:tcW w:w="35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2.32</w:t>
            </w:r>
          </w:p>
        </w:tc>
        <w:tc>
          <w:tcPr>
            <w:tcW w:w="61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2.50</w:t>
            </w:r>
          </w:p>
        </w:tc>
        <w:tc>
          <w:tcPr>
            <w:tcW w:w="42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2.25</w:t>
            </w:r>
          </w:p>
        </w:tc>
        <w:tc>
          <w:tcPr>
            <w:tcW w:w="32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2.23</w:t>
            </w:r>
          </w:p>
        </w:tc>
        <w:tc>
          <w:tcPr>
            <w:tcW w:w="404"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2.41</w:t>
            </w:r>
          </w:p>
        </w:tc>
        <w:tc>
          <w:tcPr>
            <w:tcW w:w="423"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2.32</w:t>
            </w:r>
          </w:p>
        </w:tc>
        <w:tc>
          <w:tcPr>
            <w:tcW w:w="385"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b/>
                <w:bCs/>
                <w:color w:val="000000"/>
                <w:sz w:val="24"/>
                <w:szCs w:val="24"/>
              </w:rPr>
            </w:pPr>
            <w:r w:rsidRPr="0084791E">
              <w:rPr>
                <w:rFonts w:ascii="Book Antiqua" w:hAnsi="Book Antiqua" w:cs="Times New Roman"/>
                <w:b/>
                <w:bCs/>
                <w:color w:val="000000"/>
                <w:sz w:val="24"/>
                <w:szCs w:val="24"/>
              </w:rPr>
              <w:t>2.27</w:t>
            </w:r>
          </w:p>
        </w:tc>
        <w:tc>
          <w:tcPr>
            <w:tcW w:w="32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2.21</w:t>
            </w:r>
          </w:p>
        </w:tc>
        <w:tc>
          <w:tcPr>
            <w:tcW w:w="509"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-0.06</w:t>
            </w:r>
          </w:p>
        </w:tc>
        <w:tc>
          <w:tcPr>
            <w:tcW w:w="502" w:type="pct"/>
            <w:tcBorders>
              <w:top w:val="nil"/>
              <w:left w:val="nil"/>
              <w:bottom w:val="single" w:sz="4" w:space="0" w:color="auto"/>
              <w:right w:val="single" w:sz="4" w:space="0" w:color="auto"/>
            </w:tcBorders>
            <w:shd w:val="clear" w:color="auto" w:fill="auto"/>
            <w:noWrap/>
            <w:vAlign w:val="center"/>
            <w:hideMark/>
          </w:tcPr>
          <w:p w:rsidR="00515942" w:rsidRPr="0084791E" w:rsidRDefault="00515942" w:rsidP="00237A52">
            <w:pPr>
              <w:ind w:left="-142" w:right="-84"/>
              <w:jc w:val="both"/>
              <w:rPr>
                <w:rFonts w:ascii="Book Antiqua" w:hAnsi="Book Antiqua" w:cs="Times New Roman"/>
                <w:color w:val="000000"/>
                <w:sz w:val="24"/>
                <w:szCs w:val="24"/>
              </w:rPr>
            </w:pPr>
            <w:r w:rsidRPr="0084791E">
              <w:rPr>
                <w:rFonts w:ascii="Book Antiqua" w:hAnsi="Book Antiqua" w:cs="Times New Roman"/>
                <w:color w:val="000000"/>
                <w:sz w:val="24"/>
                <w:szCs w:val="24"/>
              </w:rPr>
              <w:t>Attained</w:t>
            </w:r>
          </w:p>
        </w:tc>
      </w:tr>
    </w:tbl>
    <w:p w:rsidR="00515942" w:rsidRPr="0084791E" w:rsidRDefault="00515942" w:rsidP="00515942">
      <w:pPr>
        <w:jc w:val="both"/>
        <w:rPr>
          <w:rFonts w:ascii="Book Antiqua" w:hAnsi="Book Antiqua" w:cs="Times New Roman"/>
          <w:b/>
        </w:rPr>
      </w:pPr>
    </w:p>
    <w:p w:rsidR="00515942" w:rsidRPr="0071595A" w:rsidRDefault="00515942" w:rsidP="00515942">
      <w:pPr>
        <w:jc w:val="both"/>
        <w:rPr>
          <w:rFonts w:ascii="Book Antiqua" w:hAnsi="Book Antiqua"/>
        </w:rPr>
      </w:pPr>
      <w:r w:rsidRPr="0084791E">
        <w:rPr>
          <w:rFonts w:ascii="Book Antiqua" w:hAnsi="Book Antiqua"/>
          <w:sz w:val="24"/>
        </w:rPr>
        <w:t>Based on the level of attainment the observations are made and necessary action plans will be made for the improvement of the POs and PS</w:t>
      </w: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EB5E90" w:rsidRPr="00722055" w:rsidRDefault="00EB5E90">
      <w:pPr>
        <w:pStyle w:val="Heading1"/>
        <w:spacing w:before="72"/>
        <w:ind w:left="0"/>
        <w:rPr>
          <w:rFonts w:cs="Times New Roman"/>
          <w:sz w:val="28"/>
          <w:szCs w:val="28"/>
        </w:rPr>
      </w:pPr>
    </w:p>
    <w:p w:rsidR="0078530B" w:rsidRPr="00722055" w:rsidRDefault="00EF6275">
      <w:pPr>
        <w:widowControl/>
        <w:contextualSpacing/>
        <w:jc w:val="center"/>
        <w:rPr>
          <w:rFonts w:ascii="Times New Roman" w:eastAsia="Calibri" w:hAnsi="Times New Roman" w:cs="Times New Roman"/>
          <w:b/>
          <w:sz w:val="24"/>
          <w:szCs w:val="24"/>
          <w:u w:val="single"/>
        </w:rPr>
      </w:pPr>
      <w:bookmarkStart w:id="7" w:name="_Hlk144376247"/>
      <w:r w:rsidRPr="00722055">
        <w:rPr>
          <w:rFonts w:ascii="Times New Roman" w:eastAsia="Calibri" w:hAnsi="Times New Roman" w:cs="Times New Roman"/>
          <w:b/>
          <w:sz w:val="24"/>
          <w:szCs w:val="24"/>
          <w:u w:val="single"/>
        </w:rPr>
        <w:t>P.R. GOVT COLEGE (A), KAKINADA</w:t>
      </w:r>
    </w:p>
    <w:p w:rsidR="0078530B" w:rsidRPr="00722055" w:rsidRDefault="00EF6275">
      <w:pPr>
        <w:widowControl/>
        <w:contextualSpacing/>
        <w:jc w:val="center"/>
        <w:rPr>
          <w:rFonts w:ascii="Times New Roman" w:eastAsia="Calibri" w:hAnsi="Times New Roman" w:cs="Times New Roman"/>
          <w:b/>
          <w:sz w:val="24"/>
          <w:szCs w:val="24"/>
          <w:u w:val="single"/>
        </w:rPr>
      </w:pPr>
      <w:r w:rsidRPr="00722055">
        <w:rPr>
          <w:rFonts w:ascii="Times New Roman" w:eastAsia="Calibri" w:hAnsi="Times New Roman" w:cs="Times New Roman"/>
          <w:b/>
          <w:sz w:val="24"/>
          <w:szCs w:val="24"/>
          <w:u w:val="single"/>
        </w:rPr>
        <w:t xml:space="preserve">ACTION PLAN 2023-24 </w:t>
      </w:r>
    </w:p>
    <w:p w:rsidR="0078530B" w:rsidRPr="00722055" w:rsidRDefault="00EF6275">
      <w:pPr>
        <w:widowControl/>
        <w:contextualSpacing/>
        <w:jc w:val="center"/>
        <w:rPr>
          <w:rFonts w:ascii="Times New Roman" w:eastAsia="Calibri" w:hAnsi="Times New Roman" w:cs="Times New Roman"/>
          <w:b/>
          <w:bCs/>
          <w:sz w:val="24"/>
          <w:szCs w:val="24"/>
          <w:u w:val="single"/>
        </w:rPr>
      </w:pPr>
      <w:r w:rsidRPr="00722055">
        <w:rPr>
          <w:rFonts w:ascii="Times New Roman" w:eastAsia="Calibri" w:hAnsi="Times New Roman" w:cs="Times New Roman"/>
          <w:b/>
          <w:bCs/>
          <w:sz w:val="24"/>
          <w:szCs w:val="24"/>
          <w:u w:val="single"/>
        </w:rPr>
        <w:t xml:space="preserve">DEPARTMENT OF ZOOLOGY &amp; Aquaculture </w:t>
      </w:r>
    </w:p>
    <w:p w:rsidR="0078530B" w:rsidRPr="00722055" w:rsidRDefault="0078530B">
      <w:pPr>
        <w:widowControl/>
        <w:contextualSpacing/>
        <w:rPr>
          <w:rFonts w:ascii="Times New Roman" w:eastAsia="Calibri" w:hAnsi="Times New Roman" w:cs="Times New Roman"/>
          <w:b/>
          <w:bCs/>
          <w:sz w:val="24"/>
          <w:szCs w:val="24"/>
          <w:u w:val="single"/>
        </w:rPr>
      </w:pPr>
    </w:p>
    <w:p w:rsidR="0078530B" w:rsidRPr="00722055" w:rsidRDefault="0078530B">
      <w:pPr>
        <w:pStyle w:val="Heading1"/>
        <w:spacing w:before="72"/>
        <w:jc w:val="center"/>
        <w:rPr>
          <w:rFonts w:cs="Times New Roman"/>
          <w:sz w:val="28"/>
          <w:szCs w:val="28"/>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418"/>
        <w:gridCol w:w="4252"/>
        <w:gridCol w:w="2722"/>
        <w:gridCol w:w="1389"/>
      </w:tblGrid>
      <w:tr w:rsidR="0078530B" w:rsidRPr="00722055">
        <w:trPr>
          <w:trHeight w:val="1391"/>
        </w:trPr>
        <w:tc>
          <w:tcPr>
            <w:tcW w:w="709" w:type="dxa"/>
          </w:tcPr>
          <w:p w:rsidR="0078530B" w:rsidRPr="00722055" w:rsidRDefault="00EF6275">
            <w:pPr>
              <w:widowControl/>
              <w:numPr>
                <w:ilvl w:val="0"/>
                <w:numId w:val="13"/>
              </w:numPr>
              <w:spacing w:after="200"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11</w:t>
            </w:r>
          </w:p>
        </w:tc>
        <w:tc>
          <w:tcPr>
            <w:tcW w:w="1418"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July- 2023</w:t>
            </w:r>
          </w:p>
        </w:tc>
        <w:tc>
          <w:tcPr>
            <w:tcW w:w="425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I Mid EXAMS Sem II/IV</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Guest lectures to be organized by all Regular faculty</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Field Trip to B. Voc students</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3-7-2023 to 6-7-2023</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3</w:t>
            </w:r>
            <w:r w:rsidRPr="00722055">
              <w:rPr>
                <w:rFonts w:ascii="Times New Roman" w:eastAsia="Calibri" w:hAnsi="Times New Roman" w:cs="Times New Roman"/>
                <w:vertAlign w:val="superscript"/>
              </w:rPr>
              <w:t>rd</w:t>
            </w:r>
            <w:r w:rsidRPr="00722055">
              <w:rPr>
                <w:rFonts w:ascii="Times New Roman" w:eastAsia="Calibri" w:hAnsi="Times New Roman" w:cs="Times New Roman"/>
              </w:rPr>
              <w:t xml:space="preserve"> week of July 2023</w:t>
            </w:r>
          </w:p>
          <w:p w:rsidR="0078530B" w:rsidRPr="00722055" w:rsidRDefault="0078530B">
            <w:pPr>
              <w:widowControl/>
              <w:spacing w:line="360" w:lineRule="auto"/>
              <w:contextualSpacing/>
              <w:rPr>
                <w:rFonts w:ascii="Times New Roman" w:eastAsia="Calibri" w:hAnsi="Times New Roman" w:cs="Times New Roman"/>
              </w:rPr>
            </w:pP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4</w:t>
            </w:r>
            <w:r w:rsidRPr="00722055">
              <w:rPr>
                <w:rFonts w:ascii="Times New Roman" w:eastAsia="Calibri" w:hAnsi="Times New Roman" w:cs="Times New Roman"/>
                <w:vertAlign w:val="superscript"/>
              </w:rPr>
              <w:t>th</w:t>
            </w:r>
            <w:r w:rsidRPr="00722055">
              <w:rPr>
                <w:rFonts w:ascii="Times New Roman" w:eastAsia="Calibri" w:hAnsi="Times New Roman" w:cs="Times New Roman"/>
              </w:rPr>
              <w:t xml:space="preserve"> week of July</w:t>
            </w:r>
          </w:p>
        </w:tc>
        <w:tc>
          <w:tcPr>
            <w:tcW w:w="1389" w:type="dxa"/>
          </w:tcPr>
          <w:p w:rsidR="0078530B" w:rsidRPr="00722055" w:rsidRDefault="00EF6275">
            <w:pPr>
              <w:widowControl/>
              <w:contextualSpacing/>
              <w:rPr>
                <w:rFonts w:ascii="Times New Roman" w:eastAsia="Calibri" w:hAnsi="Times New Roman" w:cs="Times New Roman"/>
              </w:rPr>
            </w:pPr>
            <w:r w:rsidRPr="00722055">
              <w:rPr>
                <w:rFonts w:ascii="Times New Roman" w:eastAsia="Calibri" w:hAnsi="Times New Roman" w:cs="Times New Roman"/>
              </w:rPr>
              <w:t>Conducted</w:t>
            </w:r>
          </w:p>
          <w:p w:rsidR="0078530B" w:rsidRPr="00722055" w:rsidRDefault="0078530B">
            <w:pPr>
              <w:widowControl/>
              <w:contextualSpacing/>
              <w:rPr>
                <w:rFonts w:ascii="Times New Roman" w:eastAsia="Calibri" w:hAnsi="Times New Roman" w:cs="Times New Roman"/>
              </w:rPr>
            </w:pPr>
          </w:p>
          <w:p w:rsidR="0078530B" w:rsidRPr="00722055" w:rsidRDefault="0078530B">
            <w:pPr>
              <w:widowControl/>
              <w:contextualSpacing/>
              <w:rPr>
                <w:rFonts w:ascii="Times New Roman" w:eastAsia="Calibri" w:hAnsi="Times New Roman" w:cs="Times New Roman"/>
              </w:rPr>
            </w:pPr>
          </w:p>
          <w:p w:rsidR="0078530B" w:rsidRPr="00722055" w:rsidRDefault="0078530B">
            <w:pPr>
              <w:widowControl/>
              <w:contextualSpacing/>
              <w:rPr>
                <w:rFonts w:ascii="Times New Roman" w:eastAsia="Calibri" w:hAnsi="Times New Roman" w:cs="Times New Roman"/>
              </w:rPr>
            </w:pPr>
          </w:p>
          <w:p w:rsidR="0078530B" w:rsidRPr="00722055" w:rsidRDefault="0078530B">
            <w:pPr>
              <w:widowControl/>
              <w:contextualSpacing/>
              <w:rPr>
                <w:rFonts w:ascii="Times New Roman" w:eastAsia="Calibri" w:hAnsi="Times New Roman" w:cs="Times New Roman"/>
              </w:rPr>
            </w:pPr>
          </w:p>
        </w:tc>
      </w:tr>
      <w:tr w:rsidR="0078530B" w:rsidRPr="00722055">
        <w:trPr>
          <w:trHeight w:val="1391"/>
        </w:trPr>
        <w:tc>
          <w:tcPr>
            <w:tcW w:w="709" w:type="dxa"/>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August-2023</w:t>
            </w:r>
          </w:p>
        </w:tc>
        <w:tc>
          <w:tcPr>
            <w:tcW w:w="425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National Conference</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 xml:space="preserve">I Bridge course to I Sem students I </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Student seminars</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BOS for newly introduced Zoology Single major and Honors programme</w:t>
            </w:r>
          </w:p>
          <w:p w:rsidR="0078530B" w:rsidRPr="00722055" w:rsidRDefault="0078530B">
            <w:pPr>
              <w:widowControl/>
              <w:spacing w:line="360" w:lineRule="auto"/>
              <w:contextualSpacing/>
              <w:rPr>
                <w:rFonts w:ascii="Times New Roman" w:eastAsia="Calibri" w:hAnsi="Times New Roman" w:cs="Times New Roman"/>
              </w:rPr>
            </w:pP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4</w:t>
            </w:r>
            <w:r w:rsidRPr="00722055">
              <w:rPr>
                <w:rFonts w:ascii="Times New Roman" w:eastAsia="Calibri" w:hAnsi="Times New Roman" w:cs="Times New Roman"/>
                <w:vertAlign w:val="superscript"/>
              </w:rPr>
              <w:t>th</w:t>
            </w:r>
            <w:r w:rsidRPr="00722055">
              <w:rPr>
                <w:rFonts w:ascii="Times New Roman" w:eastAsia="Calibri" w:hAnsi="Times New Roman" w:cs="Times New Roman"/>
              </w:rPr>
              <w:t xml:space="preserve"> August 2023</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2</w:t>
            </w:r>
            <w:r w:rsidRPr="00722055">
              <w:rPr>
                <w:rFonts w:ascii="Times New Roman" w:eastAsia="Calibri" w:hAnsi="Times New Roman" w:cs="Times New Roman"/>
                <w:vertAlign w:val="superscript"/>
              </w:rPr>
              <w:t>nd</w:t>
            </w:r>
            <w:r w:rsidRPr="00722055">
              <w:rPr>
                <w:rFonts w:ascii="Times New Roman" w:eastAsia="Calibri" w:hAnsi="Times New Roman" w:cs="Times New Roman"/>
              </w:rPr>
              <w:t xml:space="preserve"> week of August</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3rd week of Aug-2023</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4</w:t>
            </w:r>
            <w:r w:rsidRPr="00722055">
              <w:rPr>
                <w:rFonts w:ascii="Times New Roman" w:eastAsia="Calibri" w:hAnsi="Times New Roman" w:cs="Times New Roman"/>
                <w:vertAlign w:val="superscript"/>
              </w:rPr>
              <w:t>th</w:t>
            </w:r>
            <w:r w:rsidRPr="00722055">
              <w:rPr>
                <w:rFonts w:ascii="Times New Roman" w:eastAsia="Calibri" w:hAnsi="Times New Roman" w:cs="Times New Roman"/>
              </w:rPr>
              <w:t xml:space="preserve"> week of Aug-2023</w:t>
            </w:r>
          </w:p>
        </w:tc>
        <w:tc>
          <w:tcPr>
            <w:tcW w:w="1389" w:type="dxa"/>
          </w:tcPr>
          <w:p w:rsidR="0078530B" w:rsidRPr="00722055" w:rsidRDefault="0078530B">
            <w:pPr>
              <w:widowControl/>
              <w:contextualSpacing/>
              <w:rPr>
                <w:rFonts w:ascii="Times New Roman" w:eastAsia="Calibri" w:hAnsi="Times New Roman" w:cs="Times New Roman"/>
              </w:rPr>
            </w:pPr>
          </w:p>
        </w:tc>
      </w:tr>
      <w:tr w:rsidR="0078530B" w:rsidRPr="00722055">
        <w:trPr>
          <w:trHeight w:val="425"/>
        </w:trPr>
        <w:tc>
          <w:tcPr>
            <w:tcW w:w="709" w:type="dxa"/>
            <w:vMerge w:val="restart"/>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val="restart"/>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September2023</w:t>
            </w:r>
          </w:p>
          <w:p w:rsidR="0078530B" w:rsidRPr="00722055" w:rsidRDefault="0078530B">
            <w:pPr>
              <w:widowControl/>
              <w:spacing w:after="200" w:line="360" w:lineRule="auto"/>
              <w:contextualSpacing/>
              <w:rPr>
                <w:rFonts w:ascii="Times New Roman" w:eastAsia="Calibri" w:hAnsi="Times New Roman" w:cs="Times New Roman"/>
              </w:rPr>
            </w:pPr>
          </w:p>
        </w:tc>
        <w:tc>
          <w:tcPr>
            <w:tcW w:w="4252" w:type="dxa"/>
          </w:tcPr>
          <w:p w:rsidR="0078530B" w:rsidRPr="00722055" w:rsidRDefault="00EF6275">
            <w:pPr>
              <w:widowControl/>
              <w:spacing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Student Seminars</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Ist week of September</w:t>
            </w: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124"/>
        </w:trPr>
        <w:tc>
          <w:tcPr>
            <w:tcW w:w="709" w:type="dxa"/>
            <w:vMerge/>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tcPr>
          <w:p w:rsidR="0078530B" w:rsidRPr="00722055" w:rsidRDefault="0078530B">
            <w:pPr>
              <w:widowControl/>
              <w:spacing w:line="360" w:lineRule="auto"/>
              <w:contextualSpacing/>
              <w:rPr>
                <w:rFonts w:ascii="Times New Roman" w:eastAsia="Calibri" w:hAnsi="Times New Roman" w:cs="Times New Roman"/>
              </w:rPr>
            </w:pPr>
          </w:p>
        </w:tc>
        <w:tc>
          <w:tcPr>
            <w:tcW w:w="4252" w:type="dxa"/>
          </w:tcPr>
          <w:p w:rsidR="0078530B" w:rsidRPr="00722055" w:rsidRDefault="00EF6275">
            <w:pPr>
              <w:widowControl/>
              <w:spacing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Training to B.Voc students at SIFT, Kakinada</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3rd Week of        September</w:t>
            </w: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124"/>
        </w:trPr>
        <w:tc>
          <w:tcPr>
            <w:tcW w:w="709" w:type="dxa"/>
            <w:vMerge/>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tcPr>
          <w:p w:rsidR="0078530B" w:rsidRPr="00722055" w:rsidRDefault="0078530B">
            <w:pPr>
              <w:widowControl/>
              <w:spacing w:line="360" w:lineRule="auto"/>
              <w:contextualSpacing/>
              <w:rPr>
                <w:rFonts w:ascii="Times New Roman" w:eastAsia="Calibri" w:hAnsi="Times New Roman" w:cs="Times New Roman"/>
              </w:rPr>
            </w:pPr>
          </w:p>
        </w:tc>
        <w:tc>
          <w:tcPr>
            <w:tcW w:w="4252" w:type="dxa"/>
          </w:tcPr>
          <w:p w:rsidR="0078530B" w:rsidRPr="00722055" w:rsidRDefault="00EF6275">
            <w:pPr>
              <w:widowControl/>
              <w:spacing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Field trip</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4th Week of        September</w:t>
            </w: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666"/>
        </w:trPr>
        <w:tc>
          <w:tcPr>
            <w:tcW w:w="709" w:type="dxa"/>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October 2023</w:t>
            </w:r>
          </w:p>
        </w:tc>
        <w:tc>
          <w:tcPr>
            <w:tcW w:w="425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 xml:space="preserve"> Wild Life week celebrations</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 xml:space="preserve"> Certificate course on Mangrove Fauna</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Certificate course on Water quality Assessment</w:t>
            </w:r>
          </w:p>
          <w:p w:rsidR="0078530B" w:rsidRPr="00722055" w:rsidRDefault="0078530B">
            <w:pPr>
              <w:widowControl/>
              <w:spacing w:line="360" w:lineRule="auto"/>
              <w:contextualSpacing/>
              <w:rPr>
                <w:rFonts w:ascii="Times New Roman" w:eastAsia="Calibri" w:hAnsi="Times New Roman" w:cs="Times New Roman"/>
              </w:rPr>
            </w:pP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First week of October</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October 2023</w:t>
            </w:r>
          </w:p>
          <w:p w:rsidR="0078530B" w:rsidRPr="00722055" w:rsidRDefault="0078530B">
            <w:pPr>
              <w:widowControl/>
              <w:spacing w:line="360" w:lineRule="auto"/>
              <w:contextualSpacing/>
              <w:rPr>
                <w:rFonts w:ascii="Times New Roman" w:eastAsia="Calibri" w:hAnsi="Times New Roman" w:cs="Times New Roman"/>
              </w:rPr>
            </w:pP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October 2023</w:t>
            </w:r>
          </w:p>
          <w:p w:rsidR="0078530B" w:rsidRPr="00722055" w:rsidRDefault="0078530B">
            <w:pPr>
              <w:widowControl/>
              <w:spacing w:line="360" w:lineRule="auto"/>
              <w:contextualSpacing/>
              <w:rPr>
                <w:rFonts w:ascii="Times New Roman" w:eastAsia="Calibri" w:hAnsi="Times New Roman" w:cs="Times New Roman"/>
              </w:rPr>
            </w:pP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1009"/>
        </w:trPr>
        <w:tc>
          <w:tcPr>
            <w:tcW w:w="709" w:type="dxa"/>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November2023</w:t>
            </w:r>
          </w:p>
        </w:tc>
        <w:tc>
          <w:tcPr>
            <w:tcW w:w="4252" w:type="dxa"/>
          </w:tcPr>
          <w:p w:rsidR="0078530B" w:rsidRPr="00722055" w:rsidRDefault="0078530B">
            <w:pPr>
              <w:widowControl/>
              <w:spacing w:line="360" w:lineRule="auto"/>
              <w:ind w:left="720"/>
              <w:contextualSpacing/>
              <w:rPr>
                <w:rFonts w:ascii="Times New Roman" w:eastAsia="Calibri" w:hAnsi="Times New Roman" w:cs="Times New Roman"/>
              </w:rPr>
            </w:pPr>
          </w:p>
          <w:p w:rsidR="0078530B" w:rsidRPr="00722055" w:rsidRDefault="00EF6275">
            <w:pPr>
              <w:widowControl/>
              <w:numPr>
                <w:ilvl w:val="0"/>
                <w:numId w:val="14"/>
              </w:numPr>
              <w:spacing w:after="200" w:line="360" w:lineRule="auto"/>
              <w:contextualSpacing/>
              <w:rPr>
                <w:rFonts w:ascii="Times New Roman" w:eastAsia="Calibri" w:hAnsi="Times New Roman" w:cs="Times New Roman"/>
              </w:rPr>
            </w:pPr>
            <w:r w:rsidRPr="00722055">
              <w:rPr>
                <w:rFonts w:ascii="Times New Roman" w:eastAsia="Calibri" w:hAnsi="Times New Roman" w:cs="Times New Roman"/>
              </w:rPr>
              <w:t>Extension activity in Rural high Schools</w:t>
            </w:r>
          </w:p>
          <w:p w:rsidR="0078530B" w:rsidRPr="00722055" w:rsidRDefault="00EF6275">
            <w:pPr>
              <w:widowControl/>
              <w:numPr>
                <w:ilvl w:val="0"/>
                <w:numId w:val="14"/>
              </w:numPr>
              <w:spacing w:after="200" w:line="360" w:lineRule="auto"/>
              <w:contextualSpacing/>
              <w:rPr>
                <w:rFonts w:ascii="Times New Roman" w:eastAsia="Calibri" w:hAnsi="Times New Roman" w:cs="Times New Roman"/>
              </w:rPr>
            </w:pPr>
            <w:r w:rsidRPr="00722055">
              <w:rPr>
                <w:rFonts w:ascii="Times New Roman" w:eastAsia="Calibri" w:hAnsi="Times New Roman" w:cs="Times New Roman"/>
              </w:rPr>
              <w:t>Guest Lecture by Fisheries experts</w:t>
            </w:r>
          </w:p>
        </w:tc>
        <w:tc>
          <w:tcPr>
            <w:tcW w:w="2722" w:type="dxa"/>
          </w:tcPr>
          <w:p w:rsidR="0078530B" w:rsidRPr="00722055" w:rsidRDefault="0078530B">
            <w:pPr>
              <w:widowControl/>
              <w:spacing w:line="360" w:lineRule="auto"/>
              <w:ind w:left="360"/>
              <w:contextualSpacing/>
              <w:rPr>
                <w:rFonts w:ascii="Times New Roman" w:eastAsia="Calibri" w:hAnsi="Times New Roman" w:cs="Times New Roman"/>
              </w:rPr>
            </w:pPr>
          </w:p>
          <w:p w:rsidR="0078530B" w:rsidRPr="00722055" w:rsidRDefault="00EF6275">
            <w:pPr>
              <w:widowControl/>
              <w:spacing w:line="360" w:lineRule="auto"/>
              <w:ind w:left="360"/>
              <w:contextualSpacing/>
              <w:rPr>
                <w:rFonts w:ascii="Times New Roman" w:eastAsia="Calibri" w:hAnsi="Times New Roman" w:cs="Times New Roman"/>
              </w:rPr>
            </w:pPr>
            <w:r w:rsidRPr="00722055">
              <w:rPr>
                <w:rFonts w:ascii="Times New Roman" w:eastAsia="Calibri" w:hAnsi="Times New Roman" w:cs="Times New Roman"/>
              </w:rPr>
              <w:t>3rd Week of      November</w:t>
            </w:r>
          </w:p>
          <w:p w:rsidR="0078530B" w:rsidRPr="00722055" w:rsidRDefault="00EF6275">
            <w:pPr>
              <w:widowControl/>
              <w:spacing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4th Week of November</w:t>
            </w:r>
          </w:p>
        </w:tc>
        <w:tc>
          <w:tcPr>
            <w:tcW w:w="1389" w:type="dxa"/>
          </w:tcPr>
          <w:p w:rsidR="0078530B" w:rsidRPr="00722055" w:rsidRDefault="0078530B">
            <w:pPr>
              <w:widowControl/>
              <w:spacing w:line="360" w:lineRule="auto"/>
              <w:ind w:left="360"/>
              <w:contextualSpacing/>
              <w:rPr>
                <w:rFonts w:ascii="Times New Roman" w:eastAsia="Calibri" w:hAnsi="Times New Roman" w:cs="Times New Roman"/>
              </w:rPr>
            </w:pPr>
          </w:p>
        </w:tc>
      </w:tr>
      <w:tr w:rsidR="0078530B" w:rsidRPr="00722055">
        <w:trPr>
          <w:trHeight w:val="1330"/>
        </w:trPr>
        <w:tc>
          <w:tcPr>
            <w:tcW w:w="709" w:type="dxa"/>
            <w:vMerge w:val="restart"/>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val="restart"/>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December2023</w:t>
            </w:r>
          </w:p>
          <w:p w:rsidR="0078530B" w:rsidRPr="00722055" w:rsidRDefault="0078530B">
            <w:pPr>
              <w:widowControl/>
              <w:spacing w:after="200" w:line="360" w:lineRule="auto"/>
              <w:contextualSpacing/>
              <w:rPr>
                <w:rFonts w:ascii="Times New Roman" w:eastAsia="Calibri" w:hAnsi="Times New Roman" w:cs="Times New Roman"/>
              </w:rPr>
            </w:pPr>
          </w:p>
        </w:tc>
        <w:tc>
          <w:tcPr>
            <w:tcW w:w="425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One day Faculty Development Programme (FDP) for High school teachers</w:t>
            </w:r>
          </w:p>
        </w:tc>
        <w:tc>
          <w:tcPr>
            <w:tcW w:w="2722" w:type="dxa"/>
          </w:tcPr>
          <w:p w:rsidR="0078530B" w:rsidRPr="00722055" w:rsidRDefault="00EF6275">
            <w:pPr>
              <w:widowControl/>
              <w:spacing w:line="360" w:lineRule="auto"/>
              <w:ind w:left="360"/>
              <w:contextualSpacing/>
              <w:rPr>
                <w:rFonts w:ascii="Times New Roman" w:eastAsia="Calibri" w:hAnsi="Times New Roman" w:cs="Times New Roman"/>
              </w:rPr>
            </w:pPr>
            <w:r w:rsidRPr="00722055">
              <w:rPr>
                <w:rFonts w:ascii="Times New Roman" w:eastAsia="Calibri" w:hAnsi="Times New Roman" w:cs="Times New Roman"/>
              </w:rPr>
              <w:t>1st week of December 2023</w:t>
            </w:r>
          </w:p>
        </w:tc>
        <w:tc>
          <w:tcPr>
            <w:tcW w:w="1389" w:type="dxa"/>
          </w:tcPr>
          <w:p w:rsidR="0078530B" w:rsidRPr="00722055" w:rsidRDefault="0078530B">
            <w:pPr>
              <w:widowControl/>
              <w:spacing w:line="360" w:lineRule="auto"/>
              <w:ind w:left="360"/>
              <w:contextualSpacing/>
              <w:rPr>
                <w:rFonts w:ascii="Times New Roman" w:eastAsia="Calibri" w:hAnsi="Times New Roman" w:cs="Times New Roman"/>
              </w:rPr>
            </w:pPr>
          </w:p>
        </w:tc>
      </w:tr>
      <w:tr w:rsidR="0078530B" w:rsidRPr="00722055">
        <w:trPr>
          <w:trHeight w:val="124"/>
        </w:trPr>
        <w:tc>
          <w:tcPr>
            <w:tcW w:w="709" w:type="dxa"/>
            <w:vMerge/>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tcPr>
          <w:p w:rsidR="0078530B" w:rsidRPr="00722055" w:rsidRDefault="0078530B">
            <w:pPr>
              <w:widowControl/>
              <w:spacing w:line="360" w:lineRule="auto"/>
              <w:contextualSpacing/>
              <w:jc w:val="center"/>
              <w:rPr>
                <w:rFonts w:ascii="Times New Roman" w:eastAsia="Calibri" w:hAnsi="Times New Roman" w:cs="Times New Roman"/>
              </w:rPr>
            </w:pPr>
          </w:p>
        </w:tc>
        <w:tc>
          <w:tcPr>
            <w:tcW w:w="425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Field visits, Industrial visits</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One day workshop for students in laboratory specimen examination and preservation tech.</w:t>
            </w:r>
          </w:p>
          <w:p w:rsidR="0078530B" w:rsidRPr="00722055" w:rsidRDefault="00EF6275">
            <w:pPr>
              <w:widowControl/>
              <w:spacing w:line="360" w:lineRule="auto"/>
              <w:contextualSpacing/>
              <w:rPr>
                <w:rFonts w:ascii="Times New Roman" w:eastAsia="Calibri" w:hAnsi="Times New Roman" w:cs="Times New Roman"/>
                <w:b/>
                <w:bCs/>
              </w:rPr>
            </w:pPr>
            <w:r w:rsidRPr="00722055">
              <w:rPr>
                <w:rFonts w:ascii="Times New Roman" w:eastAsia="Calibri" w:hAnsi="Times New Roman" w:cs="Times New Roman"/>
              </w:rPr>
              <w:t>I Mid Exam to III/V Sem</w:t>
            </w:r>
          </w:p>
        </w:tc>
        <w:tc>
          <w:tcPr>
            <w:tcW w:w="2722" w:type="dxa"/>
          </w:tcPr>
          <w:p w:rsidR="0078530B" w:rsidRPr="00722055" w:rsidRDefault="00EF6275">
            <w:pPr>
              <w:widowControl/>
              <w:spacing w:line="360" w:lineRule="auto"/>
              <w:ind w:left="360"/>
              <w:contextualSpacing/>
              <w:rPr>
                <w:rFonts w:ascii="Times New Roman" w:eastAsia="Calibri" w:hAnsi="Times New Roman" w:cs="Times New Roman"/>
              </w:rPr>
            </w:pPr>
            <w:r w:rsidRPr="00722055">
              <w:rPr>
                <w:rFonts w:ascii="Times New Roman" w:eastAsia="Calibri" w:hAnsi="Times New Roman" w:cs="Times New Roman"/>
              </w:rPr>
              <w:t>2</w:t>
            </w:r>
            <w:r w:rsidRPr="00722055">
              <w:rPr>
                <w:rFonts w:ascii="Times New Roman" w:eastAsia="Calibri" w:hAnsi="Times New Roman" w:cs="Times New Roman"/>
                <w:vertAlign w:val="superscript"/>
              </w:rPr>
              <w:t>rd</w:t>
            </w:r>
            <w:r w:rsidRPr="00722055">
              <w:rPr>
                <w:rFonts w:ascii="Times New Roman" w:eastAsia="Calibri" w:hAnsi="Times New Roman" w:cs="Times New Roman"/>
              </w:rPr>
              <w:t xml:space="preserve"> week of December</w:t>
            </w:r>
          </w:p>
          <w:p w:rsidR="0078530B" w:rsidRPr="00722055" w:rsidRDefault="0078530B">
            <w:pPr>
              <w:widowControl/>
              <w:spacing w:line="360" w:lineRule="auto"/>
              <w:ind w:left="360"/>
              <w:contextualSpacing/>
              <w:rPr>
                <w:rFonts w:ascii="Times New Roman" w:eastAsia="Calibri" w:hAnsi="Times New Roman" w:cs="Times New Roman"/>
              </w:rPr>
            </w:pPr>
          </w:p>
          <w:p w:rsidR="0078530B" w:rsidRPr="00722055" w:rsidRDefault="0078530B">
            <w:pPr>
              <w:widowControl/>
              <w:spacing w:line="360" w:lineRule="auto"/>
              <w:ind w:left="360"/>
              <w:contextualSpacing/>
              <w:rPr>
                <w:rFonts w:ascii="Times New Roman" w:eastAsia="Calibri" w:hAnsi="Times New Roman" w:cs="Times New Roman"/>
              </w:rPr>
            </w:pPr>
          </w:p>
          <w:p w:rsidR="0078530B" w:rsidRPr="00722055" w:rsidRDefault="00EF6275">
            <w:pPr>
              <w:widowControl/>
              <w:spacing w:line="360" w:lineRule="auto"/>
              <w:ind w:left="360"/>
              <w:contextualSpacing/>
              <w:rPr>
                <w:rFonts w:ascii="Times New Roman" w:eastAsia="Calibri" w:hAnsi="Times New Roman" w:cs="Times New Roman"/>
              </w:rPr>
            </w:pPr>
            <w:r w:rsidRPr="00722055">
              <w:rPr>
                <w:rFonts w:ascii="Times New Roman" w:eastAsia="Calibri" w:hAnsi="Times New Roman" w:cs="Times New Roman"/>
              </w:rPr>
              <w:t>20-23 Dec</w:t>
            </w:r>
          </w:p>
        </w:tc>
        <w:tc>
          <w:tcPr>
            <w:tcW w:w="1389" w:type="dxa"/>
          </w:tcPr>
          <w:p w:rsidR="0078530B" w:rsidRPr="00722055" w:rsidRDefault="0078530B">
            <w:pPr>
              <w:widowControl/>
              <w:spacing w:line="360" w:lineRule="auto"/>
              <w:ind w:left="360"/>
              <w:contextualSpacing/>
              <w:rPr>
                <w:rFonts w:ascii="Times New Roman" w:eastAsia="Calibri" w:hAnsi="Times New Roman" w:cs="Times New Roman"/>
              </w:rPr>
            </w:pPr>
          </w:p>
        </w:tc>
      </w:tr>
      <w:tr w:rsidR="0078530B" w:rsidRPr="00722055">
        <w:trPr>
          <w:trHeight w:val="95"/>
        </w:trPr>
        <w:tc>
          <w:tcPr>
            <w:tcW w:w="709" w:type="dxa"/>
            <w:vMerge w:val="restart"/>
          </w:tcPr>
          <w:p w:rsidR="0078530B" w:rsidRPr="00722055" w:rsidRDefault="0078530B">
            <w:pPr>
              <w:widowControl/>
              <w:numPr>
                <w:ilvl w:val="0"/>
                <w:numId w:val="13"/>
              </w:numPr>
              <w:spacing w:after="200" w:line="360" w:lineRule="auto"/>
              <w:contextualSpacing/>
              <w:rPr>
                <w:rFonts w:ascii="Times New Roman" w:eastAsia="Calibri" w:hAnsi="Times New Roman" w:cs="Times New Roman"/>
              </w:rPr>
            </w:pPr>
          </w:p>
        </w:tc>
        <w:tc>
          <w:tcPr>
            <w:tcW w:w="1418" w:type="dxa"/>
            <w:vMerge w:val="restart"/>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January 2024</w:t>
            </w:r>
          </w:p>
          <w:p w:rsidR="0078530B" w:rsidRPr="00722055" w:rsidRDefault="0078530B">
            <w:pPr>
              <w:widowControl/>
              <w:spacing w:after="200" w:line="360" w:lineRule="auto"/>
              <w:contextualSpacing/>
              <w:jc w:val="center"/>
              <w:rPr>
                <w:rFonts w:ascii="Times New Roman" w:eastAsia="Calibri" w:hAnsi="Times New Roman" w:cs="Times New Roman"/>
              </w:rPr>
            </w:pPr>
          </w:p>
        </w:tc>
        <w:tc>
          <w:tcPr>
            <w:tcW w:w="8363" w:type="dxa"/>
            <w:gridSpan w:val="3"/>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124"/>
        </w:trPr>
        <w:tc>
          <w:tcPr>
            <w:tcW w:w="709" w:type="dxa"/>
            <w:vMerge/>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tcPr>
          <w:p w:rsidR="0078530B" w:rsidRPr="00722055" w:rsidRDefault="0078530B">
            <w:pPr>
              <w:widowControl/>
              <w:spacing w:after="200" w:line="360" w:lineRule="auto"/>
              <w:contextualSpacing/>
              <w:jc w:val="center"/>
              <w:rPr>
                <w:rFonts w:ascii="Times New Roman" w:eastAsia="Calibri" w:hAnsi="Times New Roman" w:cs="Times New Roman"/>
              </w:rPr>
            </w:pPr>
          </w:p>
        </w:tc>
        <w:tc>
          <w:tcPr>
            <w:tcW w:w="4252" w:type="dxa"/>
          </w:tcPr>
          <w:p w:rsidR="0078530B" w:rsidRPr="00722055" w:rsidRDefault="00EF6275">
            <w:pPr>
              <w:widowControl/>
              <w:spacing w:line="360" w:lineRule="auto"/>
              <w:ind w:left="720"/>
              <w:contextualSpacing/>
              <w:rPr>
                <w:rFonts w:ascii="Times New Roman" w:eastAsia="Calibri" w:hAnsi="Times New Roman" w:cs="Times New Roman"/>
                <w:bCs/>
              </w:rPr>
            </w:pPr>
            <w:r w:rsidRPr="00722055">
              <w:rPr>
                <w:rFonts w:ascii="Times New Roman" w:eastAsia="Calibri" w:hAnsi="Times New Roman" w:cs="Times New Roman"/>
                <w:bCs/>
              </w:rPr>
              <w:t>Hands-on training to B.Voc students at CIFE, Kakinada</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2ndweek of Jan-2024</w:t>
            </w: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623"/>
        </w:trPr>
        <w:tc>
          <w:tcPr>
            <w:tcW w:w="709" w:type="dxa"/>
            <w:vMerge/>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vMerge/>
          </w:tcPr>
          <w:p w:rsidR="0078530B" w:rsidRPr="00722055" w:rsidRDefault="0078530B">
            <w:pPr>
              <w:widowControl/>
              <w:spacing w:line="360" w:lineRule="auto"/>
              <w:contextualSpacing/>
              <w:jc w:val="center"/>
              <w:rPr>
                <w:rFonts w:ascii="Times New Roman" w:eastAsia="Calibri" w:hAnsi="Times New Roman" w:cs="Times New Roman"/>
              </w:rPr>
            </w:pPr>
          </w:p>
        </w:tc>
        <w:tc>
          <w:tcPr>
            <w:tcW w:w="4252" w:type="dxa"/>
          </w:tcPr>
          <w:p w:rsidR="0078530B" w:rsidRPr="00722055" w:rsidRDefault="00EF6275">
            <w:pPr>
              <w:widowControl/>
              <w:spacing w:line="360" w:lineRule="auto"/>
              <w:contextualSpacing/>
              <w:jc w:val="center"/>
              <w:rPr>
                <w:rFonts w:ascii="Times New Roman" w:eastAsia="Calibri" w:hAnsi="Times New Roman" w:cs="Times New Roman"/>
                <w:bCs/>
              </w:rPr>
            </w:pPr>
            <w:r w:rsidRPr="00722055">
              <w:rPr>
                <w:rFonts w:ascii="Times New Roman" w:eastAsia="Calibri" w:hAnsi="Times New Roman" w:cs="Times New Roman"/>
                <w:bCs/>
              </w:rPr>
              <w:t>Field Visit to III-year BZC students</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Third week of Jan-2024</w:t>
            </w:r>
          </w:p>
          <w:p w:rsidR="0078530B" w:rsidRPr="00722055" w:rsidRDefault="0078530B">
            <w:pPr>
              <w:widowControl/>
              <w:spacing w:line="360" w:lineRule="auto"/>
              <w:contextualSpacing/>
              <w:rPr>
                <w:rFonts w:ascii="Times New Roman" w:eastAsia="Calibri" w:hAnsi="Times New Roman" w:cs="Times New Roman"/>
              </w:rPr>
            </w:pP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1330"/>
        </w:trPr>
        <w:tc>
          <w:tcPr>
            <w:tcW w:w="709" w:type="dxa"/>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February</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2024</w:t>
            </w:r>
          </w:p>
        </w:tc>
        <w:tc>
          <w:tcPr>
            <w:tcW w:w="4252" w:type="dxa"/>
          </w:tcPr>
          <w:p w:rsidR="0078530B" w:rsidRPr="00722055" w:rsidRDefault="00EF6275">
            <w:pPr>
              <w:widowControl/>
              <w:spacing w:line="360" w:lineRule="auto"/>
              <w:ind w:left="690"/>
              <w:contextualSpacing/>
              <w:rPr>
                <w:rFonts w:ascii="Times New Roman" w:eastAsia="Calibri" w:hAnsi="Times New Roman" w:cs="Times New Roman"/>
              </w:rPr>
            </w:pPr>
            <w:r w:rsidRPr="00722055">
              <w:rPr>
                <w:rFonts w:ascii="Times New Roman" w:eastAsia="Calibri" w:hAnsi="Times New Roman" w:cs="Times New Roman"/>
              </w:rPr>
              <w:t>Work shop on Hematological Techniques</w:t>
            </w:r>
          </w:p>
          <w:p w:rsidR="0078530B" w:rsidRPr="00722055" w:rsidRDefault="00EF6275">
            <w:pPr>
              <w:widowControl/>
              <w:spacing w:line="360" w:lineRule="auto"/>
              <w:ind w:left="690"/>
              <w:contextualSpacing/>
              <w:rPr>
                <w:rFonts w:ascii="Times New Roman" w:eastAsia="Calibri" w:hAnsi="Times New Roman" w:cs="Times New Roman"/>
              </w:rPr>
            </w:pPr>
            <w:r w:rsidRPr="00722055">
              <w:rPr>
                <w:rFonts w:ascii="Times New Roman" w:eastAsia="Calibri" w:hAnsi="Times New Roman" w:cs="Times New Roman"/>
              </w:rPr>
              <w:t>National Science Day</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4</w:t>
            </w:r>
            <w:r w:rsidRPr="00722055">
              <w:rPr>
                <w:rFonts w:ascii="Times New Roman" w:eastAsia="Calibri" w:hAnsi="Times New Roman" w:cs="Times New Roman"/>
                <w:vertAlign w:val="superscript"/>
              </w:rPr>
              <w:t>th</w:t>
            </w:r>
            <w:r w:rsidRPr="00722055">
              <w:rPr>
                <w:rFonts w:ascii="Times New Roman" w:eastAsia="Calibri" w:hAnsi="Times New Roman" w:cs="Times New Roman"/>
              </w:rPr>
              <w:t xml:space="preserve"> week of February 2024</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28</w:t>
            </w:r>
            <w:r w:rsidRPr="00722055">
              <w:rPr>
                <w:rFonts w:ascii="Times New Roman" w:eastAsia="Calibri" w:hAnsi="Times New Roman" w:cs="Times New Roman"/>
                <w:vertAlign w:val="superscript"/>
              </w:rPr>
              <w:t>th</w:t>
            </w:r>
            <w:r w:rsidRPr="00722055">
              <w:rPr>
                <w:rFonts w:ascii="Times New Roman" w:eastAsia="Calibri" w:hAnsi="Times New Roman" w:cs="Times New Roman"/>
              </w:rPr>
              <w:t xml:space="preserve"> February</w:t>
            </w: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r w:rsidR="0078530B" w:rsidRPr="00722055">
        <w:trPr>
          <w:trHeight w:val="1192"/>
        </w:trPr>
        <w:tc>
          <w:tcPr>
            <w:tcW w:w="709" w:type="dxa"/>
          </w:tcPr>
          <w:p w:rsidR="0078530B" w:rsidRPr="00722055" w:rsidRDefault="0078530B">
            <w:pPr>
              <w:widowControl/>
              <w:numPr>
                <w:ilvl w:val="0"/>
                <w:numId w:val="13"/>
              </w:numPr>
              <w:spacing w:after="200" w:line="360" w:lineRule="auto"/>
              <w:contextualSpacing/>
              <w:jc w:val="center"/>
              <w:rPr>
                <w:rFonts w:ascii="Times New Roman" w:eastAsia="Calibri" w:hAnsi="Times New Roman" w:cs="Times New Roman"/>
              </w:rPr>
            </w:pPr>
          </w:p>
        </w:tc>
        <w:tc>
          <w:tcPr>
            <w:tcW w:w="1418" w:type="dxa"/>
          </w:tcPr>
          <w:p w:rsidR="0078530B" w:rsidRPr="00722055" w:rsidRDefault="00EF6275">
            <w:pPr>
              <w:widowControl/>
              <w:spacing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March</w:t>
            </w:r>
          </w:p>
          <w:p w:rsidR="0078530B" w:rsidRPr="00722055" w:rsidRDefault="00EF6275">
            <w:pPr>
              <w:widowControl/>
              <w:spacing w:line="360" w:lineRule="auto"/>
              <w:contextualSpacing/>
              <w:jc w:val="center"/>
              <w:rPr>
                <w:rFonts w:ascii="Times New Roman" w:eastAsia="Calibri" w:hAnsi="Times New Roman" w:cs="Times New Roman"/>
              </w:rPr>
            </w:pPr>
            <w:r w:rsidRPr="00722055">
              <w:rPr>
                <w:rFonts w:ascii="Times New Roman" w:eastAsia="Calibri" w:hAnsi="Times New Roman" w:cs="Times New Roman"/>
              </w:rPr>
              <w:t>2024</w:t>
            </w:r>
          </w:p>
        </w:tc>
        <w:tc>
          <w:tcPr>
            <w:tcW w:w="425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Practical exams</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Student Projects for Final year students.</w:t>
            </w:r>
          </w:p>
        </w:tc>
        <w:tc>
          <w:tcPr>
            <w:tcW w:w="2722" w:type="dxa"/>
          </w:tcPr>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1-13 March</w:t>
            </w:r>
          </w:p>
          <w:p w:rsidR="0078530B" w:rsidRPr="00722055" w:rsidRDefault="00EF6275">
            <w:pPr>
              <w:widowControl/>
              <w:spacing w:line="360" w:lineRule="auto"/>
              <w:contextualSpacing/>
              <w:rPr>
                <w:rFonts w:ascii="Times New Roman" w:eastAsia="Calibri" w:hAnsi="Times New Roman" w:cs="Times New Roman"/>
              </w:rPr>
            </w:pPr>
            <w:r w:rsidRPr="00722055">
              <w:rPr>
                <w:rFonts w:ascii="Times New Roman" w:eastAsia="Calibri" w:hAnsi="Times New Roman" w:cs="Times New Roman"/>
              </w:rPr>
              <w:t>3rd week of March</w:t>
            </w:r>
          </w:p>
          <w:p w:rsidR="0078530B" w:rsidRPr="00722055" w:rsidRDefault="0078530B">
            <w:pPr>
              <w:widowControl/>
              <w:spacing w:line="360" w:lineRule="auto"/>
              <w:contextualSpacing/>
              <w:rPr>
                <w:rFonts w:ascii="Times New Roman" w:eastAsia="Calibri" w:hAnsi="Times New Roman" w:cs="Times New Roman"/>
              </w:rPr>
            </w:pPr>
          </w:p>
          <w:p w:rsidR="0078530B" w:rsidRPr="00722055" w:rsidRDefault="0078530B">
            <w:pPr>
              <w:widowControl/>
              <w:spacing w:line="360" w:lineRule="auto"/>
              <w:contextualSpacing/>
              <w:rPr>
                <w:rFonts w:ascii="Times New Roman" w:eastAsia="Calibri" w:hAnsi="Times New Roman" w:cs="Times New Roman"/>
              </w:rPr>
            </w:pPr>
          </w:p>
        </w:tc>
        <w:tc>
          <w:tcPr>
            <w:tcW w:w="1389" w:type="dxa"/>
          </w:tcPr>
          <w:p w:rsidR="0078530B" w:rsidRPr="00722055" w:rsidRDefault="0078530B">
            <w:pPr>
              <w:widowControl/>
              <w:spacing w:line="360" w:lineRule="auto"/>
              <w:contextualSpacing/>
              <w:rPr>
                <w:rFonts w:ascii="Times New Roman" w:eastAsia="Calibri" w:hAnsi="Times New Roman" w:cs="Times New Roman"/>
              </w:rPr>
            </w:pPr>
          </w:p>
        </w:tc>
      </w:tr>
    </w:tbl>
    <w:p w:rsidR="0078530B" w:rsidRPr="00722055" w:rsidRDefault="0078530B">
      <w:pPr>
        <w:pStyle w:val="Heading1"/>
        <w:spacing w:before="72"/>
        <w:ind w:left="0"/>
        <w:rPr>
          <w:rFonts w:cs="Times New Roman"/>
          <w:sz w:val="28"/>
          <w:szCs w:val="28"/>
        </w:rPr>
      </w:pPr>
    </w:p>
    <w:p w:rsidR="0078530B" w:rsidRPr="00722055" w:rsidRDefault="0078530B">
      <w:pPr>
        <w:pStyle w:val="Heading1"/>
        <w:spacing w:before="72"/>
        <w:ind w:left="0"/>
        <w:rPr>
          <w:rFonts w:cs="Times New Roman"/>
          <w:sz w:val="28"/>
          <w:szCs w:val="28"/>
        </w:rPr>
      </w:pPr>
    </w:p>
    <w:p w:rsidR="0078530B" w:rsidRPr="00722055" w:rsidRDefault="00EF6275">
      <w:pPr>
        <w:widowControl/>
        <w:spacing w:after="200" w:line="360" w:lineRule="auto"/>
        <w:rPr>
          <w:rFonts w:ascii="Times New Roman" w:eastAsia="Calibri" w:hAnsi="Times New Roman" w:cs="Times New Roman"/>
          <w:u w:val="single"/>
        </w:rPr>
      </w:pPr>
      <w:r w:rsidRPr="00722055">
        <w:rPr>
          <w:rFonts w:ascii="Times New Roman" w:eastAsia="Calibri" w:hAnsi="Times New Roman" w:cs="Times New Roman"/>
          <w:u w:val="single"/>
        </w:rPr>
        <w:t>Tentative Budget Estimate for 2023-2024</w:t>
      </w:r>
    </w:p>
    <w:p w:rsidR="0078530B" w:rsidRPr="00722055" w:rsidRDefault="00EF6275">
      <w:pPr>
        <w:widowControl/>
        <w:spacing w:after="200"/>
        <w:ind w:left="720"/>
        <w:rPr>
          <w:rFonts w:ascii="Times New Roman" w:eastAsia="Calibri" w:hAnsi="Times New Roman" w:cs="Times New Roman"/>
        </w:rPr>
      </w:pPr>
      <w:r w:rsidRPr="00722055">
        <w:rPr>
          <w:rFonts w:ascii="Times New Roman" w:eastAsia="Calibri" w:hAnsi="Times New Roman" w:cs="Times New Roman"/>
        </w:rPr>
        <w:t>1.  Field trips                                   -               Rs.50,000</w:t>
      </w:r>
    </w:p>
    <w:p w:rsidR="0078530B" w:rsidRPr="00722055" w:rsidRDefault="00EF6275">
      <w:pPr>
        <w:widowControl/>
        <w:spacing w:after="200"/>
        <w:ind w:left="720"/>
        <w:rPr>
          <w:rFonts w:ascii="Times New Roman" w:eastAsia="Calibri" w:hAnsi="Times New Roman" w:cs="Times New Roman"/>
        </w:rPr>
      </w:pPr>
      <w:r w:rsidRPr="00722055">
        <w:rPr>
          <w:rFonts w:ascii="Times New Roman" w:eastAsia="Calibri" w:hAnsi="Times New Roman" w:cs="Times New Roman"/>
        </w:rPr>
        <w:t>2.   Guest lectures                            -               Rs.10,000</w:t>
      </w:r>
    </w:p>
    <w:p w:rsidR="0078530B" w:rsidRPr="00722055" w:rsidRDefault="00EF6275">
      <w:pPr>
        <w:widowControl/>
        <w:spacing w:after="200"/>
        <w:ind w:left="360"/>
        <w:rPr>
          <w:rFonts w:ascii="Times New Roman" w:eastAsia="Calibri" w:hAnsi="Times New Roman" w:cs="Times New Roman"/>
        </w:rPr>
      </w:pPr>
      <w:r w:rsidRPr="00722055">
        <w:rPr>
          <w:rFonts w:ascii="Times New Roman" w:eastAsia="Calibri" w:hAnsi="Times New Roman" w:cs="Times New Roman"/>
        </w:rPr>
        <w:t xml:space="preserve">     3.Internships Programmes for CZAC &amp; B Voc – Rs.75,000</w:t>
      </w:r>
    </w:p>
    <w:p w:rsidR="0078530B" w:rsidRPr="00722055" w:rsidRDefault="00EF6275">
      <w:pPr>
        <w:widowControl/>
        <w:spacing w:after="200"/>
        <w:ind w:left="450"/>
        <w:rPr>
          <w:rFonts w:ascii="Times New Roman" w:eastAsia="Calibri" w:hAnsi="Times New Roman" w:cs="Times New Roman"/>
        </w:rPr>
      </w:pPr>
      <w:r w:rsidRPr="00722055">
        <w:rPr>
          <w:rFonts w:ascii="Times New Roman" w:eastAsia="Calibri" w:hAnsi="Times New Roman" w:cs="Times New Roman"/>
        </w:rPr>
        <w:t xml:space="preserve">   4.National Seminar                                         – Rs. 1,25,000</w:t>
      </w:r>
    </w:p>
    <w:p w:rsidR="0078530B" w:rsidRPr="00722055" w:rsidRDefault="00EF6275">
      <w:pPr>
        <w:widowControl/>
        <w:spacing w:after="200"/>
        <w:ind w:left="450"/>
        <w:rPr>
          <w:rFonts w:ascii="Times New Roman" w:eastAsia="Calibri" w:hAnsi="Times New Roman" w:cs="Times New Roman"/>
        </w:rPr>
      </w:pPr>
      <w:r w:rsidRPr="00722055">
        <w:rPr>
          <w:rFonts w:ascii="Times New Roman" w:eastAsia="Calibri" w:hAnsi="Times New Roman" w:cs="Times New Roman"/>
        </w:rPr>
        <w:t xml:space="preserve">  5.Purchase of Consumable items for Practicals -Rs. 50,000 </w:t>
      </w:r>
    </w:p>
    <w:p w:rsidR="0078530B" w:rsidRPr="00722055" w:rsidRDefault="00EF6275">
      <w:pPr>
        <w:widowControl/>
        <w:spacing w:after="200"/>
        <w:ind w:left="450"/>
        <w:rPr>
          <w:rFonts w:ascii="Times New Roman" w:eastAsia="Calibri" w:hAnsi="Times New Roman" w:cs="Times New Roman"/>
        </w:rPr>
      </w:pPr>
      <w:r w:rsidRPr="00722055">
        <w:rPr>
          <w:rFonts w:ascii="Times New Roman" w:eastAsia="Calibri" w:hAnsi="Times New Roman" w:cs="Times New Roman"/>
        </w:rPr>
        <w:t xml:space="preserve">  6. BOS Meetings                                               -Rs. 30,000</w:t>
      </w:r>
    </w:p>
    <w:p w:rsidR="0078530B" w:rsidRPr="00722055" w:rsidRDefault="00EF6275">
      <w:pPr>
        <w:widowControl/>
        <w:spacing w:after="200"/>
        <w:ind w:left="450"/>
        <w:rPr>
          <w:rFonts w:ascii="Times New Roman" w:eastAsia="Calibri" w:hAnsi="Times New Roman" w:cs="Times New Roman"/>
        </w:rPr>
      </w:pPr>
      <w:r w:rsidRPr="00722055">
        <w:rPr>
          <w:rFonts w:ascii="Times New Roman" w:eastAsia="Calibri" w:hAnsi="Times New Roman" w:cs="Times New Roman"/>
        </w:rPr>
        <w:t xml:space="preserve">   Total                                                                 Rs.  3,40,000</w:t>
      </w:r>
      <w:bookmarkStart w:id="8" w:name="_Hlk120828392"/>
      <w:bookmarkStart w:id="9" w:name="_Hlk116503780"/>
      <w:bookmarkStart w:id="10" w:name="_Hlk116503781"/>
    </w:p>
    <w:bookmarkEnd w:id="7"/>
    <w:p w:rsidR="0078530B" w:rsidRPr="00722055" w:rsidRDefault="0078530B">
      <w:pPr>
        <w:spacing w:line="276" w:lineRule="auto"/>
        <w:ind w:right="1086"/>
        <w:rPr>
          <w:rFonts w:ascii="Times New Roman" w:hAnsi="Times New Roman" w:cs="Times New Roman"/>
          <w:b/>
          <w:bCs/>
          <w:color w:val="FF0000"/>
          <w:spacing w:val="-1"/>
          <w:sz w:val="24"/>
          <w:szCs w:val="24"/>
        </w:rPr>
      </w:pPr>
    </w:p>
    <w:p w:rsidR="0078530B" w:rsidRPr="00722055" w:rsidRDefault="00EF6275">
      <w:pPr>
        <w:pStyle w:val="Normal1"/>
        <w:spacing w:after="0"/>
        <w:jc w:val="center"/>
        <w:rPr>
          <w:rFonts w:ascii="Times New Roman" w:hAnsi="Times New Roman" w:cs="Times New Roman"/>
          <w:b/>
          <w:bCs/>
          <w:sz w:val="24"/>
          <w:szCs w:val="24"/>
        </w:rPr>
      </w:pPr>
      <w:r w:rsidRPr="00722055">
        <w:rPr>
          <w:rFonts w:ascii="Times New Roman" w:hAnsi="Times New Roman" w:cs="Times New Roman"/>
          <w:b/>
          <w:bCs/>
          <w:spacing w:val="-1"/>
          <w:sz w:val="24"/>
          <w:szCs w:val="24"/>
        </w:rPr>
        <w:t>PITHAPUR RAJAH’S</w:t>
      </w:r>
      <w:r w:rsidRPr="00722055">
        <w:rPr>
          <w:rFonts w:ascii="Times New Roman" w:hAnsi="Times New Roman" w:cs="Times New Roman"/>
          <w:b/>
          <w:bCs/>
          <w:sz w:val="24"/>
          <w:szCs w:val="24"/>
        </w:rPr>
        <w:t>GOVERNMENTCOLLEGE(A)</w:t>
      </w:r>
    </w:p>
    <w:bookmarkEnd w:id="8"/>
    <w:p w:rsidR="0078530B" w:rsidRPr="00722055" w:rsidRDefault="00EF6275">
      <w:pPr>
        <w:pStyle w:val="Normal1"/>
        <w:spacing w:after="0"/>
        <w:jc w:val="center"/>
        <w:rPr>
          <w:rFonts w:ascii="Times New Roman" w:hAnsi="Times New Roman" w:cs="Times New Roman"/>
          <w:b/>
          <w:bCs/>
          <w:spacing w:val="21"/>
          <w:w w:val="99"/>
          <w:sz w:val="24"/>
          <w:szCs w:val="24"/>
        </w:rPr>
      </w:pPr>
      <w:r w:rsidRPr="00722055">
        <w:rPr>
          <w:rFonts w:ascii="Times New Roman" w:hAnsi="Times New Roman" w:cs="Times New Roman"/>
          <w:b/>
          <w:bCs/>
          <w:sz w:val="24"/>
          <w:szCs w:val="24"/>
        </w:rPr>
        <w:lastRenderedPageBreak/>
        <w:t>KAKINADA</w:t>
      </w:r>
    </w:p>
    <w:p w:rsidR="0078530B" w:rsidRPr="00722055" w:rsidRDefault="00EF6275">
      <w:pPr>
        <w:pStyle w:val="Normal1"/>
        <w:spacing w:after="0"/>
        <w:jc w:val="center"/>
        <w:rPr>
          <w:rFonts w:ascii="Times New Roman" w:eastAsia="Bookman Old Style" w:hAnsi="Times New Roman" w:cs="Times New Roman"/>
          <w:b/>
          <w:bCs/>
          <w:sz w:val="24"/>
          <w:szCs w:val="24"/>
        </w:rPr>
      </w:pPr>
      <w:r w:rsidRPr="00722055">
        <w:rPr>
          <w:rFonts w:ascii="Times New Roman" w:hAnsi="Times New Roman" w:cs="Times New Roman"/>
          <w:b/>
          <w:bCs/>
          <w:sz w:val="24"/>
          <w:szCs w:val="24"/>
        </w:rPr>
        <w:t xml:space="preserve">DEPARTMENT OF </w:t>
      </w:r>
      <w:r w:rsidRPr="00722055">
        <w:rPr>
          <w:rFonts w:ascii="Times New Roman" w:hAnsi="Times New Roman" w:cs="Times New Roman"/>
          <w:b/>
          <w:bCs/>
          <w:spacing w:val="-1"/>
          <w:sz w:val="24"/>
          <w:szCs w:val="24"/>
        </w:rPr>
        <w:t>ZOOLOGY</w:t>
      </w:r>
      <w:bookmarkEnd w:id="9"/>
      <w:bookmarkEnd w:id="10"/>
    </w:p>
    <w:p w:rsidR="0078530B" w:rsidRPr="00722055" w:rsidRDefault="00EF6275">
      <w:pPr>
        <w:pStyle w:val="Normal1"/>
        <w:spacing w:after="0"/>
        <w:jc w:val="center"/>
        <w:rPr>
          <w:rFonts w:ascii="Times New Roman" w:eastAsia="Bookman Old Style" w:hAnsi="Times New Roman" w:cs="Times New Roman"/>
          <w:b/>
          <w:bCs/>
          <w:spacing w:val="-1"/>
          <w:sz w:val="24"/>
          <w:szCs w:val="24"/>
        </w:rPr>
      </w:pPr>
      <w:r w:rsidRPr="00722055">
        <w:rPr>
          <w:rFonts w:ascii="Times New Roman" w:eastAsia="Bookman Old Style" w:hAnsi="Times New Roman" w:cs="Times New Roman"/>
          <w:b/>
          <w:bCs/>
          <w:sz w:val="24"/>
          <w:szCs w:val="24"/>
        </w:rPr>
        <w:t xml:space="preserve">BOARD OF </w:t>
      </w:r>
      <w:r w:rsidRPr="00722055">
        <w:rPr>
          <w:rFonts w:ascii="Times New Roman" w:eastAsia="Bookman Old Style" w:hAnsi="Times New Roman" w:cs="Times New Roman"/>
          <w:b/>
          <w:bCs/>
          <w:spacing w:val="-1"/>
          <w:sz w:val="24"/>
          <w:szCs w:val="24"/>
        </w:rPr>
        <w:t>STUDIES</w:t>
      </w:r>
      <w:r w:rsidRPr="00722055">
        <w:rPr>
          <w:rFonts w:ascii="Times New Roman" w:eastAsia="Bookman Old Style" w:hAnsi="Times New Roman" w:cs="Times New Roman"/>
          <w:b/>
          <w:bCs/>
          <w:sz w:val="24"/>
          <w:szCs w:val="24"/>
        </w:rPr>
        <w:t xml:space="preserve">MEETING </w:t>
      </w:r>
      <w:r w:rsidRPr="00722055">
        <w:rPr>
          <w:rFonts w:ascii="Times New Roman" w:eastAsia="Bookman Old Style" w:hAnsi="Times New Roman" w:cs="Times New Roman"/>
          <w:b/>
          <w:bCs/>
          <w:spacing w:val="-1"/>
          <w:sz w:val="24"/>
          <w:szCs w:val="24"/>
        </w:rPr>
        <w:t>2023-24</w:t>
      </w:r>
    </w:p>
    <w:p w:rsidR="0078530B" w:rsidRPr="00722055" w:rsidRDefault="00EF6275">
      <w:pPr>
        <w:pStyle w:val="Normal1"/>
        <w:spacing w:after="0"/>
        <w:jc w:val="center"/>
        <w:rPr>
          <w:rFonts w:ascii="Times New Roman" w:eastAsia="Bookman Old Style" w:hAnsi="Times New Roman" w:cs="Times New Roman"/>
          <w:b/>
          <w:bCs/>
          <w:sz w:val="24"/>
          <w:szCs w:val="24"/>
        </w:rPr>
      </w:pPr>
      <w:r w:rsidRPr="00722055">
        <w:rPr>
          <w:rFonts w:ascii="Times New Roman" w:eastAsia="Bookman Old Style" w:hAnsi="Times New Roman" w:cs="Times New Roman"/>
          <w:b/>
          <w:bCs/>
          <w:sz w:val="24"/>
          <w:szCs w:val="24"/>
        </w:rPr>
        <w:t xml:space="preserve">CHOICE BASED CREDIT </w:t>
      </w:r>
      <w:r w:rsidRPr="00722055">
        <w:rPr>
          <w:rFonts w:ascii="Times New Roman" w:eastAsia="Bookman Old Style" w:hAnsi="Times New Roman" w:cs="Times New Roman"/>
          <w:b/>
          <w:bCs/>
          <w:spacing w:val="-1"/>
          <w:sz w:val="24"/>
          <w:szCs w:val="24"/>
        </w:rPr>
        <w:t>SYSTEM</w:t>
      </w:r>
    </w:p>
    <w:p w:rsidR="0078530B" w:rsidRPr="00722055" w:rsidRDefault="00EF6275">
      <w:pPr>
        <w:pStyle w:val="Normal1"/>
        <w:spacing w:after="0"/>
        <w:jc w:val="center"/>
        <w:rPr>
          <w:rFonts w:ascii="Times New Roman" w:eastAsia="Bookman Old Style" w:hAnsi="Times New Roman" w:cs="Times New Roman"/>
          <w:b/>
          <w:bCs/>
          <w:spacing w:val="-1"/>
          <w:sz w:val="24"/>
          <w:szCs w:val="24"/>
        </w:rPr>
      </w:pPr>
      <w:r w:rsidRPr="00722055">
        <w:rPr>
          <w:rFonts w:ascii="Times New Roman" w:eastAsia="Bookman Old Style" w:hAnsi="Times New Roman" w:cs="Times New Roman"/>
          <w:b/>
          <w:bCs/>
          <w:spacing w:val="-1"/>
          <w:sz w:val="24"/>
          <w:szCs w:val="24"/>
        </w:rPr>
        <w:t>(2020-21 admitted batch onwards) Old Pattern</w:t>
      </w:r>
    </w:p>
    <w:tbl>
      <w:tblPr>
        <w:tblpPr w:leftFromText="180" w:rightFromText="180" w:vertAnchor="text" w:horzAnchor="margin" w:tblpY="5"/>
        <w:tblW w:w="10403" w:type="dxa"/>
        <w:tblLayout w:type="fixed"/>
        <w:tblLook w:val="04A0"/>
      </w:tblPr>
      <w:tblGrid>
        <w:gridCol w:w="932"/>
        <w:gridCol w:w="890"/>
        <w:gridCol w:w="1070"/>
        <w:gridCol w:w="236"/>
        <w:gridCol w:w="2270"/>
        <w:gridCol w:w="102"/>
        <w:gridCol w:w="125"/>
        <w:gridCol w:w="419"/>
        <w:gridCol w:w="1510"/>
        <w:gridCol w:w="1513"/>
        <w:gridCol w:w="1336"/>
      </w:tblGrid>
      <w:tr w:rsidR="0078530B" w:rsidRPr="00722055">
        <w:trPr>
          <w:trHeight w:hRule="exact" w:val="581"/>
        </w:trPr>
        <w:tc>
          <w:tcPr>
            <w:tcW w:w="943"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YEAR</w:t>
            </w:r>
          </w:p>
        </w:tc>
        <w:tc>
          <w:tcPr>
            <w:tcW w:w="900"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SEM</w:t>
            </w:r>
          </w:p>
        </w:tc>
        <w:tc>
          <w:tcPr>
            <w:tcW w:w="1083"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PAPER</w:t>
            </w:r>
          </w:p>
        </w:tc>
        <w:tc>
          <w:tcPr>
            <w:tcW w:w="3064" w:type="dxa"/>
            <w:gridSpan w:val="5"/>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TITLE</w:t>
            </w:r>
          </w:p>
        </w:tc>
        <w:tc>
          <w:tcPr>
            <w:tcW w:w="3061" w:type="dxa"/>
            <w:gridSpan w:val="2"/>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 xml:space="preserve">MARKS </w:t>
            </w:r>
            <w:r w:rsidRPr="00722055">
              <w:rPr>
                <w:rFonts w:ascii="Times New Roman" w:hAnsi="Times New Roman" w:cs="Times New Roman"/>
              </w:rPr>
              <w:t>(100)</w:t>
            </w:r>
          </w:p>
        </w:tc>
        <w:tc>
          <w:tcPr>
            <w:tcW w:w="1352"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CREDITS</w:t>
            </w:r>
          </w:p>
        </w:tc>
      </w:tr>
      <w:tr w:rsidR="0078530B" w:rsidRPr="00722055">
        <w:trPr>
          <w:trHeight w:hRule="exact" w:val="482"/>
        </w:trPr>
        <w:tc>
          <w:tcPr>
            <w:tcW w:w="94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MID</w:t>
            </w: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END</w:t>
            </w:r>
          </w:p>
        </w:tc>
        <w:tc>
          <w:tcPr>
            <w:tcW w:w="1352"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r>
      <w:tr w:rsidR="0078530B" w:rsidRPr="00722055">
        <w:trPr>
          <w:trHeight w:hRule="exact" w:val="268"/>
        </w:trPr>
        <w:tc>
          <w:tcPr>
            <w:tcW w:w="94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eastAsia="Bookman Old Style" w:hAnsi="Times New Roman" w:cs="Times New Roman"/>
                <w:szCs w:val="24"/>
              </w:rPr>
              <w:t>I</w:t>
            </w: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29"/>
                <w:szCs w:val="2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w:t>
            </w:r>
          </w:p>
        </w:tc>
        <w:tc>
          <w:tcPr>
            <w:tcW w:w="900"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eastAsia="Bookman Old Style" w:hAnsi="Times New Roman" w:cs="Times New Roman"/>
                <w:szCs w:val="24"/>
              </w:rPr>
              <w:t>I</w:t>
            </w:r>
          </w:p>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w:t>
            </w:r>
          </w:p>
        </w:tc>
        <w:tc>
          <w:tcPr>
            <w:tcW w:w="108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w:t>
            </w:r>
          </w:p>
        </w:tc>
        <w:tc>
          <w:tcPr>
            <w:tcW w:w="112" w:type="dxa"/>
            <w:tcBorders>
              <w:top w:val="single" w:sz="6" w:space="0" w:color="000000"/>
              <w:left w:val="single" w:sz="6" w:space="0" w:color="000000"/>
              <w:bottom w:val="nil"/>
              <w:right w:val="nil"/>
            </w:tcBorders>
          </w:tcPr>
          <w:p w:rsidR="0078530B" w:rsidRPr="00722055" w:rsidRDefault="0078530B">
            <w:pPr>
              <w:pStyle w:val="Normal1"/>
              <w:rPr>
                <w:rFonts w:ascii="Times New Roman" w:hAnsi="Times New Roman" w:cs="Times New Roman"/>
              </w:rPr>
            </w:pPr>
          </w:p>
        </w:tc>
        <w:tc>
          <w:tcPr>
            <w:tcW w:w="2300" w:type="dxa"/>
            <w:tcBorders>
              <w:top w:val="single" w:sz="6" w:space="0" w:color="000000"/>
              <w:left w:val="nil"/>
              <w:bottom w:val="nil"/>
              <w:right w:val="nil"/>
            </w:tcBorders>
            <w:shd w:val="clear" w:color="auto" w:fill="FFFFFF" w:themeFill="background1"/>
          </w:tcPr>
          <w:p w:rsidR="0078530B" w:rsidRPr="00722055" w:rsidRDefault="00EF6275">
            <w:pPr>
              <w:pStyle w:val="Normal1"/>
              <w:rPr>
                <w:rFonts w:ascii="Times New Roman" w:eastAsia="Bookman Old Style" w:hAnsi="Times New Roman" w:cs="Times New Roman"/>
                <w:szCs w:val="24"/>
              </w:rPr>
            </w:pPr>
            <w:r w:rsidRPr="00722055">
              <w:rPr>
                <w:rFonts w:ascii="Times New Roman" w:eastAsia="Bookman Old Style" w:hAnsi="Times New Roman" w:cs="Times New Roman"/>
                <w:spacing w:val="-1"/>
                <w:szCs w:val="24"/>
              </w:rPr>
              <w:t xml:space="preserve">Animal </w:t>
            </w:r>
            <w:r w:rsidRPr="00722055">
              <w:rPr>
                <w:rFonts w:ascii="Times New Roman" w:eastAsia="Bookman Old Style" w:hAnsi="Times New Roman" w:cs="Times New Roman"/>
                <w:szCs w:val="24"/>
              </w:rPr>
              <w:t>Diversity–I</w:t>
            </w:r>
          </w:p>
        </w:tc>
        <w:tc>
          <w:tcPr>
            <w:tcW w:w="652" w:type="dxa"/>
            <w:gridSpan w:val="3"/>
            <w:tcBorders>
              <w:top w:val="single" w:sz="6" w:space="0" w:color="000000"/>
              <w:left w:val="nil"/>
              <w:bottom w:val="nil"/>
              <w:right w:val="single" w:sz="6" w:space="0" w:color="000000"/>
            </w:tcBorders>
          </w:tcPr>
          <w:p w:rsidR="0078530B" w:rsidRPr="00722055" w:rsidRDefault="0078530B">
            <w:pPr>
              <w:pStyle w:val="Normal1"/>
              <w:rPr>
                <w:rFonts w:ascii="Times New Roman" w:hAnsi="Times New Roman" w:cs="Times New Roman"/>
              </w:rPr>
            </w:pPr>
          </w:p>
        </w:tc>
        <w:tc>
          <w:tcPr>
            <w:tcW w:w="1529"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532"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04</w:t>
            </w:r>
          </w:p>
        </w:tc>
      </w:tr>
      <w:tr w:rsidR="0078530B" w:rsidRPr="00722055">
        <w:trPr>
          <w:trHeight w:hRule="exact" w:val="754"/>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nil"/>
              <w:left w:val="single" w:sz="6" w:space="0" w:color="000000"/>
              <w:bottom w:val="single" w:sz="6" w:space="0" w:color="000000"/>
              <w:right w:val="single" w:sz="6" w:space="0" w:color="000000"/>
            </w:tcBorders>
            <w:shd w:val="clear" w:color="auto" w:fill="FFFFFF" w:themeFill="background1"/>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 xml:space="preserve">Biology </w:t>
            </w:r>
            <w:r w:rsidRPr="00722055">
              <w:rPr>
                <w:rFonts w:ascii="Times New Roman" w:hAnsi="Times New Roman" w:cs="Times New Roman"/>
              </w:rPr>
              <w:t>of Non- Chordates</w:t>
            </w:r>
          </w:p>
        </w:tc>
        <w:tc>
          <w:tcPr>
            <w:tcW w:w="1529"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352"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r>
      <w:tr w:rsidR="0078530B" w:rsidRPr="00722055">
        <w:trPr>
          <w:trHeight w:hRule="exact" w:val="422"/>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Practical</w:t>
            </w:r>
            <w:r w:rsidRPr="00722055">
              <w:rPr>
                <w:rFonts w:ascii="Times New Roman" w:hAnsi="Times New Roman" w:cs="Times New Roman"/>
              </w:rPr>
              <w:t>-I</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01</w:t>
            </w:r>
          </w:p>
        </w:tc>
      </w:tr>
      <w:tr w:rsidR="0078530B" w:rsidRPr="00722055">
        <w:trPr>
          <w:trHeight w:hRule="exact" w:val="265"/>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eastAsia="Bookman Old Style" w:hAnsi="Times New Roman" w:cs="Times New Roman"/>
                <w:szCs w:val="24"/>
              </w:rPr>
              <w:t>II</w:t>
            </w:r>
          </w:p>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II</w:t>
            </w:r>
          </w:p>
        </w:tc>
        <w:tc>
          <w:tcPr>
            <w:tcW w:w="108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II</w:t>
            </w:r>
          </w:p>
        </w:tc>
        <w:tc>
          <w:tcPr>
            <w:tcW w:w="112" w:type="dxa"/>
            <w:vMerge w:val="restart"/>
            <w:tcBorders>
              <w:top w:val="single" w:sz="6" w:space="0" w:color="000000"/>
              <w:left w:val="single" w:sz="6" w:space="0" w:color="000000"/>
              <w:right w:val="nil"/>
            </w:tcBorders>
          </w:tcPr>
          <w:p w:rsidR="0078530B" w:rsidRPr="00722055" w:rsidRDefault="0078530B">
            <w:pPr>
              <w:pStyle w:val="Normal1"/>
              <w:rPr>
                <w:rFonts w:ascii="Times New Roman" w:hAnsi="Times New Roman" w:cs="Times New Roman"/>
              </w:rPr>
            </w:pPr>
          </w:p>
        </w:tc>
        <w:tc>
          <w:tcPr>
            <w:tcW w:w="2530" w:type="dxa"/>
            <w:gridSpan w:val="3"/>
            <w:tcBorders>
              <w:top w:val="single" w:sz="6" w:space="0" w:color="000000"/>
              <w:left w:val="nil"/>
              <w:bottom w:val="nil"/>
              <w:right w:val="nil"/>
            </w:tcBorders>
            <w:shd w:val="clear" w:color="auto" w:fill="FFFFFF" w:themeFill="background1"/>
          </w:tcPr>
          <w:p w:rsidR="0078530B" w:rsidRPr="00722055" w:rsidRDefault="00EF6275">
            <w:pPr>
              <w:pStyle w:val="Normal1"/>
              <w:rPr>
                <w:rFonts w:ascii="Times New Roman" w:eastAsia="Bookman Old Style" w:hAnsi="Times New Roman" w:cs="Times New Roman"/>
                <w:szCs w:val="24"/>
              </w:rPr>
            </w:pPr>
            <w:r w:rsidRPr="00722055">
              <w:rPr>
                <w:rFonts w:ascii="Times New Roman" w:eastAsia="Bookman Old Style" w:hAnsi="Times New Roman" w:cs="Times New Roman"/>
                <w:spacing w:val="-1"/>
                <w:szCs w:val="24"/>
              </w:rPr>
              <w:t xml:space="preserve">Animal </w:t>
            </w:r>
            <w:r w:rsidRPr="00722055">
              <w:rPr>
                <w:rFonts w:ascii="Times New Roman" w:eastAsia="Bookman Old Style" w:hAnsi="Times New Roman" w:cs="Times New Roman"/>
                <w:szCs w:val="24"/>
              </w:rPr>
              <w:t>Diversity–</w:t>
            </w:r>
            <w:r w:rsidRPr="00722055">
              <w:rPr>
                <w:rFonts w:ascii="Times New Roman" w:eastAsia="Bookman Old Style" w:hAnsi="Times New Roman" w:cs="Times New Roman"/>
                <w:szCs w:val="24"/>
              </w:rPr>
              <w:tab/>
            </w:r>
            <w:r w:rsidRPr="00722055">
              <w:rPr>
                <w:rFonts w:ascii="Times New Roman" w:eastAsia="Bookman Old Style" w:hAnsi="Times New Roman" w:cs="Times New Roman"/>
                <w:spacing w:val="-2"/>
                <w:szCs w:val="24"/>
              </w:rPr>
              <w:t>II</w:t>
            </w:r>
          </w:p>
        </w:tc>
        <w:tc>
          <w:tcPr>
            <w:tcW w:w="422" w:type="dxa"/>
            <w:tcBorders>
              <w:top w:val="single" w:sz="6" w:space="0" w:color="000000"/>
              <w:left w:val="nil"/>
              <w:bottom w:val="nil"/>
              <w:right w:val="single" w:sz="6" w:space="0" w:color="000000"/>
            </w:tcBorders>
          </w:tcPr>
          <w:p w:rsidR="0078530B" w:rsidRPr="00722055" w:rsidRDefault="0078530B">
            <w:pPr>
              <w:pStyle w:val="Normal1"/>
              <w:rPr>
                <w:rFonts w:ascii="Times New Roman" w:hAnsi="Times New Roman" w:cs="Times New Roman"/>
              </w:rPr>
            </w:pPr>
          </w:p>
        </w:tc>
        <w:tc>
          <w:tcPr>
            <w:tcW w:w="1529"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532" w:type="dxa"/>
            <w:vMerge w:val="restart"/>
            <w:tcBorders>
              <w:top w:val="single" w:sz="6" w:space="0" w:color="000000"/>
              <w:left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04</w:t>
            </w:r>
          </w:p>
        </w:tc>
      </w:tr>
      <w:tr w:rsidR="0078530B" w:rsidRPr="00722055">
        <w:trPr>
          <w:trHeight w:hRule="exact" w:val="262"/>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12" w:type="dxa"/>
            <w:vMerge/>
            <w:tcBorders>
              <w:left w:val="single" w:sz="6" w:space="0" w:color="000000"/>
              <w:bottom w:val="nil"/>
              <w:right w:val="nil"/>
            </w:tcBorders>
          </w:tcPr>
          <w:p w:rsidR="0078530B" w:rsidRPr="00722055" w:rsidRDefault="0078530B">
            <w:pPr>
              <w:pStyle w:val="Normal1"/>
              <w:rPr>
                <w:rFonts w:ascii="Times New Roman" w:hAnsi="Times New Roman" w:cs="Times New Roman"/>
              </w:rPr>
            </w:pPr>
          </w:p>
        </w:tc>
        <w:tc>
          <w:tcPr>
            <w:tcW w:w="2403" w:type="dxa"/>
            <w:gridSpan w:val="2"/>
            <w:tcBorders>
              <w:top w:val="nil"/>
              <w:left w:val="nil"/>
              <w:bottom w:val="nil"/>
              <w:right w:val="nil"/>
            </w:tcBorders>
            <w:shd w:val="clear" w:color="auto" w:fill="FFFFFF" w:themeFill="background1"/>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 xml:space="preserve">Biology </w:t>
            </w:r>
            <w:r w:rsidRPr="00722055">
              <w:rPr>
                <w:rFonts w:ascii="Times New Roman" w:hAnsi="Times New Roman" w:cs="Times New Roman"/>
              </w:rPr>
              <w:t xml:space="preserve">of </w:t>
            </w:r>
            <w:r w:rsidRPr="00722055">
              <w:rPr>
                <w:rFonts w:ascii="Times New Roman" w:hAnsi="Times New Roman" w:cs="Times New Roman"/>
                <w:spacing w:val="-1"/>
              </w:rPr>
              <w:t>Chordates</w:t>
            </w:r>
          </w:p>
        </w:tc>
        <w:tc>
          <w:tcPr>
            <w:tcW w:w="549" w:type="dxa"/>
            <w:gridSpan w:val="2"/>
            <w:tcBorders>
              <w:top w:val="nil"/>
              <w:left w:val="nil"/>
              <w:bottom w:val="nil"/>
              <w:right w:val="single" w:sz="6" w:space="0" w:color="000000"/>
            </w:tcBorders>
            <w:shd w:val="clear" w:color="auto" w:fill="FFFFFF" w:themeFill="background1"/>
          </w:tcPr>
          <w:p w:rsidR="0078530B" w:rsidRPr="00722055" w:rsidRDefault="0078530B">
            <w:pPr>
              <w:pStyle w:val="Normal1"/>
              <w:rPr>
                <w:rFonts w:ascii="Times New Roman" w:hAnsi="Times New Roman" w:cs="Times New Roman"/>
              </w:rPr>
            </w:pPr>
          </w:p>
        </w:tc>
        <w:tc>
          <w:tcPr>
            <w:tcW w:w="1529"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352"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r>
      <w:tr w:rsidR="0078530B" w:rsidRPr="00722055">
        <w:trPr>
          <w:trHeight w:hRule="exact" w:val="308"/>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nil"/>
              <w:left w:val="single" w:sz="6" w:space="0" w:color="000000"/>
              <w:bottom w:val="single" w:sz="6" w:space="0" w:color="000000"/>
              <w:right w:val="single" w:sz="6" w:space="0" w:color="000000"/>
            </w:tcBorders>
            <w:shd w:val="clear" w:color="auto" w:fill="FFFFFF" w:themeFill="background1"/>
          </w:tcPr>
          <w:p w:rsidR="0078530B" w:rsidRPr="00722055" w:rsidRDefault="0078530B">
            <w:pPr>
              <w:pStyle w:val="Normal1"/>
              <w:rPr>
                <w:rFonts w:ascii="Times New Roman" w:hAnsi="Times New Roman" w:cs="Times New Roman"/>
              </w:rPr>
            </w:pPr>
          </w:p>
        </w:tc>
        <w:tc>
          <w:tcPr>
            <w:tcW w:w="1529"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352"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r>
      <w:tr w:rsidR="0078530B" w:rsidRPr="00722055">
        <w:trPr>
          <w:trHeight w:hRule="exact" w:val="425"/>
        </w:trPr>
        <w:tc>
          <w:tcPr>
            <w:tcW w:w="94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Practical</w:t>
            </w:r>
            <w:r w:rsidRPr="00722055">
              <w:rPr>
                <w:rFonts w:ascii="Times New Roman" w:hAnsi="Times New Roman" w:cs="Times New Roman"/>
              </w:rPr>
              <w:t>-</w:t>
            </w:r>
            <w:r w:rsidRPr="00722055">
              <w:rPr>
                <w:rFonts w:ascii="Times New Roman" w:hAnsi="Times New Roman" w:cs="Times New Roman"/>
                <w:spacing w:val="-3"/>
              </w:rPr>
              <w:t>II</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01</w:t>
            </w:r>
          </w:p>
        </w:tc>
      </w:tr>
      <w:tr w:rsidR="0078530B" w:rsidRPr="00722055">
        <w:trPr>
          <w:trHeight w:hRule="exact" w:val="955"/>
        </w:trPr>
        <w:tc>
          <w:tcPr>
            <w:tcW w:w="94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30"/>
                <w:szCs w:val="30"/>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II</w:t>
            </w:r>
          </w:p>
        </w:tc>
        <w:tc>
          <w:tcPr>
            <w:tcW w:w="900"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 w:val="33"/>
                <w:szCs w:val="33"/>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III</w:t>
            </w:r>
          </w:p>
        </w:tc>
        <w:tc>
          <w:tcPr>
            <w:tcW w:w="108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 w:val="33"/>
                <w:szCs w:val="33"/>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III</w:t>
            </w: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 xml:space="preserve">Cell </w:t>
            </w:r>
            <w:r w:rsidRPr="00722055">
              <w:rPr>
                <w:rFonts w:ascii="Times New Roman" w:hAnsi="Times New Roman" w:cs="Times New Roman"/>
                <w:spacing w:val="-1"/>
              </w:rPr>
              <w:t xml:space="preserve">biology, Genetics, </w:t>
            </w:r>
            <w:r w:rsidRPr="00722055">
              <w:rPr>
                <w:rFonts w:ascii="Times New Roman" w:hAnsi="Times New Roman" w:cs="Times New Roman"/>
              </w:rPr>
              <w:t xml:space="preserve">Molecular </w:t>
            </w:r>
            <w:r w:rsidRPr="00722055">
              <w:rPr>
                <w:rFonts w:ascii="Times New Roman" w:hAnsi="Times New Roman" w:cs="Times New Roman"/>
                <w:spacing w:val="-1"/>
              </w:rPr>
              <w:t>Biology</w:t>
            </w:r>
            <w:r w:rsidRPr="00722055">
              <w:rPr>
                <w:rFonts w:ascii="Times New Roman" w:hAnsi="Times New Roman" w:cs="Times New Roman"/>
              </w:rPr>
              <w:t>&amp;</w:t>
            </w:r>
            <w:r w:rsidRPr="00722055">
              <w:rPr>
                <w:rFonts w:ascii="Times New Roman" w:hAnsi="Times New Roman" w:cs="Times New Roman"/>
                <w:spacing w:val="-1"/>
              </w:rPr>
              <w:t>Evolution</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04</w:t>
            </w:r>
          </w:p>
        </w:tc>
      </w:tr>
      <w:tr w:rsidR="0078530B" w:rsidRPr="00722055">
        <w:trPr>
          <w:trHeight w:hRule="exact" w:val="423"/>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Practical</w:t>
            </w:r>
            <w:r w:rsidRPr="00722055">
              <w:rPr>
                <w:rFonts w:ascii="Times New Roman" w:hAnsi="Times New Roman" w:cs="Times New Roman"/>
              </w:rPr>
              <w:t>-</w:t>
            </w:r>
            <w:r w:rsidRPr="00722055">
              <w:rPr>
                <w:rFonts w:ascii="Times New Roman" w:hAnsi="Times New Roman" w:cs="Times New Roman"/>
                <w:spacing w:val="-1"/>
              </w:rPr>
              <w:t>III</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01</w:t>
            </w:r>
          </w:p>
        </w:tc>
      </w:tr>
      <w:tr w:rsidR="0078530B" w:rsidRPr="00722055">
        <w:trPr>
          <w:trHeight w:hRule="exact" w:val="840"/>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34"/>
                <w:szCs w:val="34"/>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3"/>
              </w:rPr>
              <w:t>IV</w:t>
            </w:r>
          </w:p>
        </w:tc>
        <w:tc>
          <w:tcPr>
            <w:tcW w:w="108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IV</w:t>
            </w: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 xml:space="preserve">Physiology, </w:t>
            </w:r>
            <w:r w:rsidRPr="00722055">
              <w:rPr>
                <w:rFonts w:ascii="Times New Roman" w:hAnsi="Times New Roman" w:cs="Times New Roman"/>
                <w:spacing w:val="-5"/>
              </w:rPr>
              <w:t>C</w:t>
            </w:r>
            <w:r w:rsidRPr="00722055">
              <w:rPr>
                <w:rFonts w:ascii="Times New Roman" w:hAnsi="Times New Roman" w:cs="Times New Roman"/>
                <w:spacing w:val="-4"/>
              </w:rPr>
              <w:t>e</w:t>
            </w:r>
            <w:r w:rsidRPr="00722055">
              <w:rPr>
                <w:rFonts w:ascii="Times New Roman" w:hAnsi="Times New Roman" w:cs="Times New Roman"/>
                <w:spacing w:val="-5"/>
              </w:rPr>
              <w:t>ll</w:t>
            </w:r>
            <w:r w:rsidRPr="00722055">
              <w:rPr>
                <w:rFonts w:ascii="Times New Roman" w:hAnsi="Times New Roman" w:cs="Times New Roman"/>
                <w:spacing w:val="-4"/>
              </w:rPr>
              <w:t>u</w:t>
            </w:r>
            <w:r w:rsidRPr="00722055">
              <w:rPr>
                <w:rFonts w:ascii="Times New Roman" w:hAnsi="Times New Roman" w:cs="Times New Roman"/>
                <w:spacing w:val="-5"/>
              </w:rPr>
              <w:t>l</w:t>
            </w:r>
            <w:r w:rsidRPr="00722055">
              <w:rPr>
                <w:rFonts w:ascii="Times New Roman" w:hAnsi="Times New Roman" w:cs="Times New Roman"/>
                <w:spacing w:val="-4"/>
              </w:rPr>
              <w:t>a</w:t>
            </w:r>
            <w:r w:rsidRPr="00722055">
              <w:rPr>
                <w:rFonts w:ascii="Times New Roman" w:hAnsi="Times New Roman" w:cs="Times New Roman"/>
                <w:spacing w:val="-5"/>
              </w:rPr>
              <w:t xml:space="preserve">r </w:t>
            </w:r>
            <w:r w:rsidRPr="00722055">
              <w:rPr>
                <w:rFonts w:ascii="Times New Roman" w:hAnsi="Times New Roman" w:cs="Times New Roman"/>
              </w:rPr>
              <w:t>Metabolism&amp;</w:t>
            </w:r>
            <w:r w:rsidRPr="00722055">
              <w:rPr>
                <w:rFonts w:ascii="Times New Roman" w:hAnsi="Times New Roman" w:cs="Times New Roman"/>
                <w:spacing w:val="-1"/>
              </w:rPr>
              <w:t>Embryology</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 w:val="26"/>
                <w:szCs w:val="26"/>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04</w:t>
            </w:r>
          </w:p>
        </w:tc>
      </w:tr>
      <w:tr w:rsidR="0078530B" w:rsidRPr="00722055">
        <w:trPr>
          <w:trHeight w:hRule="exact" w:val="422"/>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Practical</w:t>
            </w:r>
            <w:r w:rsidRPr="00722055">
              <w:rPr>
                <w:rFonts w:ascii="Times New Roman" w:hAnsi="Times New Roman" w:cs="Times New Roman"/>
              </w:rPr>
              <w:t>-</w:t>
            </w:r>
            <w:r w:rsidRPr="00722055">
              <w:rPr>
                <w:rFonts w:ascii="Times New Roman" w:hAnsi="Times New Roman" w:cs="Times New Roman"/>
                <w:spacing w:val="-5"/>
              </w:rPr>
              <w:t>IV</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01</w:t>
            </w:r>
          </w:p>
        </w:tc>
      </w:tr>
      <w:tr w:rsidR="0078530B" w:rsidRPr="00722055">
        <w:trPr>
          <w:trHeight w:hRule="exact" w:val="840"/>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val="restart"/>
            <w:tcBorders>
              <w:top w:val="single" w:sz="6" w:space="0" w:color="000000"/>
              <w:left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Cs w:val="24"/>
              </w:rPr>
            </w:pPr>
          </w:p>
          <w:p w:rsidR="0078530B" w:rsidRPr="00722055" w:rsidRDefault="0078530B">
            <w:pPr>
              <w:pStyle w:val="Normal1"/>
              <w:rPr>
                <w:rFonts w:ascii="Times New Roman" w:eastAsia="Bookman Old Style" w:hAnsi="Times New Roman" w:cs="Times New Roman"/>
                <w:sz w:val="19"/>
                <w:szCs w:val="19"/>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V</w:t>
            </w: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rPr>
              <w:t xml:space="preserve">Immunology </w:t>
            </w:r>
            <w:r w:rsidRPr="00722055">
              <w:rPr>
                <w:rFonts w:ascii="Times New Roman" w:hAnsi="Times New Roman" w:cs="Times New Roman"/>
                <w:spacing w:val="-1"/>
              </w:rPr>
              <w:t xml:space="preserve">&amp; Animal </w:t>
            </w:r>
            <w:r w:rsidRPr="00722055">
              <w:rPr>
                <w:rFonts w:ascii="Times New Roman" w:hAnsi="Times New Roman" w:cs="Times New Roman"/>
              </w:rPr>
              <w:t>Biotechnology</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eastAsia="Bookman Old Style" w:hAnsi="Times New Roman" w:cs="Times New Roman"/>
                <w:szCs w:val="24"/>
              </w:rPr>
            </w:pPr>
          </w:p>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04</w:t>
            </w:r>
          </w:p>
        </w:tc>
      </w:tr>
      <w:tr w:rsidR="0078530B" w:rsidRPr="00722055">
        <w:trPr>
          <w:trHeight w:hRule="exact" w:val="420"/>
        </w:trPr>
        <w:tc>
          <w:tcPr>
            <w:tcW w:w="94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vMerge/>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Practical</w:t>
            </w:r>
            <w:r w:rsidRPr="00722055">
              <w:rPr>
                <w:rFonts w:ascii="Times New Roman" w:hAnsi="Times New Roman" w:cs="Times New Roman"/>
              </w:rPr>
              <w:t>-V</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eastAsia="Bookman Old Style" w:hAnsi="Times New Roman" w:cs="Times New Roman"/>
                <w:szCs w:val="24"/>
              </w:rPr>
            </w:pPr>
            <w:r w:rsidRPr="00722055">
              <w:rPr>
                <w:rFonts w:ascii="Times New Roman" w:hAnsi="Times New Roman" w:cs="Times New Roman"/>
                <w:spacing w:val="-1"/>
              </w:rPr>
              <w:t>01</w:t>
            </w:r>
          </w:p>
        </w:tc>
      </w:tr>
      <w:tr w:rsidR="0078530B" w:rsidRPr="00722055">
        <w:trPr>
          <w:trHeight w:hRule="exact" w:val="701"/>
        </w:trPr>
        <w:tc>
          <w:tcPr>
            <w:tcW w:w="943"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p w:rsidR="0078530B" w:rsidRPr="00722055" w:rsidRDefault="0078530B">
            <w:pPr>
              <w:pStyle w:val="Normal1"/>
              <w:rPr>
                <w:rFonts w:ascii="Times New Roman" w:hAnsi="Times New Roman" w:cs="Times New Roman"/>
              </w:rPr>
            </w:pPr>
          </w:p>
          <w:p w:rsidR="0078530B" w:rsidRPr="00722055" w:rsidRDefault="0078530B">
            <w:pPr>
              <w:pStyle w:val="Normal1"/>
              <w:rPr>
                <w:rFonts w:ascii="Times New Roman" w:hAnsi="Times New Roman" w:cs="Times New Roman"/>
              </w:rPr>
            </w:pPr>
          </w:p>
        </w:tc>
        <w:tc>
          <w:tcPr>
            <w:tcW w:w="900"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p w:rsidR="0078530B" w:rsidRPr="00722055" w:rsidRDefault="00EF6275">
            <w:pPr>
              <w:pStyle w:val="Normal1"/>
              <w:rPr>
                <w:rFonts w:ascii="Times New Roman" w:hAnsi="Times New Roman" w:cs="Times New Roman"/>
              </w:rPr>
            </w:pPr>
            <w:r w:rsidRPr="00722055">
              <w:rPr>
                <w:rFonts w:ascii="Times New Roman" w:hAnsi="Times New Roman" w:cs="Times New Roman"/>
              </w:rPr>
              <w:t>6A</w:t>
            </w: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zCs w:val="24"/>
              </w:rPr>
            </w:pPr>
            <w:r w:rsidRPr="00722055">
              <w:rPr>
                <w:rFonts w:ascii="Times New Roman" w:hAnsi="Times New Roman" w:cs="Times New Roman"/>
                <w:szCs w:val="24"/>
              </w:rPr>
              <w:t>Sustainable Aquaculture</w:t>
            </w:r>
          </w:p>
          <w:p w:rsidR="0078530B" w:rsidRPr="00722055" w:rsidRDefault="00EF6275">
            <w:pPr>
              <w:pStyle w:val="Normal1"/>
              <w:rPr>
                <w:rFonts w:ascii="Times New Roman" w:hAnsi="Times New Roman" w:cs="Times New Roman"/>
                <w:color w:val="0070C0"/>
                <w:sz w:val="32"/>
                <w:szCs w:val="32"/>
              </w:rPr>
            </w:pPr>
            <w:r w:rsidRPr="00722055">
              <w:rPr>
                <w:rFonts w:ascii="Times New Roman" w:hAnsi="Times New Roman" w:cs="Times New Roman"/>
                <w:szCs w:val="24"/>
              </w:rPr>
              <w:t>Management</w:t>
            </w:r>
          </w:p>
          <w:p w:rsidR="0078530B" w:rsidRPr="00722055" w:rsidRDefault="0078530B">
            <w:pPr>
              <w:pStyle w:val="Normal1"/>
              <w:rPr>
                <w:rFonts w:ascii="Times New Roman" w:hAnsi="Times New Roman" w:cs="Times New Roman"/>
                <w:spacing w:val="-1"/>
              </w:rPr>
            </w:pP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zCs w:val="24"/>
              </w:rPr>
            </w:pPr>
            <w:r w:rsidRPr="00722055">
              <w:rPr>
                <w:rFonts w:ascii="Times New Roman" w:hAnsi="Times New Roman" w:cs="Times New Roman"/>
                <w:szCs w:val="24"/>
              </w:rPr>
              <w:t>60</w:t>
            </w: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40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04</w:t>
            </w:r>
          </w:p>
        </w:tc>
      </w:tr>
      <w:tr w:rsidR="0078530B" w:rsidRPr="00722055">
        <w:trPr>
          <w:trHeight w:hRule="exact" w:val="420"/>
        </w:trPr>
        <w:tc>
          <w:tcPr>
            <w:tcW w:w="943" w:type="dxa"/>
            <w:tcBorders>
              <w:left w:val="single" w:sz="6" w:space="0" w:color="000000"/>
              <w:right w:val="single" w:sz="6" w:space="0" w:color="000000"/>
            </w:tcBorders>
          </w:tcPr>
          <w:p w:rsidR="0078530B" w:rsidRPr="00722055" w:rsidRDefault="00EF6275">
            <w:pPr>
              <w:pStyle w:val="Normal1"/>
              <w:rPr>
                <w:rFonts w:ascii="Times New Roman" w:hAnsi="Times New Roman" w:cs="Times New Roman"/>
                <w:szCs w:val="24"/>
              </w:rPr>
            </w:pPr>
            <w:r w:rsidRPr="00722055">
              <w:rPr>
                <w:rFonts w:ascii="Times New Roman" w:hAnsi="Times New Roman" w:cs="Times New Roman"/>
                <w:szCs w:val="24"/>
              </w:rPr>
              <w:t>III</w:t>
            </w:r>
          </w:p>
        </w:tc>
        <w:tc>
          <w:tcPr>
            <w:tcW w:w="900" w:type="dxa"/>
            <w:tcBorders>
              <w:left w:val="single" w:sz="6" w:space="0" w:color="000000"/>
              <w:right w:val="single" w:sz="6" w:space="0" w:color="000000"/>
            </w:tcBorders>
          </w:tcPr>
          <w:p w:rsidR="0078530B" w:rsidRPr="00722055" w:rsidRDefault="00EF6275">
            <w:pPr>
              <w:pStyle w:val="Normal1"/>
              <w:rPr>
                <w:rFonts w:ascii="Times New Roman" w:hAnsi="Times New Roman" w:cs="Times New Roman"/>
                <w:szCs w:val="24"/>
              </w:rPr>
            </w:pPr>
            <w:r w:rsidRPr="00722055">
              <w:rPr>
                <w:rFonts w:ascii="Times New Roman" w:hAnsi="Times New Roman" w:cs="Times New Roman"/>
                <w:szCs w:val="24"/>
              </w:rPr>
              <w:t>V</w:t>
            </w:r>
          </w:p>
        </w:tc>
        <w:tc>
          <w:tcPr>
            <w:tcW w:w="1083"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Practical</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01</w:t>
            </w:r>
          </w:p>
        </w:tc>
      </w:tr>
      <w:tr w:rsidR="0078530B" w:rsidRPr="00722055">
        <w:trPr>
          <w:trHeight w:hRule="exact" w:val="575"/>
        </w:trPr>
        <w:tc>
          <w:tcPr>
            <w:tcW w:w="943"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tcBorders>
              <w:left w:val="single" w:sz="6" w:space="0" w:color="000000"/>
              <w:right w:val="single" w:sz="6" w:space="0" w:color="000000"/>
            </w:tcBorders>
          </w:tcPr>
          <w:p w:rsidR="0078530B" w:rsidRPr="00722055" w:rsidRDefault="00EF6275">
            <w:pPr>
              <w:pStyle w:val="Normal1"/>
              <w:rPr>
                <w:rFonts w:ascii="Times New Roman" w:hAnsi="Times New Roman" w:cs="Times New Roman"/>
              </w:rPr>
            </w:pPr>
            <w:r w:rsidRPr="00722055">
              <w:rPr>
                <w:rFonts w:ascii="Times New Roman" w:hAnsi="Times New Roman" w:cs="Times New Roman"/>
              </w:rPr>
              <w:t>7A</w:t>
            </w: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szCs w:val="24"/>
              </w:rPr>
            </w:pPr>
            <w:r w:rsidRPr="00722055">
              <w:rPr>
                <w:rFonts w:ascii="Times New Roman" w:hAnsi="Times New Roman" w:cs="Times New Roman"/>
                <w:szCs w:val="24"/>
              </w:rPr>
              <w:t>Post- Harvest Technology of Fish and Fisheries</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zCs w:val="24"/>
              </w:rPr>
            </w:pPr>
            <w:r w:rsidRPr="00722055">
              <w:rPr>
                <w:rFonts w:ascii="Times New Roman" w:hAnsi="Times New Roman" w:cs="Times New Roman"/>
                <w:szCs w:val="24"/>
              </w:rPr>
              <w:t>60</w:t>
            </w: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40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04</w:t>
            </w:r>
          </w:p>
        </w:tc>
      </w:tr>
      <w:tr w:rsidR="0078530B" w:rsidRPr="00722055">
        <w:trPr>
          <w:trHeight w:hRule="exact" w:val="420"/>
        </w:trPr>
        <w:tc>
          <w:tcPr>
            <w:tcW w:w="943"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083" w:type="dxa"/>
            <w:tcBorders>
              <w:left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Practical</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50</w:t>
            </w: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01</w:t>
            </w:r>
          </w:p>
        </w:tc>
      </w:tr>
      <w:tr w:rsidR="0078530B" w:rsidRPr="00722055">
        <w:trPr>
          <w:trHeight w:hRule="exact" w:val="420"/>
        </w:trPr>
        <w:tc>
          <w:tcPr>
            <w:tcW w:w="943" w:type="dxa"/>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900" w:type="dxa"/>
            <w:tcBorders>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zCs w:val="24"/>
              </w:rPr>
            </w:pPr>
            <w:r w:rsidRPr="00722055">
              <w:rPr>
                <w:rFonts w:ascii="Times New Roman" w:hAnsi="Times New Roman" w:cs="Times New Roman"/>
                <w:szCs w:val="24"/>
              </w:rPr>
              <w:t>VI</w:t>
            </w:r>
          </w:p>
        </w:tc>
        <w:tc>
          <w:tcPr>
            <w:tcW w:w="1083" w:type="dxa"/>
            <w:tcBorders>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3064" w:type="dxa"/>
            <w:gridSpan w:val="5"/>
            <w:tcBorders>
              <w:top w:val="single" w:sz="6" w:space="0" w:color="000000"/>
              <w:left w:val="single" w:sz="6" w:space="0" w:color="000000"/>
              <w:bottom w:val="single" w:sz="6" w:space="0" w:color="000000"/>
              <w:right w:val="single" w:sz="6" w:space="0" w:color="000000"/>
            </w:tcBorders>
          </w:tcPr>
          <w:p w:rsidR="0078530B" w:rsidRPr="00722055" w:rsidRDefault="00EF6275">
            <w:pPr>
              <w:pStyle w:val="Normal1"/>
              <w:rPr>
                <w:rFonts w:ascii="Times New Roman" w:hAnsi="Times New Roman" w:cs="Times New Roman"/>
                <w:spacing w:val="-1"/>
              </w:rPr>
            </w:pPr>
            <w:r w:rsidRPr="00722055">
              <w:rPr>
                <w:rFonts w:ascii="Times New Roman" w:hAnsi="Times New Roman" w:cs="Times New Roman"/>
                <w:spacing w:val="-1"/>
              </w:rPr>
              <w:t xml:space="preserve">Apprenticeship </w:t>
            </w:r>
          </w:p>
        </w:tc>
        <w:tc>
          <w:tcPr>
            <w:tcW w:w="1529"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rPr>
            </w:pPr>
          </w:p>
        </w:tc>
        <w:tc>
          <w:tcPr>
            <w:tcW w:w="1532"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spacing w:val="-1"/>
              </w:rPr>
            </w:pPr>
          </w:p>
        </w:tc>
        <w:tc>
          <w:tcPr>
            <w:tcW w:w="1352" w:type="dxa"/>
            <w:tcBorders>
              <w:top w:val="single" w:sz="6" w:space="0" w:color="000000"/>
              <w:left w:val="single" w:sz="6" w:space="0" w:color="000000"/>
              <w:bottom w:val="single" w:sz="6" w:space="0" w:color="000000"/>
              <w:right w:val="single" w:sz="6" w:space="0" w:color="000000"/>
            </w:tcBorders>
          </w:tcPr>
          <w:p w:rsidR="0078530B" w:rsidRPr="00722055" w:rsidRDefault="0078530B">
            <w:pPr>
              <w:pStyle w:val="Normal1"/>
              <w:rPr>
                <w:rFonts w:ascii="Times New Roman" w:hAnsi="Times New Roman" w:cs="Times New Roman"/>
                <w:spacing w:val="-1"/>
              </w:rPr>
            </w:pPr>
          </w:p>
        </w:tc>
      </w:tr>
    </w:tbl>
    <w:p w:rsidR="0078530B" w:rsidRPr="00722055" w:rsidRDefault="0078530B">
      <w:pPr>
        <w:pStyle w:val="Normal1"/>
        <w:rPr>
          <w:rFonts w:ascii="Times New Roman" w:eastAsia="Bookman Old Style" w:hAnsi="Times New Roman" w:cs="Times New Roman"/>
          <w:b/>
          <w:bCs/>
          <w:sz w:val="24"/>
          <w:szCs w:val="24"/>
        </w:rPr>
      </w:pPr>
    </w:p>
    <w:p w:rsidR="0078530B" w:rsidRPr="00722055" w:rsidRDefault="0078530B">
      <w:pPr>
        <w:rPr>
          <w:rFonts w:ascii="Times New Roman" w:hAnsi="Times New Roman" w:cs="Times New Roman"/>
        </w:rPr>
        <w:sectPr w:rsidR="0078530B" w:rsidRPr="00722055" w:rsidSect="00C96125">
          <w:headerReference w:type="default" r:id="rId15"/>
          <w:footerReference w:type="default" r:id="rId16"/>
          <w:pgSz w:w="12240" w:h="15840"/>
          <w:pgMar w:top="1340" w:right="1041" w:bottom="1220" w:left="940" w:header="687" w:footer="96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spacing w:before="236"/>
        <w:ind w:left="505" w:right="739"/>
        <w:jc w:val="center"/>
        <w:rPr>
          <w:rFonts w:ascii="Times New Roman" w:hAnsi="Times New Roman" w:cs="Times New Roman"/>
          <w:b/>
          <w:bCs/>
          <w:color w:val="0070C0"/>
          <w:sz w:val="28"/>
          <w:szCs w:val="28"/>
        </w:rPr>
      </w:pPr>
      <w:r w:rsidRPr="00722055">
        <w:rPr>
          <w:rFonts w:ascii="Times New Roman" w:hAnsi="Times New Roman" w:cs="Times New Roman"/>
          <w:b/>
          <w:bCs/>
          <w:color w:val="0070C0"/>
          <w:sz w:val="28"/>
          <w:szCs w:val="28"/>
        </w:rPr>
        <w:lastRenderedPageBreak/>
        <w:t>New Pattern</w:t>
      </w:r>
    </w:p>
    <w:p w:rsidR="0078530B" w:rsidRPr="00722055" w:rsidRDefault="00EF6275">
      <w:pPr>
        <w:spacing w:before="236"/>
        <w:ind w:left="505" w:right="739"/>
        <w:jc w:val="center"/>
        <w:rPr>
          <w:rFonts w:ascii="Times New Roman" w:hAnsi="Times New Roman" w:cs="Times New Roman"/>
          <w:b/>
          <w:bCs/>
          <w:color w:val="0070C0"/>
          <w:sz w:val="28"/>
          <w:szCs w:val="28"/>
        </w:rPr>
      </w:pPr>
      <w:r w:rsidRPr="00722055">
        <w:rPr>
          <w:rFonts w:ascii="Times New Roman" w:hAnsi="Times New Roman" w:cs="Times New Roman"/>
          <w:b/>
          <w:bCs/>
          <w:color w:val="0070C0"/>
          <w:sz w:val="28"/>
          <w:szCs w:val="28"/>
        </w:rPr>
        <w:t>2023-2024 Admitted Batch onwards</w:t>
      </w:r>
    </w:p>
    <w:p w:rsidR="0078530B" w:rsidRPr="00722055" w:rsidRDefault="00EF6275">
      <w:pPr>
        <w:spacing w:before="236"/>
        <w:ind w:left="505" w:right="739"/>
        <w:jc w:val="center"/>
        <w:rPr>
          <w:rFonts w:ascii="Times New Roman" w:hAnsi="Times New Roman" w:cs="Times New Roman"/>
          <w:b/>
          <w:bCs/>
          <w:color w:val="0070C0"/>
          <w:sz w:val="28"/>
          <w:szCs w:val="28"/>
        </w:rPr>
      </w:pPr>
      <w:r w:rsidRPr="00722055">
        <w:rPr>
          <w:rFonts w:ascii="Times New Roman" w:hAnsi="Times New Roman" w:cs="Times New Roman"/>
          <w:b/>
          <w:bCs/>
          <w:color w:val="0070C0"/>
          <w:sz w:val="28"/>
          <w:szCs w:val="28"/>
        </w:rPr>
        <w:t>Single major System</w:t>
      </w: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EF6275">
      <w:pPr>
        <w:tabs>
          <w:tab w:val="left" w:pos="2957"/>
        </w:tabs>
        <w:rPr>
          <w:rFonts w:ascii="Times New Roman" w:hAnsi="Times New Roman" w:cs="Times New Roman"/>
          <w:sz w:val="16"/>
        </w:rPr>
      </w:pPr>
      <w:r w:rsidRPr="00722055">
        <w:rPr>
          <w:rFonts w:ascii="Times New Roman" w:hAnsi="Times New Roman" w:cs="Times New Roman"/>
          <w:sz w:val="16"/>
        </w:rPr>
        <w:tab/>
      </w:r>
      <w:r w:rsidRPr="00722055">
        <w:rPr>
          <w:rFonts w:ascii="Times New Roman" w:hAnsi="Times New Roman" w:cs="Times New Roman"/>
          <w:noProof/>
          <w:sz w:val="16"/>
          <w:lang w:val="en-IN" w:eastAsia="en-IN"/>
        </w:rPr>
        <w:drawing>
          <wp:inline distT="0" distB="0" distL="0" distR="0">
            <wp:extent cx="4774565" cy="6332220"/>
            <wp:effectExtent l="2223" t="0" r="9207" b="9208"/>
            <wp:docPr id="1909034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34733"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rot="16200000">
                      <a:off x="0" y="0"/>
                      <a:ext cx="4819458" cy="6392268"/>
                    </a:xfrm>
                    <a:prstGeom prst="rect">
                      <a:avLst/>
                    </a:prstGeom>
                    <a:noFill/>
                    <a:ln>
                      <a:noFill/>
                    </a:ln>
                  </pic:spPr>
                </pic:pic>
              </a:graphicData>
            </a:graphic>
          </wp:inline>
        </w:drawing>
      </w:r>
    </w:p>
    <w:p w:rsidR="0078530B" w:rsidRPr="00722055" w:rsidRDefault="0078530B">
      <w:pPr>
        <w:rPr>
          <w:rFonts w:ascii="Times New Roman" w:hAnsi="Times New Roman" w:cs="Times New Roman"/>
          <w:sz w:val="16"/>
        </w:rPr>
      </w:pPr>
    </w:p>
    <w:p w:rsidR="0078530B" w:rsidRPr="00722055" w:rsidRDefault="0078530B">
      <w:pPr>
        <w:tabs>
          <w:tab w:val="left" w:pos="1261"/>
        </w:tabs>
        <w:spacing w:before="76" w:line="355" w:lineRule="auto"/>
        <w:ind w:left="720" w:right="703"/>
        <w:rPr>
          <w:rFonts w:ascii="Times New Roman" w:hAnsi="Times New Roman" w:cs="Times New Roman"/>
          <w:sz w:val="24"/>
          <w:szCs w:val="24"/>
        </w:rPr>
      </w:pPr>
    </w:p>
    <w:p w:rsidR="0078530B" w:rsidRPr="00722055" w:rsidRDefault="0078530B">
      <w:pPr>
        <w:tabs>
          <w:tab w:val="left" w:pos="1261"/>
        </w:tabs>
        <w:spacing w:before="76" w:line="355" w:lineRule="auto"/>
        <w:ind w:left="720" w:right="703"/>
        <w:rPr>
          <w:rFonts w:ascii="Times New Roman" w:hAnsi="Times New Roman" w:cs="Times New Roman"/>
          <w:sz w:val="24"/>
          <w:szCs w:val="24"/>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rsidP="000A73A9">
      <w:pPr>
        <w:tabs>
          <w:tab w:val="left" w:pos="1261"/>
        </w:tabs>
        <w:spacing w:before="76" w:line="355" w:lineRule="auto"/>
        <w:ind w:right="703"/>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EF6275">
      <w:pPr>
        <w:autoSpaceDE w:val="0"/>
        <w:autoSpaceDN w:val="0"/>
        <w:spacing w:before="89"/>
        <w:ind w:left="4772" w:right="705" w:hanging="2495"/>
        <w:rPr>
          <w:rFonts w:ascii="Times New Roman" w:eastAsia="Times New Roman" w:hAnsi="Times New Roman" w:cs="Times New Roman"/>
          <w:b/>
          <w:bCs/>
          <w:sz w:val="28"/>
          <w:szCs w:val="28"/>
        </w:rPr>
      </w:pPr>
      <w:r w:rsidRPr="00722055">
        <w:rPr>
          <w:rFonts w:ascii="Times New Roman" w:eastAsia="Times New Roman" w:hAnsi="Times New Roman" w:cs="Times New Roman"/>
          <w:b/>
          <w:bCs/>
          <w:noProof/>
          <w:sz w:val="28"/>
          <w:szCs w:val="28"/>
          <w:lang w:val="en-IN" w:eastAsia="en-IN"/>
        </w:rPr>
        <w:drawing>
          <wp:anchor distT="0" distB="0" distL="0" distR="0" simplePos="0" relativeHeight="251682816" behindDoc="0" locked="0" layoutInCell="1" allowOverlap="1">
            <wp:simplePos x="0" y="0"/>
            <wp:positionH relativeFrom="page">
              <wp:posOffset>850900</wp:posOffset>
            </wp:positionH>
            <wp:positionV relativeFrom="paragraph">
              <wp:posOffset>-133985</wp:posOffset>
            </wp:positionV>
            <wp:extent cx="857250" cy="706755"/>
            <wp:effectExtent l="0" t="0" r="0" b="0"/>
            <wp:wrapNone/>
            <wp:docPr id="1522855525" name="Picture 1522855525" descr="C:\Users\apsche\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5525" name="Picture 1522855525" descr="C:\Users\apsche\Downloads\logo1.jpg"/>
                    <pic:cNvPicPr>
                      <a:picLocks noChangeAspect="1"/>
                    </pic:cNvPicPr>
                  </pic:nvPicPr>
                  <pic:blipFill>
                    <a:blip r:embed="rId18" cstate="print"/>
                    <a:stretch>
                      <a:fillRect/>
                    </a:stretch>
                  </pic:blipFill>
                  <pic:spPr>
                    <a:xfrm>
                      <a:off x="0" y="0"/>
                      <a:ext cx="857072" cy="706881"/>
                    </a:xfrm>
                    <a:prstGeom prst="rect">
                      <a:avLst/>
                    </a:prstGeom>
                  </pic:spPr>
                </pic:pic>
              </a:graphicData>
            </a:graphic>
          </wp:anchor>
        </w:drawing>
      </w:r>
      <w:r w:rsidRPr="00722055">
        <w:rPr>
          <w:rFonts w:ascii="Times New Roman" w:eastAsia="Times New Roman" w:hAnsi="Times New Roman" w:cs="Times New Roman"/>
          <w:b/>
          <w:bCs/>
          <w:sz w:val="28"/>
          <w:szCs w:val="28"/>
        </w:rPr>
        <w:t>ANDHRA PRADESH STATE COUNCIL OF HIGHEREDUCATION</w:t>
      </w:r>
    </w:p>
    <w:p w:rsidR="0078530B" w:rsidRPr="00722055" w:rsidRDefault="0078530B">
      <w:pPr>
        <w:autoSpaceDE w:val="0"/>
        <w:autoSpaceDN w:val="0"/>
        <w:spacing w:before="5"/>
        <w:rPr>
          <w:rFonts w:ascii="Times New Roman" w:eastAsia="Times New Roman" w:hAnsi="Times New Roman" w:cs="Times New Roman"/>
          <w:b/>
          <w:sz w:val="26"/>
          <w:szCs w:val="24"/>
        </w:rPr>
      </w:pPr>
    </w:p>
    <w:p w:rsidR="0078530B" w:rsidRPr="00722055" w:rsidRDefault="00EF6275">
      <w:pPr>
        <w:autoSpaceDE w:val="0"/>
        <w:autoSpaceDN w:val="0"/>
        <w:ind w:left="1708" w:right="1708"/>
        <w:jc w:val="center"/>
        <w:rPr>
          <w:rFonts w:ascii="Times New Roman" w:eastAsia="Times New Roman" w:hAnsi="Times New Roman" w:cs="Times New Roman"/>
          <w:b/>
          <w:bCs/>
          <w:sz w:val="28"/>
          <w:szCs w:val="28"/>
        </w:rPr>
      </w:pPr>
      <w:r w:rsidRPr="00722055">
        <w:rPr>
          <w:rFonts w:ascii="Times New Roman" w:eastAsia="Times New Roman" w:hAnsi="Times New Roman" w:cs="Times New Roman"/>
          <w:b/>
          <w:bCs/>
          <w:sz w:val="28"/>
          <w:szCs w:val="28"/>
        </w:rPr>
        <w:t>Programme:B.Sc.Honoursin Zoology(Major)</w:t>
      </w:r>
    </w:p>
    <w:p w:rsidR="0078530B" w:rsidRPr="00722055" w:rsidRDefault="0078530B">
      <w:pPr>
        <w:autoSpaceDE w:val="0"/>
        <w:autoSpaceDN w:val="0"/>
        <w:spacing w:before="6"/>
        <w:rPr>
          <w:rFonts w:ascii="Times New Roman" w:eastAsia="Times New Roman" w:hAnsi="Times New Roman" w:cs="Times New Roman"/>
          <w:b/>
          <w:sz w:val="27"/>
          <w:szCs w:val="24"/>
        </w:rPr>
      </w:pPr>
    </w:p>
    <w:p w:rsidR="0078530B" w:rsidRPr="00722055" w:rsidRDefault="00EF6275">
      <w:pPr>
        <w:autoSpaceDE w:val="0"/>
        <w:autoSpaceDN w:val="0"/>
        <w:ind w:left="1707" w:right="1709"/>
        <w:jc w:val="center"/>
        <w:rPr>
          <w:rFonts w:ascii="Times New Roman" w:eastAsia="Times New Roman" w:hAnsi="Times New Roman" w:cs="Times New Roman"/>
          <w:sz w:val="28"/>
        </w:rPr>
      </w:pPr>
      <w:r w:rsidRPr="00722055">
        <w:rPr>
          <w:rFonts w:ascii="Times New Roman" w:eastAsia="Times New Roman" w:hAnsi="Times New Roman" w:cs="Times New Roman"/>
          <w:sz w:val="28"/>
        </w:rPr>
        <w:t>w.e.f.AY2023-24</w:t>
      </w:r>
    </w:p>
    <w:p w:rsidR="0078530B" w:rsidRPr="00722055" w:rsidRDefault="0078530B">
      <w:pPr>
        <w:autoSpaceDE w:val="0"/>
        <w:autoSpaceDN w:val="0"/>
        <w:spacing w:before="4"/>
        <w:rPr>
          <w:rFonts w:ascii="Times New Roman" w:eastAsia="Times New Roman" w:hAnsi="Times New Roman" w:cs="Times New Roman"/>
          <w:sz w:val="24"/>
          <w:szCs w:val="24"/>
        </w:rPr>
      </w:pPr>
    </w:p>
    <w:p w:rsidR="0078530B" w:rsidRPr="00722055" w:rsidRDefault="00EF6275">
      <w:pPr>
        <w:autoSpaceDE w:val="0"/>
        <w:autoSpaceDN w:val="0"/>
        <w:ind w:left="1706" w:right="1709"/>
        <w:jc w:val="center"/>
        <w:outlineLvl w:val="0"/>
        <w:rPr>
          <w:rFonts w:ascii="Times New Roman" w:eastAsia="Times New Roman" w:hAnsi="Times New Roman" w:cs="Times New Roman"/>
          <w:b/>
          <w:bCs/>
          <w:sz w:val="24"/>
          <w:szCs w:val="24"/>
        </w:rPr>
      </w:pPr>
      <w:r w:rsidRPr="00722055">
        <w:rPr>
          <w:rFonts w:ascii="Times New Roman" w:eastAsia="Times New Roman" w:hAnsi="Times New Roman" w:cs="Times New Roman"/>
          <w:b/>
          <w:bCs/>
          <w:sz w:val="24"/>
          <w:szCs w:val="24"/>
        </w:rPr>
        <w:t>COURSESTRUCTURE</w:t>
      </w:r>
    </w:p>
    <w:p w:rsidR="0078530B" w:rsidRPr="00722055" w:rsidRDefault="0078530B">
      <w:pPr>
        <w:autoSpaceDE w:val="0"/>
        <w:autoSpaceDN w:val="0"/>
        <w:spacing w:before="5"/>
        <w:rPr>
          <w:rFonts w:ascii="Times New Roman" w:eastAsia="Times New Roman" w:hAnsi="Times New Roman" w:cs="Times New Roman"/>
          <w:b/>
          <w:sz w:val="28"/>
          <w:szCs w:val="2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22"/>
        <w:gridCol w:w="1161"/>
        <w:gridCol w:w="948"/>
        <w:gridCol w:w="4140"/>
        <w:gridCol w:w="1180"/>
        <w:gridCol w:w="1012"/>
      </w:tblGrid>
      <w:tr w:rsidR="0078530B" w:rsidRPr="00722055">
        <w:trPr>
          <w:trHeight w:val="828"/>
        </w:trPr>
        <w:tc>
          <w:tcPr>
            <w:tcW w:w="1022"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256"/>
              <w:rPr>
                <w:rFonts w:ascii="Times New Roman" w:eastAsia="Times New Roman" w:hAnsi="Times New Roman" w:cs="Times New Roman"/>
                <w:b/>
                <w:sz w:val="24"/>
              </w:rPr>
            </w:pPr>
            <w:r w:rsidRPr="00722055">
              <w:rPr>
                <w:rFonts w:ascii="Times New Roman" w:eastAsia="Times New Roman" w:hAnsi="Times New Roman" w:cs="Times New Roman"/>
                <w:b/>
                <w:sz w:val="24"/>
              </w:rPr>
              <w:t>Year</w:t>
            </w:r>
          </w:p>
        </w:tc>
        <w:tc>
          <w:tcPr>
            <w:tcW w:w="1161"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94" w:right="83"/>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Semester</w:t>
            </w:r>
          </w:p>
        </w:tc>
        <w:tc>
          <w:tcPr>
            <w:tcW w:w="948"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88" w:right="76"/>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Course</w:t>
            </w:r>
          </w:p>
        </w:tc>
        <w:tc>
          <w:tcPr>
            <w:tcW w:w="4140"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1117"/>
              <w:rPr>
                <w:rFonts w:ascii="Times New Roman" w:eastAsia="Times New Roman" w:hAnsi="Times New Roman" w:cs="Times New Roman"/>
                <w:b/>
                <w:sz w:val="24"/>
              </w:rPr>
            </w:pPr>
            <w:r w:rsidRPr="00722055">
              <w:rPr>
                <w:rFonts w:ascii="Times New Roman" w:eastAsia="Times New Roman" w:hAnsi="Times New Roman" w:cs="Times New Roman"/>
                <w:b/>
                <w:sz w:val="24"/>
              </w:rPr>
              <w:t>Titleof theCourse</w:t>
            </w:r>
          </w:p>
        </w:tc>
        <w:tc>
          <w:tcPr>
            <w:tcW w:w="1180" w:type="dxa"/>
          </w:tcPr>
          <w:p w:rsidR="0078530B" w:rsidRPr="00722055" w:rsidRDefault="00EF6275">
            <w:pPr>
              <w:autoSpaceDE w:val="0"/>
              <w:autoSpaceDN w:val="0"/>
              <w:ind w:left="398" w:right="251" w:hanging="113"/>
              <w:rPr>
                <w:rFonts w:ascii="Times New Roman" w:eastAsia="Times New Roman" w:hAnsi="Times New Roman" w:cs="Times New Roman"/>
                <w:b/>
                <w:sz w:val="24"/>
              </w:rPr>
            </w:pPr>
            <w:r w:rsidRPr="00722055">
              <w:rPr>
                <w:rFonts w:ascii="Times New Roman" w:eastAsia="Times New Roman" w:hAnsi="Times New Roman" w:cs="Times New Roman"/>
                <w:b/>
                <w:sz w:val="24"/>
              </w:rPr>
              <w:t>No. ofHrs</w:t>
            </w:r>
          </w:p>
          <w:p w:rsidR="0078530B" w:rsidRPr="00722055" w:rsidRDefault="00EF6275">
            <w:pPr>
              <w:autoSpaceDE w:val="0"/>
              <w:autoSpaceDN w:val="0"/>
              <w:spacing w:line="259" w:lineRule="exact"/>
              <w:ind w:left="266"/>
              <w:rPr>
                <w:rFonts w:ascii="Times New Roman" w:eastAsia="Times New Roman" w:hAnsi="Times New Roman" w:cs="Times New Roman"/>
                <w:b/>
                <w:sz w:val="24"/>
              </w:rPr>
            </w:pPr>
            <w:r w:rsidRPr="00722055">
              <w:rPr>
                <w:rFonts w:ascii="Times New Roman" w:eastAsia="Times New Roman" w:hAnsi="Times New Roman" w:cs="Times New Roman"/>
                <w:b/>
                <w:sz w:val="24"/>
              </w:rPr>
              <w:t>/Week</w:t>
            </w:r>
          </w:p>
        </w:tc>
        <w:tc>
          <w:tcPr>
            <w:tcW w:w="1012" w:type="dxa"/>
          </w:tcPr>
          <w:p w:rsidR="0078530B" w:rsidRPr="00722055" w:rsidRDefault="00EF6275">
            <w:pPr>
              <w:autoSpaceDE w:val="0"/>
              <w:autoSpaceDN w:val="0"/>
              <w:spacing w:before="134"/>
              <w:ind w:left="127" w:right="95" w:firstLine="74"/>
              <w:rPr>
                <w:rFonts w:ascii="Times New Roman" w:eastAsia="Times New Roman" w:hAnsi="Times New Roman" w:cs="Times New Roman"/>
                <w:b/>
                <w:sz w:val="24"/>
              </w:rPr>
            </w:pPr>
            <w:r w:rsidRPr="00722055">
              <w:rPr>
                <w:rFonts w:ascii="Times New Roman" w:eastAsia="Times New Roman" w:hAnsi="Times New Roman" w:cs="Times New Roman"/>
                <w:b/>
                <w:sz w:val="24"/>
              </w:rPr>
              <w:t>No. ofCredits</w:t>
            </w:r>
          </w:p>
        </w:tc>
      </w:tr>
      <w:tr w:rsidR="0078530B" w:rsidRPr="00722055">
        <w:trPr>
          <w:trHeight w:val="275"/>
        </w:trPr>
        <w:tc>
          <w:tcPr>
            <w:tcW w:w="1022"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EF6275">
            <w:pPr>
              <w:autoSpaceDE w:val="0"/>
              <w:autoSpaceDN w:val="0"/>
              <w:spacing w:before="223"/>
              <w:ind w:left="8"/>
              <w:jc w:val="center"/>
              <w:rPr>
                <w:rFonts w:ascii="Times New Roman" w:eastAsia="Times New Roman" w:hAnsi="Times New Roman" w:cs="Times New Roman"/>
                <w:sz w:val="24"/>
              </w:rPr>
            </w:pPr>
            <w:r w:rsidRPr="00722055">
              <w:rPr>
                <w:rFonts w:ascii="Times New Roman" w:eastAsia="Times New Roman" w:hAnsi="Times New Roman" w:cs="Times New Roman"/>
                <w:w w:val="99"/>
                <w:sz w:val="24"/>
              </w:rPr>
              <w:t>I</w:t>
            </w:r>
          </w:p>
        </w:tc>
        <w:tc>
          <w:tcPr>
            <w:tcW w:w="1161" w:type="dxa"/>
          </w:tcPr>
          <w:p w:rsidR="0078530B" w:rsidRPr="00722055" w:rsidRDefault="00EF6275">
            <w:pPr>
              <w:autoSpaceDE w:val="0"/>
              <w:autoSpaceDN w:val="0"/>
              <w:spacing w:line="256" w:lineRule="exact"/>
              <w:ind w:left="13"/>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w w:val="99"/>
                <w:sz w:val="24"/>
                <w:highlight w:val="yellow"/>
              </w:rPr>
              <w:t>I</w:t>
            </w:r>
          </w:p>
        </w:tc>
        <w:tc>
          <w:tcPr>
            <w:tcW w:w="948"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1</w:t>
            </w: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w w:val="95"/>
                <w:sz w:val="24"/>
                <w:highlight w:val="yellow"/>
              </w:rPr>
              <w:t>IntroductiontoClassicalBiology</w:t>
            </w:r>
          </w:p>
        </w:tc>
        <w:tc>
          <w:tcPr>
            <w:tcW w:w="1180" w:type="dxa"/>
          </w:tcPr>
          <w:p w:rsidR="0078530B" w:rsidRPr="00722055" w:rsidRDefault="00EF6275">
            <w:pPr>
              <w:autoSpaceDE w:val="0"/>
              <w:autoSpaceDN w:val="0"/>
              <w:spacing w:line="256" w:lineRule="exact"/>
              <w:ind w:left="384" w:right="369"/>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3+2</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4</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tcPr>
          <w:p w:rsidR="0078530B" w:rsidRPr="00722055" w:rsidRDefault="00EF6275">
            <w:pPr>
              <w:autoSpaceDE w:val="0"/>
              <w:autoSpaceDN w:val="0"/>
              <w:spacing w:line="256" w:lineRule="exact"/>
              <w:ind w:left="13"/>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w w:val="99"/>
                <w:sz w:val="24"/>
                <w:highlight w:val="yellow"/>
              </w:rPr>
              <w:t>I</w:t>
            </w:r>
          </w:p>
        </w:tc>
        <w:tc>
          <w:tcPr>
            <w:tcW w:w="948"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2</w:t>
            </w: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pacing w:val="-1"/>
                <w:sz w:val="24"/>
                <w:highlight w:val="yellow"/>
              </w:rPr>
              <w:t>Introduction</w:t>
            </w:r>
            <w:r w:rsidRPr="00722055">
              <w:rPr>
                <w:rFonts w:ascii="Times New Roman" w:eastAsia="Times New Roman" w:hAnsi="Times New Roman" w:cs="Times New Roman"/>
                <w:sz w:val="24"/>
                <w:highlight w:val="yellow"/>
              </w:rPr>
              <w:t>toAppliedBiology</w:t>
            </w:r>
          </w:p>
        </w:tc>
        <w:tc>
          <w:tcPr>
            <w:tcW w:w="1180" w:type="dxa"/>
          </w:tcPr>
          <w:p w:rsidR="0078530B" w:rsidRPr="00722055" w:rsidRDefault="00EF6275">
            <w:pPr>
              <w:autoSpaceDE w:val="0"/>
              <w:autoSpaceDN w:val="0"/>
              <w:spacing w:line="256" w:lineRule="exact"/>
              <w:ind w:left="384" w:right="369"/>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3+2</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4</w:t>
            </w:r>
          </w:p>
        </w:tc>
      </w:tr>
      <w:tr w:rsidR="0078530B" w:rsidRPr="00722055">
        <w:trPr>
          <w:trHeight w:val="551"/>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val="restart"/>
          </w:tcPr>
          <w:p w:rsidR="0078530B" w:rsidRPr="00722055" w:rsidRDefault="0078530B">
            <w:pPr>
              <w:autoSpaceDE w:val="0"/>
              <w:autoSpaceDN w:val="0"/>
              <w:spacing w:before="8"/>
              <w:rPr>
                <w:rFonts w:ascii="Times New Roman" w:eastAsia="Times New Roman" w:hAnsi="Times New Roman" w:cs="Times New Roman"/>
                <w:b/>
                <w:sz w:val="23"/>
                <w:highlight w:val="yellow"/>
              </w:rPr>
            </w:pPr>
          </w:p>
          <w:p w:rsidR="0078530B" w:rsidRPr="00722055" w:rsidRDefault="00EF6275">
            <w:pPr>
              <w:autoSpaceDE w:val="0"/>
              <w:autoSpaceDN w:val="0"/>
              <w:ind w:left="93" w:right="83"/>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II</w:t>
            </w:r>
          </w:p>
        </w:tc>
        <w:tc>
          <w:tcPr>
            <w:tcW w:w="948" w:type="dxa"/>
            <w:vMerge w:val="restart"/>
          </w:tcPr>
          <w:p w:rsidR="0078530B" w:rsidRPr="00722055" w:rsidRDefault="0078530B">
            <w:pPr>
              <w:autoSpaceDE w:val="0"/>
              <w:autoSpaceDN w:val="0"/>
              <w:spacing w:before="9"/>
              <w:rPr>
                <w:rFonts w:ascii="Times New Roman" w:eastAsia="Times New Roman" w:hAnsi="Times New Roman" w:cs="Times New Roman"/>
                <w:b/>
                <w:sz w:val="35"/>
                <w:highlight w:val="yellow"/>
              </w:rPr>
            </w:pPr>
          </w:p>
          <w:p w:rsidR="0078530B" w:rsidRPr="00722055" w:rsidRDefault="00EF6275">
            <w:pPr>
              <w:autoSpaceDE w:val="0"/>
              <w:autoSpaceDN w:val="0"/>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w:t>
            </w:r>
          </w:p>
        </w:tc>
        <w:tc>
          <w:tcPr>
            <w:tcW w:w="4140" w:type="dxa"/>
          </w:tcPr>
          <w:p w:rsidR="0078530B" w:rsidRPr="00722055" w:rsidRDefault="00EF6275">
            <w:pPr>
              <w:tabs>
                <w:tab w:val="left" w:pos="2293"/>
              </w:tabs>
              <w:autoSpaceDE w:val="0"/>
              <w:autoSpaceDN w:val="0"/>
              <w:spacing w:line="268"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AnimalDiversity-I</w:t>
            </w:r>
            <w:r w:rsidRPr="00722055">
              <w:rPr>
                <w:rFonts w:ascii="Times New Roman" w:eastAsia="Times New Roman" w:hAnsi="Times New Roman" w:cs="Times New Roman"/>
                <w:sz w:val="24"/>
                <w:highlight w:val="yellow"/>
              </w:rPr>
              <w:tab/>
              <w:t>BiologyofNon-</w:t>
            </w:r>
          </w:p>
          <w:p w:rsidR="0078530B" w:rsidRPr="00722055" w:rsidRDefault="00EF6275">
            <w:pPr>
              <w:autoSpaceDE w:val="0"/>
              <w:autoSpaceDN w:val="0"/>
              <w:spacing w:line="264"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Chordates</w:t>
            </w:r>
          </w:p>
        </w:tc>
        <w:tc>
          <w:tcPr>
            <w:tcW w:w="1180" w:type="dxa"/>
          </w:tcPr>
          <w:p w:rsidR="0078530B" w:rsidRPr="00722055" w:rsidRDefault="00EF6275">
            <w:pPr>
              <w:autoSpaceDE w:val="0"/>
              <w:autoSpaceDN w:val="0"/>
              <w:spacing w:before="131"/>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w:t>
            </w:r>
          </w:p>
        </w:tc>
        <w:tc>
          <w:tcPr>
            <w:tcW w:w="1012" w:type="dxa"/>
          </w:tcPr>
          <w:p w:rsidR="0078530B" w:rsidRPr="00722055" w:rsidRDefault="00EF6275">
            <w:pPr>
              <w:autoSpaceDE w:val="0"/>
              <w:autoSpaceDN w:val="0"/>
              <w:spacing w:before="131"/>
              <w:ind w:left="1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w:t>
            </w:r>
          </w:p>
        </w:tc>
      </w:tr>
      <w:tr w:rsidR="0078530B" w:rsidRPr="00722055">
        <w:trPr>
          <w:trHeight w:val="551"/>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highlight w:val="yellow"/>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highlight w:val="yellow"/>
              </w:rPr>
            </w:pPr>
          </w:p>
        </w:tc>
        <w:tc>
          <w:tcPr>
            <w:tcW w:w="4140" w:type="dxa"/>
          </w:tcPr>
          <w:p w:rsidR="0078530B" w:rsidRPr="00722055" w:rsidRDefault="00EF6275">
            <w:pPr>
              <w:autoSpaceDE w:val="0"/>
              <w:autoSpaceDN w:val="0"/>
              <w:spacing w:line="268"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Animal Diversity-IBiologyofNon-</w:t>
            </w:r>
          </w:p>
          <w:p w:rsidR="0078530B" w:rsidRPr="00722055" w:rsidRDefault="00EF6275">
            <w:pPr>
              <w:autoSpaceDE w:val="0"/>
              <w:autoSpaceDN w:val="0"/>
              <w:spacing w:line="264"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ChordatesPracticalCourse</w:t>
            </w:r>
          </w:p>
        </w:tc>
        <w:tc>
          <w:tcPr>
            <w:tcW w:w="1180" w:type="dxa"/>
          </w:tcPr>
          <w:p w:rsidR="0078530B" w:rsidRPr="00722055" w:rsidRDefault="00EF6275">
            <w:pPr>
              <w:autoSpaceDE w:val="0"/>
              <w:autoSpaceDN w:val="0"/>
              <w:spacing w:before="131"/>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2</w:t>
            </w:r>
          </w:p>
        </w:tc>
        <w:tc>
          <w:tcPr>
            <w:tcW w:w="1012" w:type="dxa"/>
          </w:tcPr>
          <w:p w:rsidR="0078530B" w:rsidRPr="00722055" w:rsidRDefault="00EF6275">
            <w:pPr>
              <w:autoSpaceDE w:val="0"/>
              <w:autoSpaceDN w:val="0"/>
              <w:spacing w:before="131"/>
              <w:ind w:left="1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1</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val="restart"/>
          </w:tcPr>
          <w:p w:rsidR="0078530B" w:rsidRPr="00722055" w:rsidRDefault="0078530B">
            <w:pPr>
              <w:autoSpaceDE w:val="0"/>
              <w:autoSpaceDN w:val="0"/>
              <w:spacing w:before="10"/>
              <w:rPr>
                <w:rFonts w:ascii="Times New Roman" w:eastAsia="Times New Roman" w:hAnsi="Times New Roman" w:cs="Times New Roman"/>
                <w:b/>
                <w:sz w:val="23"/>
                <w:highlight w:val="yellow"/>
              </w:rPr>
            </w:pPr>
          </w:p>
          <w:p w:rsidR="0078530B" w:rsidRPr="00722055" w:rsidRDefault="00EF6275">
            <w:pPr>
              <w:autoSpaceDE w:val="0"/>
              <w:autoSpaceDN w:val="0"/>
              <w:ind w:left="93" w:right="83"/>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II</w:t>
            </w:r>
          </w:p>
        </w:tc>
        <w:tc>
          <w:tcPr>
            <w:tcW w:w="948" w:type="dxa"/>
            <w:vMerge w:val="restart"/>
          </w:tcPr>
          <w:p w:rsidR="0078530B" w:rsidRPr="00722055" w:rsidRDefault="0078530B">
            <w:pPr>
              <w:autoSpaceDE w:val="0"/>
              <w:autoSpaceDN w:val="0"/>
              <w:spacing w:before="10"/>
              <w:rPr>
                <w:rFonts w:ascii="Times New Roman" w:eastAsia="Times New Roman" w:hAnsi="Times New Roman" w:cs="Times New Roman"/>
                <w:b/>
                <w:sz w:val="23"/>
                <w:highlight w:val="yellow"/>
              </w:rPr>
            </w:pPr>
          </w:p>
          <w:p w:rsidR="0078530B" w:rsidRPr="00722055" w:rsidRDefault="00EF6275">
            <w:pPr>
              <w:autoSpaceDE w:val="0"/>
              <w:autoSpaceDN w:val="0"/>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4</w:t>
            </w: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CellandMolecularBiology</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3</w:t>
            </w:r>
          </w:p>
        </w:tc>
      </w:tr>
      <w:tr w:rsidR="0078530B" w:rsidRPr="00722055">
        <w:trPr>
          <w:trHeight w:val="554"/>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highlight w:val="yellow"/>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highlight w:val="yellow"/>
              </w:rPr>
            </w:pPr>
          </w:p>
        </w:tc>
        <w:tc>
          <w:tcPr>
            <w:tcW w:w="4140" w:type="dxa"/>
          </w:tcPr>
          <w:p w:rsidR="0078530B" w:rsidRPr="00722055" w:rsidRDefault="00EF6275">
            <w:pPr>
              <w:autoSpaceDE w:val="0"/>
              <w:autoSpaceDN w:val="0"/>
              <w:spacing w:line="270"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CellandMolecularBiologyPractical</w:t>
            </w:r>
          </w:p>
          <w:p w:rsidR="0078530B" w:rsidRPr="00722055" w:rsidRDefault="00EF6275">
            <w:pPr>
              <w:autoSpaceDE w:val="0"/>
              <w:autoSpaceDN w:val="0"/>
              <w:spacing w:line="264"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Course</w:t>
            </w:r>
          </w:p>
        </w:tc>
        <w:tc>
          <w:tcPr>
            <w:tcW w:w="1180" w:type="dxa"/>
          </w:tcPr>
          <w:p w:rsidR="0078530B" w:rsidRPr="00722055" w:rsidRDefault="00EF6275">
            <w:pPr>
              <w:autoSpaceDE w:val="0"/>
              <w:autoSpaceDN w:val="0"/>
              <w:spacing w:before="131"/>
              <w:ind w:left="15"/>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2</w:t>
            </w:r>
          </w:p>
        </w:tc>
        <w:tc>
          <w:tcPr>
            <w:tcW w:w="1012" w:type="dxa"/>
          </w:tcPr>
          <w:p w:rsidR="0078530B" w:rsidRPr="00722055" w:rsidRDefault="00EF6275">
            <w:pPr>
              <w:autoSpaceDE w:val="0"/>
              <w:autoSpaceDN w:val="0"/>
              <w:spacing w:line="270" w:lineRule="exact"/>
              <w:ind w:left="1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1</w:t>
            </w:r>
          </w:p>
        </w:tc>
      </w:tr>
      <w:tr w:rsidR="0078530B" w:rsidRPr="00722055">
        <w:trPr>
          <w:trHeight w:val="551"/>
        </w:trPr>
        <w:tc>
          <w:tcPr>
            <w:tcW w:w="1022"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spacing w:before="10"/>
              <w:rPr>
                <w:rFonts w:ascii="Times New Roman" w:eastAsia="Times New Roman" w:hAnsi="Times New Roman" w:cs="Times New Roman"/>
                <w:b/>
                <w:sz w:val="38"/>
              </w:rPr>
            </w:pPr>
          </w:p>
          <w:p w:rsidR="0078530B" w:rsidRPr="00722055" w:rsidRDefault="00EF6275">
            <w:pPr>
              <w:autoSpaceDE w:val="0"/>
              <w:autoSpaceDN w:val="0"/>
              <w:ind w:left="408" w:right="403"/>
              <w:jc w:val="center"/>
              <w:rPr>
                <w:rFonts w:ascii="Times New Roman" w:eastAsia="Times New Roman" w:hAnsi="Times New Roman" w:cs="Times New Roman"/>
                <w:sz w:val="24"/>
              </w:rPr>
            </w:pPr>
            <w:r w:rsidRPr="00722055">
              <w:rPr>
                <w:rFonts w:ascii="Times New Roman" w:eastAsia="Times New Roman" w:hAnsi="Times New Roman" w:cs="Times New Roman"/>
                <w:sz w:val="24"/>
              </w:rPr>
              <w:t>II</w:t>
            </w:r>
          </w:p>
        </w:tc>
        <w:tc>
          <w:tcPr>
            <w:tcW w:w="1161"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EF6275">
            <w:pPr>
              <w:autoSpaceDE w:val="0"/>
              <w:autoSpaceDN w:val="0"/>
              <w:spacing w:before="209"/>
              <w:ind w:left="91" w:right="83"/>
              <w:jc w:val="center"/>
              <w:rPr>
                <w:rFonts w:ascii="Times New Roman" w:eastAsia="Times New Roman" w:hAnsi="Times New Roman" w:cs="Times New Roman"/>
                <w:sz w:val="24"/>
              </w:rPr>
            </w:pPr>
            <w:r w:rsidRPr="00722055">
              <w:rPr>
                <w:rFonts w:ascii="Times New Roman" w:eastAsia="Times New Roman" w:hAnsi="Times New Roman" w:cs="Times New Roman"/>
                <w:sz w:val="24"/>
              </w:rPr>
              <w:t>III</w:t>
            </w:r>
          </w:p>
        </w:tc>
        <w:tc>
          <w:tcPr>
            <w:tcW w:w="948" w:type="dxa"/>
            <w:vMerge w:val="restart"/>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5</w:t>
            </w:r>
          </w:p>
        </w:tc>
        <w:tc>
          <w:tcPr>
            <w:tcW w:w="4140"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AnimalDiversity-IIBiologyof</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Chordates</w:t>
            </w:r>
          </w:p>
        </w:tc>
        <w:tc>
          <w:tcPr>
            <w:tcW w:w="1180" w:type="dxa"/>
          </w:tcPr>
          <w:p w:rsidR="0078530B" w:rsidRPr="00722055" w:rsidRDefault="00EF6275">
            <w:pPr>
              <w:autoSpaceDE w:val="0"/>
              <w:autoSpaceDN w:val="0"/>
              <w:spacing w:before="128"/>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before="128"/>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1"/>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AnimalDiversity-IIBiologyof</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ChordatesPracticalCourse</w:t>
            </w:r>
          </w:p>
        </w:tc>
        <w:tc>
          <w:tcPr>
            <w:tcW w:w="1180" w:type="dxa"/>
          </w:tcPr>
          <w:p w:rsidR="0078530B" w:rsidRPr="00722055" w:rsidRDefault="00EF6275">
            <w:pPr>
              <w:autoSpaceDE w:val="0"/>
              <w:autoSpaceDN w:val="0"/>
              <w:spacing w:before="128"/>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before="128"/>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val="restart"/>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6</w:t>
            </w: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PrinciplesofGenetics</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PrinciplesofGeneticsPracticalCourse</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val="restart"/>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7</w:t>
            </w: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AnimalBiotechnology</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AnimalBiotechnologyPracticalCourse</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7"/>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val="restart"/>
          </w:tcPr>
          <w:p w:rsidR="0078530B" w:rsidRPr="00722055" w:rsidRDefault="00EF6275">
            <w:pPr>
              <w:autoSpaceDE w:val="0"/>
              <w:autoSpaceDN w:val="0"/>
              <w:spacing w:line="270"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8</w:t>
            </w:r>
          </w:p>
        </w:tc>
        <w:tc>
          <w:tcPr>
            <w:tcW w:w="4140" w:type="dxa"/>
          </w:tcPr>
          <w:p w:rsidR="0078530B" w:rsidRPr="00722055" w:rsidRDefault="00EF6275">
            <w:pPr>
              <w:autoSpaceDE w:val="0"/>
              <w:autoSpaceDN w:val="0"/>
              <w:spacing w:line="25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EvolutionandZoogeography</w:t>
            </w:r>
          </w:p>
        </w:tc>
        <w:tc>
          <w:tcPr>
            <w:tcW w:w="1180" w:type="dxa"/>
          </w:tcPr>
          <w:p w:rsidR="0078530B" w:rsidRPr="00722055" w:rsidRDefault="00EF6275">
            <w:pPr>
              <w:autoSpaceDE w:val="0"/>
              <w:autoSpaceDN w:val="0"/>
              <w:spacing w:line="25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line="258"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2"/>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EvolutionandZoogeographyPractical</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course</w:t>
            </w:r>
          </w:p>
        </w:tc>
        <w:tc>
          <w:tcPr>
            <w:tcW w:w="1180" w:type="dxa"/>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line="268"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spacing w:before="5"/>
              <w:rPr>
                <w:rFonts w:ascii="Times New Roman" w:eastAsia="Times New Roman" w:hAnsi="Times New Roman" w:cs="Times New Roman"/>
                <w:b/>
                <w:sz w:val="33"/>
              </w:rPr>
            </w:pPr>
          </w:p>
          <w:p w:rsidR="0078530B" w:rsidRPr="00722055" w:rsidRDefault="00EF6275">
            <w:pPr>
              <w:autoSpaceDE w:val="0"/>
              <w:autoSpaceDN w:val="0"/>
              <w:ind w:left="86" w:right="83"/>
              <w:jc w:val="center"/>
              <w:rPr>
                <w:rFonts w:ascii="Times New Roman" w:eastAsia="Times New Roman" w:hAnsi="Times New Roman" w:cs="Times New Roman"/>
                <w:sz w:val="24"/>
              </w:rPr>
            </w:pPr>
            <w:r w:rsidRPr="00722055">
              <w:rPr>
                <w:rFonts w:ascii="Times New Roman" w:eastAsia="Times New Roman" w:hAnsi="Times New Roman" w:cs="Times New Roman"/>
                <w:sz w:val="24"/>
              </w:rPr>
              <w:t>IV</w:t>
            </w:r>
          </w:p>
        </w:tc>
        <w:tc>
          <w:tcPr>
            <w:tcW w:w="948" w:type="dxa"/>
            <w:vMerge w:val="restart"/>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9</w:t>
            </w: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Embryology</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EmbryologyPractical Course</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551"/>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val="restart"/>
          </w:tcPr>
          <w:p w:rsidR="0078530B" w:rsidRPr="00722055" w:rsidRDefault="00EF6275">
            <w:pPr>
              <w:autoSpaceDE w:val="0"/>
              <w:autoSpaceDN w:val="0"/>
              <w:spacing w:line="268" w:lineRule="exact"/>
              <w:ind w:left="88" w:right="73"/>
              <w:jc w:val="center"/>
              <w:rPr>
                <w:rFonts w:ascii="Times New Roman" w:eastAsia="Times New Roman" w:hAnsi="Times New Roman" w:cs="Times New Roman"/>
                <w:sz w:val="24"/>
              </w:rPr>
            </w:pPr>
            <w:r w:rsidRPr="00722055">
              <w:rPr>
                <w:rFonts w:ascii="Times New Roman" w:eastAsia="Times New Roman" w:hAnsi="Times New Roman" w:cs="Times New Roman"/>
                <w:sz w:val="24"/>
              </w:rPr>
              <w:t>10</w:t>
            </w:r>
          </w:p>
        </w:tc>
        <w:tc>
          <w:tcPr>
            <w:tcW w:w="4140"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AnimalPhysiology: LifeSustaining</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Systems</w:t>
            </w:r>
          </w:p>
        </w:tc>
        <w:tc>
          <w:tcPr>
            <w:tcW w:w="1180" w:type="dxa"/>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before="131"/>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1"/>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AnimalPhysiology: LifeSustaining</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SystemsPracticalCourse</w:t>
            </w:r>
          </w:p>
        </w:tc>
        <w:tc>
          <w:tcPr>
            <w:tcW w:w="1180" w:type="dxa"/>
          </w:tcPr>
          <w:p w:rsidR="0078530B" w:rsidRPr="00722055" w:rsidRDefault="00EF6275">
            <w:pPr>
              <w:autoSpaceDE w:val="0"/>
              <w:autoSpaceDN w:val="0"/>
              <w:spacing w:line="26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line="268"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8"/>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val="restart"/>
          </w:tcPr>
          <w:p w:rsidR="0078530B" w:rsidRPr="00722055" w:rsidRDefault="00EF6275">
            <w:pPr>
              <w:autoSpaceDE w:val="0"/>
              <w:autoSpaceDN w:val="0"/>
              <w:spacing w:line="270" w:lineRule="exact"/>
              <w:ind w:left="88" w:right="73"/>
              <w:jc w:val="center"/>
              <w:rPr>
                <w:rFonts w:ascii="Times New Roman" w:eastAsia="Times New Roman" w:hAnsi="Times New Roman" w:cs="Times New Roman"/>
                <w:sz w:val="24"/>
              </w:rPr>
            </w:pPr>
            <w:r w:rsidRPr="00722055">
              <w:rPr>
                <w:rFonts w:ascii="Times New Roman" w:eastAsia="Times New Roman" w:hAnsi="Times New Roman" w:cs="Times New Roman"/>
                <w:sz w:val="24"/>
              </w:rPr>
              <w:t>11</w:t>
            </w:r>
          </w:p>
        </w:tc>
        <w:tc>
          <w:tcPr>
            <w:tcW w:w="4140" w:type="dxa"/>
          </w:tcPr>
          <w:p w:rsidR="0078530B" w:rsidRPr="00722055" w:rsidRDefault="00EF6275">
            <w:pPr>
              <w:autoSpaceDE w:val="0"/>
              <w:autoSpaceDN w:val="0"/>
              <w:spacing w:line="25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Immunology</w:t>
            </w:r>
          </w:p>
        </w:tc>
        <w:tc>
          <w:tcPr>
            <w:tcW w:w="1180" w:type="dxa"/>
          </w:tcPr>
          <w:p w:rsidR="0078530B" w:rsidRPr="00722055" w:rsidRDefault="00EF6275">
            <w:pPr>
              <w:autoSpaceDE w:val="0"/>
              <w:autoSpaceDN w:val="0"/>
              <w:spacing w:line="258"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1012" w:type="dxa"/>
          </w:tcPr>
          <w:p w:rsidR="0078530B" w:rsidRPr="00722055" w:rsidRDefault="00EF6275">
            <w:pPr>
              <w:autoSpaceDE w:val="0"/>
              <w:autoSpaceDN w:val="0"/>
              <w:spacing w:line="258"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275"/>
        </w:trPr>
        <w:tc>
          <w:tcPr>
            <w:tcW w:w="1022"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61"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48"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140"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ImmunologyPracticalCourse</w:t>
            </w:r>
          </w:p>
        </w:tc>
        <w:tc>
          <w:tcPr>
            <w:tcW w:w="1180" w:type="dxa"/>
          </w:tcPr>
          <w:p w:rsidR="0078530B" w:rsidRPr="00722055" w:rsidRDefault="00EF6275">
            <w:pPr>
              <w:autoSpaceDE w:val="0"/>
              <w:autoSpaceDN w:val="0"/>
              <w:spacing w:line="256" w:lineRule="exact"/>
              <w:ind w:left="15"/>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1012" w:type="dxa"/>
          </w:tcPr>
          <w:p w:rsidR="0078530B" w:rsidRPr="00722055" w:rsidRDefault="00EF6275">
            <w:pPr>
              <w:autoSpaceDE w:val="0"/>
              <w:autoSpaceDN w:val="0"/>
              <w:spacing w:line="256" w:lineRule="exact"/>
              <w:ind w:left="17"/>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bl>
    <w:p w:rsidR="0078530B" w:rsidRPr="00722055" w:rsidRDefault="0078530B">
      <w:pPr>
        <w:autoSpaceDE w:val="0"/>
        <w:autoSpaceDN w:val="0"/>
        <w:spacing w:line="256" w:lineRule="exact"/>
        <w:jc w:val="center"/>
        <w:rPr>
          <w:rFonts w:ascii="Times New Roman" w:eastAsia="Times New Roman" w:hAnsi="Times New Roman" w:cs="Times New Roman"/>
          <w:sz w:val="24"/>
        </w:rPr>
        <w:sectPr w:rsidR="0078530B" w:rsidRPr="00722055" w:rsidSect="00C96125">
          <w:type w:val="continuous"/>
          <w:pgSz w:w="11920" w:h="16850"/>
          <w:pgMar w:top="1180" w:right="1100" w:bottom="280" w:left="112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26"/>
        <w:gridCol w:w="1195"/>
        <w:gridCol w:w="977"/>
        <w:gridCol w:w="4205"/>
        <w:gridCol w:w="1170"/>
        <w:gridCol w:w="990"/>
      </w:tblGrid>
      <w:tr w:rsidR="0078530B" w:rsidRPr="00722055">
        <w:trPr>
          <w:trHeight w:val="827"/>
        </w:trPr>
        <w:tc>
          <w:tcPr>
            <w:tcW w:w="926"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208"/>
              <w:rPr>
                <w:rFonts w:ascii="Times New Roman" w:eastAsia="Times New Roman" w:hAnsi="Times New Roman" w:cs="Times New Roman"/>
                <w:b/>
                <w:sz w:val="24"/>
              </w:rPr>
            </w:pPr>
            <w:r w:rsidRPr="00722055">
              <w:rPr>
                <w:rFonts w:ascii="Times New Roman" w:eastAsia="Times New Roman" w:hAnsi="Times New Roman" w:cs="Times New Roman"/>
                <w:b/>
                <w:sz w:val="24"/>
              </w:rPr>
              <w:t>Year</w:t>
            </w:r>
          </w:p>
        </w:tc>
        <w:tc>
          <w:tcPr>
            <w:tcW w:w="1195"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111" w:right="101"/>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Semester</w:t>
            </w:r>
          </w:p>
        </w:tc>
        <w:tc>
          <w:tcPr>
            <w:tcW w:w="977"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120"/>
              <w:rPr>
                <w:rFonts w:ascii="Times New Roman" w:eastAsia="Times New Roman" w:hAnsi="Times New Roman" w:cs="Times New Roman"/>
                <w:b/>
                <w:sz w:val="24"/>
              </w:rPr>
            </w:pPr>
            <w:r w:rsidRPr="00722055">
              <w:rPr>
                <w:rFonts w:ascii="Times New Roman" w:eastAsia="Times New Roman" w:hAnsi="Times New Roman" w:cs="Times New Roman"/>
                <w:b/>
                <w:sz w:val="24"/>
              </w:rPr>
              <w:t>Course</w:t>
            </w:r>
          </w:p>
        </w:tc>
        <w:tc>
          <w:tcPr>
            <w:tcW w:w="4205" w:type="dxa"/>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1147"/>
              <w:rPr>
                <w:rFonts w:ascii="Times New Roman" w:eastAsia="Times New Roman" w:hAnsi="Times New Roman" w:cs="Times New Roman"/>
                <w:b/>
                <w:sz w:val="24"/>
              </w:rPr>
            </w:pPr>
            <w:r w:rsidRPr="00722055">
              <w:rPr>
                <w:rFonts w:ascii="Times New Roman" w:eastAsia="Times New Roman" w:hAnsi="Times New Roman" w:cs="Times New Roman"/>
                <w:b/>
                <w:sz w:val="24"/>
              </w:rPr>
              <w:t>Titleof theCourse</w:t>
            </w:r>
          </w:p>
        </w:tc>
        <w:tc>
          <w:tcPr>
            <w:tcW w:w="1170" w:type="dxa"/>
          </w:tcPr>
          <w:p w:rsidR="0078530B" w:rsidRPr="00722055" w:rsidRDefault="00EF6275">
            <w:pPr>
              <w:autoSpaceDE w:val="0"/>
              <w:autoSpaceDN w:val="0"/>
              <w:ind w:left="239" w:right="224"/>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No. ofHrs</w:t>
            </w:r>
          </w:p>
          <w:p w:rsidR="0078530B" w:rsidRPr="00722055" w:rsidRDefault="00EF6275">
            <w:pPr>
              <w:autoSpaceDE w:val="0"/>
              <w:autoSpaceDN w:val="0"/>
              <w:spacing w:line="259" w:lineRule="exact"/>
              <w:ind w:left="239" w:right="226"/>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/Week</w:t>
            </w:r>
          </w:p>
        </w:tc>
        <w:tc>
          <w:tcPr>
            <w:tcW w:w="990" w:type="dxa"/>
          </w:tcPr>
          <w:p w:rsidR="0078530B" w:rsidRPr="00722055" w:rsidRDefault="00EF6275">
            <w:pPr>
              <w:autoSpaceDE w:val="0"/>
              <w:autoSpaceDN w:val="0"/>
              <w:spacing w:before="136"/>
              <w:ind w:left="117" w:right="83" w:firstLine="72"/>
              <w:rPr>
                <w:rFonts w:ascii="Times New Roman" w:eastAsia="Times New Roman" w:hAnsi="Times New Roman" w:cs="Times New Roman"/>
                <w:b/>
                <w:sz w:val="24"/>
              </w:rPr>
            </w:pPr>
            <w:r w:rsidRPr="00722055">
              <w:rPr>
                <w:rFonts w:ascii="Times New Roman" w:eastAsia="Times New Roman" w:hAnsi="Times New Roman" w:cs="Times New Roman"/>
                <w:b/>
                <w:sz w:val="24"/>
              </w:rPr>
              <w:t>No. ofCredits</w:t>
            </w:r>
          </w:p>
        </w:tc>
      </w:tr>
      <w:tr w:rsidR="0078530B" w:rsidRPr="00722055">
        <w:trPr>
          <w:trHeight w:val="275"/>
        </w:trPr>
        <w:tc>
          <w:tcPr>
            <w:tcW w:w="926"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EF6275">
            <w:pPr>
              <w:autoSpaceDE w:val="0"/>
              <w:autoSpaceDN w:val="0"/>
              <w:spacing w:before="219"/>
              <w:ind w:left="321" w:right="314"/>
              <w:jc w:val="center"/>
              <w:rPr>
                <w:rFonts w:ascii="Times New Roman" w:eastAsia="Times New Roman" w:hAnsi="Times New Roman" w:cs="Times New Roman"/>
                <w:sz w:val="24"/>
              </w:rPr>
            </w:pPr>
            <w:r w:rsidRPr="00722055">
              <w:rPr>
                <w:rFonts w:ascii="Times New Roman" w:eastAsia="Times New Roman" w:hAnsi="Times New Roman" w:cs="Times New Roman"/>
                <w:sz w:val="24"/>
              </w:rPr>
              <w:t>III</w:t>
            </w:r>
          </w:p>
        </w:tc>
        <w:tc>
          <w:tcPr>
            <w:tcW w:w="1195"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rPr>
                <w:rFonts w:ascii="Times New Roman" w:eastAsia="Times New Roman" w:hAnsi="Times New Roman" w:cs="Times New Roman"/>
                <w:b/>
                <w:sz w:val="26"/>
              </w:rPr>
            </w:pPr>
          </w:p>
          <w:p w:rsidR="0078530B" w:rsidRPr="00722055" w:rsidRDefault="00EF6275">
            <w:pPr>
              <w:autoSpaceDE w:val="0"/>
              <w:autoSpaceDN w:val="0"/>
              <w:spacing w:before="219"/>
              <w:ind w:left="15"/>
              <w:jc w:val="center"/>
              <w:rPr>
                <w:rFonts w:ascii="Times New Roman" w:eastAsia="Times New Roman" w:hAnsi="Times New Roman" w:cs="Times New Roman"/>
                <w:sz w:val="24"/>
              </w:rPr>
            </w:pPr>
            <w:r w:rsidRPr="00722055">
              <w:rPr>
                <w:rFonts w:ascii="Times New Roman" w:eastAsia="Times New Roman" w:hAnsi="Times New Roman" w:cs="Times New Roman"/>
                <w:w w:val="99"/>
                <w:sz w:val="24"/>
              </w:rPr>
              <w:t>V</w:t>
            </w:r>
          </w:p>
        </w:tc>
        <w:tc>
          <w:tcPr>
            <w:tcW w:w="977" w:type="dxa"/>
            <w:vMerge w:val="restart"/>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348" w:right="339"/>
              <w:jc w:val="center"/>
              <w:rPr>
                <w:rFonts w:ascii="Times New Roman" w:eastAsia="Times New Roman" w:hAnsi="Times New Roman" w:cs="Times New Roman"/>
                <w:sz w:val="24"/>
              </w:rPr>
            </w:pPr>
            <w:r w:rsidRPr="00722055">
              <w:rPr>
                <w:rFonts w:ascii="Times New Roman" w:eastAsia="Times New Roman" w:hAnsi="Times New Roman" w:cs="Times New Roman"/>
                <w:sz w:val="24"/>
              </w:rPr>
              <w:t>12</w:t>
            </w:r>
          </w:p>
        </w:tc>
        <w:tc>
          <w:tcPr>
            <w:tcW w:w="4205"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PoultryManagement-I(PoultryFarming)</w:t>
            </w:r>
          </w:p>
        </w:tc>
        <w:tc>
          <w:tcPr>
            <w:tcW w:w="1170" w:type="dxa"/>
          </w:tcPr>
          <w:p w:rsidR="0078530B" w:rsidRPr="00722055" w:rsidRDefault="00EF6275">
            <w:pPr>
              <w:autoSpaceDE w:val="0"/>
              <w:autoSpaceDN w:val="0"/>
              <w:spacing w:line="256" w:lineRule="exact"/>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990" w:type="dxa"/>
          </w:tcPr>
          <w:p w:rsidR="0078530B" w:rsidRPr="00722055" w:rsidRDefault="00EF6275">
            <w:pPr>
              <w:autoSpaceDE w:val="0"/>
              <w:autoSpaceDN w:val="0"/>
              <w:spacing w:line="256" w:lineRule="exact"/>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3"/>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205" w:type="dxa"/>
          </w:tcPr>
          <w:p w:rsidR="0078530B" w:rsidRPr="00722055" w:rsidRDefault="00EF6275">
            <w:pPr>
              <w:autoSpaceDE w:val="0"/>
              <w:autoSpaceDN w:val="0"/>
              <w:spacing w:line="270"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PoultryManagement-I(PoultryFarming)</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PracticalCourse</w:t>
            </w:r>
          </w:p>
        </w:tc>
        <w:tc>
          <w:tcPr>
            <w:tcW w:w="117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99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551"/>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spacing w:before="8"/>
              <w:rPr>
                <w:rFonts w:ascii="Times New Roman" w:eastAsia="Times New Roman" w:hAnsi="Times New Roman" w:cs="Times New Roman"/>
                <w:b/>
                <w:sz w:val="21"/>
              </w:rPr>
            </w:pPr>
          </w:p>
          <w:p w:rsidR="0078530B" w:rsidRPr="00722055" w:rsidRDefault="00EF6275">
            <w:pPr>
              <w:autoSpaceDE w:val="0"/>
              <w:autoSpaceDN w:val="0"/>
              <w:ind w:left="348" w:right="339"/>
              <w:jc w:val="center"/>
              <w:rPr>
                <w:rFonts w:ascii="Times New Roman" w:eastAsia="Times New Roman" w:hAnsi="Times New Roman" w:cs="Times New Roman"/>
                <w:sz w:val="24"/>
              </w:rPr>
            </w:pPr>
            <w:r w:rsidRPr="00722055">
              <w:rPr>
                <w:rFonts w:ascii="Times New Roman" w:eastAsia="Times New Roman" w:hAnsi="Times New Roman" w:cs="Times New Roman"/>
                <w:sz w:val="24"/>
              </w:rPr>
              <w:t>13</w:t>
            </w: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PoultryManagement-II(Poultry</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ProductionandManagement)</w:t>
            </w:r>
          </w:p>
        </w:tc>
        <w:tc>
          <w:tcPr>
            <w:tcW w:w="1170" w:type="dxa"/>
          </w:tcPr>
          <w:p w:rsidR="0078530B" w:rsidRPr="00722055" w:rsidRDefault="00EF6275">
            <w:pPr>
              <w:autoSpaceDE w:val="0"/>
              <w:autoSpaceDN w:val="0"/>
              <w:spacing w:before="128"/>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990" w:type="dxa"/>
          </w:tcPr>
          <w:p w:rsidR="0078530B" w:rsidRPr="00722055" w:rsidRDefault="00EF6275">
            <w:pPr>
              <w:autoSpaceDE w:val="0"/>
              <w:autoSpaceDN w:val="0"/>
              <w:spacing w:before="128"/>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827"/>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205" w:type="dxa"/>
          </w:tcPr>
          <w:p w:rsidR="0078530B" w:rsidRPr="00722055" w:rsidRDefault="00EF6275">
            <w:pPr>
              <w:autoSpaceDE w:val="0"/>
              <w:autoSpaceDN w:val="0"/>
              <w:ind w:left="111" w:right="389"/>
              <w:rPr>
                <w:rFonts w:ascii="Times New Roman" w:eastAsia="Times New Roman" w:hAnsi="Times New Roman" w:cs="Times New Roman"/>
                <w:sz w:val="24"/>
              </w:rPr>
            </w:pPr>
            <w:r w:rsidRPr="00722055">
              <w:rPr>
                <w:rFonts w:ascii="Times New Roman" w:eastAsia="Times New Roman" w:hAnsi="Times New Roman" w:cs="Times New Roman"/>
                <w:sz w:val="24"/>
              </w:rPr>
              <w:t>Poultry Management-II (PoultryProductionandManagement) Practical</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Course</w:t>
            </w:r>
          </w:p>
        </w:tc>
        <w:tc>
          <w:tcPr>
            <w:tcW w:w="1170" w:type="dxa"/>
          </w:tcPr>
          <w:p w:rsidR="0078530B" w:rsidRPr="00722055" w:rsidRDefault="0078530B">
            <w:pPr>
              <w:autoSpaceDE w:val="0"/>
              <w:autoSpaceDN w:val="0"/>
              <w:spacing w:before="3"/>
              <w:rPr>
                <w:rFonts w:ascii="Times New Roman" w:eastAsia="Times New Roman" w:hAnsi="Times New Roman" w:cs="Times New Roman"/>
                <w:b/>
                <w:sz w:val="23"/>
              </w:rPr>
            </w:pPr>
          </w:p>
          <w:p w:rsidR="0078530B" w:rsidRPr="00722055" w:rsidRDefault="00EF6275">
            <w:pPr>
              <w:autoSpaceDE w:val="0"/>
              <w:autoSpaceDN w:val="0"/>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990" w:type="dxa"/>
          </w:tcPr>
          <w:p w:rsidR="0078530B" w:rsidRPr="00722055" w:rsidRDefault="0078530B">
            <w:pPr>
              <w:autoSpaceDE w:val="0"/>
              <w:autoSpaceDN w:val="0"/>
              <w:spacing w:before="3"/>
              <w:rPr>
                <w:rFonts w:ascii="Times New Roman" w:eastAsia="Times New Roman" w:hAnsi="Times New Roman" w:cs="Times New Roman"/>
                <w:b/>
                <w:sz w:val="23"/>
              </w:rPr>
            </w:pPr>
          </w:p>
          <w:p w:rsidR="0078530B" w:rsidRPr="00722055" w:rsidRDefault="00EF6275">
            <w:pPr>
              <w:autoSpaceDE w:val="0"/>
              <w:autoSpaceDN w:val="0"/>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6"/>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val="restart"/>
          </w:tcPr>
          <w:p w:rsidR="0078530B" w:rsidRPr="00722055" w:rsidRDefault="0078530B">
            <w:pPr>
              <w:autoSpaceDE w:val="0"/>
              <w:autoSpaceDN w:val="0"/>
              <w:spacing w:before="8"/>
              <w:rPr>
                <w:rFonts w:ascii="Times New Roman" w:eastAsia="Times New Roman" w:hAnsi="Times New Roman" w:cs="Times New Roman"/>
                <w:b/>
                <w:sz w:val="23"/>
              </w:rPr>
            </w:pPr>
          </w:p>
          <w:p w:rsidR="0078530B" w:rsidRPr="00722055" w:rsidRDefault="00EF6275">
            <w:pPr>
              <w:autoSpaceDE w:val="0"/>
              <w:autoSpaceDN w:val="0"/>
              <w:ind w:left="252"/>
              <w:rPr>
                <w:rFonts w:ascii="Times New Roman" w:eastAsia="Times New Roman" w:hAnsi="Times New Roman" w:cs="Times New Roman"/>
                <w:sz w:val="24"/>
              </w:rPr>
            </w:pPr>
            <w:r w:rsidRPr="00722055">
              <w:rPr>
                <w:rFonts w:ascii="Times New Roman" w:eastAsia="Times New Roman" w:hAnsi="Times New Roman" w:cs="Times New Roman"/>
                <w:sz w:val="24"/>
              </w:rPr>
              <w:t>14A</w:t>
            </w:r>
          </w:p>
        </w:tc>
        <w:tc>
          <w:tcPr>
            <w:tcW w:w="4205" w:type="dxa"/>
          </w:tcPr>
          <w:p w:rsidR="0078530B" w:rsidRPr="00722055" w:rsidRDefault="00EF6275">
            <w:pPr>
              <w:autoSpaceDE w:val="0"/>
              <w:autoSpaceDN w:val="0"/>
              <w:spacing w:line="256"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SustainableAquaculture Management</w:t>
            </w:r>
          </w:p>
        </w:tc>
        <w:tc>
          <w:tcPr>
            <w:tcW w:w="1170" w:type="dxa"/>
          </w:tcPr>
          <w:p w:rsidR="0078530B" w:rsidRPr="00722055" w:rsidRDefault="00EF6275">
            <w:pPr>
              <w:autoSpaceDE w:val="0"/>
              <w:autoSpaceDN w:val="0"/>
              <w:spacing w:line="256" w:lineRule="exact"/>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990" w:type="dxa"/>
          </w:tcPr>
          <w:p w:rsidR="0078530B" w:rsidRPr="00722055" w:rsidRDefault="00EF6275">
            <w:pPr>
              <w:autoSpaceDE w:val="0"/>
              <w:autoSpaceDN w:val="0"/>
              <w:spacing w:line="256" w:lineRule="exact"/>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1"/>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SustainableAquacultureManagement</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PracticalCourse</w:t>
            </w:r>
          </w:p>
        </w:tc>
        <w:tc>
          <w:tcPr>
            <w:tcW w:w="117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99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5"/>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7342" w:type="dxa"/>
            <w:gridSpan w:val="4"/>
          </w:tcPr>
          <w:p w:rsidR="0078530B" w:rsidRPr="00722055" w:rsidRDefault="00EF6275">
            <w:pPr>
              <w:autoSpaceDE w:val="0"/>
              <w:autoSpaceDN w:val="0"/>
              <w:spacing w:line="256" w:lineRule="exact"/>
              <w:ind w:left="3164" w:right="3149"/>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OR</w:t>
            </w:r>
          </w:p>
        </w:tc>
      </w:tr>
      <w:tr w:rsidR="0078530B" w:rsidRPr="00722055">
        <w:trPr>
          <w:trHeight w:val="551"/>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val="restart"/>
          </w:tcPr>
          <w:p w:rsidR="0078530B" w:rsidRPr="00722055" w:rsidRDefault="0078530B">
            <w:pPr>
              <w:autoSpaceDE w:val="0"/>
              <w:autoSpaceDN w:val="0"/>
              <w:spacing w:before="9"/>
              <w:rPr>
                <w:rFonts w:ascii="Times New Roman" w:eastAsia="Times New Roman" w:hAnsi="Times New Roman" w:cs="Times New Roman"/>
                <w:b/>
                <w:sz w:val="35"/>
              </w:rPr>
            </w:pPr>
          </w:p>
          <w:p w:rsidR="0078530B" w:rsidRPr="00722055" w:rsidRDefault="00EF6275">
            <w:pPr>
              <w:autoSpaceDE w:val="0"/>
              <w:autoSpaceDN w:val="0"/>
              <w:ind w:left="257"/>
              <w:rPr>
                <w:rFonts w:ascii="Times New Roman" w:eastAsia="Times New Roman" w:hAnsi="Times New Roman" w:cs="Times New Roman"/>
                <w:sz w:val="24"/>
              </w:rPr>
            </w:pPr>
            <w:r w:rsidRPr="00722055">
              <w:rPr>
                <w:rFonts w:ascii="Times New Roman" w:eastAsia="Times New Roman" w:hAnsi="Times New Roman" w:cs="Times New Roman"/>
                <w:sz w:val="24"/>
              </w:rPr>
              <w:t>14 B</w:t>
            </w: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LiveStockManagement-I(Biologyof</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DairyAnimals)</w:t>
            </w:r>
          </w:p>
        </w:tc>
        <w:tc>
          <w:tcPr>
            <w:tcW w:w="117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99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3"/>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205" w:type="dxa"/>
          </w:tcPr>
          <w:p w:rsidR="0078530B" w:rsidRPr="00722055" w:rsidRDefault="00EF6275">
            <w:pPr>
              <w:autoSpaceDE w:val="0"/>
              <w:autoSpaceDN w:val="0"/>
              <w:spacing w:line="270"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LiveStockManagement-I(Biologyof</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DairyAnimals)PracticalCourse</w:t>
            </w:r>
          </w:p>
        </w:tc>
        <w:tc>
          <w:tcPr>
            <w:tcW w:w="117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99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551"/>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val="restart"/>
          </w:tcPr>
          <w:p w:rsidR="0078530B" w:rsidRPr="00722055" w:rsidRDefault="0078530B">
            <w:pPr>
              <w:autoSpaceDE w:val="0"/>
              <w:autoSpaceDN w:val="0"/>
              <w:spacing w:before="6"/>
              <w:rPr>
                <w:rFonts w:ascii="Times New Roman" w:eastAsia="Times New Roman" w:hAnsi="Times New Roman" w:cs="Times New Roman"/>
                <w:b/>
                <w:sz w:val="35"/>
              </w:rPr>
            </w:pPr>
          </w:p>
          <w:p w:rsidR="0078530B" w:rsidRPr="00722055" w:rsidRDefault="00EF6275">
            <w:pPr>
              <w:autoSpaceDE w:val="0"/>
              <w:autoSpaceDN w:val="0"/>
              <w:spacing w:before="1"/>
              <w:ind w:left="252"/>
              <w:rPr>
                <w:rFonts w:ascii="Times New Roman" w:eastAsia="Times New Roman" w:hAnsi="Times New Roman" w:cs="Times New Roman"/>
                <w:sz w:val="24"/>
              </w:rPr>
            </w:pPr>
            <w:r w:rsidRPr="00722055">
              <w:rPr>
                <w:rFonts w:ascii="Times New Roman" w:eastAsia="Times New Roman" w:hAnsi="Times New Roman" w:cs="Times New Roman"/>
                <w:sz w:val="24"/>
              </w:rPr>
              <w:t>15A</w:t>
            </w: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Post-HarvestTechnologyofFishand</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Fisheries</w:t>
            </w:r>
          </w:p>
        </w:tc>
        <w:tc>
          <w:tcPr>
            <w:tcW w:w="1170" w:type="dxa"/>
          </w:tcPr>
          <w:p w:rsidR="0078530B" w:rsidRPr="00722055" w:rsidRDefault="00EF6275">
            <w:pPr>
              <w:autoSpaceDE w:val="0"/>
              <w:autoSpaceDN w:val="0"/>
              <w:spacing w:before="128"/>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990" w:type="dxa"/>
          </w:tcPr>
          <w:p w:rsidR="0078530B" w:rsidRPr="00722055" w:rsidRDefault="00EF6275">
            <w:pPr>
              <w:autoSpaceDE w:val="0"/>
              <w:autoSpaceDN w:val="0"/>
              <w:spacing w:before="128"/>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551"/>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Post-HarvestTechnologyofFishand</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FisheriesPracticalCourse</w:t>
            </w:r>
          </w:p>
        </w:tc>
        <w:tc>
          <w:tcPr>
            <w:tcW w:w="1170" w:type="dxa"/>
          </w:tcPr>
          <w:p w:rsidR="0078530B" w:rsidRPr="00722055" w:rsidRDefault="00EF6275">
            <w:pPr>
              <w:autoSpaceDE w:val="0"/>
              <w:autoSpaceDN w:val="0"/>
              <w:spacing w:before="128"/>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990" w:type="dxa"/>
          </w:tcPr>
          <w:p w:rsidR="0078530B" w:rsidRPr="00722055" w:rsidRDefault="00EF6275">
            <w:pPr>
              <w:autoSpaceDE w:val="0"/>
              <w:autoSpaceDN w:val="0"/>
              <w:spacing w:before="128"/>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5"/>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7342" w:type="dxa"/>
            <w:gridSpan w:val="4"/>
          </w:tcPr>
          <w:p w:rsidR="0078530B" w:rsidRPr="00722055" w:rsidRDefault="00EF6275">
            <w:pPr>
              <w:autoSpaceDE w:val="0"/>
              <w:autoSpaceDN w:val="0"/>
              <w:spacing w:line="256" w:lineRule="exact"/>
              <w:ind w:left="3164" w:right="3149"/>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OR</w:t>
            </w:r>
          </w:p>
        </w:tc>
      </w:tr>
      <w:tr w:rsidR="0078530B" w:rsidRPr="00722055">
        <w:trPr>
          <w:trHeight w:val="551"/>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val="restart"/>
          </w:tcPr>
          <w:p w:rsidR="0078530B" w:rsidRPr="00722055" w:rsidRDefault="0078530B">
            <w:pPr>
              <w:autoSpaceDE w:val="0"/>
              <w:autoSpaceDN w:val="0"/>
              <w:rPr>
                <w:rFonts w:ascii="Times New Roman" w:eastAsia="Times New Roman" w:hAnsi="Times New Roman" w:cs="Times New Roman"/>
                <w:b/>
                <w:sz w:val="26"/>
              </w:rPr>
            </w:pPr>
          </w:p>
          <w:p w:rsidR="0078530B" w:rsidRPr="00722055" w:rsidRDefault="0078530B">
            <w:pPr>
              <w:autoSpaceDE w:val="0"/>
              <w:autoSpaceDN w:val="0"/>
              <w:spacing w:before="8"/>
              <w:rPr>
                <w:rFonts w:ascii="Times New Roman" w:eastAsia="Times New Roman" w:hAnsi="Times New Roman" w:cs="Times New Roman"/>
                <w:b/>
                <w:sz w:val="21"/>
              </w:rPr>
            </w:pPr>
          </w:p>
          <w:p w:rsidR="0078530B" w:rsidRPr="00722055" w:rsidRDefault="00EF6275">
            <w:pPr>
              <w:autoSpaceDE w:val="0"/>
              <w:autoSpaceDN w:val="0"/>
              <w:ind w:left="257"/>
              <w:rPr>
                <w:rFonts w:ascii="Times New Roman" w:eastAsia="Times New Roman" w:hAnsi="Times New Roman" w:cs="Times New Roman"/>
                <w:sz w:val="24"/>
              </w:rPr>
            </w:pPr>
            <w:r w:rsidRPr="00722055">
              <w:rPr>
                <w:rFonts w:ascii="Times New Roman" w:eastAsia="Times New Roman" w:hAnsi="Times New Roman" w:cs="Times New Roman"/>
                <w:sz w:val="24"/>
              </w:rPr>
              <w:t>15 B</w:t>
            </w: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LiveStock Management-II(Dairy</w:t>
            </w:r>
          </w:p>
          <w:p w:rsidR="0078530B" w:rsidRPr="00722055" w:rsidRDefault="00EF6275">
            <w:pPr>
              <w:autoSpaceDE w:val="0"/>
              <w:autoSpaceDN w:val="0"/>
              <w:spacing w:line="264"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ProductionandManagement)</w:t>
            </w:r>
          </w:p>
        </w:tc>
        <w:tc>
          <w:tcPr>
            <w:tcW w:w="117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c>
          <w:tcPr>
            <w:tcW w:w="990" w:type="dxa"/>
          </w:tcPr>
          <w:p w:rsidR="0078530B" w:rsidRPr="00722055" w:rsidRDefault="00EF6275">
            <w:pPr>
              <w:autoSpaceDE w:val="0"/>
              <w:autoSpaceDN w:val="0"/>
              <w:spacing w:before="131"/>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3</w:t>
            </w:r>
          </w:p>
        </w:tc>
      </w:tr>
      <w:tr w:rsidR="0078530B" w:rsidRPr="00722055">
        <w:trPr>
          <w:trHeight w:val="827"/>
        </w:trPr>
        <w:tc>
          <w:tcPr>
            <w:tcW w:w="926"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1195"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977" w:type="dxa"/>
            <w:vMerge/>
            <w:tcBorders>
              <w:top w:val="nil"/>
            </w:tcBorders>
          </w:tcPr>
          <w:p w:rsidR="0078530B" w:rsidRPr="00722055" w:rsidRDefault="0078530B">
            <w:pPr>
              <w:autoSpaceDE w:val="0"/>
              <w:autoSpaceDN w:val="0"/>
              <w:rPr>
                <w:rFonts w:ascii="Times New Roman" w:eastAsia="Times New Roman" w:hAnsi="Times New Roman" w:cs="Times New Roman"/>
                <w:sz w:val="2"/>
                <w:szCs w:val="2"/>
              </w:rPr>
            </w:pP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rPr>
            </w:pPr>
            <w:r w:rsidRPr="00722055">
              <w:rPr>
                <w:rFonts w:ascii="Times New Roman" w:eastAsia="Times New Roman" w:hAnsi="Times New Roman" w:cs="Times New Roman"/>
                <w:sz w:val="24"/>
              </w:rPr>
              <w:t>LiveStock Management-II(Dairy</w:t>
            </w:r>
          </w:p>
          <w:p w:rsidR="0078530B" w:rsidRPr="00722055" w:rsidRDefault="00EF6275">
            <w:pPr>
              <w:autoSpaceDE w:val="0"/>
              <w:autoSpaceDN w:val="0"/>
              <w:spacing w:line="270" w:lineRule="atLeast"/>
              <w:ind w:left="111" w:right="389"/>
              <w:rPr>
                <w:rFonts w:ascii="Times New Roman" w:eastAsia="Times New Roman" w:hAnsi="Times New Roman" w:cs="Times New Roman"/>
                <w:sz w:val="24"/>
              </w:rPr>
            </w:pPr>
            <w:r w:rsidRPr="00722055">
              <w:rPr>
                <w:rFonts w:ascii="Times New Roman" w:eastAsia="Times New Roman" w:hAnsi="Times New Roman" w:cs="Times New Roman"/>
                <w:sz w:val="24"/>
              </w:rPr>
              <w:t>ProductionandManagement)PracticalCourse</w:t>
            </w:r>
          </w:p>
        </w:tc>
        <w:tc>
          <w:tcPr>
            <w:tcW w:w="1170" w:type="dxa"/>
          </w:tcPr>
          <w:p w:rsidR="0078530B" w:rsidRPr="00722055" w:rsidRDefault="0078530B">
            <w:pPr>
              <w:autoSpaceDE w:val="0"/>
              <w:autoSpaceDN w:val="0"/>
              <w:spacing w:before="3"/>
              <w:rPr>
                <w:rFonts w:ascii="Times New Roman" w:eastAsia="Times New Roman" w:hAnsi="Times New Roman" w:cs="Times New Roman"/>
                <w:b/>
                <w:sz w:val="23"/>
              </w:rPr>
            </w:pPr>
          </w:p>
          <w:p w:rsidR="0078530B" w:rsidRPr="00722055" w:rsidRDefault="00EF6275">
            <w:pPr>
              <w:autoSpaceDE w:val="0"/>
              <w:autoSpaceDN w:val="0"/>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2</w:t>
            </w:r>
          </w:p>
        </w:tc>
        <w:tc>
          <w:tcPr>
            <w:tcW w:w="990" w:type="dxa"/>
          </w:tcPr>
          <w:p w:rsidR="0078530B" w:rsidRPr="00722055" w:rsidRDefault="0078530B">
            <w:pPr>
              <w:autoSpaceDE w:val="0"/>
              <w:autoSpaceDN w:val="0"/>
              <w:spacing w:before="3"/>
              <w:rPr>
                <w:rFonts w:ascii="Times New Roman" w:eastAsia="Times New Roman" w:hAnsi="Times New Roman" w:cs="Times New Roman"/>
                <w:b/>
                <w:sz w:val="23"/>
              </w:rPr>
            </w:pPr>
          </w:p>
          <w:p w:rsidR="0078530B" w:rsidRPr="00722055" w:rsidRDefault="00EF6275">
            <w:pPr>
              <w:autoSpaceDE w:val="0"/>
              <w:autoSpaceDN w:val="0"/>
              <w:ind w:left="14"/>
              <w:jc w:val="center"/>
              <w:rPr>
                <w:rFonts w:ascii="Times New Roman" w:eastAsia="Times New Roman" w:hAnsi="Times New Roman" w:cs="Times New Roman"/>
                <w:sz w:val="24"/>
              </w:rPr>
            </w:pPr>
            <w:r w:rsidRPr="00722055">
              <w:rPr>
                <w:rFonts w:ascii="Times New Roman" w:eastAsia="Times New Roman" w:hAnsi="Times New Roman" w:cs="Times New Roman"/>
                <w:sz w:val="24"/>
              </w:rPr>
              <w:t>1</w:t>
            </w:r>
          </w:p>
        </w:tc>
      </w:tr>
      <w:tr w:rsidR="0078530B" w:rsidRPr="00722055">
        <w:trPr>
          <w:trHeight w:val="275"/>
        </w:trPr>
        <w:tc>
          <w:tcPr>
            <w:tcW w:w="926" w:type="dxa"/>
          </w:tcPr>
          <w:p w:rsidR="0078530B" w:rsidRPr="00722055" w:rsidRDefault="0078530B">
            <w:pPr>
              <w:autoSpaceDE w:val="0"/>
              <w:autoSpaceDN w:val="0"/>
              <w:rPr>
                <w:rFonts w:ascii="Times New Roman" w:eastAsia="Times New Roman" w:hAnsi="Times New Roman" w:cs="Times New Roman"/>
                <w:sz w:val="20"/>
              </w:rPr>
            </w:pPr>
          </w:p>
        </w:tc>
        <w:tc>
          <w:tcPr>
            <w:tcW w:w="1195" w:type="dxa"/>
          </w:tcPr>
          <w:p w:rsidR="0078530B" w:rsidRPr="00722055" w:rsidRDefault="0078530B">
            <w:pPr>
              <w:autoSpaceDE w:val="0"/>
              <w:autoSpaceDN w:val="0"/>
              <w:rPr>
                <w:rFonts w:ascii="Times New Roman" w:eastAsia="Times New Roman" w:hAnsi="Times New Roman" w:cs="Times New Roman"/>
                <w:sz w:val="20"/>
              </w:rPr>
            </w:pPr>
          </w:p>
        </w:tc>
        <w:tc>
          <w:tcPr>
            <w:tcW w:w="977" w:type="dxa"/>
          </w:tcPr>
          <w:p w:rsidR="0078530B" w:rsidRPr="00722055" w:rsidRDefault="0078530B">
            <w:pPr>
              <w:autoSpaceDE w:val="0"/>
              <w:autoSpaceDN w:val="0"/>
              <w:rPr>
                <w:rFonts w:ascii="Times New Roman" w:eastAsia="Times New Roman" w:hAnsi="Times New Roman" w:cs="Times New Roman"/>
                <w:sz w:val="20"/>
              </w:rPr>
            </w:pPr>
          </w:p>
        </w:tc>
        <w:tc>
          <w:tcPr>
            <w:tcW w:w="4205" w:type="dxa"/>
          </w:tcPr>
          <w:p w:rsidR="0078530B" w:rsidRPr="00722055" w:rsidRDefault="0078530B">
            <w:pPr>
              <w:autoSpaceDE w:val="0"/>
              <w:autoSpaceDN w:val="0"/>
              <w:rPr>
                <w:rFonts w:ascii="Times New Roman" w:eastAsia="Times New Roman" w:hAnsi="Times New Roman" w:cs="Times New Roman"/>
                <w:sz w:val="20"/>
              </w:rPr>
            </w:pPr>
          </w:p>
        </w:tc>
        <w:tc>
          <w:tcPr>
            <w:tcW w:w="1170" w:type="dxa"/>
          </w:tcPr>
          <w:p w:rsidR="0078530B" w:rsidRPr="00722055" w:rsidRDefault="0078530B">
            <w:pPr>
              <w:autoSpaceDE w:val="0"/>
              <w:autoSpaceDN w:val="0"/>
              <w:rPr>
                <w:rFonts w:ascii="Times New Roman" w:eastAsia="Times New Roman" w:hAnsi="Times New Roman" w:cs="Times New Roman"/>
                <w:sz w:val="20"/>
              </w:rPr>
            </w:pPr>
          </w:p>
        </w:tc>
        <w:tc>
          <w:tcPr>
            <w:tcW w:w="990" w:type="dxa"/>
          </w:tcPr>
          <w:p w:rsidR="0078530B" w:rsidRPr="00722055" w:rsidRDefault="0078530B">
            <w:pPr>
              <w:autoSpaceDE w:val="0"/>
              <w:autoSpaceDN w:val="0"/>
              <w:rPr>
                <w:rFonts w:ascii="Times New Roman" w:eastAsia="Times New Roman" w:hAnsi="Times New Roman" w:cs="Times New Roman"/>
                <w:sz w:val="20"/>
              </w:rPr>
            </w:pPr>
          </w:p>
        </w:tc>
      </w:tr>
      <w:tr w:rsidR="0078530B" w:rsidRPr="00722055">
        <w:trPr>
          <w:trHeight w:val="277"/>
        </w:trPr>
        <w:tc>
          <w:tcPr>
            <w:tcW w:w="926" w:type="dxa"/>
          </w:tcPr>
          <w:p w:rsidR="0078530B" w:rsidRPr="00722055" w:rsidRDefault="0078530B">
            <w:pPr>
              <w:autoSpaceDE w:val="0"/>
              <w:autoSpaceDN w:val="0"/>
              <w:rPr>
                <w:rFonts w:ascii="Times New Roman" w:eastAsia="Times New Roman" w:hAnsi="Times New Roman" w:cs="Times New Roman"/>
                <w:sz w:val="20"/>
              </w:rPr>
            </w:pPr>
          </w:p>
        </w:tc>
        <w:tc>
          <w:tcPr>
            <w:tcW w:w="1195" w:type="dxa"/>
          </w:tcPr>
          <w:p w:rsidR="0078530B" w:rsidRPr="00722055" w:rsidRDefault="00EF6275">
            <w:pPr>
              <w:autoSpaceDE w:val="0"/>
              <w:autoSpaceDN w:val="0"/>
              <w:spacing w:line="258" w:lineRule="exact"/>
              <w:ind w:left="111" w:right="94"/>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VI</w:t>
            </w:r>
          </w:p>
        </w:tc>
        <w:tc>
          <w:tcPr>
            <w:tcW w:w="7342" w:type="dxa"/>
            <w:gridSpan w:val="4"/>
          </w:tcPr>
          <w:p w:rsidR="0078530B" w:rsidRPr="00722055" w:rsidRDefault="00EF6275">
            <w:pPr>
              <w:autoSpaceDE w:val="0"/>
              <w:autoSpaceDN w:val="0"/>
              <w:spacing w:line="258" w:lineRule="exact"/>
              <w:ind w:left="3164" w:right="3153"/>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Internship</w:t>
            </w:r>
          </w:p>
        </w:tc>
      </w:tr>
      <w:tr w:rsidR="0078530B" w:rsidRPr="00722055">
        <w:trPr>
          <w:trHeight w:val="551"/>
        </w:trPr>
        <w:tc>
          <w:tcPr>
            <w:tcW w:w="926" w:type="dxa"/>
          </w:tcPr>
          <w:p w:rsidR="0078530B" w:rsidRPr="00722055" w:rsidRDefault="0078530B">
            <w:pPr>
              <w:autoSpaceDE w:val="0"/>
              <w:autoSpaceDN w:val="0"/>
              <w:rPr>
                <w:rFonts w:ascii="Times New Roman" w:eastAsia="Times New Roman" w:hAnsi="Times New Roman" w:cs="Times New Roman"/>
                <w:sz w:val="24"/>
              </w:rPr>
            </w:pPr>
          </w:p>
        </w:tc>
        <w:tc>
          <w:tcPr>
            <w:tcW w:w="1195" w:type="dxa"/>
          </w:tcPr>
          <w:p w:rsidR="0078530B" w:rsidRPr="00722055" w:rsidRDefault="00EF6275">
            <w:pPr>
              <w:autoSpaceDE w:val="0"/>
              <w:autoSpaceDN w:val="0"/>
              <w:spacing w:line="268" w:lineRule="exact"/>
              <w:ind w:left="111" w:right="97"/>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VII</w:t>
            </w:r>
          </w:p>
        </w:tc>
        <w:tc>
          <w:tcPr>
            <w:tcW w:w="977" w:type="dxa"/>
          </w:tcPr>
          <w:p w:rsidR="0078530B" w:rsidRPr="00722055" w:rsidRDefault="0078530B">
            <w:pPr>
              <w:autoSpaceDE w:val="0"/>
              <w:autoSpaceDN w:val="0"/>
              <w:rPr>
                <w:rFonts w:ascii="Times New Roman" w:eastAsia="Times New Roman" w:hAnsi="Times New Roman" w:cs="Times New Roman"/>
                <w:sz w:val="24"/>
                <w:highlight w:val="yellow"/>
              </w:rPr>
            </w:pP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Courseswillbeavailable induecourse</w:t>
            </w:r>
          </w:p>
          <w:p w:rsidR="0078530B" w:rsidRPr="00722055" w:rsidRDefault="00EF6275">
            <w:pPr>
              <w:autoSpaceDE w:val="0"/>
              <w:autoSpaceDN w:val="0"/>
              <w:spacing w:line="264"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of time</w:t>
            </w:r>
          </w:p>
        </w:tc>
        <w:tc>
          <w:tcPr>
            <w:tcW w:w="1170" w:type="dxa"/>
          </w:tcPr>
          <w:p w:rsidR="0078530B" w:rsidRPr="00722055" w:rsidRDefault="0078530B">
            <w:pPr>
              <w:autoSpaceDE w:val="0"/>
              <w:autoSpaceDN w:val="0"/>
              <w:rPr>
                <w:rFonts w:ascii="Times New Roman" w:eastAsia="Times New Roman" w:hAnsi="Times New Roman" w:cs="Times New Roman"/>
                <w:sz w:val="24"/>
                <w:highlight w:val="yellow"/>
              </w:rPr>
            </w:pPr>
          </w:p>
        </w:tc>
        <w:tc>
          <w:tcPr>
            <w:tcW w:w="990" w:type="dxa"/>
          </w:tcPr>
          <w:p w:rsidR="0078530B" w:rsidRPr="00722055" w:rsidRDefault="0078530B">
            <w:pPr>
              <w:autoSpaceDE w:val="0"/>
              <w:autoSpaceDN w:val="0"/>
              <w:rPr>
                <w:rFonts w:ascii="Times New Roman" w:eastAsia="Times New Roman" w:hAnsi="Times New Roman" w:cs="Times New Roman"/>
                <w:sz w:val="24"/>
                <w:highlight w:val="yellow"/>
              </w:rPr>
            </w:pPr>
          </w:p>
        </w:tc>
      </w:tr>
      <w:tr w:rsidR="0078530B" w:rsidRPr="00722055">
        <w:trPr>
          <w:trHeight w:val="552"/>
        </w:trPr>
        <w:tc>
          <w:tcPr>
            <w:tcW w:w="926" w:type="dxa"/>
          </w:tcPr>
          <w:p w:rsidR="0078530B" w:rsidRPr="00722055" w:rsidRDefault="0078530B">
            <w:pPr>
              <w:autoSpaceDE w:val="0"/>
              <w:autoSpaceDN w:val="0"/>
              <w:rPr>
                <w:rFonts w:ascii="Times New Roman" w:eastAsia="Times New Roman" w:hAnsi="Times New Roman" w:cs="Times New Roman"/>
                <w:sz w:val="24"/>
              </w:rPr>
            </w:pPr>
          </w:p>
        </w:tc>
        <w:tc>
          <w:tcPr>
            <w:tcW w:w="1195" w:type="dxa"/>
          </w:tcPr>
          <w:p w:rsidR="0078530B" w:rsidRPr="00722055" w:rsidRDefault="00EF6275">
            <w:pPr>
              <w:autoSpaceDE w:val="0"/>
              <w:autoSpaceDN w:val="0"/>
              <w:spacing w:line="268" w:lineRule="exact"/>
              <w:ind w:left="111" w:right="96"/>
              <w:jc w:val="center"/>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VIII</w:t>
            </w:r>
          </w:p>
        </w:tc>
        <w:tc>
          <w:tcPr>
            <w:tcW w:w="977" w:type="dxa"/>
          </w:tcPr>
          <w:p w:rsidR="0078530B" w:rsidRPr="00722055" w:rsidRDefault="0078530B">
            <w:pPr>
              <w:autoSpaceDE w:val="0"/>
              <w:autoSpaceDN w:val="0"/>
              <w:rPr>
                <w:rFonts w:ascii="Times New Roman" w:eastAsia="Times New Roman" w:hAnsi="Times New Roman" w:cs="Times New Roman"/>
                <w:sz w:val="24"/>
                <w:highlight w:val="yellow"/>
              </w:rPr>
            </w:pPr>
          </w:p>
        </w:tc>
        <w:tc>
          <w:tcPr>
            <w:tcW w:w="4205" w:type="dxa"/>
          </w:tcPr>
          <w:p w:rsidR="0078530B" w:rsidRPr="00722055" w:rsidRDefault="00EF6275">
            <w:pPr>
              <w:autoSpaceDE w:val="0"/>
              <w:autoSpaceDN w:val="0"/>
              <w:spacing w:line="268"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Courseswillbeavailable induecourse</w:t>
            </w:r>
          </w:p>
          <w:p w:rsidR="0078530B" w:rsidRPr="00722055" w:rsidRDefault="00EF6275">
            <w:pPr>
              <w:autoSpaceDE w:val="0"/>
              <w:autoSpaceDN w:val="0"/>
              <w:spacing w:line="264" w:lineRule="exact"/>
              <w:ind w:left="111"/>
              <w:rPr>
                <w:rFonts w:ascii="Times New Roman" w:eastAsia="Times New Roman" w:hAnsi="Times New Roman" w:cs="Times New Roman"/>
                <w:sz w:val="24"/>
                <w:highlight w:val="yellow"/>
              </w:rPr>
            </w:pPr>
            <w:r w:rsidRPr="00722055">
              <w:rPr>
                <w:rFonts w:ascii="Times New Roman" w:eastAsia="Times New Roman" w:hAnsi="Times New Roman" w:cs="Times New Roman"/>
                <w:sz w:val="24"/>
                <w:highlight w:val="yellow"/>
              </w:rPr>
              <w:t>of time</w:t>
            </w:r>
          </w:p>
        </w:tc>
        <w:tc>
          <w:tcPr>
            <w:tcW w:w="1170" w:type="dxa"/>
          </w:tcPr>
          <w:p w:rsidR="0078530B" w:rsidRPr="00722055" w:rsidRDefault="0078530B">
            <w:pPr>
              <w:autoSpaceDE w:val="0"/>
              <w:autoSpaceDN w:val="0"/>
              <w:rPr>
                <w:rFonts w:ascii="Times New Roman" w:eastAsia="Times New Roman" w:hAnsi="Times New Roman" w:cs="Times New Roman"/>
                <w:sz w:val="24"/>
                <w:highlight w:val="yellow"/>
              </w:rPr>
            </w:pPr>
          </w:p>
        </w:tc>
        <w:tc>
          <w:tcPr>
            <w:tcW w:w="990" w:type="dxa"/>
          </w:tcPr>
          <w:p w:rsidR="0078530B" w:rsidRPr="00722055" w:rsidRDefault="0078530B">
            <w:pPr>
              <w:autoSpaceDE w:val="0"/>
              <w:autoSpaceDN w:val="0"/>
              <w:rPr>
                <w:rFonts w:ascii="Times New Roman" w:eastAsia="Times New Roman" w:hAnsi="Times New Roman" w:cs="Times New Roman"/>
                <w:sz w:val="24"/>
                <w:highlight w:val="yellow"/>
              </w:rPr>
            </w:pPr>
          </w:p>
        </w:tc>
      </w:tr>
      <w:tr w:rsidR="0078530B" w:rsidRPr="00722055">
        <w:trPr>
          <w:trHeight w:val="275"/>
        </w:trPr>
        <w:tc>
          <w:tcPr>
            <w:tcW w:w="926" w:type="dxa"/>
          </w:tcPr>
          <w:p w:rsidR="0078530B" w:rsidRPr="00722055" w:rsidRDefault="0078530B">
            <w:pPr>
              <w:autoSpaceDE w:val="0"/>
              <w:autoSpaceDN w:val="0"/>
              <w:rPr>
                <w:rFonts w:ascii="Times New Roman" w:eastAsia="Times New Roman" w:hAnsi="Times New Roman" w:cs="Times New Roman"/>
                <w:sz w:val="20"/>
              </w:rPr>
            </w:pPr>
          </w:p>
        </w:tc>
        <w:tc>
          <w:tcPr>
            <w:tcW w:w="1195" w:type="dxa"/>
          </w:tcPr>
          <w:p w:rsidR="0078530B" w:rsidRPr="00722055" w:rsidRDefault="0078530B">
            <w:pPr>
              <w:autoSpaceDE w:val="0"/>
              <w:autoSpaceDN w:val="0"/>
              <w:rPr>
                <w:rFonts w:ascii="Times New Roman" w:eastAsia="Times New Roman" w:hAnsi="Times New Roman" w:cs="Times New Roman"/>
                <w:sz w:val="20"/>
              </w:rPr>
            </w:pPr>
          </w:p>
        </w:tc>
        <w:tc>
          <w:tcPr>
            <w:tcW w:w="977" w:type="dxa"/>
          </w:tcPr>
          <w:p w:rsidR="0078530B" w:rsidRPr="00722055" w:rsidRDefault="0078530B">
            <w:pPr>
              <w:autoSpaceDE w:val="0"/>
              <w:autoSpaceDN w:val="0"/>
              <w:rPr>
                <w:rFonts w:ascii="Times New Roman" w:eastAsia="Times New Roman" w:hAnsi="Times New Roman" w:cs="Times New Roman"/>
                <w:sz w:val="20"/>
              </w:rPr>
            </w:pPr>
          </w:p>
        </w:tc>
        <w:tc>
          <w:tcPr>
            <w:tcW w:w="4205" w:type="dxa"/>
          </w:tcPr>
          <w:p w:rsidR="0078530B" w:rsidRPr="00722055" w:rsidRDefault="0078530B">
            <w:pPr>
              <w:autoSpaceDE w:val="0"/>
              <w:autoSpaceDN w:val="0"/>
              <w:rPr>
                <w:rFonts w:ascii="Times New Roman" w:eastAsia="Times New Roman" w:hAnsi="Times New Roman" w:cs="Times New Roman"/>
                <w:sz w:val="20"/>
              </w:rPr>
            </w:pPr>
          </w:p>
        </w:tc>
        <w:tc>
          <w:tcPr>
            <w:tcW w:w="1170" w:type="dxa"/>
          </w:tcPr>
          <w:p w:rsidR="0078530B" w:rsidRPr="00722055" w:rsidRDefault="0078530B">
            <w:pPr>
              <w:autoSpaceDE w:val="0"/>
              <w:autoSpaceDN w:val="0"/>
              <w:rPr>
                <w:rFonts w:ascii="Times New Roman" w:eastAsia="Times New Roman" w:hAnsi="Times New Roman" w:cs="Times New Roman"/>
                <w:sz w:val="20"/>
              </w:rPr>
            </w:pPr>
          </w:p>
        </w:tc>
        <w:tc>
          <w:tcPr>
            <w:tcW w:w="990" w:type="dxa"/>
          </w:tcPr>
          <w:p w:rsidR="0078530B" w:rsidRPr="00722055" w:rsidRDefault="0078530B">
            <w:pPr>
              <w:autoSpaceDE w:val="0"/>
              <w:autoSpaceDN w:val="0"/>
              <w:rPr>
                <w:rFonts w:ascii="Times New Roman" w:eastAsia="Times New Roman" w:hAnsi="Times New Roman" w:cs="Times New Roman"/>
                <w:sz w:val="20"/>
              </w:rPr>
            </w:pPr>
          </w:p>
        </w:tc>
      </w:tr>
    </w:tbl>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right="703"/>
        <w:rPr>
          <w:rFonts w:ascii="Times New Roman" w:hAnsi="Times New Roman" w:cs="Times New Roman"/>
          <w:sz w:val="28"/>
          <w:szCs w:val="28"/>
          <w:highlight w:val="yellow"/>
        </w:rPr>
      </w:pP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highlight w:val="yellow"/>
        </w:rPr>
      </w:pPr>
    </w:p>
    <w:p w:rsidR="0078530B" w:rsidRPr="00722055" w:rsidRDefault="00EF6275">
      <w:pPr>
        <w:tabs>
          <w:tab w:val="left" w:pos="1261"/>
        </w:tabs>
        <w:spacing w:before="76" w:line="355" w:lineRule="auto"/>
        <w:ind w:left="720" w:right="703"/>
        <w:jc w:val="center"/>
        <w:rPr>
          <w:rFonts w:ascii="Times New Roman" w:hAnsi="Times New Roman" w:cs="Times New Roman"/>
          <w:sz w:val="28"/>
          <w:szCs w:val="28"/>
        </w:rPr>
      </w:pPr>
      <w:r w:rsidRPr="00722055">
        <w:rPr>
          <w:rFonts w:ascii="Times New Roman" w:hAnsi="Times New Roman" w:cs="Times New Roman"/>
          <w:sz w:val="28"/>
          <w:szCs w:val="28"/>
          <w:highlight w:val="yellow"/>
        </w:rPr>
        <w:t>PROGRAMME OUTCOMES</w:t>
      </w:r>
    </w:p>
    <w:p w:rsidR="0078530B" w:rsidRPr="00722055" w:rsidRDefault="0078530B">
      <w:pPr>
        <w:tabs>
          <w:tab w:val="left" w:pos="1261"/>
        </w:tabs>
        <w:spacing w:before="76" w:line="355" w:lineRule="auto"/>
        <w:ind w:left="720" w:right="703"/>
        <w:jc w:val="center"/>
        <w:rPr>
          <w:rFonts w:ascii="Times New Roman" w:hAnsi="Times New Roman" w:cs="Times New Roman"/>
          <w:sz w:val="28"/>
          <w:szCs w:val="28"/>
        </w:rPr>
      </w:pPr>
    </w:p>
    <w:p w:rsidR="0078530B" w:rsidRPr="00722055" w:rsidRDefault="00EF6275">
      <w:pPr>
        <w:widowControl/>
        <w:numPr>
          <w:ilvl w:val="0"/>
          <w:numId w:val="15"/>
        </w:numPr>
        <w:spacing w:after="200" w:line="360" w:lineRule="auto"/>
        <w:jc w:val="both"/>
        <w:rPr>
          <w:rFonts w:ascii="Times New Roman" w:eastAsiaTheme="minorEastAsia" w:hAnsi="Times New Roman" w:cs="Times New Roman"/>
          <w:color w:val="002060"/>
          <w:sz w:val="24"/>
          <w:szCs w:val="24"/>
          <w:lang w:val="en-IN" w:eastAsia="en-IN"/>
        </w:rPr>
      </w:pPr>
      <w:r w:rsidRPr="00722055">
        <w:rPr>
          <w:rFonts w:ascii="Times New Roman" w:hAnsi="Times New Roman" w:cs="Times New Roman"/>
          <w:color w:val="002060"/>
          <w:sz w:val="24"/>
          <w:szCs w:val="24"/>
          <w:lang w:val="en-IN" w:eastAsia="en-IN"/>
        </w:rPr>
        <w:t>BZC is a fascinating programme comprising of courses Botany, Zoology and Chemistry that provides a platform to the students to learn not only about the diversity of fauna and flora but also about the chemical and physical structure of biological cells, tissues, organs, organisms, and their physiology.</w:t>
      </w:r>
    </w:p>
    <w:p w:rsidR="0078530B" w:rsidRPr="00722055" w:rsidRDefault="00EF6275">
      <w:pPr>
        <w:widowControl/>
        <w:numPr>
          <w:ilvl w:val="0"/>
          <w:numId w:val="15"/>
        </w:numPr>
        <w:spacing w:after="200" w:line="360" w:lineRule="auto"/>
        <w:jc w:val="both"/>
        <w:rPr>
          <w:rFonts w:ascii="Times New Roman" w:eastAsiaTheme="minorEastAsia" w:hAnsi="Times New Roman" w:cs="Times New Roman"/>
          <w:color w:val="FF0000"/>
          <w:sz w:val="24"/>
          <w:szCs w:val="24"/>
          <w:lang w:val="en-IN" w:eastAsia="en-IN"/>
        </w:rPr>
      </w:pPr>
      <w:r w:rsidRPr="00722055">
        <w:rPr>
          <w:rFonts w:ascii="Times New Roman" w:hAnsi="Times New Roman" w:cs="Times New Roman"/>
          <w:color w:val="FF0000"/>
          <w:sz w:val="24"/>
          <w:szCs w:val="24"/>
          <w:lang w:val="en-IN" w:eastAsia="en-IN"/>
        </w:rPr>
        <w:t>The vital role played by plants in the global ecosystems can easily be understood   by choosing BZC programme. Creates deep sense of understanding about human health, conservation of nature and natural resources.</w:t>
      </w:r>
    </w:p>
    <w:p w:rsidR="0078530B" w:rsidRPr="00722055" w:rsidRDefault="00EF6275">
      <w:pPr>
        <w:widowControl/>
        <w:numPr>
          <w:ilvl w:val="0"/>
          <w:numId w:val="15"/>
        </w:numPr>
        <w:spacing w:after="200" w:line="360" w:lineRule="auto"/>
        <w:jc w:val="both"/>
        <w:rPr>
          <w:rFonts w:ascii="Times New Roman" w:eastAsiaTheme="minorEastAsia" w:hAnsi="Times New Roman" w:cs="Times New Roman"/>
          <w:color w:val="002060"/>
          <w:sz w:val="24"/>
          <w:szCs w:val="24"/>
          <w:lang w:val="en-IN" w:eastAsia="en-IN"/>
        </w:rPr>
      </w:pPr>
      <w:r w:rsidRPr="00722055">
        <w:rPr>
          <w:rFonts w:ascii="Times New Roman" w:hAnsi="Times New Roman" w:cs="Times New Roman"/>
          <w:color w:val="002060"/>
          <w:sz w:val="24"/>
          <w:szCs w:val="24"/>
          <w:lang w:val="en-IN" w:eastAsia="en-IN"/>
        </w:rPr>
        <w:t xml:space="preserve">Students can easily understand the concepts of origin of life, Evolution, basic genetics, blood group inheritance, embryonic development, and stem cell technology etc., through this programme. </w:t>
      </w:r>
    </w:p>
    <w:p w:rsidR="0078530B" w:rsidRPr="00722055" w:rsidRDefault="00EF6275">
      <w:pPr>
        <w:widowControl/>
        <w:numPr>
          <w:ilvl w:val="0"/>
          <w:numId w:val="15"/>
        </w:numPr>
        <w:spacing w:after="200" w:line="360" w:lineRule="auto"/>
        <w:jc w:val="both"/>
        <w:rPr>
          <w:rFonts w:ascii="Times New Roman" w:eastAsiaTheme="minorEastAsia" w:hAnsi="Times New Roman" w:cs="Times New Roman"/>
          <w:color w:val="002060"/>
          <w:sz w:val="24"/>
          <w:szCs w:val="24"/>
          <w:lang w:val="en-IN" w:eastAsia="en-IN"/>
        </w:rPr>
      </w:pPr>
      <w:r w:rsidRPr="00722055">
        <w:rPr>
          <w:rFonts w:ascii="Times New Roman" w:hAnsi="Times New Roman" w:cs="Times New Roman"/>
          <w:color w:val="FF0000"/>
          <w:sz w:val="24"/>
          <w:szCs w:val="24"/>
          <w:lang w:val="en-IN" w:eastAsia="en-IN"/>
        </w:rPr>
        <w:t>The BZC programme creates an understanding of elements and compounds composed of atoms and molecules, and their role in the composition of life. It gives an opportunity to know how biological cells are made up of chemical substances.</w:t>
      </w:r>
    </w:p>
    <w:p w:rsidR="0078530B" w:rsidRPr="00722055" w:rsidRDefault="00EF6275">
      <w:pPr>
        <w:widowControl/>
        <w:numPr>
          <w:ilvl w:val="0"/>
          <w:numId w:val="15"/>
        </w:numPr>
        <w:spacing w:after="225" w:line="360" w:lineRule="auto"/>
        <w:contextualSpacing/>
        <w:jc w:val="both"/>
        <w:rPr>
          <w:rFonts w:ascii="Times New Roman" w:hAnsi="Times New Roman" w:cs="Times New Roman"/>
          <w:color w:val="002060"/>
          <w:sz w:val="24"/>
          <w:szCs w:val="24"/>
          <w:highlight w:val="white"/>
        </w:rPr>
      </w:pPr>
      <w:r w:rsidRPr="00722055">
        <w:rPr>
          <w:rFonts w:ascii="Times New Roman" w:hAnsi="Times New Roman" w:cs="Times New Roman"/>
          <w:color w:val="002060"/>
          <w:sz w:val="24"/>
          <w:szCs w:val="24"/>
          <w:highlight w:val="white"/>
        </w:rPr>
        <w:t>After completing B.Sc., BZC programme students can get lot of employment opportunities in various fields such as agriculture, aquaculture, horticulture and pharmaceuticals either in private or government sectors. This programme enables students to establish their own business in the areas like Aquaculture, Sericulture and Horticulture etc., Students can also pursue higher studies in Botany, Zoology or Chemistry and they may focus on scientific research also.</w:t>
      </w: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Default="0078530B">
      <w:pPr>
        <w:rPr>
          <w:rFonts w:ascii="Times New Roman" w:hAnsi="Times New Roman" w:cs="Times New Roman"/>
          <w:sz w:val="16"/>
        </w:rPr>
      </w:pPr>
    </w:p>
    <w:p w:rsidR="008C4380" w:rsidRDefault="008C4380">
      <w:pPr>
        <w:rPr>
          <w:rFonts w:ascii="Times New Roman" w:hAnsi="Times New Roman" w:cs="Times New Roman"/>
          <w:sz w:val="16"/>
        </w:rPr>
      </w:pPr>
    </w:p>
    <w:p w:rsidR="008C4380" w:rsidRDefault="008C4380">
      <w:pPr>
        <w:rPr>
          <w:rFonts w:ascii="Times New Roman" w:hAnsi="Times New Roman" w:cs="Times New Roman"/>
          <w:sz w:val="16"/>
        </w:rPr>
      </w:pPr>
    </w:p>
    <w:p w:rsidR="008C4380" w:rsidRDefault="008C4380">
      <w:pPr>
        <w:rPr>
          <w:rFonts w:ascii="Times New Roman" w:hAnsi="Times New Roman" w:cs="Times New Roman"/>
          <w:sz w:val="16"/>
        </w:rPr>
      </w:pPr>
    </w:p>
    <w:p w:rsidR="008C4380" w:rsidRPr="00722055" w:rsidRDefault="008C4380">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78530B">
      <w:pPr>
        <w:rPr>
          <w:rFonts w:ascii="Times New Roman" w:hAnsi="Times New Roman" w:cs="Times New Roman"/>
          <w:sz w:val="16"/>
        </w:rPr>
      </w:pPr>
    </w:p>
    <w:p w:rsidR="0078530B" w:rsidRPr="00722055" w:rsidRDefault="00EF6275" w:rsidP="00A93ECD">
      <w:pPr>
        <w:jc w:val="center"/>
        <w:rPr>
          <w:rFonts w:ascii="Times New Roman" w:hAnsi="Times New Roman" w:cs="Times New Roman"/>
          <w:b/>
          <w:bCs/>
          <w:sz w:val="24"/>
          <w:szCs w:val="24"/>
        </w:rPr>
      </w:pPr>
      <w:r w:rsidRPr="00722055">
        <w:rPr>
          <w:rFonts w:ascii="Times New Roman" w:hAnsi="Times New Roman" w:cs="Times New Roman"/>
          <w:b/>
          <w:bCs/>
          <w:sz w:val="24"/>
          <w:szCs w:val="24"/>
        </w:rPr>
        <w:t xml:space="preserve">Pithapur Rajah’s </w:t>
      </w:r>
      <w:r w:rsidRPr="00722055">
        <w:rPr>
          <w:rFonts w:ascii="Times New Roman" w:eastAsia="Calibri" w:hAnsi="Times New Roman" w:cs="Times New Roman"/>
          <w:b/>
          <w:bCs/>
          <w:sz w:val="24"/>
          <w:szCs w:val="24"/>
        </w:rPr>
        <w:t>Govt. Degree College (A) Kakinada.</w:t>
      </w:r>
    </w:p>
    <w:p w:rsidR="0078530B" w:rsidRPr="00722055" w:rsidRDefault="00EF6275" w:rsidP="00A93ECD">
      <w:pPr>
        <w:jc w:val="center"/>
        <w:rPr>
          <w:rFonts w:ascii="Times New Roman" w:hAnsi="Times New Roman" w:cs="Times New Roman"/>
          <w:sz w:val="24"/>
          <w:szCs w:val="24"/>
        </w:rPr>
      </w:pPr>
      <w:r w:rsidRPr="00722055">
        <w:rPr>
          <w:rFonts w:ascii="Times New Roman" w:eastAsia="Calibri" w:hAnsi="Times New Roman" w:cs="Times New Roman"/>
          <w:b/>
          <w:spacing w:val="-2"/>
          <w:sz w:val="24"/>
          <w:szCs w:val="24"/>
        </w:rPr>
        <w:t>Programme:</w:t>
      </w:r>
      <w:r w:rsidRPr="00722055">
        <w:rPr>
          <w:rFonts w:ascii="Times New Roman" w:eastAsia="Calibri" w:hAnsi="Times New Roman" w:cs="Times New Roman"/>
          <w:b/>
          <w:sz w:val="24"/>
          <w:szCs w:val="24"/>
        </w:rPr>
        <w:t xml:space="preserve">B.Sc. </w:t>
      </w:r>
      <w:r w:rsidRPr="00722055">
        <w:rPr>
          <w:rFonts w:ascii="Times New Roman" w:eastAsia="Calibri" w:hAnsi="Times New Roman" w:cs="Times New Roman"/>
          <w:b/>
          <w:spacing w:val="-1"/>
          <w:sz w:val="24"/>
          <w:szCs w:val="24"/>
        </w:rPr>
        <w:t>Honours</w:t>
      </w:r>
      <w:r w:rsidRPr="00722055">
        <w:rPr>
          <w:rFonts w:ascii="Times New Roman" w:eastAsia="Calibri" w:hAnsi="Times New Roman" w:cs="Times New Roman"/>
          <w:b/>
          <w:sz w:val="24"/>
          <w:szCs w:val="24"/>
        </w:rPr>
        <w:t>in</w:t>
      </w:r>
      <w:r w:rsidRPr="00722055">
        <w:rPr>
          <w:rFonts w:ascii="Times New Roman" w:eastAsia="Calibri" w:hAnsi="Times New Roman" w:cs="Times New Roman"/>
          <w:b/>
          <w:spacing w:val="-2"/>
          <w:sz w:val="24"/>
          <w:szCs w:val="24"/>
        </w:rPr>
        <w:t>Zoology</w:t>
      </w:r>
      <w:r w:rsidRPr="00722055">
        <w:rPr>
          <w:rFonts w:ascii="Times New Roman" w:eastAsia="Calibri" w:hAnsi="Times New Roman" w:cs="Times New Roman"/>
          <w:b/>
          <w:spacing w:val="-1"/>
          <w:sz w:val="24"/>
          <w:szCs w:val="24"/>
        </w:rPr>
        <w:t xml:space="preserve"> (Major)</w:t>
      </w:r>
    </w:p>
    <w:p w:rsidR="0078530B" w:rsidRPr="00722055" w:rsidRDefault="0078530B" w:rsidP="00A93ECD">
      <w:pPr>
        <w:spacing w:before="6"/>
        <w:jc w:val="center"/>
        <w:rPr>
          <w:rFonts w:ascii="Times New Roman" w:hAnsi="Times New Roman" w:cs="Times New Roman"/>
          <w:b/>
          <w:bCs/>
          <w:sz w:val="24"/>
          <w:szCs w:val="24"/>
        </w:rPr>
      </w:pPr>
    </w:p>
    <w:p w:rsidR="0078530B" w:rsidRPr="00722055" w:rsidRDefault="00EF6275" w:rsidP="00A93ECD">
      <w:pPr>
        <w:ind w:left="3560" w:right="3562"/>
        <w:jc w:val="center"/>
        <w:rPr>
          <w:rFonts w:ascii="Times New Roman" w:hAnsi="Times New Roman" w:cs="Times New Roman"/>
          <w:b/>
          <w:bCs/>
          <w:sz w:val="24"/>
          <w:szCs w:val="24"/>
        </w:rPr>
      </w:pPr>
      <w:r w:rsidRPr="00722055">
        <w:rPr>
          <w:rFonts w:ascii="Times New Roman" w:eastAsia="Calibri" w:hAnsi="Times New Roman" w:cs="Times New Roman"/>
          <w:b/>
          <w:bCs/>
          <w:spacing w:val="-1"/>
          <w:sz w:val="24"/>
          <w:szCs w:val="24"/>
        </w:rPr>
        <w:t>w.e.f. AY2023-24</w:t>
      </w:r>
    </w:p>
    <w:p w:rsidR="0078530B" w:rsidRPr="00722055" w:rsidRDefault="00EF6275" w:rsidP="00A93ECD">
      <w:pPr>
        <w:pStyle w:val="Heading1"/>
        <w:ind w:left="3302" w:right="3563" w:firstLine="258"/>
        <w:jc w:val="center"/>
        <w:rPr>
          <w:rFonts w:cs="Times New Roman"/>
          <w:spacing w:val="-1"/>
          <w:kern w:val="36"/>
        </w:rPr>
      </w:pPr>
      <w:r w:rsidRPr="00722055">
        <w:rPr>
          <w:rFonts w:cs="Times New Roman"/>
          <w:spacing w:val="-1"/>
          <w:kern w:val="36"/>
        </w:rPr>
        <w:t>COURSESTRUCTURE</w:t>
      </w:r>
    </w:p>
    <w:p w:rsidR="0078530B" w:rsidRPr="00722055" w:rsidRDefault="0078530B">
      <w:pPr>
        <w:pStyle w:val="Heading1"/>
        <w:ind w:left="3560" w:right="3563"/>
        <w:jc w:val="center"/>
        <w:rPr>
          <w:rFonts w:cs="Times New Roman"/>
          <w:spacing w:val="-1"/>
          <w:kern w:val="36"/>
        </w:rPr>
      </w:pPr>
    </w:p>
    <w:p w:rsidR="0078530B" w:rsidRPr="00722055" w:rsidRDefault="0078530B">
      <w:pPr>
        <w:pStyle w:val="Heading1"/>
        <w:ind w:left="3560" w:right="3563"/>
        <w:jc w:val="center"/>
        <w:rPr>
          <w:rFonts w:cs="Times New Roman"/>
          <w:spacing w:val="-1"/>
          <w:kern w:val="36"/>
        </w:rPr>
      </w:pPr>
    </w:p>
    <w:p w:rsidR="0078530B" w:rsidRPr="00722055" w:rsidRDefault="0078530B">
      <w:pPr>
        <w:pStyle w:val="Heading1"/>
        <w:ind w:left="3560" w:right="3563"/>
        <w:jc w:val="center"/>
        <w:rPr>
          <w:rFonts w:cs="Times New Roman"/>
          <w:spacing w:val="-1"/>
          <w:kern w:val="36"/>
        </w:rPr>
      </w:pPr>
    </w:p>
    <w:p w:rsidR="0078530B" w:rsidRPr="00722055" w:rsidRDefault="0078530B">
      <w:pPr>
        <w:pStyle w:val="Heading1"/>
        <w:ind w:left="3560" w:right="3563"/>
        <w:jc w:val="center"/>
        <w:rPr>
          <w:rFonts w:cs="Times New Roman"/>
          <w:spacing w:val="-1"/>
          <w:kern w:val="36"/>
        </w:rPr>
      </w:pPr>
    </w:p>
    <w:p w:rsidR="0078530B" w:rsidRPr="00722055" w:rsidRDefault="0078530B">
      <w:pPr>
        <w:pStyle w:val="Heading1"/>
        <w:ind w:left="3560" w:right="3563"/>
        <w:jc w:val="center"/>
        <w:rPr>
          <w:rFonts w:cs="Times New Roman"/>
          <w:b w:val="0"/>
          <w:bCs w:val="0"/>
          <w:kern w:val="36"/>
        </w:rPr>
      </w:pPr>
    </w:p>
    <w:p w:rsidR="0078530B" w:rsidRPr="00722055" w:rsidRDefault="0078530B">
      <w:pPr>
        <w:spacing w:before="4"/>
        <w:rPr>
          <w:rFonts w:ascii="Times New Roman" w:hAnsi="Times New Roman" w:cs="Times New Roman"/>
          <w:b/>
          <w:bCs/>
          <w:sz w:val="28"/>
          <w:szCs w:val="28"/>
        </w:rPr>
      </w:pPr>
    </w:p>
    <w:tbl>
      <w:tblPr>
        <w:tblW w:w="9923" w:type="dxa"/>
        <w:jc w:val="center"/>
        <w:tblLayout w:type="fixed"/>
        <w:tblLook w:val="04A0"/>
      </w:tblPr>
      <w:tblGrid>
        <w:gridCol w:w="1240"/>
        <w:gridCol w:w="1162"/>
        <w:gridCol w:w="949"/>
        <w:gridCol w:w="4141"/>
        <w:gridCol w:w="1181"/>
        <w:gridCol w:w="1250"/>
      </w:tblGrid>
      <w:tr w:rsidR="0078530B" w:rsidRPr="00722055">
        <w:trPr>
          <w:trHeight w:val="838"/>
          <w:jc w:val="center"/>
        </w:trPr>
        <w:tc>
          <w:tcPr>
            <w:tcW w:w="1240" w:type="dxa"/>
            <w:tcBorders>
              <w:top w:val="single" w:sz="4" w:space="0" w:color="000000"/>
              <w:left w:val="single" w:sz="4" w:space="0" w:color="000000"/>
              <w:bottom w:val="single" w:sz="4" w:space="0" w:color="000000"/>
              <w:right w:val="single" w:sz="4" w:space="0" w:color="000000"/>
            </w:tcBorders>
          </w:tcPr>
          <w:p w:rsidR="0078530B" w:rsidRPr="00722055" w:rsidRDefault="0078530B">
            <w:pPr>
              <w:pStyle w:val="TableParagraph"/>
              <w:spacing w:before="8"/>
              <w:rPr>
                <w:rFonts w:ascii="Times New Roman" w:hAnsi="Times New Roman" w:cs="Times New Roman"/>
                <w:sz w:val="23"/>
                <w:szCs w:val="23"/>
              </w:rPr>
            </w:pPr>
          </w:p>
          <w:p w:rsidR="0078530B" w:rsidRPr="00722055" w:rsidRDefault="00EF6275">
            <w:pPr>
              <w:pStyle w:val="TableParagraph"/>
              <w:ind w:left="250"/>
              <w:rPr>
                <w:rFonts w:ascii="Times New Roman" w:hAnsi="Times New Roman" w:cs="Times New Roman"/>
                <w:sz w:val="24"/>
                <w:szCs w:val="24"/>
              </w:rPr>
            </w:pPr>
            <w:r w:rsidRPr="00722055">
              <w:rPr>
                <w:rFonts w:ascii="Times New Roman" w:eastAsia="Calibri" w:hAnsi="Times New Roman" w:cs="Times New Roman"/>
                <w:spacing w:val="-1"/>
                <w:sz w:val="24"/>
                <w:szCs w:val="24"/>
              </w:rPr>
              <w:t>Year</w:t>
            </w:r>
          </w:p>
        </w:tc>
        <w:tc>
          <w:tcPr>
            <w:tcW w:w="1162" w:type="dxa"/>
            <w:tcBorders>
              <w:top w:val="single" w:sz="4" w:space="0" w:color="000000"/>
              <w:left w:val="nil"/>
              <w:bottom w:val="single" w:sz="4" w:space="0" w:color="000000"/>
              <w:right w:val="single" w:sz="4" w:space="0" w:color="000000"/>
            </w:tcBorders>
          </w:tcPr>
          <w:p w:rsidR="0078530B" w:rsidRPr="00722055" w:rsidRDefault="0078530B">
            <w:pPr>
              <w:pStyle w:val="TableParagraph"/>
              <w:spacing w:before="8"/>
              <w:rPr>
                <w:rFonts w:ascii="Times New Roman" w:hAnsi="Times New Roman" w:cs="Times New Roman"/>
                <w:sz w:val="23"/>
                <w:szCs w:val="23"/>
              </w:rPr>
            </w:pPr>
          </w:p>
          <w:p w:rsidR="0078530B" w:rsidRPr="00722055" w:rsidRDefault="00EF6275">
            <w:pPr>
              <w:pStyle w:val="TableParagraph"/>
              <w:ind w:left="109"/>
              <w:rPr>
                <w:rFonts w:ascii="Times New Roman" w:hAnsi="Times New Roman" w:cs="Times New Roman"/>
                <w:sz w:val="24"/>
                <w:szCs w:val="24"/>
              </w:rPr>
            </w:pPr>
            <w:r w:rsidRPr="00722055">
              <w:rPr>
                <w:rFonts w:ascii="Times New Roman" w:eastAsia="Calibri" w:hAnsi="Times New Roman" w:cs="Times New Roman"/>
                <w:spacing w:val="-1"/>
                <w:sz w:val="24"/>
                <w:szCs w:val="24"/>
              </w:rPr>
              <w:t>Semester</w:t>
            </w:r>
          </w:p>
        </w:tc>
        <w:tc>
          <w:tcPr>
            <w:tcW w:w="949" w:type="dxa"/>
            <w:tcBorders>
              <w:top w:val="single" w:sz="4" w:space="0" w:color="000000"/>
              <w:left w:val="nil"/>
              <w:bottom w:val="single" w:sz="4" w:space="0" w:color="000000"/>
              <w:right w:val="single" w:sz="4" w:space="0" w:color="000000"/>
            </w:tcBorders>
          </w:tcPr>
          <w:p w:rsidR="0078530B" w:rsidRPr="00722055" w:rsidRDefault="0078530B">
            <w:pPr>
              <w:pStyle w:val="TableParagraph"/>
              <w:spacing w:before="8"/>
              <w:rPr>
                <w:rFonts w:ascii="Times New Roman" w:hAnsi="Times New Roman" w:cs="Times New Roman"/>
                <w:sz w:val="23"/>
                <w:szCs w:val="23"/>
              </w:rPr>
            </w:pPr>
          </w:p>
          <w:p w:rsidR="0078530B" w:rsidRPr="00722055" w:rsidRDefault="00EF6275">
            <w:pPr>
              <w:pStyle w:val="TableParagraph"/>
              <w:ind w:left="102"/>
              <w:rPr>
                <w:rFonts w:ascii="Times New Roman" w:hAnsi="Times New Roman" w:cs="Times New Roman"/>
                <w:sz w:val="24"/>
                <w:szCs w:val="24"/>
              </w:rPr>
            </w:pPr>
            <w:r w:rsidRPr="00722055">
              <w:rPr>
                <w:rFonts w:ascii="Times New Roman" w:eastAsia="Calibri" w:hAnsi="Times New Roman" w:cs="Times New Roman"/>
                <w:sz w:val="24"/>
                <w:szCs w:val="24"/>
              </w:rPr>
              <w:t>Course</w:t>
            </w:r>
          </w:p>
        </w:tc>
        <w:tc>
          <w:tcPr>
            <w:tcW w:w="4141" w:type="dxa"/>
            <w:tcBorders>
              <w:top w:val="single" w:sz="4" w:space="0" w:color="000000"/>
              <w:left w:val="nil"/>
              <w:bottom w:val="single" w:sz="4" w:space="0" w:color="000000"/>
              <w:right w:val="single" w:sz="4" w:space="0" w:color="000000"/>
            </w:tcBorders>
          </w:tcPr>
          <w:p w:rsidR="0078530B" w:rsidRPr="00722055" w:rsidRDefault="0078530B">
            <w:pPr>
              <w:pStyle w:val="TableParagraph"/>
              <w:spacing w:before="8"/>
              <w:rPr>
                <w:rFonts w:ascii="Times New Roman" w:hAnsi="Times New Roman" w:cs="Times New Roman"/>
                <w:sz w:val="23"/>
                <w:szCs w:val="23"/>
              </w:rPr>
            </w:pPr>
          </w:p>
          <w:p w:rsidR="0078530B" w:rsidRPr="00722055" w:rsidRDefault="00EF6275">
            <w:pPr>
              <w:pStyle w:val="TableParagraph"/>
              <w:ind w:left="1110"/>
              <w:rPr>
                <w:rFonts w:ascii="Times New Roman" w:hAnsi="Times New Roman" w:cs="Times New Roman"/>
                <w:sz w:val="24"/>
                <w:szCs w:val="24"/>
              </w:rPr>
            </w:pPr>
            <w:r w:rsidRPr="00722055">
              <w:rPr>
                <w:rFonts w:ascii="Times New Roman" w:eastAsia="Calibri" w:hAnsi="Times New Roman" w:cs="Times New Roman"/>
                <w:sz w:val="24"/>
                <w:szCs w:val="24"/>
              </w:rPr>
              <w:t xml:space="preserve">Titleofthe </w:t>
            </w:r>
            <w:r w:rsidRPr="00722055">
              <w:rPr>
                <w:rFonts w:ascii="Times New Roman" w:eastAsia="Calibri" w:hAnsi="Times New Roman" w:cs="Times New Roman"/>
                <w:spacing w:val="-1"/>
                <w:sz w:val="24"/>
                <w:szCs w:val="24"/>
              </w:rPr>
              <w:t>Course</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ind w:left="390" w:right="276" w:hanging="113"/>
              <w:rPr>
                <w:rFonts w:ascii="Times New Roman" w:hAnsi="Times New Roman" w:cs="Times New Roman"/>
                <w:sz w:val="24"/>
                <w:szCs w:val="24"/>
              </w:rPr>
            </w:pPr>
            <w:r w:rsidRPr="00722055">
              <w:rPr>
                <w:rFonts w:ascii="Times New Roman" w:eastAsia="Calibri" w:hAnsi="Times New Roman" w:cs="Times New Roman"/>
                <w:sz w:val="24"/>
                <w:szCs w:val="24"/>
              </w:rPr>
              <w:t>No. of Hrs</w:t>
            </w:r>
          </w:p>
          <w:p w:rsidR="0078530B" w:rsidRPr="00722055" w:rsidRDefault="00EF6275">
            <w:pPr>
              <w:pStyle w:val="TableParagraph"/>
              <w:spacing w:line="275" w:lineRule="exact"/>
              <w:ind w:left="258"/>
              <w:rPr>
                <w:rFonts w:ascii="Times New Roman" w:hAnsi="Times New Roman" w:cs="Times New Roman"/>
                <w:sz w:val="24"/>
                <w:szCs w:val="24"/>
              </w:rPr>
            </w:pPr>
            <w:r w:rsidRPr="00722055">
              <w:rPr>
                <w:rFonts w:ascii="Times New Roman" w:eastAsia="Calibri" w:hAnsi="Times New Roman" w:cs="Times New Roman"/>
                <w:spacing w:val="-1"/>
                <w:sz w:val="24"/>
                <w:szCs w:val="24"/>
              </w:rPr>
              <w:t>/Week</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before="133"/>
              <w:ind w:left="118" w:right="122" w:firstLine="74"/>
              <w:rPr>
                <w:rFonts w:ascii="Times New Roman" w:hAnsi="Times New Roman" w:cs="Times New Roman"/>
                <w:sz w:val="24"/>
                <w:szCs w:val="24"/>
              </w:rPr>
            </w:pPr>
            <w:r w:rsidRPr="00722055">
              <w:rPr>
                <w:rFonts w:ascii="Times New Roman" w:eastAsia="Calibri" w:hAnsi="Times New Roman" w:cs="Times New Roman"/>
                <w:sz w:val="24"/>
                <w:szCs w:val="24"/>
              </w:rPr>
              <w:t xml:space="preserve">No. of </w:t>
            </w:r>
            <w:r w:rsidRPr="00722055">
              <w:rPr>
                <w:rFonts w:ascii="Times New Roman" w:eastAsia="Calibri" w:hAnsi="Times New Roman" w:cs="Times New Roman"/>
                <w:spacing w:val="-1"/>
                <w:sz w:val="24"/>
                <w:szCs w:val="24"/>
              </w:rPr>
              <w:t>Credits</w:t>
            </w:r>
          </w:p>
        </w:tc>
      </w:tr>
      <w:tr w:rsidR="0078530B" w:rsidRPr="00722055">
        <w:trPr>
          <w:trHeight w:val="286"/>
          <w:jc w:val="center"/>
        </w:trPr>
        <w:tc>
          <w:tcPr>
            <w:tcW w:w="1240" w:type="dxa"/>
            <w:vMerge w:val="restart"/>
            <w:tcBorders>
              <w:top w:val="nil"/>
              <w:left w:val="single" w:sz="4" w:space="0" w:color="000000"/>
              <w:bottom w:val="nil"/>
              <w:right w:val="single" w:sz="4" w:space="0" w:color="000000"/>
            </w:tcBorders>
          </w:tcPr>
          <w:p w:rsidR="0078530B" w:rsidRPr="00722055" w:rsidRDefault="0078530B">
            <w:pPr>
              <w:pStyle w:val="TableParagraph"/>
              <w:rPr>
                <w:rFonts w:ascii="Times New Roman" w:hAnsi="Times New Roman" w:cs="Times New Roman"/>
                <w:sz w:val="24"/>
                <w:szCs w:val="24"/>
              </w:rPr>
            </w:pPr>
          </w:p>
          <w:p w:rsidR="0078530B" w:rsidRPr="00722055" w:rsidRDefault="0078530B">
            <w:pPr>
              <w:pStyle w:val="TableParagraph"/>
              <w:rPr>
                <w:rFonts w:ascii="Times New Roman" w:hAnsi="Times New Roman" w:cs="Times New Roman"/>
                <w:sz w:val="24"/>
                <w:szCs w:val="24"/>
              </w:rPr>
            </w:pPr>
          </w:p>
          <w:p w:rsidR="0078530B" w:rsidRPr="00722055" w:rsidRDefault="0078530B">
            <w:pPr>
              <w:pStyle w:val="TableParagraph"/>
              <w:rPr>
                <w:rFonts w:ascii="Times New Roman" w:hAnsi="Times New Roman" w:cs="Times New Roman"/>
                <w:sz w:val="24"/>
                <w:szCs w:val="24"/>
              </w:rPr>
            </w:pPr>
          </w:p>
          <w:p w:rsidR="0078530B" w:rsidRPr="00722055" w:rsidRDefault="0078530B">
            <w:pPr>
              <w:pStyle w:val="TableParagraph"/>
              <w:spacing w:before="4"/>
              <w:rPr>
                <w:rFonts w:ascii="Times New Roman" w:hAnsi="Times New Roman" w:cs="Times New Roman"/>
                <w:sz w:val="25"/>
                <w:szCs w:val="25"/>
              </w:rPr>
            </w:pPr>
          </w:p>
          <w:p w:rsidR="0078530B" w:rsidRPr="00722055" w:rsidRDefault="00EF6275">
            <w:pPr>
              <w:pStyle w:val="TableParagraph"/>
              <w:ind w:right="1"/>
              <w:jc w:val="center"/>
              <w:rPr>
                <w:rFonts w:ascii="Times New Roman" w:hAnsi="Times New Roman" w:cs="Times New Roman"/>
                <w:sz w:val="24"/>
                <w:szCs w:val="24"/>
              </w:rPr>
            </w:pPr>
            <w:r w:rsidRPr="00722055">
              <w:rPr>
                <w:rFonts w:ascii="Times New Roman" w:eastAsia="Calibri" w:hAnsi="Times New Roman" w:cs="Times New Roman"/>
                <w:sz w:val="24"/>
                <w:szCs w:val="24"/>
              </w:rPr>
              <w:t>I</w:t>
            </w:r>
          </w:p>
        </w:tc>
        <w:tc>
          <w:tcPr>
            <w:tcW w:w="1162"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3"/>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I</w:t>
            </w:r>
          </w:p>
        </w:tc>
        <w:tc>
          <w:tcPr>
            <w:tcW w:w="949"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3"/>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1</w:t>
            </w:r>
          </w:p>
        </w:tc>
        <w:tc>
          <w:tcPr>
            <w:tcW w:w="414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104"/>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IntroductiontoClassical</w:t>
            </w:r>
            <w:r w:rsidRPr="00722055">
              <w:rPr>
                <w:rFonts w:ascii="Times New Roman" w:eastAsia="Calibri" w:hAnsi="Times New Roman" w:cs="Times New Roman"/>
                <w:sz w:val="24"/>
                <w:szCs w:val="24"/>
                <w:highlight w:val="yellow"/>
              </w:rPr>
              <w:t>Biology</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jc w:val="center"/>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3+2</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4</w:t>
            </w:r>
          </w:p>
        </w:tc>
      </w:tr>
      <w:tr w:rsidR="0078530B" w:rsidRPr="00722055">
        <w:trPr>
          <w:trHeight w:val="286"/>
          <w:jc w:val="center"/>
        </w:trPr>
        <w:tc>
          <w:tcPr>
            <w:tcW w:w="1240" w:type="dxa"/>
            <w:vMerge/>
            <w:tcBorders>
              <w:top w:val="nil"/>
              <w:left w:val="single" w:sz="4" w:space="0" w:color="000000"/>
              <w:bottom w:val="nil"/>
              <w:right w:val="single" w:sz="4" w:space="0" w:color="000000"/>
            </w:tcBorders>
            <w:vAlign w:val="center"/>
          </w:tcPr>
          <w:p w:rsidR="0078530B" w:rsidRPr="00722055" w:rsidRDefault="0078530B">
            <w:pPr>
              <w:widowControl/>
              <w:rPr>
                <w:rFonts w:ascii="Times New Roman" w:hAnsi="Times New Roman" w:cs="Times New Roman"/>
                <w:sz w:val="24"/>
                <w:szCs w:val="24"/>
              </w:rPr>
            </w:pPr>
          </w:p>
        </w:tc>
        <w:tc>
          <w:tcPr>
            <w:tcW w:w="1162"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3"/>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I</w:t>
            </w:r>
          </w:p>
        </w:tc>
        <w:tc>
          <w:tcPr>
            <w:tcW w:w="949"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3"/>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2</w:t>
            </w:r>
          </w:p>
        </w:tc>
        <w:tc>
          <w:tcPr>
            <w:tcW w:w="414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104"/>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Introduction</w:t>
            </w:r>
            <w:r w:rsidRPr="00722055">
              <w:rPr>
                <w:rFonts w:ascii="Times New Roman" w:eastAsia="Calibri" w:hAnsi="Times New Roman" w:cs="Times New Roman"/>
                <w:sz w:val="24"/>
                <w:szCs w:val="24"/>
                <w:highlight w:val="yellow"/>
              </w:rPr>
              <w:t>toAppliedBiology</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jc w:val="center"/>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3+2</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4</w:t>
            </w:r>
          </w:p>
        </w:tc>
      </w:tr>
      <w:tr w:rsidR="0078530B" w:rsidRPr="00722055">
        <w:trPr>
          <w:trHeight w:val="562"/>
          <w:jc w:val="center"/>
        </w:trPr>
        <w:tc>
          <w:tcPr>
            <w:tcW w:w="1240" w:type="dxa"/>
            <w:vMerge/>
            <w:tcBorders>
              <w:top w:val="nil"/>
              <w:left w:val="single" w:sz="4" w:space="0" w:color="000000"/>
              <w:bottom w:val="nil"/>
              <w:right w:val="single" w:sz="4" w:space="0" w:color="000000"/>
            </w:tcBorders>
            <w:vAlign w:val="center"/>
          </w:tcPr>
          <w:p w:rsidR="0078530B" w:rsidRPr="00722055" w:rsidRDefault="0078530B">
            <w:pPr>
              <w:widowControl/>
              <w:rPr>
                <w:rFonts w:ascii="Times New Roman" w:hAnsi="Times New Roman" w:cs="Times New Roman"/>
                <w:sz w:val="24"/>
                <w:szCs w:val="24"/>
              </w:rPr>
            </w:pPr>
          </w:p>
        </w:tc>
        <w:tc>
          <w:tcPr>
            <w:tcW w:w="1162" w:type="dxa"/>
            <w:vMerge w:val="restart"/>
            <w:tcBorders>
              <w:top w:val="nil"/>
              <w:left w:val="nil"/>
              <w:bottom w:val="nil"/>
              <w:right w:val="single" w:sz="4" w:space="0" w:color="000000"/>
            </w:tcBorders>
          </w:tcPr>
          <w:p w:rsidR="0078530B" w:rsidRPr="00722055" w:rsidRDefault="0078530B">
            <w:pPr>
              <w:pStyle w:val="TableParagraph"/>
              <w:spacing w:before="7"/>
              <w:rPr>
                <w:rFonts w:ascii="Times New Roman" w:hAnsi="Times New Roman" w:cs="Times New Roman"/>
                <w:sz w:val="23"/>
                <w:szCs w:val="23"/>
                <w:highlight w:val="yellow"/>
              </w:rPr>
            </w:pPr>
          </w:p>
          <w:p w:rsidR="0078530B" w:rsidRPr="00722055" w:rsidRDefault="00EF6275">
            <w:pPr>
              <w:pStyle w:val="TableParagraph"/>
              <w:jc w:val="center"/>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II</w:t>
            </w:r>
          </w:p>
        </w:tc>
        <w:tc>
          <w:tcPr>
            <w:tcW w:w="949" w:type="dxa"/>
            <w:vMerge w:val="restart"/>
            <w:tcBorders>
              <w:top w:val="nil"/>
              <w:left w:val="nil"/>
              <w:bottom w:val="nil"/>
              <w:right w:val="single" w:sz="4" w:space="0" w:color="000000"/>
            </w:tcBorders>
          </w:tcPr>
          <w:p w:rsidR="0078530B" w:rsidRPr="00722055" w:rsidRDefault="0078530B">
            <w:pPr>
              <w:pStyle w:val="TableParagraph"/>
              <w:spacing w:before="8"/>
              <w:rPr>
                <w:rFonts w:ascii="Times New Roman" w:hAnsi="Times New Roman" w:cs="Times New Roman"/>
                <w:sz w:val="35"/>
                <w:szCs w:val="35"/>
                <w:highlight w:val="yellow"/>
              </w:rPr>
            </w:pPr>
          </w:p>
          <w:p w:rsidR="0078530B" w:rsidRPr="00722055" w:rsidRDefault="00EF6275">
            <w:pPr>
              <w:pStyle w:val="TableParagraph"/>
              <w:ind w:left="3"/>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3</w:t>
            </w:r>
          </w:p>
        </w:tc>
        <w:tc>
          <w:tcPr>
            <w:tcW w:w="4141" w:type="dxa"/>
            <w:tcBorders>
              <w:top w:val="single" w:sz="4" w:space="0" w:color="000000"/>
              <w:left w:val="nil"/>
              <w:bottom w:val="single" w:sz="4" w:space="0" w:color="000000"/>
              <w:right w:val="single" w:sz="4" w:space="0" w:color="000000"/>
            </w:tcBorders>
          </w:tcPr>
          <w:p w:rsidR="0078530B" w:rsidRPr="00722055" w:rsidRDefault="00EF6275">
            <w:pPr>
              <w:pStyle w:val="TableParagraph"/>
              <w:ind w:left="104" w:right="100"/>
              <w:rPr>
                <w:rFonts w:ascii="Times New Roman" w:eastAsia="Calibri" w:hAnsi="Times New Roman" w:cs="Times New Roman"/>
                <w:sz w:val="24"/>
                <w:szCs w:val="24"/>
                <w:highlight w:val="yellow"/>
              </w:rPr>
            </w:pPr>
            <w:r w:rsidRPr="00722055">
              <w:rPr>
                <w:rFonts w:ascii="Times New Roman" w:eastAsia="Calibri" w:hAnsi="Times New Roman" w:cs="Times New Roman"/>
                <w:sz w:val="24"/>
                <w:szCs w:val="24"/>
                <w:highlight w:val="yellow"/>
              </w:rPr>
              <w:t xml:space="preserve">Animal </w:t>
            </w:r>
            <w:r w:rsidRPr="00722055">
              <w:rPr>
                <w:rFonts w:ascii="Times New Roman" w:eastAsia="Calibri" w:hAnsi="Times New Roman" w:cs="Times New Roman"/>
                <w:spacing w:val="16"/>
                <w:sz w:val="24"/>
                <w:szCs w:val="24"/>
                <w:highlight w:val="yellow"/>
              </w:rPr>
              <w:t>Diversity</w:t>
            </w:r>
            <w:r w:rsidRPr="00722055">
              <w:rPr>
                <w:rFonts w:ascii="Times New Roman" w:eastAsia="Calibri" w:hAnsi="Times New Roman" w:cs="Times New Roman"/>
                <w:sz w:val="24"/>
                <w:szCs w:val="24"/>
                <w:highlight w:val="yellow"/>
              </w:rPr>
              <w:t>-I</w:t>
            </w:r>
            <w:r w:rsidRPr="00722055">
              <w:rPr>
                <w:rFonts w:ascii="Times New Roman" w:eastAsia="Calibri" w:hAnsi="Times New Roman" w:cs="Times New Roman"/>
                <w:sz w:val="24"/>
                <w:szCs w:val="24"/>
                <w:highlight w:val="yellow"/>
              </w:rPr>
              <w:tab/>
            </w:r>
          </w:p>
          <w:p w:rsidR="0078530B" w:rsidRPr="00722055" w:rsidRDefault="00EF6275">
            <w:pPr>
              <w:pStyle w:val="TableParagraph"/>
              <w:ind w:left="104" w:right="100"/>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 xml:space="preserve">Biology </w:t>
            </w:r>
            <w:r w:rsidRPr="00722055">
              <w:rPr>
                <w:rFonts w:ascii="Times New Roman" w:eastAsia="Calibri" w:hAnsi="Times New Roman" w:cs="Times New Roman"/>
                <w:spacing w:val="11"/>
                <w:sz w:val="24"/>
                <w:szCs w:val="24"/>
                <w:highlight w:val="yellow"/>
              </w:rPr>
              <w:t>of</w:t>
            </w:r>
            <w:r w:rsidRPr="00722055">
              <w:rPr>
                <w:rFonts w:ascii="Times New Roman" w:eastAsia="Calibri" w:hAnsi="Times New Roman" w:cs="Times New Roman"/>
                <w:spacing w:val="15"/>
                <w:sz w:val="24"/>
                <w:szCs w:val="24"/>
                <w:highlight w:val="yellow"/>
              </w:rPr>
              <w:t>Non</w:t>
            </w:r>
            <w:r w:rsidRPr="00722055">
              <w:rPr>
                <w:rFonts w:ascii="Times New Roman" w:eastAsia="Calibri" w:hAnsi="Times New Roman" w:cs="Times New Roman"/>
                <w:sz w:val="24"/>
                <w:szCs w:val="24"/>
                <w:highlight w:val="yellow"/>
              </w:rPr>
              <w:t>-</w:t>
            </w:r>
            <w:r w:rsidRPr="00722055">
              <w:rPr>
                <w:rFonts w:ascii="Times New Roman" w:eastAsia="Calibri" w:hAnsi="Times New Roman" w:cs="Times New Roman"/>
                <w:spacing w:val="-1"/>
                <w:sz w:val="24"/>
                <w:szCs w:val="24"/>
                <w:highlight w:val="yellow"/>
              </w:rPr>
              <w:t>Chordates</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before="130"/>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3</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before="130"/>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3</w:t>
            </w:r>
          </w:p>
        </w:tc>
      </w:tr>
      <w:tr w:rsidR="0078530B" w:rsidRPr="00722055">
        <w:trPr>
          <w:trHeight w:val="562"/>
          <w:jc w:val="center"/>
        </w:trPr>
        <w:tc>
          <w:tcPr>
            <w:tcW w:w="1240" w:type="dxa"/>
            <w:vMerge/>
            <w:tcBorders>
              <w:top w:val="nil"/>
              <w:left w:val="single" w:sz="4" w:space="0" w:color="000000"/>
              <w:bottom w:val="nil"/>
              <w:right w:val="single" w:sz="4" w:space="0" w:color="000000"/>
            </w:tcBorders>
            <w:vAlign w:val="center"/>
          </w:tcPr>
          <w:p w:rsidR="0078530B" w:rsidRPr="00722055" w:rsidRDefault="0078530B">
            <w:pPr>
              <w:widowControl/>
              <w:rPr>
                <w:rFonts w:ascii="Times New Roman" w:hAnsi="Times New Roman" w:cs="Times New Roman"/>
                <w:sz w:val="24"/>
                <w:szCs w:val="24"/>
              </w:rPr>
            </w:pPr>
          </w:p>
        </w:tc>
        <w:tc>
          <w:tcPr>
            <w:tcW w:w="1162" w:type="dxa"/>
            <w:vMerge/>
            <w:tcBorders>
              <w:top w:val="nil"/>
              <w:left w:val="nil"/>
              <w:bottom w:val="nil"/>
              <w:right w:val="single" w:sz="4" w:space="0" w:color="000000"/>
            </w:tcBorders>
            <w:vAlign w:val="center"/>
          </w:tcPr>
          <w:p w:rsidR="0078530B" w:rsidRPr="00722055" w:rsidRDefault="0078530B">
            <w:pPr>
              <w:widowControl/>
              <w:rPr>
                <w:rFonts w:ascii="Times New Roman" w:hAnsi="Times New Roman" w:cs="Times New Roman"/>
                <w:sz w:val="24"/>
                <w:szCs w:val="24"/>
                <w:highlight w:val="yellow"/>
              </w:rPr>
            </w:pPr>
          </w:p>
        </w:tc>
        <w:tc>
          <w:tcPr>
            <w:tcW w:w="949" w:type="dxa"/>
            <w:vMerge/>
            <w:tcBorders>
              <w:top w:val="nil"/>
              <w:left w:val="nil"/>
              <w:bottom w:val="nil"/>
              <w:right w:val="single" w:sz="4" w:space="0" w:color="000000"/>
            </w:tcBorders>
            <w:vAlign w:val="center"/>
          </w:tcPr>
          <w:p w:rsidR="0078530B" w:rsidRPr="00722055" w:rsidRDefault="0078530B">
            <w:pPr>
              <w:widowControl/>
              <w:rPr>
                <w:rFonts w:ascii="Times New Roman" w:hAnsi="Times New Roman" w:cs="Times New Roman"/>
                <w:sz w:val="24"/>
                <w:szCs w:val="24"/>
                <w:highlight w:val="yellow"/>
              </w:rPr>
            </w:pPr>
          </w:p>
        </w:tc>
        <w:tc>
          <w:tcPr>
            <w:tcW w:w="4141" w:type="dxa"/>
            <w:tcBorders>
              <w:top w:val="single" w:sz="4" w:space="0" w:color="000000"/>
              <w:left w:val="nil"/>
              <w:bottom w:val="single" w:sz="4" w:space="0" w:color="000000"/>
              <w:right w:val="single" w:sz="4" w:space="0" w:color="000000"/>
            </w:tcBorders>
          </w:tcPr>
          <w:p w:rsidR="0078530B" w:rsidRPr="00722055" w:rsidRDefault="00EF6275">
            <w:pPr>
              <w:pStyle w:val="TableParagraph"/>
              <w:ind w:left="104" w:right="484"/>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Animal Diversity-IBiologyofNon-</w:t>
            </w:r>
            <w:r w:rsidRPr="00722055">
              <w:rPr>
                <w:rFonts w:ascii="Times New Roman" w:eastAsia="Calibri" w:hAnsi="Times New Roman" w:cs="Times New Roman"/>
                <w:spacing w:val="-1"/>
                <w:sz w:val="24"/>
                <w:szCs w:val="24"/>
                <w:highlight w:val="yellow"/>
              </w:rPr>
              <w:t>ChordatesPractical</w:t>
            </w:r>
            <w:r w:rsidRPr="00722055">
              <w:rPr>
                <w:rFonts w:ascii="Times New Roman" w:eastAsia="Calibri" w:hAnsi="Times New Roman" w:cs="Times New Roman"/>
                <w:sz w:val="24"/>
                <w:szCs w:val="24"/>
                <w:highlight w:val="yellow"/>
              </w:rPr>
              <w:t xml:space="preserve"> Course</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before="130"/>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2</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before="130"/>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1</w:t>
            </w:r>
          </w:p>
        </w:tc>
      </w:tr>
      <w:tr w:rsidR="0078530B" w:rsidRPr="00722055">
        <w:trPr>
          <w:trHeight w:val="286"/>
          <w:jc w:val="center"/>
        </w:trPr>
        <w:tc>
          <w:tcPr>
            <w:tcW w:w="1240" w:type="dxa"/>
            <w:vMerge/>
            <w:tcBorders>
              <w:top w:val="nil"/>
              <w:left w:val="single" w:sz="4" w:space="0" w:color="000000"/>
              <w:bottom w:val="nil"/>
              <w:right w:val="single" w:sz="4" w:space="0" w:color="000000"/>
            </w:tcBorders>
            <w:vAlign w:val="center"/>
          </w:tcPr>
          <w:p w:rsidR="0078530B" w:rsidRPr="00722055" w:rsidRDefault="0078530B">
            <w:pPr>
              <w:widowControl/>
              <w:rPr>
                <w:rFonts w:ascii="Times New Roman" w:hAnsi="Times New Roman" w:cs="Times New Roman"/>
                <w:sz w:val="24"/>
                <w:szCs w:val="24"/>
              </w:rPr>
            </w:pPr>
          </w:p>
        </w:tc>
        <w:tc>
          <w:tcPr>
            <w:tcW w:w="1162" w:type="dxa"/>
            <w:vMerge w:val="restart"/>
            <w:tcBorders>
              <w:top w:val="nil"/>
              <w:left w:val="nil"/>
              <w:bottom w:val="nil"/>
              <w:right w:val="single" w:sz="4" w:space="0" w:color="000000"/>
            </w:tcBorders>
          </w:tcPr>
          <w:p w:rsidR="0078530B" w:rsidRPr="00722055" w:rsidRDefault="0078530B">
            <w:pPr>
              <w:pStyle w:val="TableParagraph"/>
              <w:spacing w:before="10"/>
              <w:rPr>
                <w:rFonts w:ascii="Times New Roman" w:hAnsi="Times New Roman" w:cs="Times New Roman"/>
                <w:sz w:val="23"/>
                <w:szCs w:val="23"/>
                <w:highlight w:val="yellow"/>
              </w:rPr>
            </w:pPr>
          </w:p>
          <w:p w:rsidR="0078530B" w:rsidRPr="00722055" w:rsidRDefault="00EF6275">
            <w:pPr>
              <w:pStyle w:val="TableParagraph"/>
              <w:jc w:val="center"/>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II</w:t>
            </w:r>
          </w:p>
        </w:tc>
        <w:tc>
          <w:tcPr>
            <w:tcW w:w="949" w:type="dxa"/>
            <w:vMerge w:val="restart"/>
            <w:tcBorders>
              <w:top w:val="nil"/>
              <w:left w:val="nil"/>
              <w:bottom w:val="nil"/>
              <w:right w:val="single" w:sz="4" w:space="0" w:color="000000"/>
            </w:tcBorders>
          </w:tcPr>
          <w:p w:rsidR="0078530B" w:rsidRPr="00722055" w:rsidRDefault="0078530B">
            <w:pPr>
              <w:pStyle w:val="TableParagraph"/>
              <w:spacing w:before="10"/>
              <w:rPr>
                <w:rFonts w:ascii="Times New Roman" w:hAnsi="Times New Roman" w:cs="Times New Roman"/>
                <w:sz w:val="23"/>
                <w:szCs w:val="23"/>
                <w:highlight w:val="yellow"/>
              </w:rPr>
            </w:pPr>
          </w:p>
          <w:p w:rsidR="0078530B" w:rsidRPr="00722055" w:rsidRDefault="00EF6275">
            <w:pPr>
              <w:pStyle w:val="TableParagraph"/>
              <w:ind w:left="3"/>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4</w:t>
            </w:r>
          </w:p>
        </w:tc>
        <w:tc>
          <w:tcPr>
            <w:tcW w:w="414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ind w:left="104"/>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CellandMolecular</w:t>
            </w:r>
            <w:r w:rsidRPr="00722055">
              <w:rPr>
                <w:rFonts w:ascii="Times New Roman" w:eastAsia="Calibri" w:hAnsi="Times New Roman" w:cs="Times New Roman"/>
                <w:sz w:val="24"/>
                <w:szCs w:val="24"/>
                <w:highlight w:val="yellow"/>
              </w:rPr>
              <w:t xml:space="preserve"> Biology</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3</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7" w:lineRule="exact"/>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3</w:t>
            </w:r>
          </w:p>
        </w:tc>
      </w:tr>
      <w:tr w:rsidR="0078530B" w:rsidRPr="00722055">
        <w:trPr>
          <w:trHeight w:val="564"/>
          <w:jc w:val="center"/>
        </w:trPr>
        <w:tc>
          <w:tcPr>
            <w:tcW w:w="1240" w:type="dxa"/>
            <w:vMerge/>
            <w:tcBorders>
              <w:top w:val="nil"/>
              <w:left w:val="single" w:sz="4" w:space="0" w:color="000000"/>
              <w:bottom w:val="nil"/>
              <w:right w:val="single" w:sz="4" w:space="0" w:color="000000"/>
            </w:tcBorders>
            <w:vAlign w:val="center"/>
          </w:tcPr>
          <w:p w:rsidR="0078530B" w:rsidRPr="00722055" w:rsidRDefault="0078530B">
            <w:pPr>
              <w:widowControl/>
              <w:rPr>
                <w:rFonts w:ascii="Times New Roman" w:hAnsi="Times New Roman" w:cs="Times New Roman"/>
                <w:sz w:val="24"/>
                <w:szCs w:val="24"/>
              </w:rPr>
            </w:pPr>
          </w:p>
        </w:tc>
        <w:tc>
          <w:tcPr>
            <w:tcW w:w="1162" w:type="dxa"/>
            <w:vMerge/>
            <w:tcBorders>
              <w:top w:val="nil"/>
              <w:left w:val="nil"/>
              <w:bottom w:val="nil"/>
              <w:right w:val="single" w:sz="4" w:space="0" w:color="000000"/>
            </w:tcBorders>
            <w:vAlign w:val="center"/>
          </w:tcPr>
          <w:p w:rsidR="0078530B" w:rsidRPr="00722055" w:rsidRDefault="0078530B">
            <w:pPr>
              <w:widowControl/>
              <w:rPr>
                <w:rFonts w:ascii="Times New Roman" w:hAnsi="Times New Roman" w:cs="Times New Roman"/>
                <w:sz w:val="24"/>
                <w:szCs w:val="24"/>
                <w:highlight w:val="yellow"/>
              </w:rPr>
            </w:pPr>
          </w:p>
        </w:tc>
        <w:tc>
          <w:tcPr>
            <w:tcW w:w="949" w:type="dxa"/>
            <w:vMerge/>
            <w:tcBorders>
              <w:top w:val="nil"/>
              <w:left w:val="nil"/>
              <w:bottom w:val="nil"/>
              <w:right w:val="single" w:sz="4" w:space="0" w:color="000000"/>
            </w:tcBorders>
            <w:vAlign w:val="center"/>
          </w:tcPr>
          <w:p w:rsidR="0078530B" w:rsidRPr="00722055" w:rsidRDefault="0078530B">
            <w:pPr>
              <w:widowControl/>
              <w:rPr>
                <w:rFonts w:ascii="Times New Roman" w:hAnsi="Times New Roman" w:cs="Times New Roman"/>
                <w:sz w:val="24"/>
                <w:szCs w:val="24"/>
                <w:highlight w:val="yellow"/>
              </w:rPr>
            </w:pPr>
          </w:p>
        </w:tc>
        <w:tc>
          <w:tcPr>
            <w:tcW w:w="4141" w:type="dxa"/>
            <w:tcBorders>
              <w:top w:val="single" w:sz="4" w:space="0" w:color="000000"/>
              <w:left w:val="nil"/>
              <w:bottom w:val="single" w:sz="4" w:space="0" w:color="000000"/>
              <w:right w:val="single" w:sz="4" w:space="0" w:color="000000"/>
            </w:tcBorders>
          </w:tcPr>
          <w:p w:rsidR="0078530B" w:rsidRPr="00722055" w:rsidRDefault="00EF6275">
            <w:pPr>
              <w:pStyle w:val="TableParagraph"/>
              <w:ind w:left="104" w:right="440"/>
              <w:rPr>
                <w:rFonts w:ascii="Times New Roman" w:hAnsi="Times New Roman" w:cs="Times New Roman"/>
                <w:sz w:val="24"/>
                <w:szCs w:val="24"/>
                <w:highlight w:val="yellow"/>
              </w:rPr>
            </w:pPr>
            <w:r w:rsidRPr="00722055">
              <w:rPr>
                <w:rFonts w:ascii="Times New Roman" w:eastAsia="Calibri" w:hAnsi="Times New Roman" w:cs="Times New Roman"/>
                <w:spacing w:val="-1"/>
                <w:sz w:val="24"/>
                <w:szCs w:val="24"/>
                <w:highlight w:val="yellow"/>
              </w:rPr>
              <w:t>CellandMolecular</w:t>
            </w:r>
            <w:r w:rsidRPr="00722055">
              <w:rPr>
                <w:rFonts w:ascii="Times New Roman" w:eastAsia="Calibri" w:hAnsi="Times New Roman" w:cs="Times New Roman"/>
                <w:sz w:val="24"/>
                <w:szCs w:val="24"/>
                <w:highlight w:val="yellow"/>
              </w:rPr>
              <w:t xml:space="preserve"> Biology</w:t>
            </w:r>
            <w:r w:rsidRPr="00722055">
              <w:rPr>
                <w:rFonts w:ascii="Times New Roman" w:eastAsia="Calibri" w:hAnsi="Times New Roman" w:cs="Times New Roman"/>
                <w:spacing w:val="-1"/>
                <w:sz w:val="24"/>
                <w:szCs w:val="24"/>
                <w:highlight w:val="yellow"/>
              </w:rPr>
              <w:t>Practical</w:t>
            </w:r>
            <w:r w:rsidRPr="00722055">
              <w:rPr>
                <w:rFonts w:ascii="Times New Roman" w:eastAsia="Calibri" w:hAnsi="Times New Roman" w:cs="Times New Roman"/>
                <w:sz w:val="24"/>
                <w:szCs w:val="24"/>
                <w:highlight w:val="yellow"/>
              </w:rPr>
              <w:t>Course</w:t>
            </w:r>
          </w:p>
        </w:tc>
        <w:tc>
          <w:tcPr>
            <w:tcW w:w="1181"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before="130"/>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2</w:t>
            </w:r>
          </w:p>
        </w:tc>
        <w:tc>
          <w:tcPr>
            <w:tcW w:w="1250" w:type="dxa"/>
            <w:tcBorders>
              <w:top w:val="single" w:sz="4" w:space="0" w:color="000000"/>
              <w:left w:val="nil"/>
              <w:bottom w:val="single" w:sz="4" w:space="0" w:color="000000"/>
              <w:right w:val="single" w:sz="4" w:space="0" w:color="000000"/>
            </w:tcBorders>
          </w:tcPr>
          <w:p w:rsidR="0078530B" w:rsidRPr="00722055" w:rsidRDefault="00EF6275">
            <w:pPr>
              <w:pStyle w:val="TableParagraph"/>
              <w:spacing w:line="269" w:lineRule="exact"/>
              <w:jc w:val="center"/>
              <w:rPr>
                <w:rFonts w:ascii="Times New Roman" w:hAnsi="Times New Roman" w:cs="Times New Roman"/>
                <w:sz w:val="24"/>
                <w:szCs w:val="24"/>
                <w:highlight w:val="yellow"/>
              </w:rPr>
            </w:pPr>
            <w:r w:rsidRPr="00722055">
              <w:rPr>
                <w:rFonts w:ascii="Times New Roman" w:eastAsia="Calibri" w:hAnsi="Times New Roman" w:cs="Times New Roman"/>
                <w:sz w:val="24"/>
                <w:szCs w:val="24"/>
                <w:highlight w:val="yellow"/>
              </w:rPr>
              <w:t>1</w:t>
            </w:r>
          </w:p>
        </w:tc>
      </w:tr>
    </w:tbl>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78530B">
      <w:pPr>
        <w:autoSpaceDE w:val="0"/>
        <w:autoSpaceDN w:val="0"/>
        <w:spacing w:before="10" w:line="276" w:lineRule="auto"/>
        <w:ind w:right="916"/>
        <w:rPr>
          <w:rFonts w:ascii="Times New Roman" w:eastAsia="Times New Roman" w:hAnsi="Times New Roman" w:cs="Times New Roman"/>
          <w:b/>
          <w:sz w:val="24"/>
        </w:rPr>
      </w:pPr>
    </w:p>
    <w:p w:rsidR="0078530B" w:rsidRPr="00722055" w:rsidRDefault="0078530B">
      <w:pPr>
        <w:autoSpaceDE w:val="0"/>
        <w:autoSpaceDN w:val="0"/>
        <w:spacing w:before="10" w:line="276" w:lineRule="auto"/>
        <w:ind w:left="977" w:right="916"/>
        <w:jc w:val="center"/>
        <w:rPr>
          <w:rFonts w:ascii="Times New Roman" w:eastAsia="Times New Roman" w:hAnsi="Times New Roman" w:cs="Times New Roman"/>
          <w:b/>
          <w:sz w:val="24"/>
        </w:rPr>
      </w:pPr>
    </w:p>
    <w:p w:rsidR="0078530B" w:rsidRPr="00722055" w:rsidRDefault="00EF6275">
      <w:pPr>
        <w:autoSpaceDE w:val="0"/>
        <w:autoSpaceDN w:val="0"/>
        <w:spacing w:before="10" w:line="276" w:lineRule="auto"/>
        <w:ind w:left="977" w:right="916"/>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APSTATECOUNCILOFHIGHEREDUCATIONREVISEDUG SYLLABUS UNDERCBCS</w:t>
      </w:r>
    </w:p>
    <w:p w:rsidR="0078530B" w:rsidRPr="00722055" w:rsidRDefault="00EF6275">
      <w:pPr>
        <w:autoSpaceDE w:val="0"/>
        <w:autoSpaceDN w:val="0"/>
        <w:spacing w:line="278" w:lineRule="auto"/>
        <w:ind w:left="951" w:right="947"/>
        <w:jc w:val="center"/>
        <w:rPr>
          <w:rFonts w:ascii="Times New Roman" w:eastAsia="Times New Roman" w:hAnsi="Times New Roman" w:cs="Times New Roman"/>
          <w:b/>
          <w:sz w:val="24"/>
        </w:rPr>
      </w:pPr>
      <w:r w:rsidRPr="00722055">
        <w:rPr>
          <w:rFonts w:ascii="Times New Roman" w:eastAsia="Times New Roman" w:hAnsi="Times New Roman" w:cs="Times New Roman"/>
          <w:b/>
          <w:sz w:val="24"/>
        </w:rPr>
        <w:t>(Implemented from Academic Year 2020-21)PROGRAMME:FOURYEARB.Sc.(Hons)</w:t>
      </w:r>
    </w:p>
    <w:p w:rsidR="0078530B" w:rsidRPr="00722055" w:rsidRDefault="00EF6275">
      <w:pPr>
        <w:autoSpaceDE w:val="0"/>
        <w:autoSpaceDN w:val="0"/>
        <w:spacing w:line="272" w:lineRule="exact"/>
        <w:ind w:left="946" w:right="947"/>
        <w:jc w:val="center"/>
        <w:rPr>
          <w:rFonts w:ascii="Times New Roman" w:eastAsia="Times New Roman" w:hAnsi="Times New Roman" w:cs="Times New Roman"/>
          <w:b/>
          <w:sz w:val="24"/>
        </w:rPr>
      </w:pPr>
      <w:r w:rsidRPr="00722055">
        <w:rPr>
          <w:rFonts w:ascii="Times New Roman" w:eastAsia="Times New Roman" w:hAnsi="Times New Roman" w:cs="Times New Roman"/>
          <w:b/>
          <w:sz w:val="24"/>
          <w:u w:val="thick"/>
        </w:rPr>
        <w:t>DomainSubject:ZOOLOGY</w:t>
      </w:r>
    </w:p>
    <w:p w:rsidR="0078530B" w:rsidRPr="00722055" w:rsidRDefault="00EF6275">
      <w:pPr>
        <w:autoSpaceDE w:val="0"/>
        <w:autoSpaceDN w:val="0"/>
        <w:spacing w:before="39"/>
        <w:ind w:left="947" w:right="947"/>
        <w:jc w:val="center"/>
        <w:rPr>
          <w:rFonts w:ascii="Times New Roman" w:eastAsia="Times New Roman" w:hAnsi="Times New Roman" w:cs="Times New Roman"/>
          <w:b/>
          <w:i/>
          <w:sz w:val="24"/>
        </w:rPr>
      </w:pPr>
      <w:r w:rsidRPr="00722055">
        <w:rPr>
          <w:rFonts w:ascii="Times New Roman" w:eastAsia="Times New Roman" w:hAnsi="Times New Roman" w:cs="Times New Roman"/>
          <w:b/>
          <w:i/>
          <w:sz w:val="24"/>
        </w:rPr>
        <w:t>CoursesforSemesters VII&amp; VIII</w:t>
      </w:r>
    </w:p>
    <w:p w:rsidR="0078530B" w:rsidRPr="00722055" w:rsidRDefault="00EF6275">
      <w:pPr>
        <w:autoSpaceDE w:val="0"/>
        <w:autoSpaceDN w:val="0"/>
        <w:spacing w:before="41"/>
        <w:ind w:left="4" w:right="4"/>
        <w:jc w:val="center"/>
        <w:rPr>
          <w:rFonts w:ascii="Times New Roman" w:eastAsia="Times New Roman" w:hAnsi="Times New Roman" w:cs="Times New Roman"/>
          <w:i/>
          <w:sz w:val="24"/>
        </w:rPr>
      </w:pPr>
      <w:r w:rsidRPr="00722055">
        <w:rPr>
          <w:rFonts w:ascii="Times New Roman" w:eastAsia="Times New Roman" w:hAnsi="Times New Roman" w:cs="Times New Roman"/>
          <w:i/>
          <w:sz w:val="24"/>
        </w:rPr>
        <w:t>(SyllabuswithLearningOutcomes, References,&amp;Co-curricularActivities)</w:t>
      </w:r>
    </w:p>
    <w:p w:rsidR="0078530B" w:rsidRPr="00722055" w:rsidRDefault="0078530B">
      <w:pPr>
        <w:widowControl/>
        <w:autoSpaceDE w:val="0"/>
        <w:autoSpaceDN w:val="0"/>
        <w:adjustRightInd w:val="0"/>
        <w:rPr>
          <w:rFonts w:ascii="Times New Roman" w:hAnsi="Times New Roman" w:cs="Times New Roman"/>
          <w:b/>
          <w:bCs/>
          <w:sz w:val="28"/>
          <w:szCs w:val="28"/>
          <w:lang w:val="en-IN" w:eastAsia="en-IN"/>
        </w:rPr>
      </w:pPr>
    </w:p>
    <w:p w:rsidR="0078530B" w:rsidRPr="00722055" w:rsidRDefault="00EF6275">
      <w:pPr>
        <w:widowControl/>
        <w:autoSpaceDE w:val="0"/>
        <w:autoSpaceDN w:val="0"/>
        <w:adjustRightInd w:val="0"/>
        <w:rPr>
          <w:rFonts w:ascii="Times New Roman" w:hAnsi="Times New Roman" w:cs="Times New Roman"/>
          <w:sz w:val="28"/>
          <w:szCs w:val="28"/>
          <w:lang w:val="en-IN" w:eastAsia="en-IN"/>
        </w:rPr>
      </w:pPr>
      <w:r w:rsidRPr="00722055">
        <w:rPr>
          <w:rFonts w:ascii="Times New Roman" w:hAnsi="Times New Roman" w:cs="Times New Roman"/>
          <w:b/>
          <w:bCs/>
          <w:sz w:val="28"/>
          <w:szCs w:val="28"/>
          <w:lang w:val="en-IN" w:eastAsia="en-IN"/>
        </w:rPr>
        <w:t xml:space="preserve"> Higher Order Courses for semester-VII </w:t>
      </w:r>
    </w:p>
    <w:tbl>
      <w:tblPr>
        <w:tblpPr w:leftFromText="180" w:rightFromText="180" w:vertAnchor="text" w:horzAnchor="margin" w:tblpY="612"/>
        <w:tblW w:w="0" w:type="auto"/>
        <w:tblBorders>
          <w:top w:val="none" w:sz="6" w:space="0" w:color="auto"/>
          <w:left w:val="none" w:sz="6" w:space="0" w:color="auto"/>
          <w:bottom w:val="none" w:sz="6" w:space="0" w:color="auto"/>
          <w:right w:val="none" w:sz="6" w:space="0" w:color="auto"/>
        </w:tblBorders>
        <w:tblLayout w:type="fixed"/>
        <w:tblLook w:val="04A0"/>
      </w:tblPr>
      <w:tblGrid>
        <w:gridCol w:w="1684"/>
        <w:gridCol w:w="12"/>
        <w:gridCol w:w="634"/>
        <w:gridCol w:w="2627"/>
        <w:gridCol w:w="35"/>
        <w:gridCol w:w="1744"/>
        <w:gridCol w:w="30"/>
        <w:gridCol w:w="1657"/>
      </w:tblGrid>
      <w:tr w:rsidR="0078530B" w:rsidRPr="00722055">
        <w:trPr>
          <w:trHeight w:val="240"/>
        </w:trPr>
        <w:tc>
          <w:tcPr>
            <w:tcW w:w="169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sz w:val="23"/>
                <w:szCs w:val="23"/>
                <w:lang w:val="en-IN" w:eastAsia="en-IN"/>
              </w:rPr>
              <w:t xml:space="preserve">(To choose any three of the following courses </w:t>
            </w:r>
            <w:r w:rsidRPr="00722055">
              <w:rPr>
                <w:rFonts w:ascii="Times New Roman" w:hAnsi="Times New Roman" w:cs="Times New Roman"/>
                <w:color w:val="000000"/>
                <w:sz w:val="23"/>
                <w:szCs w:val="23"/>
                <w:lang w:val="en-IN" w:eastAsia="en-IN"/>
              </w:rPr>
              <w:t xml:space="preserve">Course no </w:t>
            </w:r>
          </w:p>
        </w:tc>
        <w:tc>
          <w:tcPr>
            <w:tcW w:w="3296" w:type="dxa"/>
            <w:gridSpan w:val="3"/>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Course Title (Theory + Lab) </w:t>
            </w:r>
          </w:p>
        </w:tc>
        <w:tc>
          <w:tcPr>
            <w:tcW w:w="1774"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Marks </w:t>
            </w:r>
          </w:p>
        </w:tc>
        <w:tc>
          <w:tcPr>
            <w:tcW w:w="165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Credits </w:t>
            </w:r>
          </w:p>
        </w:tc>
      </w:tr>
      <w:tr w:rsidR="0078530B" w:rsidRPr="00722055">
        <w:trPr>
          <w:trHeight w:val="1114"/>
        </w:trPr>
        <w:tc>
          <w:tcPr>
            <w:tcW w:w="1684"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8"/>
                <w:szCs w:val="28"/>
                <w:lang w:val="en-IN" w:eastAsia="en-IN"/>
              </w:rPr>
            </w:pPr>
            <w:r w:rsidRPr="00722055">
              <w:rPr>
                <w:rFonts w:ascii="Times New Roman" w:hAnsi="Times New Roman" w:cs="Times New Roman"/>
                <w:color w:val="000000"/>
                <w:sz w:val="28"/>
                <w:szCs w:val="28"/>
                <w:lang w:val="en-IN" w:eastAsia="en-IN"/>
              </w:rPr>
              <w:t>Choose any</w:t>
            </w:r>
          </w:p>
          <w:p w:rsidR="0078530B" w:rsidRPr="00722055" w:rsidRDefault="00EF6275">
            <w:pPr>
              <w:widowControl/>
              <w:autoSpaceDE w:val="0"/>
              <w:autoSpaceDN w:val="0"/>
              <w:adjustRightInd w:val="0"/>
              <w:jc w:val="center"/>
              <w:rPr>
                <w:rFonts w:ascii="Times New Roman" w:hAnsi="Times New Roman" w:cs="Times New Roman"/>
                <w:color w:val="000000"/>
                <w:sz w:val="32"/>
                <w:szCs w:val="32"/>
                <w:lang w:val="en-IN" w:eastAsia="en-IN"/>
              </w:rPr>
            </w:pPr>
            <w:r w:rsidRPr="00722055">
              <w:rPr>
                <w:rFonts w:ascii="Times New Roman" w:hAnsi="Times New Roman" w:cs="Times New Roman"/>
                <w:color w:val="000000"/>
                <w:sz w:val="32"/>
                <w:szCs w:val="32"/>
                <w:lang w:val="en-IN" w:eastAsia="en-IN"/>
              </w:rPr>
              <w:t>THREE</w:t>
            </w:r>
          </w:p>
          <w:p w:rsidR="0078530B" w:rsidRPr="00722055" w:rsidRDefault="00EF6275">
            <w:pPr>
              <w:widowControl/>
              <w:autoSpaceDE w:val="0"/>
              <w:autoSpaceDN w:val="0"/>
              <w:adjustRightInd w:val="0"/>
              <w:jc w:val="center"/>
              <w:rPr>
                <w:rFonts w:ascii="Times New Roman" w:hAnsi="Times New Roman" w:cs="Times New Roman"/>
                <w:color w:val="000000"/>
                <w:sz w:val="32"/>
                <w:szCs w:val="32"/>
                <w:lang w:val="en-IN" w:eastAsia="en-IN"/>
              </w:rPr>
            </w:pPr>
            <w:r w:rsidRPr="00722055">
              <w:rPr>
                <w:rFonts w:ascii="Times New Roman" w:hAnsi="Times New Roman" w:cs="Times New Roman"/>
                <w:color w:val="000000"/>
                <w:sz w:val="32"/>
                <w:szCs w:val="32"/>
                <w:lang w:val="en-IN" w:eastAsia="en-IN"/>
              </w:rPr>
              <w:t>Courses</w:t>
            </w:r>
          </w:p>
        </w:tc>
        <w:tc>
          <w:tcPr>
            <w:tcW w:w="64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8A</w:t>
            </w:r>
          </w:p>
        </w:tc>
        <w:tc>
          <w:tcPr>
            <w:tcW w:w="262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ENDOCRINOLOGY</w:t>
            </w:r>
          </w:p>
        </w:tc>
        <w:tc>
          <w:tcPr>
            <w:tcW w:w="1779"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100+50</w:t>
            </w:r>
          </w:p>
        </w:tc>
        <w:tc>
          <w:tcPr>
            <w:tcW w:w="1687"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4+1</w:t>
            </w:r>
          </w:p>
        </w:tc>
      </w:tr>
      <w:tr w:rsidR="0078530B" w:rsidRPr="00722055">
        <w:trPr>
          <w:trHeight w:val="373"/>
        </w:trPr>
        <w:tc>
          <w:tcPr>
            <w:tcW w:w="169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8B</w:t>
            </w:r>
          </w:p>
        </w:tc>
        <w:tc>
          <w:tcPr>
            <w:tcW w:w="3296" w:type="dxa"/>
            <w:gridSpan w:val="3"/>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DEVELOPMENTAL BIOLOGY AND REPRODUCTIVE TECHNOLOGIES</w:t>
            </w:r>
          </w:p>
        </w:tc>
        <w:tc>
          <w:tcPr>
            <w:tcW w:w="1774"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4+1</w:t>
            </w:r>
          </w:p>
        </w:tc>
      </w:tr>
      <w:tr w:rsidR="0078530B" w:rsidRPr="00722055">
        <w:trPr>
          <w:trHeight w:val="106"/>
        </w:trPr>
        <w:tc>
          <w:tcPr>
            <w:tcW w:w="169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8C</w:t>
            </w:r>
          </w:p>
        </w:tc>
        <w:tc>
          <w:tcPr>
            <w:tcW w:w="3296" w:type="dxa"/>
            <w:gridSpan w:val="3"/>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PARASITOLOGY</w:t>
            </w:r>
          </w:p>
        </w:tc>
        <w:tc>
          <w:tcPr>
            <w:tcW w:w="1774"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4+1</w:t>
            </w:r>
          </w:p>
        </w:tc>
      </w:tr>
      <w:tr w:rsidR="0078530B" w:rsidRPr="00722055">
        <w:trPr>
          <w:trHeight w:val="240"/>
        </w:trPr>
        <w:tc>
          <w:tcPr>
            <w:tcW w:w="169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8D</w:t>
            </w:r>
          </w:p>
        </w:tc>
        <w:tc>
          <w:tcPr>
            <w:tcW w:w="3296" w:type="dxa"/>
            <w:gridSpan w:val="3"/>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highlight w:val="yellow"/>
                <w:lang w:val="en-IN" w:eastAsia="en-IN"/>
              </w:rPr>
              <w:t>HUMAN HEALTH AND INFECTIOUS DISEASES</w:t>
            </w:r>
          </w:p>
        </w:tc>
        <w:tc>
          <w:tcPr>
            <w:tcW w:w="1774"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4+1</w:t>
            </w:r>
          </w:p>
        </w:tc>
      </w:tr>
      <w:tr w:rsidR="0078530B" w:rsidRPr="00722055">
        <w:trPr>
          <w:trHeight w:val="240"/>
        </w:trPr>
        <w:tc>
          <w:tcPr>
            <w:tcW w:w="169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8E</w:t>
            </w:r>
          </w:p>
        </w:tc>
        <w:tc>
          <w:tcPr>
            <w:tcW w:w="3296" w:type="dxa"/>
            <w:gridSpan w:val="3"/>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BIODIVERSITY AND SYSTEMATICS</w:t>
            </w:r>
          </w:p>
        </w:tc>
        <w:tc>
          <w:tcPr>
            <w:tcW w:w="1774"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4+1</w:t>
            </w:r>
          </w:p>
        </w:tc>
      </w:tr>
      <w:tr w:rsidR="0078530B" w:rsidRPr="00722055">
        <w:trPr>
          <w:trHeight w:val="240"/>
        </w:trPr>
        <w:tc>
          <w:tcPr>
            <w:tcW w:w="1696"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8F</w:t>
            </w:r>
          </w:p>
        </w:tc>
        <w:tc>
          <w:tcPr>
            <w:tcW w:w="3296" w:type="dxa"/>
            <w:gridSpan w:val="3"/>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WILDLIFE AND CONSERVATION BIOLOGY</w:t>
            </w:r>
          </w:p>
        </w:tc>
        <w:tc>
          <w:tcPr>
            <w:tcW w:w="1774" w:type="dxa"/>
            <w:gridSpan w:val="2"/>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rsidR="0078530B" w:rsidRPr="00722055" w:rsidRDefault="00EF6275">
            <w:pPr>
              <w:widowControl/>
              <w:autoSpaceDE w:val="0"/>
              <w:autoSpaceDN w:val="0"/>
              <w:adjustRightInd w:val="0"/>
              <w:jc w:val="center"/>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4+1</w:t>
            </w:r>
          </w:p>
        </w:tc>
      </w:tr>
    </w:tbl>
    <w:p w:rsidR="0078530B" w:rsidRPr="00722055" w:rsidRDefault="0078530B">
      <w:pPr>
        <w:rPr>
          <w:rFonts w:ascii="Times New Roman" w:eastAsia="Times New Roman" w:hAnsi="Times New Roman" w:cs="Times New Roman"/>
          <w:b/>
          <w:outline/>
          <w:color w:val="FFFFFF"/>
          <w:sz w:val="24"/>
          <w:szCs w:val="24"/>
        </w:rPr>
      </w:pPr>
    </w:p>
    <w:p w:rsidR="0078530B" w:rsidRPr="00722055" w:rsidRDefault="0078530B">
      <w:pPr>
        <w:widowControl/>
        <w:autoSpaceDE w:val="0"/>
        <w:autoSpaceDN w:val="0"/>
        <w:adjustRightInd w:val="0"/>
        <w:rPr>
          <w:rFonts w:ascii="Times New Roman" w:hAnsi="Times New Roman" w:cs="Times New Roman"/>
          <w:sz w:val="24"/>
          <w:szCs w:val="24"/>
          <w:lang w:val="en-IN" w:eastAsia="en-IN"/>
        </w:rPr>
        <w:sectPr w:rsidR="0078530B" w:rsidRPr="00722055" w:rsidSect="00C96125">
          <w:type w:val="continuous"/>
          <w:pgSz w:w="11906" w:h="17338"/>
          <w:pgMar w:top="1860" w:right="1125" w:bottom="0" w:left="1422"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widowControl/>
        <w:autoSpaceDE w:val="0"/>
        <w:autoSpaceDN w:val="0"/>
        <w:adjustRightInd w:val="0"/>
        <w:rPr>
          <w:rFonts w:ascii="Times New Roman" w:hAnsi="Times New Roman" w:cs="Times New Roman"/>
          <w:color w:val="000000"/>
          <w:sz w:val="24"/>
          <w:szCs w:val="24"/>
          <w:lang w:val="en-IN" w:eastAsia="en-IN"/>
        </w:rPr>
      </w:pPr>
    </w:p>
    <w:p w:rsidR="0078530B" w:rsidRPr="00722055" w:rsidRDefault="00EF6275">
      <w:pPr>
        <w:widowControl/>
        <w:autoSpaceDE w:val="0"/>
        <w:autoSpaceDN w:val="0"/>
        <w:adjustRightInd w:val="0"/>
        <w:rPr>
          <w:rFonts w:ascii="Times New Roman" w:hAnsi="Times New Roman" w:cs="Times New Roman"/>
          <w:color w:val="000000"/>
          <w:sz w:val="28"/>
          <w:szCs w:val="28"/>
          <w:lang w:val="en-IN" w:eastAsia="en-IN"/>
        </w:rPr>
      </w:pPr>
      <w:r w:rsidRPr="00722055">
        <w:rPr>
          <w:rFonts w:ascii="Times New Roman" w:hAnsi="Times New Roman" w:cs="Times New Roman"/>
          <w:b/>
          <w:bCs/>
          <w:color w:val="000000"/>
          <w:sz w:val="28"/>
          <w:szCs w:val="28"/>
          <w:lang w:val="en-IN" w:eastAsia="en-IN"/>
        </w:rPr>
        <w:t xml:space="preserve">Skill Enhancement Courses for Semester–VII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8"/>
        <w:gridCol w:w="2138"/>
        <w:gridCol w:w="2138"/>
        <w:gridCol w:w="2140"/>
      </w:tblGrid>
      <w:tr w:rsidR="0078530B" w:rsidRPr="00722055">
        <w:trPr>
          <w:trHeight w:val="109"/>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(To choose one pair from the four alternate pairs of SECs) </w:t>
            </w:r>
            <w:r w:rsidRPr="00722055">
              <w:rPr>
                <w:rFonts w:ascii="Times New Roman" w:hAnsi="Times New Roman" w:cs="Times New Roman"/>
                <w:color w:val="000000"/>
                <w:sz w:val="23"/>
                <w:szCs w:val="23"/>
                <w:lang w:val="en-IN" w:eastAsia="en-IN"/>
              </w:rPr>
              <w:t xml:space="preserve">Course no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Course Title (Theory + Lab)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Marks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Credits </w:t>
            </w:r>
          </w:p>
        </w:tc>
      </w:tr>
      <w:tr w:rsidR="0078530B" w:rsidRPr="00722055">
        <w:trPr>
          <w:trHeight w:val="247"/>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9A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HATCHERY TECHNOLOGY IN AQUATIC ORGANISMS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9B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FISH NUTRITION AND FEED TECHNOLOGY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8554" w:type="dxa"/>
            <w:gridSpan w:val="4"/>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(OR) </w:t>
            </w:r>
          </w:p>
        </w:tc>
      </w:tr>
      <w:tr w:rsidR="0078530B" w:rsidRPr="00722055">
        <w:trPr>
          <w:trHeight w:val="109"/>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10A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MILK AND MILK PRODUCTS TECHNOLOGY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247"/>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10B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MILK AND MEAT HYGIENE, FOOD SAFETY AND PUBLIC HEALTH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8554" w:type="dxa"/>
            <w:gridSpan w:val="4"/>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(OR) </w:t>
            </w:r>
          </w:p>
        </w:tc>
      </w:tr>
      <w:tr w:rsidR="0078530B" w:rsidRPr="00722055">
        <w:trPr>
          <w:trHeight w:val="109"/>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11A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POULTRY PRODUCTS AND MANAGEMENT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11 B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POULTRY WASTE MANAGEMENT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8554" w:type="dxa"/>
            <w:gridSpan w:val="4"/>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(OR) </w:t>
            </w:r>
          </w:p>
        </w:tc>
      </w:tr>
      <w:tr w:rsidR="0078530B" w:rsidRPr="00722055">
        <w:trPr>
          <w:trHeight w:val="247"/>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12 A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MULBERRY PHYSIOLOGY AND MULBERRY BREEDING &amp;GENETICS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247"/>
        </w:trPr>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12 B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SILKWORM PHYSIOLOGY AND SILKWORM BREEDING &amp;GENETICS </w:t>
            </w:r>
          </w:p>
        </w:tc>
        <w:tc>
          <w:tcPr>
            <w:tcW w:w="2138"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0"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bl>
    <w:p w:rsidR="0078530B" w:rsidRPr="00722055" w:rsidRDefault="0078530B">
      <w:pPr>
        <w:widowControl/>
        <w:autoSpaceDE w:val="0"/>
        <w:autoSpaceDN w:val="0"/>
        <w:adjustRightInd w:val="0"/>
        <w:rPr>
          <w:rFonts w:ascii="Times New Roman" w:hAnsi="Times New Roman" w:cs="Times New Roman"/>
          <w:color w:val="000000"/>
          <w:sz w:val="24"/>
          <w:szCs w:val="24"/>
          <w:lang w:val="en-IN" w:eastAsia="en-IN"/>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4A0"/>
      </w:tblPr>
      <w:tblGrid>
        <w:gridCol w:w="2672"/>
        <w:gridCol w:w="2672"/>
        <w:gridCol w:w="3269"/>
      </w:tblGrid>
      <w:tr w:rsidR="0078530B" w:rsidRPr="00722055">
        <w:trPr>
          <w:trHeight w:val="379"/>
        </w:trPr>
        <w:tc>
          <w:tcPr>
            <w:tcW w:w="2672" w:type="dxa"/>
            <w:tcBorders>
              <w:top w:val="nil"/>
              <w:bottom w:val="nil"/>
              <w:right w:val="nil"/>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13 </w:t>
            </w:r>
          </w:p>
        </w:tc>
        <w:tc>
          <w:tcPr>
            <w:tcW w:w="2672" w:type="dxa"/>
            <w:tcBorders>
              <w:top w:val="nil"/>
              <w:left w:val="nil"/>
              <w:bottom w:val="nil"/>
              <w:right w:val="nil"/>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ONE ONLINE COURSE FROM ANY DISCIPLINE </w:t>
            </w:r>
          </w:p>
        </w:tc>
        <w:tc>
          <w:tcPr>
            <w:tcW w:w="3269" w:type="dxa"/>
            <w:tcBorders>
              <w:top w:val="nil"/>
              <w:left w:val="nil"/>
              <w:bottom w:val="nil"/>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5 </w:t>
            </w:r>
          </w:p>
        </w:tc>
      </w:tr>
    </w:tbl>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widowControl/>
        <w:autoSpaceDE w:val="0"/>
        <w:autoSpaceDN w:val="0"/>
        <w:adjustRightInd w:val="0"/>
        <w:rPr>
          <w:rFonts w:ascii="Times New Roman" w:hAnsi="Times New Roman" w:cs="Times New Roman"/>
          <w:color w:val="000000"/>
          <w:sz w:val="24"/>
          <w:szCs w:val="24"/>
          <w:lang w:val="en-IN" w:eastAsia="en-IN"/>
        </w:rPr>
      </w:pPr>
    </w:p>
    <w:p w:rsidR="0078530B" w:rsidRPr="00722055" w:rsidRDefault="00EF6275">
      <w:pPr>
        <w:jc w:val="center"/>
        <w:rPr>
          <w:rFonts w:ascii="Times New Roman" w:eastAsia="Times New Roman" w:hAnsi="Times New Roman" w:cs="Times New Roman"/>
          <w:b/>
          <w:outline/>
          <w:color w:val="FFFFFF"/>
          <w:sz w:val="24"/>
          <w:szCs w:val="24"/>
        </w:rPr>
      </w:pPr>
      <w:r w:rsidRPr="00722055">
        <w:rPr>
          <w:rFonts w:ascii="Times New Roman" w:hAnsi="Times New Roman" w:cs="Times New Roman"/>
          <w:color w:val="000000"/>
          <w:sz w:val="23"/>
          <w:szCs w:val="23"/>
          <w:lang w:val="en-IN" w:eastAsia="en-IN"/>
        </w:rPr>
        <w:t>Of the 6 courses in Semesters VII , 5 courses(3+2)are Subject related and 1 course shall mandatorily be OPEN Online course in any discipline, encouraging trans disciplinary</w:t>
      </w: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EF6275">
      <w:pPr>
        <w:widowControl/>
        <w:autoSpaceDE w:val="0"/>
        <w:autoSpaceDN w:val="0"/>
        <w:adjustRightInd w:val="0"/>
        <w:rPr>
          <w:rFonts w:ascii="Times New Roman" w:hAnsi="Times New Roman" w:cs="Times New Roman"/>
          <w:color w:val="000000"/>
          <w:sz w:val="28"/>
          <w:szCs w:val="28"/>
          <w:lang w:val="en-IN" w:eastAsia="en-IN"/>
        </w:rPr>
      </w:pPr>
      <w:r w:rsidRPr="00722055">
        <w:rPr>
          <w:rFonts w:ascii="Times New Roman" w:hAnsi="Times New Roman" w:cs="Times New Roman"/>
          <w:b/>
          <w:bCs/>
          <w:color w:val="000000"/>
          <w:sz w:val="28"/>
          <w:szCs w:val="28"/>
          <w:lang w:val="en-IN" w:eastAsia="en-IN"/>
        </w:rPr>
        <w:t xml:space="preserve">Higher Order Courses for semester-VIII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6"/>
        <w:gridCol w:w="69"/>
        <w:gridCol w:w="1231"/>
        <w:gridCol w:w="866"/>
        <w:gridCol w:w="867"/>
        <w:gridCol w:w="1299"/>
        <w:gridCol w:w="434"/>
        <w:gridCol w:w="1733"/>
      </w:tblGrid>
      <w:tr w:rsidR="0078530B" w:rsidRPr="00722055">
        <w:trPr>
          <w:trHeight w:val="1143"/>
        </w:trPr>
        <w:tc>
          <w:tcPr>
            <w:tcW w:w="2235" w:type="dxa"/>
            <w:gridSpan w:val="2"/>
          </w:tcPr>
          <w:p w:rsidR="0078530B" w:rsidRPr="00722055" w:rsidRDefault="00EF6275">
            <w:pPr>
              <w:widowControl/>
              <w:autoSpaceDE w:val="0"/>
              <w:autoSpaceDN w:val="0"/>
              <w:adjustRightInd w:val="0"/>
              <w:rPr>
                <w:rFonts w:ascii="Times New Roman" w:hAnsi="Times New Roman" w:cs="Times New Roman"/>
                <w:color w:val="000000"/>
                <w:sz w:val="28"/>
                <w:szCs w:val="28"/>
                <w:lang w:val="en-IN" w:eastAsia="en-IN"/>
              </w:rPr>
            </w:pPr>
            <w:r w:rsidRPr="00722055">
              <w:rPr>
                <w:rFonts w:ascii="Times New Roman" w:hAnsi="Times New Roman" w:cs="Times New Roman"/>
                <w:b/>
                <w:bCs/>
                <w:color w:val="000000"/>
                <w:sz w:val="23"/>
                <w:szCs w:val="23"/>
                <w:lang w:val="en-IN" w:eastAsia="en-IN"/>
              </w:rPr>
              <w:t xml:space="preserve">(To choose any three of the following combination) </w:t>
            </w:r>
            <w:r w:rsidRPr="00722055">
              <w:rPr>
                <w:rFonts w:ascii="Times New Roman" w:hAnsi="Times New Roman" w:cs="Times New Roman"/>
                <w:color w:val="000000"/>
                <w:sz w:val="28"/>
                <w:szCs w:val="28"/>
                <w:lang w:val="en-IN" w:eastAsia="en-IN"/>
              </w:rPr>
              <w:t xml:space="preserve">Choose any </w:t>
            </w:r>
          </w:p>
          <w:p w:rsidR="0078530B" w:rsidRPr="00722055" w:rsidRDefault="00EF6275">
            <w:pPr>
              <w:widowControl/>
              <w:autoSpaceDE w:val="0"/>
              <w:autoSpaceDN w:val="0"/>
              <w:adjustRightInd w:val="0"/>
              <w:rPr>
                <w:rFonts w:ascii="Times New Roman" w:hAnsi="Times New Roman" w:cs="Times New Roman"/>
                <w:color w:val="000000"/>
                <w:sz w:val="32"/>
                <w:szCs w:val="32"/>
                <w:lang w:val="en-IN" w:eastAsia="en-IN"/>
              </w:rPr>
            </w:pPr>
            <w:r w:rsidRPr="00722055">
              <w:rPr>
                <w:rFonts w:ascii="Times New Roman" w:hAnsi="Times New Roman" w:cs="Times New Roman"/>
                <w:color w:val="000000"/>
                <w:sz w:val="32"/>
                <w:szCs w:val="32"/>
                <w:lang w:val="en-IN" w:eastAsia="en-IN"/>
              </w:rPr>
              <w:t xml:space="preserve">THREE </w:t>
            </w:r>
          </w:p>
          <w:p w:rsidR="0078530B" w:rsidRPr="00722055" w:rsidRDefault="00EF6275">
            <w:pPr>
              <w:widowControl/>
              <w:autoSpaceDE w:val="0"/>
              <w:autoSpaceDN w:val="0"/>
              <w:adjustRightInd w:val="0"/>
              <w:rPr>
                <w:rFonts w:ascii="Times New Roman" w:hAnsi="Times New Roman" w:cs="Times New Roman"/>
                <w:color w:val="000000"/>
                <w:sz w:val="32"/>
                <w:szCs w:val="32"/>
                <w:lang w:val="en-IN" w:eastAsia="en-IN"/>
              </w:rPr>
            </w:pPr>
            <w:r w:rsidRPr="00722055">
              <w:rPr>
                <w:rFonts w:ascii="Times New Roman" w:hAnsi="Times New Roman" w:cs="Times New Roman"/>
                <w:color w:val="000000"/>
                <w:sz w:val="32"/>
                <w:szCs w:val="32"/>
                <w:lang w:val="en-IN" w:eastAsia="en-IN"/>
              </w:rPr>
              <w:t xml:space="preserve">Courses </w:t>
            </w:r>
          </w:p>
        </w:tc>
        <w:tc>
          <w:tcPr>
            <w:tcW w:w="1231"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Course no </w:t>
            </w:r>
          </w:p>
        </w:tc>
        <w:tc>
          <w:tcPr>
            <w:tcW w:w="1733"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Course Title (Theory + Lab) </w:t>
            </w:r>
          </w:p>
        </w:tc>
        <w:tc>
          <w:tcPr>
            <w:tcW w:w="1733"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Marks </w:t>
            </w:r>
          </w:p>
        </w:tc>
        <w:tc>
          <w:tcPr>
            <w:tcW w:w="1733"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Credits </w:t>
            </w:r>
          </w:p>
        </w:tc>
      </w:tr>
      <w:tr w:rsidR="0078530B" w:rsidRPr="00722055">
        <w:trPr>
          <w:trHeight w:val="247"/>
        </w:trPr>
        <w:tc>
          <w:tcPr>
            <w:tcW w:w="216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A </w:t>
            </w:r>
          </w:p>
        </w:tc>
        <w:tc>
          <w:tcPr>
            <w:tcW w:w="2166" w:type="dxa"/>
            <w:gridSpan w:val="3"/>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TOOLS AND TECHNIQUES IN BIOLOGY </w:t>
            </w:r>
          </w:p>
        </w:tc>
        <w:tc>
          <w:tcPr>
            <w:tcW w:w="2166"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67"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6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B </w:t>
            </w:r>
          </w:p>
        </w:tc>
        <w:tc>
          <w:tcPr>
            <w:tcW w:w="2166" w:type="dxa"/>
            <w:gridSpan w:val="3"/>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TOXICOLOGY AND BIOSTATISTICS </w:t>
            </w:r>
          </w:p>
        </w:tc>
        <w:tc>
          <w:tcPr>
            <w:tcW w:w="2166"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67"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227"/>
        </w:trPr>
        <w:tc>
          <w:tcPr>
            <w:tcW w:w="216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C </w:t>
            </w:r>
          </w:p>
        </w:tc>
        <w:tc>
          <w:tcPr>
            <w:tcW w:w="2166" w:type="dxa"/>
            <w:gridSpan w:val="3"/>
          </w:tcPr>
          <w:p w:rsidR="0078530B" w:rsidRPr="00722055" w:rsidRDefault="00EF6275">
            <w:pPr>
              <w:widowControl/>
              <w:autoSpaceDE w:val="0"/>
              <w:autoSpaceDN w:val="0"/>
              <w:adjustRightInd w:val="0"/>
              <w:rPr>
                <w:rFonts w:ascii="Times New Roman" w:hAnsi="Times New Roman" w:cs="Times New Roman"/>
                <w:color w:val="000000"/>
                <w:lang w:val="en-IN" w:eastAsia="en-IN"/>
              </w:rPr>
            </w:pPr>
            <w:r w:rsidRPr="00722055">
              <w:rPr>
                <w:rFonts w:ascii="Times New Roman" w:hAnsi="Times New Roman" w:cs="Times New Roman"/>
                <w:color w:val="000000"/>
                <w:highlight w:val="yellow"/>
                <w:lang w:val="en-IN" w:eastAsia="en-IN"/>
              </w:rPr>
              <w:t>ENVIRONMENT BIOLOGY AND ENVIRONMENT PHYSIOLOGY</w:t>
            </w:r>
          </w:p>
        </w:tc>
        <w:tc>
          <w:tcPr>
            <w:tcW w:w="2166"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67"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247"/>
        </w:trPr>
        <w:tc>
          <w:tcPr>
            <w:tcW w:w="216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D </w:t>
            </w:r>
          </w:p>
        </w:tc>
        <w:tc>
          <w:tcPr>
            <w:tcW w:w="2166" w:type="dxa"/>
            <w:gridSpan w:val="3"/>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ANIMAL BEHAVIOUR AND CHRONOBIOLOGY </w:t>
            </w:r>
          </w:p>
        </w:tc>
        <w:tc>
          <w:tcPr>
            <w:tcW w:w="2166"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67"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247"/>
        </w:trPr>
        <w:tc>
          <w:tcPr>
            <w:tcW w:w="216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E </w:t>
            </w:r>
          </w:p>
        </w:tc>
        <w:tc>
          <w:tcPr>
            <w:tcW w:w="2166" w:type="dxa"/>
            <w:gridSpan w:val="3"/>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MOLECULAR AND HUMAN GENETICS </w:t>
            </w:r>
          </w:p>
        </w:tc>
        <w:tc>
          <w:tcPr>
            <w:tcW w:w="2166"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67"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6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F </w:t>
            </w:r>
          </w:p>
        </w:tc>
        <w:tc>
          <w:tcPr>
            <w:tcW w:w="2166" w:type="dxa"/>
            <w:gridSpan w:val="3"/>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highlight w:val="yellow"/>
                <w:lang w:val="en-IN" w:eastAsia="en-IN"/>
              </w:rPr>
              <w:t>BIOSYSTEMATICS &amp; TAXONOMY</w:t>
            </w:r>
          </w:p>
        </w:tc>
        <w:tc>
          <w:tcPr>
            <w:tcW w:w="2166"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67" w:type="dxa"/>
            <w:gridSpan w:val="2"/>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66" w:type="dxa"/>
          </w:tcPr>
          <w:p w:rsidR="0078530B" w:rsidRPr="00722055" w:rsidRDefault="0078530B">
            <w:pPr>
              <w:widowControl/>
              <w:autoSpaceDE w:val="0"/>
              <w:autoSpaceDN w:val="0"/>
              <w:adjustRightInd w:val="0"/>
              <w:rPr>
                <w:rFonts w:ascii="Times New Roman" w:hAnsi="Times New Roman" w:cs="Times New Roman"/>
                <w:color w:val="000000"/>
                <w:sz w:val="23"/>
                <w:szCs w:val="23"/>
                <w:lang w:val="en-IN" w:eastAsia="en-IN"/>
              </w:rPr>
            </w:pPr>
          </w:p>
        </w:tc>
        <w:tc>
          <w:tcPr>
            <w:tcW w:w="2166" w:type="dxa"/>
            <w:gridSpan w:val="3"/>
          </w:tcPr>
          <w:p w:rsidR="0078530B" w:rsidRPr="00722055" w:rsidRDefault="0078530B">
            <w:pPr>
              <w:widowControl/>
              <w:autoSpaceDE w:val="0"/>
              <w:autoSpaceDN w:val="0"/>
              <w:adjustRightInd w:val="0"/>
              <w:rPr>
                <w:rFonts w:ascii="Times New Roman" w:hAnsi="Times New Roman" w:cs="Times New Roman"/>
                <w:color w:val="000000"/>
                <w:sz w:val="23"/>
                <w:szCs w:val="23"/>
                <w:lang w:val="en-IN" w:eastAsia="en-IN"/>
              </w:rPr>
            </w:pPr>
          </w:p>
        </w:tc>
        <w:tc>
          <w:tcPr>
            <w:tcW w:w="2166" w:type="dxa"/>
            <w:gridSpan w:val="2"/>
          </w:tcPr>
          <w:p w:rsidR="0078530B" w:rsidRPr="00722055" w:rsidRDefault="0078530B">
            <w:pPr>
              <w:widowControl/>
              <w:autoSpaceDE w:val="0"/>
              <w:autoSpaceDN w:val="0"/>
              <w:adjustRightInd w:val="0"/>
              <w:rPr>
                <w:rFonts w:ascii="Times New Roman" w:hAnsi="Times New Roman" w:cs="Times New Roman"/>
                <w:color w:val="000000"/>
                <w:sz w:val="23"/>
                <w:szCs w:val="23"/>
                <w:lang w:val="en-IN" w:eastAsia="en-IN"/>
              </w:rPr>
            </w:pPr>
          </w:p>
        </w:tc>
        <w:tc>
          <w:tcPr>
            <w:tcW w:w="2167" w:type="dxa"/>
            <w:gridSpan w:val="2"/>
          </w:tcPr>
          <w:p w:rsidR="0078530B" w:rsidRPr="00722055" w:rsidRDefault="0078530B">
            <w:pPr>
              <w:widowControl/>
              <w:autoSpaceDE w:val="0"/>
              <w:autoSpaceDN w:val="0"/>
              <w:adjustRightInd w:val="0"/>
              <w:rPr>
                <w:rFonts w:ascii="Times New Roman" w:hAnsi="Times New Roman" w:cs="Times New Roman"/>
                <w:color w:val="000000"/>
                <w:sz w:val="23"/>
                <w:szCs w:val="23"/>
                <w:lang w:val="en-IN" w:eastAsia="en-IN"/>
              </w:rPr>
            </w:pPr>
          </w:p>
        </w:tc>
      </w:tr>
    </w:tbl>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EF6275">
      <w:pPr>
        <w:widowControl/>
        <w:autoSpaceDE w:val="0"/>
        <w:autoSpaceDN w:val="0"/>
        <w:adjustRightInd w:val="0"/>
        <w:rPr>
          <w:rFonts w:ascii="Times New Roman" w:hAnsi="Times New Roman" w:cs="Times New Roman"/>
          <w:color w:val="000000"/>
          <w:sz w:val="28"/>
          <w:szCs w:val="28"/>
          <w:lang w:val="en-IN" w:eastAsia="en-IN"/>
        </w:rPr>
      </w:pPr>
      <w:r w:rsidRPr="00722055">
        <w:rPr>
          <w:rFonts w:ascii="Times New Roman" w:hAnsi="Times New Roman" w:cs="Times New Roman"/>
          <w:b/>
          <w:bCs/>
          <w:color w:val="000000"/>
          <w:sz w:val="28"/>
          <w:szCs w:val="28"/>
          <w:lang w:val="en-IN" w:eastAsia="en-IN"/>
        </w:rPr>
        <w:t xml:space="preserve">Skill Enhancement Courses for Semester–VIII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6"/>
        <w:gridCol w:w="2146"/>
        <w:gridCol w:w="2146"/>
        <w:gridCol w:w="2147"/>
      </w:tblGrid>
      <w:tr w:rsidR="0078530B" w:rsidRPr="00722055">
        <w:trPr>
          <w:trHeight w:val="109"/>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(To choose </w:t>
            </w:r>
            <w:r w:rsidRPr="00722055">
              <w:rPr>
                <w:rFonts w:ascii="Times New Roman" w:hAnsi="Times New Roman" w:cs="Times New Roman"/>
                <w:b/>
                <w:bCs/>
                <w:color w:val="000000"/>
                <w:sz w:val="32"/>
                <w:szCs w:val="32"/>
                <w:lang w:val="en-IN" w:eastAsia="en-IN"/>
              </w:rPr>
              <w:t xml:space="preserve">one pair </w:t>
            </w:r>
            <w:r w:rsidRPr="00722055">
              <w:rPr>
                <w:rFonts w:ascii="Times New Roman" w:hAnsi="Times New Roman" w:cs="Times New Roman"/>
                <w:b/>
                <w:bCs/>
                <w:color w:val="000000"/>
                <w:sz w:val="23"/>
                <w:szCs w:val="23"/>
                <w:lang w:val="en-IN" w:eastAsia="en-IN"/>
              </w:rPr>
              <w:t xml:space="preserve">from the four alternate pairs of SECs) </w:t>
            </w:r>
            <w:r w:rsidRPr="00722055">
              <w:rPr>
                <w:rFonts w:ascii="Times New Roman" w:hAnsi="Times New Roman" w:cs="Times New Roman"/>
                <w:color w:val="000000"/>
                <w:sz w:val="23"/>
                <w:szCs w:val="23"/>
                <w:lang w:val="en-IN" w:eastAsia="en-IN"/>
              </w:rPr>
              <w:t xml:space="preserve">Course no.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Course Title (Theory + Lab)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Marks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Credits </w:t>
            </w:r>
          </w:p>
        </w:tc>
      </w:tr>
      <w:tr w:rsidR="0078530B" w:rsidRPr="00722055">
        <w:trPr>
          <w:trHeight w:val="109"/>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15 A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MARICUTLURE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15 B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highlight w:val="yellow"/>
                <w:lang w:val="en-IN" w:eastAsia="en-IN"/>
              </w:rPr>
            </w:pPr>
            <w:r w:rsidRPr="00722055">
              <w:rPr>
                <w:rFonts w:ascii="Times New Roman" w:hAnsi="Times New Roman" w:cs="Times New Roman"/>
                <w:color w:val="000000"/>
                <w:sz w:val="23"/>
                <w:szCs w:val="23"/>
                <w:highlight w:val="yellow"/>
                <w:lang w:val="en-IN" w:eastAsia="en-IN"/>
              </w:rPr>
              <w:t xml:space="preserve">ORNAMENTAL FISHERY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8585" w:type="dxa"/>
            <w:gridSpan w:val="4"/>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(OR) </w:t>
            </w:r>
          </w:p>
        </w:tc>
      </w:tr>
      <w:tr w:rsidR="0078530B" w:rsidRPr="00722055">
        <w:trPr>
          <w:trHeight w:val="247"/>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16 A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LIVESTOCK ECONOMICS, MARKETING AND BUSINESS MANAGEMENT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16 B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LIVESTOCK ENTREPRENEURSHIP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8585" w:type="dxa"/>
            <w:gridSpan w:val="4"/>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(OR) </w:t>
            </w:r>
          </w:p>
        </w:tc>
      </w:tr>
      <w:tr w:rsidR="0078530B" w:rsidRPr="00722055">
        <w:trPr>
          <w:trHeight w:val="247"/>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17 A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POULTRY ECONOMICS, MARKETING </w:t>
            </w:r>
            <w:r w:rsidRPr="00722055">
              <w:rPr>
                <w:rFonts w:ascii="Times New Roman" w:hAnsi="Times New Roman" w:cs="Times New Roman"/>
                <w:color w:val="000000"/>
                <w:sz w:val="23"/>
                <w:szCs w:val="23"/>
                <w:lang w:val="en-IN" w:eastAsia="en-IN"/>
              </w:rPr>
              <w:lastRenderedPageBreak/>
              <w:t xml:space="preserve">AND INTEGRATION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lastRenderedPageBreak/>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lastRenderedPageBreak/>
              <w:t xml:space="preserve">17 B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POULTRY ENTERPRENUERSHIP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109"/>
        </w:trPr>
        <w:tc>
          <w:tcPr>
            <w:tcW w:w="8585" w:type="dxa"/>
            <w:gridSpan w:val="4"/>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(OR) </w:t>
            </w:r>
          </w:p>
        </w:tc>
      </w:tr>
      <w:tr w:rsidR="0078530B" w:rsidRPr="00722055">
        <w:trPr>
          <w:trHeight w:val="109"/>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18 A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SERICULTURE MARKETING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r w:rsidR="0078530B" w:rsidRPr="00722055">
        <w:trPr>
          <w:trHeight w:val="247"/>
        </w:trPr>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18 B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SERICULTURE ENTREPRENUERSHIP HUMAN RESOURCE DEVELOPMENT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100+50 </w:t>
            </w:r>
          </w:p>
        </w:tc>
        <w:tc>
          <w:tcPr>
            <w:tcW w:w="2146" w:type="dxa"/>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w:t>
            </w:r>
          </w:p>
        </w:tc>
      </w:tr>
    </w:tbl>
    <w:p w:rsidR="0078530B" w:rsidRPr="00722055" w:rsidRDefault="0078530B">
      <w:pP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4A0"/>
      </w:tblPr>
      <w:tblGrid>
        <w:gridCol w:w="2672"/>
        <w:gridCol w:w="2672"/>
        <w:gridCol w:w="2672"/>
      </w:tblGrid>
      <w:tr w:rsidR="0078530B" w:rsidRPr="00722055">
        <w:trPr>
          <w:trHeight w:val="109"/>
        </w:trPr>
        <w:tc>
          <w:tcPr>
            <w:tcW w:w="2672" w:type="dxa"/>
            <w:tcBorders>
              <w:top w:val="nil"/>
              <w:bottom w:val="nil"/>
              <w:right w:val="nil"/>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19 </w:t>
            </w:r>
          </w:p>
        </w:tc>
        <w:tc>
          <w:tcPr>
            <w:tcW w:w="2672" w:type="dxa"/>
            <w:tcBorders>
              <w:top w:val="nil"/>
              <w:left w:val="nil"/>
              <w:bottom w:val="nil"/>
              <w:right w:val="nil"/>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ONE ONLINE COURSE FROM ANY DISCIPLINE </w:t>
            </w:r>
          </w:p>
        </w:tc>
        <w:tc>
          <w:tcPr>
            <w:tcW w:w="2672" w:type="dxa"/>
            <w:tcBorders>
              <w:top w:val="nil"/>
              <w:left w:val="nil"/>
              <w:bottom w:val="nil"/>
            </w:tcBorders>
          </w:tcPr>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5 </w:t>
            </w:r>
          </w:p>
        </w:tc>
      </w:tr>
    </w:tbl>
    <w:p w:rsidR="0078530B" w:rsidRPr="00722055" w:rsidRDefault="0078530B">
      <w:pP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EF6275">
      <w:pPr>
        <w:jc w:val="center"/>
        <w:rPr>
          <w:rFonts w:ascii="Times New Roman" w:eastAsia="Times New Roman" w:hAnsi="Times New Roman" w:cs="Times New Roman"/>
          <w:b/>
          <w:outline/>
          <w:color w:val="FFFFFF"/>
          <w:sz w:val="24"/>
          <w:szCs w:val="24"/>
        </w:rPr>
      </w:pPr>
      <w:r w:rsidRPr="00722055">
        <w:rPr>
          <w:rFonts w:ascii="Times New Roman" w:hAnsi="Times New Roman" w:cs="Times New Roman"/>
          <w:sz w:val="23"/>
          <w:szCs w:val="23"/>
        </w:rPr>
        <w:t>Of the 6 courses in Semesters VIII , 5 courses(3+2) are Subject related and 1 course shall mandatorily be OPEN Online course in any discipline, encouraging trans disciplinary learning.</w:t>
      </w: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r w:rsidRPr="00722055">
        <w:rPr>
          <w:rFonts w:ascii="Times New Roman" w:hAnsi="Times New Roman" w:cs="Times New Roman"/>
        </w:rPr>
        <w:object w:dxaOrig="128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6pt" o:ole="">
            <v:imagedata r:id="rId19" o:title=""/>
          </v:shape>
          <o:OLEObject Type="Embed" ProgID="AcroExch.Document.11" ShapeID="_x0000_i1025" DrawAspect="Icon" ObjectID="_1756197474" r:id="rId20"/>
        </w:object>
      </w: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jc w:val="center"/>
        <w:rPr>
          <w:rFonts w:ascii="Times New Roman" w:eastAsia="Times New Roman" w:hAnsi="Times New Roman" w:cs="Times New Roman"/>
          <w:b/>
          <w:outline/>
          <w:color w:val="FFFFFF"/>
          <w:sz w:val="24"/>
          <w:szCs w:val="24"/>
        </w:rPr>
      </w:pPr>
    </w:p>
    <w:p w:rsidR="0078530B" w:rsidRPr="00722055" w:rsidRDefault="0078530B">
      <w:pPr>
        <w:spacing w:line="267" w:lineRule="exact"/>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rPr>
          <w:rFonts w:ascii="Times New Roman" w:eastAsia="Times New Roman" w:hAnsi="Times New Roman" w:cs="Times New Roman"/>
          <w:sz w:val="24"/>
          <w:szCs w:val="24"/>
        </w:rPr>
      </w:pPr>
    </w:p>
    <w:p w:rsidR="0078530B" w:rsidRPr="00722055" w:rsidRDefault="0078530B">
      <w:pPr>
        <w:jc w:val="center"/>
        <w:rPr>
          <w:rFonts w:ascii="Times New Roman" w:eastAsia="Times New Roman" w:hAnsi="Times New Roman" w:cs="Times New Roman"/>
          <w:sz w:val="144"/>
          <w:szCs w:val="144"/>
        </w:rPr>
      </w:pPr>
    </w:p>
    <w:p w:rsidR="00EF3E83" w:rsidRDefault="00EF3E83">
      <w:pPr>
        <w:jc w:val="center"/>
        <w:rPr>
          <w:rFonts w:ascii="Times New Roman" w:eastAsia="Times New Roman" w:hAnsi="Times New Roman" w:cs="Times New Roman"/>
          <w:sz w:val="144"/>
          <w:szCs w:val="144"/>
        </w:rPr>
      </w:pPr>
    </w:p>
    <w:p w:rsidR="00EF3E83" w:rsidRDefault="00EF3E83">
      <w:pPr>
        <w:jc w:val="center"/>
        <w:rPr>
          <w:rFonts w:ascii="Times New Roman" w:eastAsia="Times New Roman" w:hAnsi="Times New Roman" w:cs="Times New Roman"/>
          <w:sz w:val="144"/>
          <w:szCs w:val="144"/>
        </w:rPr>
      </w:pPr>
    </w:p>
    <w:p w:rsidR="00EF3E83" w:rsidRDefault="00EF3E83">
      <w:pPr>
        <w:jc w:val="center"/>
        <w:rPr>
          <w:rFonts w:ascii="Times New Roman" w:eastAsia="Times New Roman" w:hAnsi="Times New Roman" w:cs="Times New Roman"/>
          <w:sz w:val="144"/>
          <w:szCs w:val="144"/>
        </w:rPr>
      </w:pPr>
    </w:p>
    <w:p w:rsidR="00EF3E83" w:rsidRDefault="00EF3E83">
      <w:pPr>
        <w:jc w:val="center"/>
        <w:rPr>
          <w:rFonts w:ascii="Times New Roman" w:eastAsia="Times New Roman" w:hAnsi="Times New Roman" w:cs="Times New Roman"/>
          <w:sz w:val="144"/>
          <w:szCs w:val="144"/>
        </w:rPr>
      </w:pPr>
    </w:p>
    <w:p w:rsidR="0078530B" w:rsidRPr="00722055" w:rsidRDefault="00EF6275">
      <w:pPr>
        <w:jc w:val="center"/>
        <w:rPr>
          <w:rFonts w:ascii="Times New Roman" w:eastAsia="Times New Roman" w:hAnsi="Times New Roman" w:cs="Times New Roman"/>
          <w:sz w:val="144"/>
          <w:szCs w:val="144"/>
        </w:rPr>
      </w:pPr>
      <w:r w:rsidRPr="00722055">
        <w:rPr>
          <w:rFonts w:ascii="Times New Roman" w:eastAsia="Times New Roman" w:hAnsi="Times New Roman" w:cs="Times New Roman"/>
          <w:sz w:val="144"/>
          <w:szCs w:val="144"/>
        </w:rPr>
        <w:t>SEMESTER-I</w:t>
      </w:r>
    </w:p>
    <w:p w:rsidR="0078530B" w:rsidRPr="00722055" w:rsidRDefault="0078530B">
      <w:pPr>
        <w:rPr>
          <w:rFonts w:ascii="Times New Roman" w:eastAsia="Times New Roman" w:hAnsi="Times New Roman" w:cs="Times New Roman"/>
          <w:sz w:val="24"/>
          <w:szCs w:val="24"/>
        </w:rPr>
      </w:pPr>
    </w:p>
    <w:p w:rsidR="0078530B" w:rsidRPr="00722055" w:rsidRDefault="00EF6275">
      <w:pPr>
        <w:jc w:val="center"/>
        <w:rPr>
          <w:rFonts w:ascii="Times New Roman" w:eastAsia="Times New Roman" w:hAnsi="Times New Roman" w:cs="Times New Roman"/>
          <w:sz w:val="40"/>
          <w:szCs w:val="24"/>
        </w:rPr>
      </w:pPr>
      <w:r w:rsidRPr="00722055">
        <w:rPr>
          <w:rFonts w:ascii="Times New Roman" w:eastAsia="Times New Roman" w:hAnsi="Times New Roman" w:cs="Times New Roman"/>
          <w:sz w:val="40"/>
          <w:szCs w:val="24"/>
        </w:rPr>
        <w:t>Introduction to Classical biology</w:t>
      </w:r>
    </w:p>
    <w:p w:rsidR="0078530B" w:rsidRPr="00722055" w:rsidRDefault="00EF6275">
      <w:pPr>
        <w:jc w:val="center"/>
        <w:rPr>
          <w:rFonts w:ascii="Times New Roman" w:eastAsia="Times New Roman" w:hAnsi="Times New Roman" w:cs="Times New Roman"/>
          <w:sz w:val="24"/>
          <w:szCs w:val="24"/>
        </w:rPr>
      </w:pPr>
      <w:r w:rsidRPr="00722055">
        <w:rPr>
          <w:rFonts w:ascii="Times New Roman" w:eastAsia="Times New Roman" w:hAnsi="Times New Roman" w:cs="Times New Roman"/>
          <w:sz w:val="40"/>
          <w:szCs w:val="24"/>
        </w:rPr>
        <w:t xml:space="preserve">Introduction to Applied biology </w:t>
      </w:r>
      <w:r w:rsidRPr="00722055">
        <w:rPr>
          <w:rFonts w:ascii="Times New Roman" w:eastAsia="Times New Roman" w:hAnsi="Times New Roman" w:cs="Times New Roman"/>
          <w:sz w:val="24"/>
          <w:szCs w:val="24"/>
        </w:rPr>
        <w:br w:type="page"/>
      </w:r>
    </w:p>
    <w:p w:rsidR="0078530B" w:rsidRPr="00722055" w:rsidRDefault="0078530B">
      <w:pPr>
        <w:rPr>
          <w:rFonts w:ascii="Times New Roman" w:eastAsia="Times New Roman" w:hAnsi="Times New Roman" w:cs="Times New Roman"/>
          <w:sz w:val="24"/>
          <w:szCs w:val="24"/>
        </w:rPr>
        <w:sectPr w:rsidR="0078530B" w:rsidRPr="00722055" w:rsidSect="00C96125">
          <w:type w:val="continuous"/>
          <w:pgSz w:w="11920" w:h="16850"/>
          <w:pgMar w:top="567" w:right="1100" w:bottom="280" w:left="112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spacing w:before="39"/>
        <w:rPr>
          <w:rFonts w:ascii="Times New Roman" w:hAnsi="Times New Roman" w:cs="Times New Roman"/>
          <w:b/>
          <w:spacing w:val="-1"/>
          <w:sz w:val="24"/>
        </w:rPr>
      </w:pPr>
    </w:p>
    <w:p w:rsidR="0078530B" w:rsidRPr="00722055" w:rsidRDefault="0078530B">
      <w:pPr>
        <w:spacing w:before="39"/>
        <w:ind w:left="16"/>
        <w:jc w:val="center"/>
        <w:rPr>
          <w:rFonts w:ascii="Times New Roman" w:hAnsi="Times New Roman" w:cs="Times New Roman"/>
          <w:b/>
          <w:spacing w:val="-1"/>
          <w:sz w:val="24"/>
        </w:rPr>
      </w:pPr>
    </w:p>
    <w:p w:rsidR="0078530B" w:rsidRPr="00722055" w:rsidRDefault="00EF6275">
      <w:pPr>
        <w:shd w:val="clear" w:color="auto" w:fill="92D050"/>
        <w:spacing w:before="90"/>
        <w:ind w:left="-426" w:firstLine="426"/>
        <w:outlineLvl w:val="0"/>
        <w:rPr>
          <w:rFonts w:ascii="Times New Roman" w:hAnsi="Times New Roman" w:cs="Times New Roman"/>
          <w:b/>
          <w:bCs/>
          <w:sz w:val="24"/>
          <w:szCs w:val="24"/>
        </w:rPr>
      </w:pPr>
      <w:r w:rsidRPr="00722055">
        <w:rPr>
          <w:rFonts w:ascii="Times New Roman" w:hAnsi="Times New Roman" w:cs="Times New Roman"/>
          <w:b/>
          <w:bCs/>
          <w:sz w:val="24"/>
          <w:szCs w:val="24"/>
        </w:rPr>
        <w:t>CourseObjectives:</w:t>
      </w:r>
    </w:p>
    <w:p w:rsidR="0078530B" w:rsidRPr="00722055" w:rsidRDefault="0078530B">
      <w:pPr>
        <w:pStyle w:val="BodyText"/>
        <w:spacing w:before="158" w:line="360" w:lineRule="auto"/>
        <w:ind w:left="102" w:right="247" w:firstLine="0"/>
        <w:rPr>
          <w:rFonts w:cs="Times New Roman"/>
        </w:rPr>
      </w:pPr>
    </w:p>
    <w:p w:rsidR="0078530B" w:rsidRPr="00722055" w:rsidRDefault="00EF6275">
      <w:pPr>
        <w:pStyle w:val="BodyText"/>
        <w:spacing w:before="158" w:line="360" w:lineRule="auto"/>
        <w:ind w:left="102" w:right="247" w:firstLine="0"/>
        <w:rPr>
          <w:rFonts w:cs="Times New Roman"/>
          <w:spacing w:val="-1"/>
        </w:rPr>
      </w:pPr>
      <w:r w:rsidRPr="00722055">
        <w:rPr>
          <w:rFonts w:cs="Times New Roman"/>
        </w:rPr>
        <w:t>Thestudentwillbeable</w:t>
      </w:r>
      <w:r w:rsidRPr="00722055">
        <w:rPr>
          <w:rFonts w:cs="Times New Roman"/>
          <w:spacing w:val="1"/>
        </w:rPr>
        <w:t>to</w:t>
      </w:r>
      <w:r w:rsidRPr="00722055">
        <w:rPr>
          <w:rFonts w:cs="Times New Roman"/>
          <w:spacing w:val="-1"/>
        </w:rPr>
        <w:t>learn</w:t>
      </w:r>
      <w:r w:rsidRPr="00722055">
        <w:rPr>
          <w:rFonts w:cs="Times New Roman"/>
        </w:rPr>
        <w:t>thediversity</w:t>
      </w:r>
      <w:r w:rsidRPr="00722055">
        <w:rPr>
          <w:rFonts w:cs="Times New Roman"/>
          <w:spacing w:val="-1"/>
        </w:rPr>
        <w:t>andclassification</w:t>
      </w:r>
      <w:r w:rsidRPr="00722055">
        <w:rPr>
          <w:rFonts w:cs="Times New Roman"/>
        </w:rPr>
        <w:t>oflivingorganisms</w:t>
      </w:r>
      <w:r w:rsidRPr="00722055">
        <w:rPr>
          <w:rFonts w:cs="Times New Roman"/>
          <w:spacing w:val="-1"/>
        </w:rPr>
        <w:t>and</w:t>
      </w:r>
    </w:p>
    <w:tbl>
      <w:tblPr>
        <w:tblpPr w:leftFromText="180" w:rightFromText="180" w:vertAnchor="text" w:horzAnchor="margin" w:tblpXSpec="center" w:tblpY="-403"/>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06"/>
        <w:gridCol w:w="5953"/>
        <w:gridCol w:w="627"/>
        <w:gridCol w:w="594"/>
        <w:gridCol w:w="702"/>
        <w:gridCol w:w="669"/>
      </w:tblGrid>
      <w:tr w:rsidR="0078530B" w:rsidRPr="00722055">
        <w:trPr>
          <w:trHeight w:val="688"/>
        </w:trPr>
        <w:tc>
          <w:tcPr>
            <w:tcW w:w="1806" w:type="dxa"/>
          </w:tcPr>
          <w:p w:rsidR="0078530B" w:rsidRPr="00722055" w:rsidRDefault="00EF6275">
            <w:pPr>
              <w:pStyle w:val="TableParagraph"/>
              <w:spacing w:before="88"/>
              <w:ind w:left="325" w:right="259" w:hanging="46"/>
              <w:rPr>
                <w:rFonts w:ascii="Times New Roman" w:hAnsi="Times New Roman" w:cs="Times New Roman"/>
                <w:sz w:val="24"/>
                <w:szCs w:val="24"/>
              </w:rPr>
            </w:pPr>
            <w:r w:rsidRPr="00722055">
              <w:rPr>
                <w:rFonts w:ascii="Times New Roman" w:hAnsi="Times New Roman" w:cs="Times New Roman"/>
                <w:sz w:val="24"/>
                <w:szCs w:val="24"/>
              </w:rPr>
              <w:br w:type="page"/>
            </w:r>
            <w:r w:rsidRPr="00722055">
              <w:rPr>
                <w:rFonts w:ascii="Times New Roman" w:hAnsi="Times New Roman" w:cs="Times New Roman"/>
                <w:noProof/>
                <w:sz w:val="24"/>
                <w:szCs w:val="24"/>
                <w:lang w:val="en-IN" w:eastAsia="en-IN"/>
              </w:rPr>
              <w:drawing>
                <wp:inline distT="0" distB="0" distL="0" distR="0">
                  <wp:extent cx="615950" cy="755015"/>
                  <wp:effectExtent l="0" t="0" r="12700" b="6985"/>
                  <wp:docPr id="102" name="Picture 102"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5953" w:type="dxa"/>
            <w:shd w:val="clear" w:color="auto" w:fill="92D050"/>
          </w:tcPr>
          <w:p w:rsidR="0078530B" w:rsidRPr="00722055" w:rsidRDefault="00EF6275">
            <w:pPr>
              <w:jc w:val="center"/>
              <w:rPr>
                <w:rFonts w:ascii="Times New Roman" w:eastAsia="Times New Roman" w:hAnsi="Times New Roman" w:cs="Times New Roman"/>
                <w:b/>
                <w:bCs/>
                <w:sz w:val="28"/>
                <w:szCs w:val="28"/>
              </w:rPr>
            </w:pPr>
            <w:r w:rsidRPr="00722055">
              <w:rPr>
                <w:rFonts w:ascii="Times New Roman" w:eastAsia="Times New Roman" w:hAnsi="Times New Roman" w:cs="Times New Roman"/>
                <w:b/>
                <w:bCs/>
                <w:sz w:val="28"/>
                <w:szCs w:val="28"/>
              </w:rPr>
              <w:t xml:space="preserve">Pithapur Rajah’s </w:t>
            </w:r>
            <w:r w:rsidRPr="00722055">
              <w:rPr>
                <w:rFonts w:ascii="Times New Roman" w:hAnsi="Times New Roman" w:cs="Times New Roman"/>
                <w:b/>
                <w:bCs/>
                <w:sz w:val="28"/>
                <w:szCs w:val="28"/>
              </w:rPr>
              <w:t>Govt. Degree College (A) Kakinada.</w:t>
            </w:r>
          </w:p>
          <w:p w:rsidR="0078530B" w:rsidRPr="00722055" w:rsidRDefault="0078530B">
            <w:pPr>
              <w:pStyle w:val="TableParagraph"/>
              <w:spacing w:before="88"/>
              <w:ind w:left="317" w:right="285" w:hanging="18"/>
              <w:rPr>
                <w:rFonts w:ascii="Times New Roman" w:hAnsi="Times New Roman" w:cs="Times New Roman"/>
                <w:b/>
                <w:bCs/>
                <w:sz w:val="24"/>
                <w:szCs w:val="24"/>
              </w:rPr>
            </w:pPr>
          </w:p>
        </w:tc>
        <w:tc>
          <w:tcPr>
            <w:tcW w:w="2592" w:type="dxa"/>
            <w:gridSpan w:val="4"/>
            <w:vMerge w:val="restart"/>
          </w:tcPr>
          <w:p w:rsidR="0078530B" w:rsidRPr="00722055" w:rsidRDefault="0078530B">
            <w:pPr>
              <w:pStyle w:val="TableParagraph"/>
              <w:spacing w:before="3"/>
              <w:rPr>
                <w:rFonts w:ascii="Times New Roman" w:hAnsi="Times New Roman" w:cs="Times New Roman"/>
                <w:sz w:val="24"/>
                <w:szCs w:val="24"/>
              </w:rPr>
            </w:pPr>
          </w:p>
          <w:p w:rsidR="0078530B" w:rsidRPr="00722055" w:rsidRDefault="00EF6275">
            <w:pPr>
              <w:pStyle w:val="TableParagraph"/>
              <w:ind w:left="508" w:right="270" w:hanging="224"/>
              <w:jc w:val="center"/>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eastAsia="Times New Roman" w:hAnsi="Times New Roman" w:cs="Times New Roman"/>
                <w:sz w:val="20"/>
                <w:szCs w:val="28"/>
              </w:rPr>
            </w:pPr>
            <w:r w:rsidRPr="00722055">
              <w:rPr>
                <w:rFonts w:ascii="Times New Roman" w:hAnsi="Times New Roman" w:cs="Times New Roman"/>
                <w:sz w:val="20"/>
              </w:rPr>
              <w:t xml:space="preserve">B.Sc. </w:t>
            </w:r>
            <w:r w:rsidRPr="00722055">
              <w:rPr>
                <w:rFonts w:ascii="Times New Roman" w:hAnsi="Times New Roman" w:cs="Times New Roman"/>
                <w:spacing w:val="-1"/>
                <w:sz w:val="20"/>
              </w:rPr>
              <w:t>Honours</w:t>
            </w:r>
            <w:r w:rsidRPr="00722055">
              <w:rPr>
                <w:rFonts w:ascii="Times New Roman" w:hAnsi="Times New Roman" w:cs="Times New Roman"/>
                <w:sz w:val="20"/>
              </w:rPr>
              <w:t>in</w:t>
            </w:r>
            <w:r w:rsidRPr="00722055">
              <w:rPr>
                <w:rFonts w:ascii="Times New Roman" w:hAnsi="Times New Roman" w:cs="Times New Roman"/>
                <w:spacing w:val="-2"/>
                <w:sz w:val="20"/>
              </w:rPr>
              <w:t>Zoology</w:t>
            </w:r>
            <w:r w:rsidRPr="00722055">
              <w:rPr>
                <w:rFonts w:ascii="Times New Roman" w:hAnsi="Times New Roman" w:cs="Times New Roman"/>
                <w:spacing w:val="-1"/>
                <w:sz w:val="20"/>
              </w:rPr>
              <w:t xml:space="preserve"> (Major)</w:t>
            </w:r>
          </w:p>
          <w:p w:rsidR="0078530B" w:rsidRPr="00722055" w:rsidRDefault="00EF6275">
            <w:pPr>
              <w:pStyle w:val="TableParagraph"/>
              <w:ind w:right="270"/>
              <w:jc w:val="center"/>
              <w:rPr>
                <w:rFonts w:ascii="Times New Roman" w:hAnsi="Times New Roman" w:cs="Times New Roman"/>
                <w:sz w:val="24"/>
                <w:szCs w:val="24"/>
              </w:rPr>
            </w:pPr>
            <w:r w:rsidRPr="00722055">
              <w:rPr>
                <w:rFonts w:ascii="Times New Roman" w:hAnsi="Times New Roman" w:cs="Times New Roman"/>
                <w:sz w:val="24"/>
                <w:szCs w:val="24"/>
              </w:rPr>
              <w:t>Semester-I</w:t>
            </w:r>
          </w:p>
        </w:tc>
      </w:tr>
      <w:tr w:rsidR="0078530B" w:rsidRPr="00722055">
        <w:trPr>
          <w:trHeight w:val="652"/>
        </w:trPr>
        <w:tc>
          <w:tcPr>
            <w:tcW w:w="1806" w:type="dxa"/>
          </w:tcPr>
          <w:p w:rsidR="0078530B" w:rsidRPr="00722055" w:rsidRDefault="00EF6275">
            <w:pPr>
              <w:pStyle w:val="TableParagraph"/>
              <w:spacing w:before="68"/>
              <w:ind w:left="164" w:right="145"/>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pStyle w:val="TableParagraph"/>
              <w:spacing w:before="68"/>
              <w:ind w:left="164" w:right="145"/>
              <w:rPr>
                <w:rFonts w:ascii="Times New Roman" w:hAnsi="Times New Roman" w:cs="Times New Roman"/>
                <w:sz w:val="24"/>
                <w:szCs w:val="24"/>
              </w:rPr>
            </w:pPr>
          </w:p>
          <w:p w:rsidR="0078530B" w:rsidRPr="00722055" w:rsidRDefault="0078530B">
            <w:pPr>
              <w:pStyle w:val="TableParagraph"/>
              <w:spacing w:before="68"/>
              <w:ind w:left="164" w:right="145"/>
              <w:rPr>
                <w:rFonts w:ascii="Times New Roman" w:hAnsi="Times New Roman" w:cs="Times New Roman"/>
                <w:sz w:val="24"/>
                <w:szCs w:val="24"/>
              </w:rPr>
            </w:pPr>
          </w:p>
        </w:tc>
        <w:tc>
          <w:tcPr>
            <w:tcW w:w="5953" w:type="dxa"/>
          </w:tcPr>
          <w:p w:rsidR="0078530B" w:rsidRPr="00722055" w:rsidRDefault="00EF6275">
            <w:pPr>
              <w:pStyle w:val="TableParagraph"/>
              <w:spacing w:before="205"/>
              <w:ind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ind w:left="18"/>
              <w:jc w:val="center"/>
              <w:rPr>
                <w:rFonts w:ascii="Times New Roman" w:eastAsia="Times New Roman" w:hAnsi="Times New Roman" w:cs="Times New Roman"/>
                <w:sz w:val="24"/>
                <w:szCs w:val="24"/>
              </w:rPr>
            </w:pPr>
            <w:r w:rsidRPr="00722055">
              <w:rPr>
                <w:rFonts w:ascii="Times New Roman" w:hAnsi="Times New Roman" w:cs="Times New Roman"/>
                <w:b/>
                <w:spacing w:val="-1"/>
                <w:sz w:val="24"/>
              </w:rPr>
              <w:t>COURSE</w:t>
            </w:r>
            <w:r w:rsidRPr="00722055">
              <w:rPr>
                <w:rFonts w:ascii="Times New Roman" w:hAnsi="Times New Roman" w:cs="Times New Roman"/>
                <w:b/>
                <w:sz w:val="24"/>
              </w:rPr>
              <w:t xml:space="preserve"> 1:  </w:t>
            </w:r>
            <w:r w:rsidRPr="00722055">
              <w:rPr>
                <w:rFonts w:ascii="Times New Roman" w:hAnsi="Times New Roman" w:cs="Times New Roman"/>
                <w:b/>
                <w:spacing w:val="-1"/>
                <w:sz w:val="24"/>
              </w:rPr>
              <w:t>INTRODUCTIONTO</w:t>
            </w:r>
            <w:r w:rsidRPr="00722055">
              <w:rPr>
                <w:rFonts w:ascii="Times New Roman" w:hAnsi="Times New Roman" w:cs="Times New Roman"/>
                <w:b/>
                <w:spacing w:val="-2"/>
                <w:sz w:val="24"/>
              </w:rPr>
              <w:t>CLASSICAL</w:t>
            </w:r>
            <w:r w:rsidRPr="00722055">
              <w:rPr>
                <w:rFonts w:ascii="Times New Roman" w:hAnsi="Times New Roman" w:cs="Times New Roman"/>
                <w:b/>
                <w:spacing w:val="-1"/>
                <w:sz w:val="24"/>
              </w:rPr>
              <w:t>BIOLOGY</w:t>
            </w:r>
          </w:p>
        </w:tc>
        <w:tc>
          <w:tcPr>
            <w:tcW w:w="2592" w:type="dxa"/>
            <w:gridSpan w:val="4"/>
            <w:vMerge/>
            <w:tcBorders>
              <w:top w:val="nil"/>
            </w:tcBorders>
          </w:tcPr>
          <w:p w:rsidR="0078530B" w:rsidRPr="00722055" w:rsidRDefault="0078530B">
            <w:pPr>
              <w:rPr>
                <w:rFonts w:ascii="Times New Roman" w:hAnsi="Times New Roman" w:cs="Times New Roman"/>
                <w:sz w:val="24"/>
                <w:szCs w:val="24"/>
              </w:rPr>
            </w:pPr>
          </w:p>
        </w:tc>
      </w:tr>
      <w:tr w:rsidR="0078530B" w:rsidRPr="00722055">
        <w:trPr>
          <w:trHeight w:val="376"/>
        </w:trPr>
        <w:tc>
          <w:tcPr>
            <w:tcW w:w="1806" w:type="dxa"/>
            <w:tcBorders>
              <w:right w:val="single" w:sz="4" w:space="0" w:color="auto"/>
            </w:tcBorders>
          </w:tcPr>
          <w:p w:rsidR="0078530B" w:rsidRPr="00722055" w:rsidRDefault="00EF6275">
            <w:pPr>
              <w:pStyle w:val="TableParagraph"/>
              <w:spacing w:before="54"/>
              <w:ind w:left="159" w:right="145"/>
              <w:rPr>
                <w:rFonts w:ascii="Times New Roman" w:hAnsi="Times New Roman" w:cs="Times New Roman"/>
                <w:sz w:val="24"/>
                <w:szCs w:val="24"/>
              </w:rPr>
            </w:pPr>
            <w:r w:rsidRPr="00722055">
              <w:rPr>
                <w:rFonts w:ascii="Times New Roman" w:hAnsi="Times New Roman" w:cs="Times New Roman"/>
                <w:sz w:val="24"/>
                <w:szCs w:val="24"/>
              </w:rPr>
              <w:t>Teaching</w:t>
            </w:r>
          </w:p>
        </w:tc>
        <w:tc>
          <w:tcPr>
            <w:tcW w:w="5953" w:type="dxa"/>
            <w:tcBorders>
              <w:left w:val="single" w:sz="4" w:space="0" w:color="auto"/>
            </w:tcBorders>
          </w:tcPr>
          <w:p w:rsidR="0078530B" w:rsidRPr="00722055" w:rsidRDefault="00EF6275">
            <w:pPr>
              <w:pStyle w:val="TableParagraph"/>
              <w:spacing w:before="54"/>
              <w:ind w:left="764" w:right="1459"/>
              <w:rPr>
                <w:rFonts w:ascii="Times New Roman" w:hAnsi="Times New Roman" w:cs="Times New Roman"/>
                <w:sz w:val="24"/>
                <w:szCs w:val="24"/>
              </w:rPr>
            </w:pPr>
            <w:r w:rsidRPr="00722055">
              <w:rPr>
                <w:rFonts w:ascii="Times New Roman" w:hAnsi="Times New Roman" w:cs="Times New Roman"/>
                <w:sz w:val="24"/>
                <w:szCs w:val="24"/>
              </w:rPr>
              <w:t>Hours Allocated: 60 (</w:t>
            </w:r>
            <w:r w:rsidRPr="00722055">
              <w:rPr>
                <w:rFonts w:ascii="Times New Roman" w:hAnsi="Times New Roman" w:cs="Times New Roman"/>
                <w:b/>
                <w:bCs/>
                <w:sz w:val="24"/>
                <w:szCs w:val="24"/>
              </w:rPr>
              <w:t>THEORY</w:t>
            </w:r>
            <w:r w:rsidRPr="00722055">
              <w:rPr>
                <w:rFonts w:ascii="Times New Roman" w:hAnsi="Times New Roman" w:cs="Times New Roman"/>
                <w:sz w:val="24"/>
                <w:szCs w:val="24"/>
              </w:rPr>
              <w:t>)</w:t>
            </w:r>
          </w:p>
        </w:tc>
        <w:tc>
          <w:tcPr>
            <w:tcW w:w="627" w:type="dxa"/>
          </w:tcPr>
          <w:p w:rsidR="0078530B" w:rsidRPr="00722055" w:rsidRDefault="00EF6275">
            <w:pPr>
              <w:pStyle w:val="TableParagraph"/>
              <w:spacing w:before="61"/>
              <w:ind w:right="182"/>
              <w:jc w:val="right"/>
              <w:rPr>
                <w:rFonts w:ascii="Times New Roman" w:hAnsi="Times New Roman" w:cs="Times New Roman"/>
                <w:sz w:val="24"/>
                <w:szCs w:val="24"/>
              </w:rPr>
            </w:pPr>
            <w:r w:rsidRPr="00722055">
              <w:rPr>
                <w:rFonts w:ascii="Times New Roman" w:hAnsi="Times New Roman" w:cs="Times New Roman"/>
                <w:sz w:val="24"/>
                <w:szCs w:val="24"/>
              </w:rPr>
              <w:t>L</w:t>
            </w:r>
          </w:p>
        </w:tc>
        <w:tc>
          <w:tcPr>
            <w:tcW w:w="594" w:type="dxa"/>
          </w:tcPr>
          <w:p w:rsidR="0078530B" w:rsidRPr="00722055" w:rsidRDefault="00EF6275">
            <w:pPr>
              <w:pStyle w:val="TableParagraph"/>
              <w:spacing w:before="61"/>
              <w:ind w:left="17"/>
              <w:rPr>
                <w:rFonts w:ascii="Times New Roman" w:hAnsi="Times New Roman" w:cs="Times New Roman"/>
                <w:sz w:val="24"/>
                <w:szCs w:val="24"/>
              </w:rPr>
            </w:pPr>
            <w:r w:rsidRPr="00722055">
              <w:rPr>
                <w:rFonts w:ascii="Times New Roman" w:hAnsi="Times New Roman" w:cs="Times New Roman"/>
                <w:sz w:val="24"/>
                <w:szCs w:val="24"/>
              </w:rPr>
              <w:t>T</w:t>
            </w:r>
          </w:p>
        </w:tc>
        <w:tc>
          <w:tcPr>
            <w:tcW w:w="702" w:type="dxa"/>
          </w:tcPr>
          <w:p w:rsidR="0078530B" w:rsidRPr="00722055" w:rsidRDefault="00EF6275">
            <w:pPr>
              <w:pStyle w:val="TableParagraph"/>
              <w:spacing w:before="61"/>
              <w:ind w:left="244"/>
              <w:rPr>
                <w:rFonts w:ascii="Times New Roman" w:hAnsi="Times New Roman" w:cs="Times New Roman"/>
                <w:sz w:val="24"/>
                <w:szCs w:val="24"/>
              </w:rPr>
            </w:pPr>
            <w:r w:rsidRPr="00722055">
              <w:rPr>
                <w:rFonts w:ascii="Times New Roman" w:hAnsi="Times New Roman" w:cs="Times New Roman"/>
                <w:w w:val="99"/>
                <w:sz w:val="24"/>
                <w:szCs w:val="24"/>
              </w:rPr>
              <w:t>P</w:t>
            </w:r>
          </w:p>
        </w:tc>
        <w:tc>
          <w:tcPr>
            <w:tcW w:w="669" w:type="dxa"/>
          </w:tcPr>
          <w:p w:rsidR="0078530B" w:rsidRPr="00722055" w:rsidRDefault="00EF6275">
            <w:pPr>
              <w:pStyle w:val="TableParagraph"/>
              <w:spacing w:before="61"/>
              <w:ind w:left="18"/>
              <w:rPr>
                <w:rFonts w:ascii="Times New Roman" w:hAnsi="Times New Roman" w:cs="Times New Roman"/>
                <w:sz w:val="24"/>
                <w:szCs w:val="24"/>
              </w:rPr>
            </w:pPr>
            <w:r w:rsidRPr="00722055">
              <w:rPr>
                <w:rFonts w:ascii="Times New Roman" w:hAnsi="Times New Roman" w:cs="Times New Roman"/>
                <w:sz w:val="24"/>
                <w:szCs w:val="24"/>
              </w:rPr>
              <w:t>C</w:t>
            </w:r>
          </w:p>
        </w:tc>
      </w:tr>
      <w:tr w:rsidR="0078530B" w:rsidRPr="00722055">
        <w:trPr>
          <w:trHeight w:val="508"/>
        </w:trPr>
        <w:tc>
          <w:tcPr>
            <w:tcW w:w="1806" w:type="dxa"/>
            <w:tcBorders>
              <w:righ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Pre-requisites:</w:t>
            </w:r>
          </w:p>
        </w:tc>
        <w:tc>
          <w:tcPr>
            <w:tcW w:w="5953" w:type="dxa"/>
            <w:tcBorders>
              <w:lef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 xml:space="preserve">               Basics of Zoology </w:t>
            </w:r>
          </w:p>
        </w:tc>
        <w:tc>
          <w:tcPr>
            <w:tcW w:w="627" w:type="dxa"/>
          </w:tcPr>
          <w:p w:rsidR="0078530B" w:rsidRPr="00722055" w:rsidRDefault="00EF6275">
            <w:pPr>
              <w:pStyle w:val="TableParagraph"/>
              <w:spacing w:before="130"/>
              <w:ind w:right="199"/>
              <w:jc w:val="right"/>
              <w:rPr>
                <w:rFonts w:ascii="Times New Roman" w:hAnsi="Times New Roman" w:cs="Times New Roman"/>
                <w:sz w:val="24"/>
                <w:szCs w:val="24"/>
              </w:rPr>
            </w:pPr>
            <w:r w:rsidRPr="00722055">
              <w:rPr>
                <w:rFonts w:ascii="Times New Roman" w:hAnsi="Times New Roman" w:cs="Times New Roman"/>
                <w:sz w:val="24"/>
                <w:szCs w:val="24"/>
              </w:rPr>
              <w:t>3</w:t>
            </w:r>
          </w:p>
        </w:tc>
        <w:tc>
          <w:tcPr>
            <w:tcW w:w="594" w:type="dxa"/>
          </w:tcPr>
          <w:p w:rsidR="0078530B" w:rsidRPr="00722055" w:rsidRDefault="00EF6275">
            <w:pPr>
              <w:pStyle w:val="TableParagraph"/>
              <w:spacing w:before="130"/>
              <w:ind w:left="18"/>
              <w:rPr>
                <w:rFonts w:ascii="Times New Roman" w:hAnsi="Times New Roman" w:cs="Times New Roman"/>
                <w:sz w:val="24"/>
                <w:szCs w:val="24"/>
              </w:rPr>
            </w:pPr>
            <w:r w:rsidRPr="00722055">
              <w:rPr>
                <w:rFonts w:ascii="Times New Roman" w:hAnsi="Times New Roman" w:cs="Times New Roman"/>
                <w:w w:val="99"/>
                <w:sz w:val="24"/>
                <w:szCs w:val="24"/>
              </w:rPr>
              <w:t>1</w:t>
            </w:r>
          </w:p>
        </w:tc>
        <w:tc>
          <w:tcPr>
            <w:tcW w:w="702" w:type="dxa"/>
          </w:tcPr>
          <w:p w:rsidR="0078530B" w:rsidRPr="00722055" w:rsidRDefault="00EF6275">
            <w:pPr>
              <w:pStyle w:val="TableParagraph"/>
              <w:spacing w:before="130"/>
              <w:ind w:left="273"/>
              <w:rPr>
                <w:rFonts w:ascii="Times New Roman" w:hAnsi="Times New Roman" w:cs="Times New Roman"/>
                <w:sz w:val="24"/>
                <w:szCs w:val="24"/>
              </w:rPr>
            </w:pPr>
            <w:r w:rsidRPr="00722055">
              <w:rPr>
                <w:rFonts w:ascii="Times New Roman" w:hAnsi="Times New Roman" w:cs="Times New Roman"/>
                <w:w w:val="99"/>
                <w:sz w:val="24"/>
                <w:szCs w:val="24"/>
              </w:rPr>
              <w:t>-</w:t>
            </w:r>
          </w:p>
        </w:tc>
        <w:tc>
          <w:tcPr>
            <w:tcW w:w="669" w:type="dxa"/>
          </w:tcPr>
          <w:p w:rsidR="0078530B" w:rsidRPr="00722055" w:rsidRDefault="00EF6275">
            <w:pPr>
              <w:pStyle w:val="TableParagraph"/>
              <w:spacing w:before="130"/>
              <w:ind w:left="16"/>
              <w:rPr>
                <w:rFonts w:ascii="Times New Roman" w:hAnsi="Times New Roman" w:cs="Times New Roman"/>
                <w:sz w:val="24"/>
                <w:szCs w:val="24"/>
              </w:rPr>
            </w:pPr>
            <w:r w:rsidRPr="00722055">
              <w:rPr>
                <w:rFonts w:ascii="Times New Roman" w:hAnsi="Times New Roman" w:cs="Times New Roman"/>
                <w:sz w:val="24"/>
                <w:szCs w:val="24"/>
              </w:rPr>
              <w:t>3</w:t>
            </w:r>
          </w:p>
        </w:tc>
      </w:tr>
    </w:tbl>
    <w:p w:rsidR="0078530B" w:rsidRPr="00722055" w:rsidRDefault="00EF6275">
      <w:pPr>
        <w:pStyle w:val="BodyText"/>
        <w:spacing w:before="158" w:line="360" w:lineRule="auto"/>
        <w:ind w:left="102" w:right="247" w:firstLine="0"/>
        <w:rPr>
          <w:rFonts w:cs="Times New Roman"/>
        </w:rPr>
      </w:pPr>
      <w:bookmarkStart w:id="11" w:name="_GoBack"/>
      <w:r w:rsidRPr="00722055">
        <w:rPr>
          <w:rFonts w:cs="Times New Roman"/>
          <w:spacing w:val="-1"/>
        </w:rPr>
        <w:t xml:space="preserve">understand </w:t>
      </w:r>
      <w:r w:rsidRPr="00722055">
        <w:rPr>
          <w:rFonts w:cs="Times New Roman"/>
        </w:rPr>
        <w:t>their</w:t>
      </w:r>
      <w:r w:rsidRPr="00722055">
        <w:rPr>
          <w:rFonts w:cs="Times New Roman"/>
          <w:spacing w:val="-1"/>
        </w:rPr>
        <w:t xml:space="preserve"> chemical,cytological,</w:t>
      </w:r>
      <w:r w:rsidRPr="00722055">
        <w:rPr>
          <w:rFonts w:cs="Times New Roman"/>
        </w:rPr>
        <w:t xml:space="preserve"> evolutionary</w:t>
      </w:r>
      <w:r w:rsidRPr="00722055">
        <w:rPr>
          <w:rFonts w:cs="Times New Roman"/>
          <w:spacing w:val="-1"/>
        </w:rPr>
        <w:t>andgenetic principles.</w:t>
      </w:r>
    </w:p>
    <w:p w:rsidR="0078530B" w:rsidRPr="00722055" w:rsidRDefault="00EF6275">
      <w:pPr>
        <w:shd w:val="clear" w:color="auto" w:fill="00B0F0"/>
        <w:ind w:left="-426" w:firstLine="426"/>
        <w:outlineLvl w:val="0"/>
        <w:rPr>
          <w:rFonts w:ascii="Times New Roman" w:hAnsi="Times New Roman" w:cs="Times New Roman"/>
          <w:b/>
          <w:bCs/>
          <w:sz w:val="24"/>
          <w:szCs w:val="24"/>
        </w:rPr>
      </w:pPr>
      <w:r w:rsidRPr="00722055">
        <w:rPr>
          <w:rFonts w:ascii="Times New Roman" w:hAnsi="Times New Roman" w:cs="Times New Roman"/>
          <w:b/>
          <w:bCs/>
          <w:sz w:val="24"/>
          <w:szCs w:val="24"/>
        </w:rPr>
        <w:t>CourseOutcomes:</w:t>
      </w:r>
    </w:p>
    <w:tbl>
      <w:tblPr>
        <w:tblW w:w="9951"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95"/>
        <w:gridCol w:w="9056"/>
      </w:tblGrid>
      <w:tr w:rsidR="0078530B" w:rsidRPr="00722055">
        <w:trPr>
          <w:trHeight w:val="574"/>
        </w:trPr>
        <w:tc>
          <w:tcPr>
            <w:tcW w:w="9951" w:type="dxa"/>
            <w:gridSpan w:val="2"/>
            <w:shd w:val="clear" w:color="auto" w:fill="92D050"/>
          </w:tcPr>
          <w:bookmarkEnd w:id="11"/>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OnCompletion of thecourse, the students willbeable to-</w:t>
            </w:r>
          </w:p>
        </w:tc>
      </w:tr>
      <w:tr w:rsidR="0078530B" w:rsidRPr="00722055">
        <w:trPr>
          <w:trHeight w:val="325"/>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CO1</w:t>
            </w:r>
          </w:p>
        </w:tc>
        <w:tc>
          <w:tcPr>
            <w:tcW w:w="9056" w:type="dxa"/>
          </w:tcPr>
          <w:p w:rsidR="0078530B" w:rsidRPr="00722055" w:rsidRDefault="00EF6275">
            <w:pPr>
              <w:pStyle w:val="BodyText"/>
              <w:numPr>
                <w:ilvl w:val="0"/>
                <w:numId w:val="16"/>
              </w:numPr>
              <w:tabs>
                <w:tab w:val="left" w:pos="461"/>
              </w:tabs>
              <w:spacing w:before="156"/>
              <w:jc w:val="both"/>
              <w:rPr>
                <w:rFonts w:cs="Times New Roman"/>
              </w:rPr>
            </w:pPr>
            <w:r w:rsidRPr="00722055">
              <w:rPr>
                <w:rFonts w:cs="Times New Roman"/>
                <w:spacing w:val="-1"/>
              </w:rPr>
              <w:t>Learn</w:t>
            </w:r>
            <w:r w:rsidRPr="00722055">
              <w:rPr>
                <w:rFonts w:cs="Times New Roman"/>
              </w:rPr>
              <w:t>the</w:t>
            </w:r>
            <w:r w:rsidRPr="00722055">
              <w:rPr>
                <w:rFonts w:cs="Times New Roman"/>
                <w:spacing w:val="-1"/>
              </w:rPr>
              <w:t>principles</w:t>
            </w:r>
            <w:r w:rsidRPr="00722055">
              <w:rPr>
                <w:rFonts w:cs="Times New Roman"/>
              </w:rPr>
              <w:t>of</w:t>
            </w:r>
            <w:r w:rsidRPr="00722055">
              <w:rPr>
                <w:rFonts w:cs="Times New Roman"/>
                <w:spacing w:val="-1"/>
              </w:rPr>
              <w:t>classificationandpreservation</w:t>
            </w:r>
            <w:r w:rsidRPr="00722055">
              <w:rPr>
                <w:rFonts w:cs="Times New Roman"/>
              </w:rPr>
              <w:t>ofbiodiversity</w:t>
            </w:r>
          </w:p>
        </w:tc>
      </w:tr>
      <w:tr w:rsidR="0078530B" w:rsidRPr="00722055">
        <w:trPr>
          <w:trHeight w:val="327"/>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CO2</w:t>
            </w:r>
          </w:p>
        </w:tc>
        <w:tc>
          <w:tcPr>
            <w:tcW w:w="9056" w:type="dxa"/>
          </w:tcPr>
          <w:p w:rsidR="0078530B" w:rsidRPr="00722055" w:rsidRDefault="00EF6275">
            <w:pPr>
              <w:pStyle w:val="BodyText"/>
              <w:numPr>
                <w:ilvl w:val="0"/>
                <w:numId w:val="16"/>
              </w:numPr>
              <w:spacing w:before="137"/>
              <w:jc w:val="both"/>
              <w:rPr>
                <w:rFonts w:cs="Times New Roman"/>
              </w:rPr>
            </w:pPr>
            <w:r w:rsidRPr="00722055">
              <w:rPr>
                <w:rFonts w:cs="Times New Roman"/>
                <w:spacing w:val="-1"/>
              </w:rPr>
              <w:t>Understand</w:t>
            </w:r>
            <w:r w:rsidRPr="00722055">
              <w:rPr>
                <w:rFonts w:cs="Times New Roman"/>
              </w:rPr>
              <w:t>theplant anatomical,</w:t>
            </w:r>
            <w:r w:rsidRPr="00722055">
              <w:rPr>
                <w:rFonts w:cs="Times New Roman"/>
                <w:spacing w:val="-1"/>
              </w:rPr>
              <w:t xml:space="preserve"> physiological</w:t>
            </w:r>
            <w:r w:rsidRPr="00722055">
              <w:rPr>
                <w:rFonts w:cs="Times New Roman"/>
              </w:rPr>
              <w:t>and</w:t>
            </w:r>
            <w:r w:rsidRPr="00722055">
              <w:rPr>
                <w:rFonts w:cs="Times New Roman"/>
                <w:spacing w:val="-1"/>
              </w:rPr>
              <w:t>reproductiveprocesses.</w:t>
            </w:r>
          </w:p>
        </w:tc>
      </w:tr>
      <w:tr w:rsidR="0078530B" w:rsidRPr="00722055">
        <w:trPr>
          <w:trHeight w:val="266"/>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CO3</w:t>
            </w:r>
          </w:p>
        </w:tc>
        <w:tc>
          <w:tcPr>
            <w:tcW w:w="9056" w:type="dxa"/>
          </w:tcPr>
          <w:p w:rsidR="0078530B" w:rsidRPr="00722055" w:rsidRDefault="00EF6275">
            <w:pPr>
              <w:pStyle w:val="BodyText"/>
              <w:numPr>
                <w:ilvl w:val="0"/>
                <w:numId w:val="16"/>
              </w:numPr>
              <w:tabs>
                <w:tab w:val="left" w:pos="552"/>
              </w:tabs>
              <w:spacing w:before="139" w:line="360" w:lineRule="auto"/>
              <w:jc w:val="both"/>
              <w:rPr>
                <w:rFonts w:cs="Times New Roman"/>
              </w:rPr>
            </w:pPr>
            <w:r w:rsidRPr="00722055">
              <w:rPr>
                <w:rFonts w:cs="Times New Roman"/>
                <w:spacing w:val="-1"/>
              </w:rPr>
              <w:t>Knowledge</w:t>
            </w:r>
            <w:r w:rsidRPr="00722055">
              <w:rPr>
                <w:rFonts w:cs="Times New Roman"/>
              </w:rPr>
              <w:t>on</w:t>
            </w:r>
            <w:r w:rsidRPr="00722055">
              <w:rPr>
                <w:rFonts w:cs="Times New Roman"/>
                <w:spacing w:val="-1"/>
              </w:rPr>
              <w:t>animalclassification,physiology,embryonicdevelopmentand</w:t>
            </w:r>
            <w:r w:rsidRPr="00722055">
              <w:rPr>
                <w:rFonts w:cs="Times New Roman"/>
              </w:rPr>
              <w:t>their</w:t>
            </w:r>
            <w:r w:rsidRPr="00722055">
              <w:rPr>
                <w:rFonts w:cs="Times New Roman"/>
                <w:spacing w:val="-1"/>
              </w:rPr>
              <w:t>economicimportance.</w:t>
            </w:r>
          </w:p>
        </w:tc>
      </w:tr>
      <w:tr w:rsidR="0078530B" w:rsidRPr="00722055">
        <w:trPr>
          <w:trHeight w:val="327"/>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CO4</w:t>
            </w:r>
          </w:p>
        </w:tc>
        <w:tc>
          <w:tcPr>
            <w:tcW w:w="9056" w:type="dxa"/>
          </w:tcPr>
          <w:p w:rsidR="0078530B" w:rsidRPr="00722055" w:rsidRDefault="00EF6275">
            <w:pPr>
              <w:pStyle w:val="BodyText"/>
              <w:numPr>
                <w:ilvl w:val="0"/>
                <w:numId w:val="16"/>
              </w:numPr>
              <w:tabs>
                <w:tab w:val="left" w:pos="516"/>
              </w:tabs>
              <w:spacing w:before="3" w:line="360" w:lineRule="auto"/>
              <w:jc w:val="both"/>
              <w:rPr>
                <w:rFonts w:cs="Times New Roman"/>
              </w:rPr>
            </w:pPr>
            <w:r w:rsidRPr="00722055">
              <w:rPr>
                <w:rFonts w:cs="Times New Roman"/>
              </w:rPr>
              <w:t>Outlinethe</w:t>
            </w:r>
            <w:r w:rsidRPr="00722055">
              <w:rPr>
                <w:rFonts w:cs="Times New Roman"/>
                <w:spacing w:val="-1"/>
              </w:rPr>
              <w:t>cell</w:t>
            </w:r>
            <w:r w:rsidRPr="00722055">
              <w:rPr>
                <w:rFonts w:cs="Times New Roman"/>
              </w:rPr>
              <w:t>components,</w:t>
            </w:r>
            <w:r w:rsidRPr="00722055">
              <w:rPr>
                <w:rFonts w:cs="Times New Roman"/>
                <w:spacing w:val="-1"/>
              </w:rPr>
              <w:t>cellprocesses</w:t>
            </w:r>
            <w:r w:rsidRPr="00722055">
              <w:rPr>
                <w:rFonts w:cs="Times New Roman"/>
              </w:rPr>
              <w:t>like</w:t>
            </w:r>
            <w:r w:rsidRPr="00722055">
              <w:rPr>
                <w:rFonts w:cs="Times New Roman"/>
                <w:spacing w:val="-1"/>
              </w:rPr>
              <w:t>cell</w:t>
            </w:r>
            <w:r w:rsidRPr="00722055">
              <w:rPr>
                <w:rFonts w:cs="Times New Roman"/>
              </w:rPr>
              <w:t>division,heredity</w:t>
            </w:r>
            <w:r w:rsidRPr="00722055">
              <w:rPr>
                <w:rFonts w:cs="Times New Roman"/>
                <w:spacing w:val="-1"/>
              </w:rPr>
              <w:t>andmolecularprocesses.</w:t>
            </w:r>
          </w:p>
        </w:tc>
      </w:tr>
      <w:tr w:rsidR="0078530B" w:rsidRPr="00722055">
        <w:trPr>
          <w:trHeight w:val="322"/>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CO5</w:t>
            </w:r>
          </w:p>
        </w:tc>
        <w:tc>
          <w:tcPr>
            <w:tcW w:w="9056" w:type="dxa"/>
          </w:tcPr>
          <w:p w:rsidR="0078530B" w:rsidRPr="00722055" w:rsidRDefault="00EF6275">
            <w:pPr>
              <w:pStyle w:val="BodyText"/>
              <w:numPr>
                <w:ilvl w:val="0"/>
                <w:numId w:val="16"/>
              </w:numPr>
              <w:tabs>
                <w:tab w:val="left" w:pos="485"/>
              </w:tabs>
              <w:spacing w:before="3" w:line="361" w:lineRule="auto"/>
              <w:jc w:val="both"/>
              <w:rPr>
                <w:rFonts w:cs="Times New Roman"/>
              </w:rPr>
            </w:pPr>
            <w:r w:rsidRPr="00722055">
              <w:rPr>
                <w:rFonts w:cs="Times New Roman"/>
                <w:spacing w:val="-1"/>
              </w:rPr>
              <w:t>Comprehend</w:t>
            </w:r>
            <w:r w:rsidRPr="00722055">
              <w:rPr>
                <w:rFonts w:cs="Times New Roman"/>
              </w:rPr>
              <w:t>the</w:t>
            </w:r>
            <w:r w:rsidRPr="00722055">
              <w:rPr>
                <w:rFonts w:cs="Times New Roman"/>
                <w:spacing w:val="-1"/>
              </w:rPr>
              <w:t>chemicalprinciples</w:t>
            </w:r>
            <w:r w:rsidRPr="00722055">
              <w:rPr>
                <w:rFonts w:cs="Times New Roman"/>
              </w:rPr>
              <w:t>inshaping</w:t>
            </w:r>
            <w:r w:rsidRPr="00722055">
              <w:rPr>
                <w:rFonts w:cs="Times New Roman"/>
                <w:spacing w:val="-1"/>
              </w:rPr>
              <w:t>and</w:t>
            </w:r>
            <w:r w:rsidRPr="00722055">
              <w:rPr>
                <w:rFonts w:cs="Times New Roman"/>
              </w:rPr>
              <w:t>drivingthe</w:t>
            </w:r>
            <w:r w:rsidRPr="00722055">
              <w:rPr>
                <w:rFonts w:cs="Times New Roman"/>
                <w:spacing w:val="-1"/>
              </w:rPr>
              <w:t>macromoleculesand</w:t>
            </w:r>
            <w:r w:rsidRPr="00722055">
              <w:rPr>
                <w:rFonts w:cs="Times New Roman"/>
              </w:rPr>
              <w:t>life</w:t>
            </w:r>
            <w:r w:rsidRPr="00722055">
              <w:rPr>
                <w:rFonts w:cs="Times New Roman"/>
                <w:spacing w:val="-1"/>
              </w:rPr>
              <w:t>processes.</w:t>
            </w:r>
          </w:p>
        </w:tc>
      </w:tr>
    </w:tbl>
    <w:p w:rsidR="0078530B" w:rsidRPr="00722055" w:rsidRDefault="0078530B">
      <w:pPr>
        <w:pStyle w:val="BodyText"/>
        <w:tabs>
          <w:tab w:val="left" w:pos="461"/>
        </w:tabs>
        <w:spacing w:before="156"/>
        <w:ind w:left="220" w:firstLine="0"/>
        <w:rPr>
          <w:rFonts w:cs="Times New Roman"/>
        </w:rPr>
      </w:pPr>
    </w:p>
    <w:p w:rsidR="0078530B" w:rsidRPr="00722055" w:rsidRDefault="00EF6275">
      <w:pPr>
        <w:shd w:val="clear" w:color="auto" w:fill="00B0F0"/>
        <w:ind w:left="-426" w:hanging="141"/>
        <w:rPr>
          <w:rFonts w:ascii="Times New Roman" w:hAnsi="Times New Roman" w:cs="Times New Roman"/>
          <w:b/>
          <w:bCs/>
          <w:sz w:val="24"/>
          <w:szCs w:val="24"/>
        </w:rPr>
      </w:pPr>
      <w:r w:rsidRPr="00722055">
        <w:rPr>
          <w:rFonts w:ascii="Times New Roman" w:hAnsi="Times New Roman" w:cs="Times New Roman"/>
          <w:b/>
          <w:bCs/>
          <w:sz w:val="24"/>
          <w:szCs w:val="24"/>
        </w:rPr>
        <w:t>Course with focus on employability / entrepreneurship / Skill Development modules</w:t>
      </w:r>
    </w:p>
    <w:tbl>
      <w:tblPr>
        <w:tblW w:w="1006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1023"/>
        <w:gridCol w:w="264"/>
        <w:gridCol w:w="2151"/>
        <w:gridCol w:w="1005"/>
        <w:gridCol w:w="265"/>
        <w:gridCol w:w="2467"/>
        <w:gridCol w:w="992"/>
      </w:tblGrid>
      <w:tr w:rsidR="0078530B" w:rsidRPr="00722055">
        <w:trPr>
          <w:trHeight w:val="1499"/>
        </w:trPr>
        <w:tc>
          <w:tcPr>
            <w:tcW w:w="1895"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Skill Development</w:t>
            </w:r>
          </w:p>
        </w:tc>
        <w:tc>
          <w:tcPr>
            <w:tcW w:w="1023" w:type="dxa"/>
            <w:shd w:val="clear" w:color="auto" w:fill="FF0000"/>
            <w:vAlign w:val="center"/>
          </w:tcPr>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tc>
        <w:tc>
          <w:tcPr>
            <w:tcW w:w="264" w:type="dxa"/>
            <w:shd w:val="clear" w:color="auto" w:fill="auto"/>
            <w:vAlign w:val="center"/>
          </w:tcPr>
          <w:p w:rsidR="0078530B" w:rsidRPr="00722055" w:rsidRDefault="0078530B">
            <w:pPr>
              <w:rPr>
                <w:rFonts w:ascii="Times New Roman" w:hAnsi="Times New Roman" w:cs="Times New Roman"/>
                <w:sz w:val="24"/>
                <w:szCs w:val="24"/>
              </w:rPr>
            </w:pPr>
          </w:p>
        </w:tc>
        <w:tc>
          <w:tcPr>
            <w:tcW w:w="2151"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Employability</w:t>
            </w:r>
          </w:p>
        </w:tc>
        <w:tc>
          <w:tcPr>
            <w:tcW w:w="1005" w:type="dxa"/>
            <w:shd w:val="clear" w:color="auto" w:fill="FFFF00"/>
            <w:vAlign w:val="center"/>
          </w:tcPr>
          <w:p w:rsidR="0078530B" w:rsidRPr="00722055" w:rsidRDefault="0078530B">
            <w:pPr>
              <w:rPr>
                <w:rFonts w:ascii="Times New Roman" w:hAnsi="Times New Roman" w:cs="Times New Roman"/>
                <w:sz w:val="24"/>
                <w:szCs w:val="24"/>
              </w:rPr>
            </w:pPr>
          </w:p>
        </w:tc>
        <w:tc>
          <w:tcPr>
            <w:tcW w:w="265" w:type="dxa"/>
            <w:shd w:val="clear" w:color="auto" w:fill="auto"/>
            <w:vAlign w:val="center"/>
          </w:tcPr>
          <w:p w:rsidR="0078530B" w:rsidRPr="00722055" w:rsidRDefault="0078530B">
            <w:pPr>
              <w:rPr>
                <w:rFonts w:ascii="Times New Roman" w:hAnsi="Times New Roman" w:cs="Times New Roman"/>
                <w:sz w:val="24"/>
                <w:szCs w:val="24"/>
              </w:rPr>
            </w:pPr>
          </w:p>
        </w:tc>
        <w:tc>
          <w:tcPr>
            <w:tcW w:w="2467"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Entrepreneurship</w:t>
            </w:r>
          </w:p>
        </w:tc>
        <w:tc>
          <w:tcPr>
            <w:tcW w:w="992" w:type="dxa"/>
            <w:shd w:val="clear" w:color="auto" w:fill="92D050"/>
            <w:vAlign w:val="center"/>
          </w:tcPr>
          <w:p w:rsidR="0078530B" w:rsidRPr="00722055" w:rsidRDefault="0078530B">
            <w:pPr>
              <w:rPr>
                <w:rFonts w:ascii="Times New Roman" w:hAnsi="Times New Roman" w:cs="Times New Roman"/>
                <w:sz w:val="24"/>
                <w:szCs w:val="24"/>
              </w:rPr>
            </w:pPr>
          </w:p>
        </w:tc>
      </w:tr>
    </w:tbl>
    <w:p w:rsidR="0078530B" w:rsidRPr="00722055" w:rsidRDefault="0078530B">
      <w:pPr>
        <w:pStyle w:val="BodyText"/>
        <w:tabs>
          <w:tab w:val="left" w:pos="461"/>
        </w:tabs>
        <w:spacing w:before="156"/>
        <w:jc w:val="center"/>
        <w:rPr>
          <w:rFonts w:cs="Times New Roman"/>
          <w:b/>
        </w:rPr>
      </w:pPr>
    </w:p>
    <w:p w:rsidR="0078530B" w:rsidRPr="00722055" w:rsidRDefault="00EF6275">
      <w:pPr>
        <w:pStyle w:val="BodyText"/>
        <w:tabs>
          <w:tab w:val="left" w:pos="461"/>
        </w:tabs>
        <w:spacing w:before="156"/>
        <w:jc w:val="center"/>
        <w:rPr>
          <w:rFonts w:cs="Times New Roman"/>
          <w:b/>
        </w:rPr>
      </w:pPr>
      <w:r w:rsidRPr="00722055">
        <w:rPr>
          <w:rFonts w:cs="Times New Roman"/>
          <w:b/>
        </w:rPr>
        <w:t xml:space="preserve">Syllabus </w:t>
      </w:r>
    </w:p>
    <w:p w:rsidR="0078530B" w:rsidRPr="00722055" w:rsidRDefault="00EF6275">
      <w:pPr>
        <w:pStyle w:val="BodyText"/>
        <w:spacing w:before="2"/>
        <w:ind w:left="119" w:firstLine="0"/>
        <w:rPr>
          <w:rFonts w:cs="Times New Roman"/>
        </w:rPr>
      </w:pPr>
      <w:r w:rsidRPr="00722055">
        <w:rPr>
          <w:rFonts w:cs="Times New Roman"/>
          <w:b/>
        </w:rPr>
        <w:t>Unit1</w:t>
      </w:r>
      <w:r w:rsidRPr="00722055">
        <w:rPr>
          <w:rFonts w:cs="Times New Roman"/>
        </w:rPr>
        <w:t>:</w:t>
      </w:r>
      <w:r w:rsidRPr="00722055">
        <w:rPr>
          <w:rFonts w:cs="Times New Roman"/>
          <w:spacing w:val="-1"/>
        </w:rPr>
        <w:t>Introduction</w:t>
      </w:r>
      <w:r w:rsidRPr="00722055">
        <w:rPr>
          <w:rFonts w:cs="Times New Roman"/>
        </w:rPr>
        <w:t>to</w:t>
      </w:r>
      <w:r w:rsidRPr="00722055">
        <w:rPr>
          <w:rFonts w:cs="Times New Roman"/>
          <w:spacing w:val="-1"/>
        </w:rPr>
        <w:t>systematics,</w:t>
      </w:r>
      <w:r w:rsidRPr="00722055">
        <w:rPr>
          <w:rFonts w:cs="Times New Roman"/>
        </w:rPr>
        <w:t>taxonomy</w:t>
      </w:r>
      <w:r w:rsidRPr="00722055">
        <w:rPr>
          <w:rFonts w:cs="Times New Roman"/>
          <w:spacing w:val="-1"/>
        </w:rPr>
        <w:t>andecology.</w:t>
      </w:r>
    </w:p>
    <w:p w:rsidR="0078530B" w:rsidRPr="00722055" w:rsidRDefault="00EF6275">
      <w:pPr>
        <w:pStyle w:val="BodyText"/>
        <w:numPr>
          <w:ilvl w:val="1"/>
          <w:numId w:val="17"/>
        </w:numPr>
        <w:tabs>
          <w:tab w:val="left" w:pos="641"/>
        </w:tabs>
        <w:spacing w:before="158"/>
        <w:ind w:firstLine="99"/>
        <w:rPr>
          <w:rFonts w:cs="Times New Roman"/>
        </w:rPr>
      </w:pPr>
      <w:r w:rsidRPr="00722055">
        <w:rPr>
          <w:rFonts w:cs="Times New Roman"/>
          <w:spacing w:val="-1"/>
        </w:rPr>
        <w:t>Systematics</w:t>
      </w:r>
      <w:r w:rsidRPr="00722055">
        <w:rPr>
          <w:rFonts w:cs="Times New Roman"/>
        </w:rPr>
        <w:t>–Definition</w:t>
      </w:r>
      <w:r w:rsidRPr="00722055">
        <w:rPr>
          <w:rFonts w:cs="Times New Roman"/>
          <w:spacing w:val="-1"/>
        </w:rPr>
        <w:t>andconcept,</w:t>
      </w:r>
      <w:r w:rsidRPr="00722055">
        <w:rPr>
          <w:rFonts w:cs="Times New Roman"/>
        </w:rPr>
        <w:t>Taxonomy–</w:t>
      </w:r>
      <w:r w:rsidRPr="00722055">
        <w:rPr>
          <w:rFonts w:cs="Times New Roman"/>
          <w:spacing w:val="-1"/>
        </w:rPr>
        <w:t>Definitionandhierarchy.</w:t>
      </w:r>
    </w:p>
    <w:p w:rsidR="0078530B" w:rsidRPr="00722055" w:rsidRDefault="00EF6275">
      <w:pPr>
        <w:pStyle w:val="BodyText"/>
        <w:numPr>
          <w:ilvl w:val="1"/>
          <w:numId w:val="17"/>
        </w:numPr>
        <w:tabs>
          <w:tab w:val="left" w:pos="641"/>
        </w:tabs>
        <w:spacing w:before="137"/>
        <w:ind w:left="640" w:hanging="422"/>
        <w:rPr>
          <w:rFonts w:cs="Times New Roman"/>
        </w:rPr>
      </w:pPr>
      <w:r w:rsidRPr="00722055">
        <w:rPr>
          <w:rFonts w:cs="Times New Roman"/>
          <w:spacing w:val="-1"/>
        </w:rPr>
        <w:lastRenderedPageBreak/>
        <w:t>Nomenclature</w:t>
      </w:r>
      <w:r w:rsidRPr="00722055">
        <w:rPr>
          <w:rFonts w:cs="Times New Roman"/>
        </w:rPr>
        <w:t>–</w:t>
      </w:r>
      <w:r w:rsidRPr="00722055">
        <w:rPr>
          <w:rFonts w:cs="Times New Roman"/>
          <w:spacing w:val="-2"/>
        </w:rPr>
        <w:t>ICBN</w:t>
      </w:r>
      <w:r w:rsidRPr="00722055">
        <w:rPr>
          <w:rFonts w:cs="Times New Roman"/>
        </w:rPr>
        <w:t xml:space="preserve"> and</w:t>
      </w:r>
      <w:r w:rsidRPr="00722055">
        <w:rPr>
          <w:rFonts w:cs="Times New Roman"/>
          <w:spacing w:val="-2"/>
        </w:rPr>
        <w:t>ICZN,</w:t>
      </w:r>
      <w:r w:rsidRPr="00722055">
        <w:rPr>
          <w:rFonts w:cs="Times New Roman"/>
          <w:spacing w:val="-1"/>
        </w:rPr>
        <w:t xml:space="preserve"> Binomialand</w:t>
      </w:r>
      <w:r w:rsidRPr="00722055">
        <w:rPr>
          <w:rFonts w:cs="Times New Roman"/>
        </w:rPr>
        <w:t xml:space="preserve"> trinomial </w:t>
      </w:r>
      <w:r w:rsidRPr="00722055">
        <w:rPr>
          <w:rFonts w:cs="Times New Roman"/>
          <w:spacing w:val="-1"/>
        </w:rPr>
        <w:t>nomenclature.</w:t>
      </w:r>
    </w:p>
    <w:p w:rsidR="0078530B" w:rsidRPr="00722055" w:rsidRDefault="00EF6275">
      <w:pPr>
        <w:pStyle w:val="BodyText"/>
        <w:numPr>
          <w:ilvl w:val="1"/>
          <w:numId w:val="17"/>
        </w:numPr>
        <w:tabs>
          <w:tab w:val="left" w:pos="641"/>
        </w:tabs>
        <w:spacing w:before="139"/>
        <w:ind w:left="640" w:hanging="422"/>
        <w:rPr>
          <w:rFonts w:cs="Times New Roman"/>
        </w:rPr>
      </w:pPr>
      <w:r w:rsidRPr="00722055">
        <w:rPr>
          <w:rFonts w:cs="Times New Roman"/>
        </w:rPr>
        <w:t>Ecology– Conceptof</w:t>
      </w:r>
      <w:r w:rsidRPr="00722055">
        <w:rPr>
          <w:rFonts w:cs="Times New Roman"/>
          <w:spacing w:val="-1"/>
        </w:rPr>
        <w:t xml:space="preserve"> ecosystem,Biodiversity</w:t>
      </w:r>
      <w:r w:rsidRPr="00722055">
        <w:rPr>
          <w:rFonts w:cs="Times New Roman"/>
        </w:rPr>
        <w:t xml:space="preserve">and </w:t>
      </w:r>
      <w:r w:rsidRPr="00722055">
        <w:rPr>
          <w:rFonts w:cs="Times New Roman"/>
          <w:spacing w:val="-1"/>
        </w:rPr>
        <w:t>conservation.</w:t>
      </w:r>
    </w:p>
    <w:p w:rsidR="0078530B" w:rsidRPr="00722055" w:rsidRDefault="00EF6275">
      <w:pPr>
        <w:pStyle w:val="BodyText"/>
        <w:numPr>
          <w:ilvl w:val="1"/>
          <w:numId w:val="17"/>
        </w:numPr>
        <w:tabs>
          <w:tab w:val="left" w:pos="641"/>
        </w:tabs>
        <w:spacing w:before="137" w:line="360" w:lineRule="auto"/>
        <w:ind w:right="5984" w:firstLine="99"/>
        <w:rPr>
          <w:rFonts w:cs="Times New Roman"/>
        </w:rPr>
      </w:pPr>
      <w:r w:rsidRPr="00722055">
        <w:rPr>
          <w:rFonts w:cs="Times New Roman"/>
        </w:rPr>
        <w:t>Pollution</w:t>
      </w:r>
      <w:r w:rsidRPr="00722055">
        <w:rPr>
          <w:rFonts w:cs="Times New Roman"/>
          <w:spacing w:val="-1"/>
        </w:rPr>
        <w:t>andclimatechange.</w:t>
      </w:r>
      <w:r w:rsidRPr="00722055">
        <w:rPr>
          <w:rFonts w:cs="Times New Roman"/>
          <w:b/>
        </w:rPr>
        <w:t>Unit2:</w:t>
      </w:r>
      <w:r w:rsidRPr="00722055">
        <w:rPr>
          <w:rFonts w:cs="Times New Roman"/>
          <w:spacing w:val="-1"/>
        </w:rPr>
        <w:t>Essentials</w:t>
      </w:r>
      <w:r w:rsidRPr="00722055">
        <w:rPr>
          <w:rFonts w:cs="Times New Roman"/>
        </w:rPr>
        <w:t>of</w:t>
      </w:r>
      <w:r w:rsidRPr="00722055">
        <w:rPr>
          <w:rFonts w:cs="Times New Roman"/>
          <w:spacing w:val="-1"/>
        </w:rPr>
        <w:t>Botany.</w:t>
      </w:r>
    </w:p>
    <w:p w:rsidR="0078530B" w:rsidRPr="00722055" w:rsidRDefault="00EF6275">
      <w:pPr>
        <w:pStyle w:val="BodyText"/>
        <w:numPr>
          <w:ilvl w:val="1"/>
          <w:numId w:val="18"/>
        </w:numPr>
        <w:tabs>
          <w:tab w:val="left" w:pos="636"/>
        </w:tabs>
        <w:spacing w:before="24"/>
        <w:ind w:hanging="2"/>
        <w:rPr>
          <w:rFonts w:cs="Times New Roman"/>
        </w:rPr>
      </w:pPr>
      <w:r w:rsidRPr="00722055">
        <w:rPr>
          <w:rFonts w:cs="Times New Roman"/>
        </w:rPr>
        <w:t>The</w:t>
      </w:r>
      <w:r w:rsidRPr="00722055">
        <w:rPr>
          <w:rFonts w:cs="Times New Roman"/>
          <w:spacing w:val="-1"/>
        </w:rPr>
        <w:t>classification</w:t>
      </w:r>
      <w:r w:rsidRPr="00722055">
        <w:rPr>
          <w:rFonts w:cs="Times New Roman"/>
        </w:rPr>
        <w:t xml:space="preserve"> ofplant </w:t>
      </w:r>
      <w:r w:rsidRPr="00722055">
        <w:rPr>
          <w:rFonts w:cs="Times New Roman"/>
          <w:spacing w:val="-1"/>
        </w:rPr>
        <w:t>kingdom.</w:t>
      </w:r>
    </w:p>
    <w:p w:rsidR="0078530B" w:rsidRPr="00722055" w:rsidRDefault="00EF6275">
      <w:pPr>
        <w:pStyle w:val="BodyText"/>
        <w:numPr>
          <w:ilvl w:val="1"/>
          <w:numId w:val="18"/>
        </w:numPr>
        <w:tabs>
          <w:tab w:val="left" w:pos="893"/>
          <w:tab w:val="left" w:pos="1696"/>
          <w:tab w:val="left" w:pos="3302"/>
          <w:tab w:val="left" w:pos="4533"/>
          <w:tab w:val="left" w:pos="6427"/>
          <w:tab w:val="left" w:pos="7899"/>
        </w:tabs>
        <w:spacing w:before="140" w:line="360" w:lineRule="auto"/>
        <w:ind w:right="227" w:firstLine="0"/>
        <w:rPr>
          <w:rFonts w:cs="Times New Roman"/>
        </w:rPr>
      </w:pPr>
      <w:r w:rsidRPr="00722055">
        <w:rPr>
          <w:rFonts w:cs="Times New Roman"/>
        </w:rPr>
        <w:t>Plant</w:t>
      </w:r>
      <w:r w:rsidRPr="00722055">
        <w:rPr>
          <w:rFonts w:cs="Times New Roman"/>
        </w:rPr>
        <w:tab/>
      </w:r>
      <w:r w:rsidRPr="00722055">
        <w:rPr>
          <w:rFonts w:cs="Times New Roman"/>
          <w:spacing w:val="-1"/>
          <w:w w:val="95"/>
        </w:rPr>
        <w:t>physiological</w:t>
      </w:r>
      <w:r w:rsidRPr="00722055">
        <w:rPr>
          <w:rFonts w:cs="Times New Roman"/>
          <w:spacing w:val="-1"/>
          <w:w w:val="95"/>
        </w:rPr>
        <w:tab/>
      </w:r>
      <w:r w:rsidRPr="00722055">
        <w:rPr>
          <w:rFonts w:cs="Times New Roman"/>
          <w:spacing w:val="-1"/>
        </w:rPr>
        <w:t>processes</w:t>
      </w:r>
      <w:r w:rsidRPr="00722055">
        <w:rPr>
          <w:rFonts w:cs="Times New Roman"/>
          <w:spacing w:val="-1"/>
        </w:rPr>
        <w:tab/>
        <w:t>(Photosynthesis,</w:t>
      </w:r>
      <w:r w:rsidRPr="00722055">
        <w:rPr>
          <w:rFonts w:cs="Times New Roman"/>
          <w:spacing w:val="-1"/>
        </w:rPr>
        <w:tab/>
        <w:t>Respiration,</w:t>
      </w:r>
      <w:r w:rsidRPr="00722055">
        <w:rPr>
          <w:rFonts w:cs="Times New Roman"/>
          <w:spacing w:val="-1"/>
        </w:rPr>
        <w:tab/>
        <w:t>Transpiration,phytohormones).</w:t>
      </w:r>
    </w:p>
    <w:p w:rsidR="0078530B" w:rsidRPr="00722055" w:rsidRDefault="00EF6275">
      <w:pPr>
        <w:pStyle w:val="BodyText"/>
        <w:numPr>
          <w:ilvl w:val="1"/>
          <w:numId w:val="18"/>
        </w:numPr>
        <w:tabs>
          <w:tab w:val="left" w:pos="631"/>
        </w:tabs>
        <w:spacing w:before="3" w:line="360" w:lineRule="auto"/>
        <w:ind w:right="247" w:firstLine="0"/>
        <w:rPr>
          <w:rFonts w:cs="Times New Roman"/>
        </w:rPr>
      </w:pPr>
      <w:r w:rsidRPr="00722055">
        <w:rPr>
          <w:rFonts w:cs="Times New Roman"/>
          <w:spacing w:val="-1"/>
        </w:rPr>
        <w:t>Structure</w:t>
      </w:r>
      <w:r w:rsidRPr="00722055">
        <w:rPr>
          <w:rFonts w:cs="Times New Roman"/>
        </w:rPr>
        <w:t>of</w:t>
      </w:r>
      <w:r w:rsidRPr="00722055">
        <w:rPr>
          <w:rFonts w:cs="Times New Roman"/>
          <w:spacing w:val="-1"/>
        </w:rPr>
        <w:t>flower</w:t>
      </w:r>
      <w:r w:rsidRPr="00722055">
        <w:rPr>
          <w:rFonts w:cs="Times New Roman"/>
        </w:rPr>
        <w:t>–Micro</w:t>
      </w:r>
      <w:r w:rsidRPr="00722055">
        <w:rPr>
          <w:rFonts w:cs="Times New Roman"/>
          <w:spacing w:val="-1"/>
        </w:rPr>
        <w:t>and</w:t>
      </w:r>
      <w:r w:rsidRPr="00722055">
        <w:rPr>
          <w:rFonts w:cs="Times New Roman"/>
        </w:rPr>
        <w:t>macro</w:t>
      </w:r>
      <w:r w:rsidRPr="00722055">
        <w:rPr>
          <w:rFonts w:cs="Times New Roman"/>
          <w:spacing w:val="-1"/>
        </w:rPr>
        <w:t>sporogenesis,</w:t>
      </w:r>
      <w:r w:rsidRPr="00722055">
        <w:rPr>
          <w:rFonts w:cs="Times New Roman"/>
        </w:rPr>
        <w:t>pollination,</w:t>
      </w:r>
      <w:r w:rsidRPr="00722055">
        <w:rPr>
          <w:rFonts w:cs="Times New Roman"/>
          <w:spacing w:val="-1"/>
        </w:rPr>
        <w:t>fertilizationand</w:t>
      </w:r>
      <w:r w:rsidRPr="00722055">
        <w:rPr>
          <w:rFonts w:cs="Times New Roman"/>
        </w:rPr>
        <w:t xml:space="preserve">structureofmono and </w:t>
      </w:r>
      <w:r w:rsidRPr="00722055">
        <w:rPr>
          <w:rFonts w:cs="Times New Roman"/>
          <w:spacing w:val="-1"/>
        </w:rPr>
        <w:t>dicot</w:t>
      </w:r>
      <w:r w:rsidRPr="00722055">
        <w:rPr>
          <w:rFonts w:cs="Times New Roman"/>
        </w:rPr>
        <w:t xml:space="preserve"> embryos.</w:t>
      </w:r>
    </w:p>
    <w:p w:rsidR="0078530B" w:rsidRPr="00722055" w:rsidRDefault="00EF6275">
      <w:pPr>
        <w:pStyle w:val="BodyText"/>
        <w:spacing w:before="3" w:line="275" w:lineRule="auto"/>
        <w:ind w:left="119" w:right="3621" w:firstLine="0"/>
        <w:rPr>
          <w:rFonts w:cs="Times New Roman"/>
        </w:rPr>
      </w:pPr>
      <w:r w:rsidRPr="00722055">
        <w:rPr>
          <w:rFonts w:cs="Times New Roman"/>
        </w:rPr>
        <w:t>2.4Mushroom</w:t>
      </w:r>
      <w:r w:rsidRPr="00722055">
        <w:rPr>
          <w:rFonts w:cs="Times New Roman"/>
          <w:spacing w:val="-1"/>
        </w:rPr>
        <w:t>cultivation,floricultureandlandscaping.</w:t>
      </w:r>
      <w:r w:rsidRPr="00722055">
        <w:rPr>
          <w:rFonts w:cs="Times New Roman"/>
          <w:b/>
        </w:rPr>
        <w:t>Unit3:</w:t>
      </w:r>
      <w:r w:rsidRPr="00722055">
        <w:rPr>
          <w:rFonts w:cs="Times New Roman"/>
          <w:spacing w:val="-1"/>
        </w:rPr>
        <w:t>Essentials</w:t>
      </w:r>
      <w:r w:rsidRPr="00722055">
        <w:rPr>
          <w:rFonts w:cs="Times New Roman"/>
        </w:rPr>
        <w:t xml:space="preserve"> ofZoology</w:t>
      </w:r>
    </w:p>
    <w:p w:rsidR="0078530B" w:rsidRPr="00722055" w:rsidRDefault="00EF6275">
      <w:pPr>
        <w:pStyle w:val="BodyText"/>
        <w:spacing w:line="256" w:lineRule="exact"/>
        <w:ind w:left="119" w:firstLine="0"/>
        <w:rPr>
          <w:rFonts w:cs="Times New Roman"/>
        </w:rPr>
      </w:pPr>
      <w:r w:rsidRPr="00722055">
        <w:rPr>
          <w:rFonts w:cs="Times New Roman"/>
          <w:spacing w:val="-1"/>
        </w:rPr>
        <w:t>3.1.</w:t>
      </w:r>
      <w:r w:rsidRPr="00722055">
        <w:rPr>
          <w:rFonts w:cs="Times New Roman"/>
        </w:rPr>
        <w:t>The</w:t>
      </w:r>
      <w:r w:rsidRPr="00722055">
        <w:rPr>
          <w:rFonts w:cs="Times New Roman"/>
          <w:spacing w:val="-1"/>
        </w:rPr>
        <w:t>classification</w:t>
      </w:r>
      <w:r w:rsidRPr="00722055">
        <w:rPr>
          <w:rFonts w:cs="Times New Roman"/>
        </w:rPr>
        <w:t xml:space="preserve"> of </w:t>
      </w:r>
      <w:r w:rsidRPr="00722055">
        <w:rPr>
          <w:rFonts w:cs="Times New Roman"/>
          <w:spacing w:val="-1"/>
        </w:rPr>
        <w:t>Kingdom</w:t>
      </w:r>
      <w:r w:rsidRPr="00722055">
        <w:rPr>
          <w:rFonts w:cs="Times New Roman"/>
        </w:rPr>
        <w:t>Animalia</w:t>
      </w:r>
      <w:r w:rsidRPr="00722055">
        <w:rPr>
          <w:rFonts w:cs="Times New Roman"/>
          <w:spacing w:val="-1"/>
        </w:rPr>
        <w:t>andChordata.</w:t>
      </w:r>
    </w:p>
    <w:p w:rsidR="0078530B" w:rsidRPr="00722055" w:rsidRDefault="00EF6275">
      <w:pPr>
        <w:pStyle w:val="BodyText"/>
        <w:numPr>
          <w:ilvl w:val="1"/>
          <w:numId w:val="19"/>
        </w:numPr>
        <w:tabs>
          <w:tab w:val="left" w:pos="564"/>
        </w:tabs>
        <w:spacing w:before="139"/>
        <w:ind w:hanging="2"/>
        <w:rPr>
          <w:rFonts w:cs="Times New Roman"/>
        </w:rPr>
      </w:pPr>
      <w:r w:rsidRPr="00722055">
        <w:rPr>
          <w:rFonts w:cs="Times New Roman"/>
        </w:rPr>
        <w:t>AnimalPhysiology–</w:t>
      </w:r>
      <w:r w:rsidRPr="00722055">
        <w:rPr>
          <w:rFonts w:cs="Times New Roman"/>
          <w:spacing w:val="-1"/>
        </w:rPr>
        <w:t>Basics</w:t>
      </w:r>
      <w:r w:rsidRPr="00722055">
        <w:rPr>
          <w:rFonts w:cs="Times New Roman"/>
        </w:rPr>
        <w:t>of</w:t>
      </w:r>
      <w:r w:rsidRPr="00722055">
        <w:rPr>
          <w:rFonts w:cs="Times New Roman"/>
          <w:spacing w:val="-1"/>
        </w:rPr>
        <w:t>OrganSystems</w:t>
      </w:r>
      <w:r w:rsidRPr="00722055">
        <w:rPr>
          <w:rFonts w:cs="Times New Roman"/>
        </w:rPr>
        <w:t>&amp;their</w:t>
      </w:r>
      <w:r w:rsidRPr="00722055">
        <w:rPr>
          <w:rFonts w:cs="Times New Roman"/>
          <w:spacing w:val="-1"/>
        </w:rPr>
        <w:t>functions,HormonesandDisorders</w:t>
      </w:r>
    </w:p>
    <w:p w:rsidR="0078530B" w:rsidRPr="00722055" w:rsidRDefault="00EF6275">
      <w:pPr>
        <w:pStyle w:val="BodyText"/>
        <w:numPr>
          <w:ilvl w:val="1"/>
          <w:numId w:val="19"/>
        </w:numPr>
        <w:tabs>
          <w:tab w:val="left" w:pos="615"/>
        </w:tabs>
        <w:spacing w:before="139" w:line="360" w:lineRule="auto"/>
        <w:ind w:right="247" w:firstLine="0"/>
        <w:rPr>
          <w:rFonts w:cs="Times New Roman"/>
        </w:rPr>
      </w:pPr>
      <w:r w:rsidRPr="00722055">
        <w:rPr>
          <w:rFonts w:cs="Times New Roman"/>
          <w:spacing w:val="-1"/>
        </w:rPr>
        <w:t>Developmental</w:t>
      </w:r>
      <w:r w:rsidRPr="00722055">
        <w:rPr>
          <w:rFonts w:cs="Times New Roman"/>
        </w:rPr>
        <w:t>Biology–</w:t>
      </w:r>
      <w:r w:rsidRPr="00722055">
        <w:rPr>
          <w:rFonts w:cs="Times New Roman"/>
          <w:spacing w:val="-1"/>
        </w:rPr>
        <w:t>Basicprocess</w:t>
      </w:r>
      <w:r w:rsidRPr="00722055">
        <w:rPr>
          <w:rFonts w:cs="Times New Roman"/>
        </w:rPr>
        <w:t>of</w:t>
      </w:r>
      <w:r w:rsidRPr="00722055">
        <w:rPr>
          <w:rFonts w:cs="Times New Roman"/>
          <w:spacing w:val="-1"/>
        </w:rPr>
        <w:t>development(Gametogenesis,Fertilization,Cleavage andOrganogenesis)</w:t>
      </w:r>
    </w:p>
    <w:p w:rsidR="0078530B" w:rsidRPr="00722055" w:rsidRDefault="00EF6275">
      <w:pPr>
        <w:pStyle w:val="BodyText"/>
        <w:numPr>
          <w:ilvl w:val="1"/>
          <w:numId w:val="19"/>
        </w:numPr>
        <w:tabs>
          <w:tab w:val="left" w:pos="701"/>
        </w:tabs>
        <w:spacing w:before="3" w:line="275" w:lineRule="auto"/>
        <w:ind w:left="119" w:right="3222" w:firstLine="99"/>
        <w:rPr>
          <w:rFonts w:cs="Times New Roman"/>
        </w:rPr>
      </w:pPr>
      <w:r w:rsidRPr="00722055">
        <w:rPr>
          <w:rFonts w:cs="Times New Roman"/>
          <w:spacing w:val="-1"/>
        </w:rPr>
        <w:t>Economic</w:t>
      </w:r>
      <w:r w:rsidRPr="00722055">
        <w:rPr>
          <w:rFonts w:cs="Times New Roman"/>
          <w:spacing w:val="-2"/>
        </w:rPr>
        <w:t>Zoology</w:t>
      </w:r>
      <w:r w:rsidRPr="00722055">
        <w:rPr>
          <w:rFonts w:cs="Times New Roman"/>
        </w:rPr>
        <w:t xml:space="preserve">– </w:t>
      </w:r>
      <w:r w:rsidRPr="00722055">
        <w:rPr>
          <w:rFonts w:cs="Times New Roman"/>
          <w:spacing w:val="-1"/>
        </w:rPr>
        <w:t>Sericulture,Apiculture,Aquaculture</w:t>
      </w:r>
    </w:p>
    <w:p w:rsidR="0078530B" w:rsidRPr="00722055" w:rsidRDefault="00EF6275">
      <w:pPr>
        <w:pStyle w:val="BodyText"/>
        <w:tabs>
          <w:tab w:val="left" w:pos="701"/>
        </w:tabs>
        <w:spacing w:before="3" w:line="275" w:lineRule="auto"/>
        <w:ind w:left="218" w:right="3222" w:firstLine="0"/>
        <w:rPr>
          <w:rFonts w:cs="Times New Roman"/>
          <w:b/>
        </w:rPr>
      </w:pPr>
      <w:r w:rsidRPr="00722055">
        <w:rPr>
          <w:rFonts w:cs="Times New Roman"/>
          <w:b/>
          <w:spacing w:val="-1"/>
        </w:rPr>
        <w:t>Activities:</w:t>
      </w:r>
    </w:p>
    <w:p w:rsidR="0078530B" w:rsidRPr="00722055" w:rsidRDefault="00EF6275">
      <w:pPr>
        <w:pStyle w:val="BodyText"/>
        <w:numPr>
          <w:ilvl w:val="0"/>
          <w:numId w:val="20"/>
        </w:numPr>
        <w:tabs>
          <w:tab w:val="left" w:pos="527"/>
        </w:tabs>
        <w:spacing w:before="139"/>
        <w:rPr>
          <w:rFonts w:cs="Times New Roman"/>
        </w:rPr>
      </w:pPr>
      <w:r w:rsidRPr="00722055">
        <w:rPr>
          <w:rFonts w:cs="Times New Roman"/>
        </w:rPr>
        <w:t>Visitto</w:t>
      </w:r>
      <w:r w:rsidRPr="00722055">
        <w:rPr>
          <w:rFonts w:cs="Times New Roman"/>
          <w:spacing w:val="-1"/>
        </w:rPr>
        <w:t>ZoologyLabandobservedifferenttypes</w:t>
      </w:r>
      <w:r w:rsidRPr="00722055">
        <w:rPr>
          <w:rFonts w:cs="Times New Roman"/>
          <w:spacing w:val="1"/>
        </w:rPr>
        <w:t>of</w:t>
      </w:r>
      <w:r w:rsidRPr="00722055">
        <w:rPr>
          <w:rFonts w:cs="Times New Roman"/>
          <w:spacing w:val="-1"/>
        </w:rPr>
        <w:t>preservation</w:t>
      </w:r>
      <w:r w:rsidRPr="00722055">
        <w:rPr>
          <w:rFonts w:cs="Times New Roman"/>
        </w:rPr>
        <w:t>ofspecimens</w:t>
      </w:r>
    </w:p>
    <w:p w:rsidR="0078530B" w:rsidRPr="00722055" w:rsidRDefault="00EF6275">
      <w:pPr>
        <w:pStyle w:val="BodyText"/>
        <w:numPr>
          <w:ilvl w:val="0"/>
          <w:numId w:val="20"/>
        </w:numPr>
        <w:tabs>
          <w:tab w:val="left" w:pos="481"/>
        </w:tabs>
        <w:spacing w:before="139"/>
        <w:rPr>
          <w:rFonts w:cs="Times New Roman"/>
        </w:rPr>
      </w:pPr>
      <w:r w:rsidRPr="00722055">
        <w:rPr>
          <w:rFonts w:cs="Times New Roman"/>
          <w:spacing w:val="-1"/>
        </w:rPr>
        <w:t>List</w:t>
      </w:r>
      <w:r w:rsidRPr="00722055">
        <w:rPr>
          <w:rFonts w:cs="Times New Roman"/>
        </w:rPr>
        <w:t>out</w:t>
      </w:r>
      <w:r w:rsidRPr="00722055">
        <w:rPr>
          <w:rFonts w:cs="Times New Roman"/>
          <w:spacing w:val="-1"/>
        </w:rPr>
        <w:t>different</w:t>
      </w:r>
      <w:r w:rsidRPr="00722055">
        <w:rPr>
          <w:rFonts w:cs="Times New Roman"/>
        </w:rPr>
        <w:t>hormonal,</w:t>
      </w:r>
      <w:r w:rsidRPr="00722055">
        <w:rPr>
          <w:rFonts w:cs="Times New Roman"/>
          <w:spacing w:val="-1"/>
        </w:rPr>
        <w:t>geneticandphysiologicaldisordersfrom</w:t>
      </w:r>
      <w:r w:rsidRPr="00722055">
        <w:rPr>
          <w:rFonts w:cs="Times New Roman"/>
        </w:rPr>
        <w:t>thesociety</w:t>
      </w:r>
    </w:p>
    <w:p w:rsidR="0078530B" w:rsidRPr="00722055" w:rsidRDefault="0078530B">
      <w:pPr>
        <w:pStyle w:val="BodyText"/>
        <w:tabs>
          <w:tab w:val="left" w:pos="701"/>
        </w:tabs>
        <w:spacing w:before="3" w:line="275" w:lineRule="auto"/>
        <w:ind w:left="102" w:right="3222" w:firstLine="0"/>
        <w:rPr>
          <w:rFonts w:cs="Times New Roman"/>
        </w:rPr>
      </w:pPr>
    </w:p>
    <w:p w:rsidR="0078530B" w:rsidRPr="00722055" w:rsidRDefault="00EF6275">
      <w:pPr>
        <w:pStyle w:val="BodyText"/>
        <w:tabs>
          <w:tab w:val="left" w:pos="701"/>
        </w:tabs>
        <w:spacing w:before="3" w:line="275" w:lineRule="auto"/>
        <w:ind w:left="218" w:right="3222" w:firstLine="0"/>
        <w:rPr>
          <w:rFonts w:cs="Times New Roman"/>
        </w:rPr>
      </w:pPr>
      <w:r w:rsidRPr="00722055">
        <w:rPr>
          <w:rFonts w:cs="Times New Roman"/>
          <w:b/>
        </w:rPr>
        <w:t>Unit4:</w:t>
      </w:r>
      <w:r w:rsidRPr="00722055">
        <w:rPr>
          <w:rFonts w:cs="Times New Roman"/>
          <w:spacing w:val="-1"/>
        </w:rPr>
        <w:t>Cellbiology,Geneticsand</w:t>
      </w:r>
      <w:r w:rsidRPr="00722055">
        <w:rPr>
          <w:rFonts w:cs="Times New Roman"/>
        </w:rPr>
        <w:t>Evolution</w:t>
      </w:r>
    </w:p>
    <w:p w:rsidR="0078530B" w:rsidRPr="00722055" w:rsidRDefault="00EF6275">
      <w:pPr>
        <w:pStyle w:val="BodyText"/>
        <w:numPr>
          <w:ilvl w:val="1"/>
          <w:numId w:val="21"/>
        </w:numPr>
        <w:tabs>
          <w:tab w:val="left" w:pos="641"/>
        </w:tabs>
        <w:spacing w:before="42"/>
        <w:ind w:hanging="422"/>
        <w:rPr>
          <w:rFonts w:cs="Times New Roman"/>
        </w:rPr>
      </w:pPr>
      <w:r w:rsidRPr="00722055">
        <w:rPr>
          <w:rFonts w:cs="Times New Roman"/>
          <w:spacing w:val="-1"/>
        </w:rPr>
        <w:t>Celltheory,</w:t>
      </w:r>
      <w:r w:rsidRPr="00722055">
        <w:rPr>
          <w:rFonts w:cs="Times New Roman"/>
        </w:rPr>
        <w:t>Ultrastructureof</w:t>
      </w:r>
      <w:r w:rsidRPr="00722055">
        <w:rPr>
          <w:rFonts w:cs="Times New Roman"/>
          <w:spacing w:val="-1"/>
        </w:rPr>
        <w:t>prokaryoticandeukaryoticcell,cellcycle.</w:t>
      </w:r>
    </w:p>
    <w:p w:rsidR="0078530B" w:rsidRPr="00722055" w:rsidRDefault="00EF6275">
      <w:pPr>
        <w:pStyle w:val="BodyText"/>
        <w:numPr>
          <w:ilvl w:val="1"/>
          <w:numId w:val="21"/>
        </w:numPr>
        <w:tabs>
          <w:tab w:val="left" w:pos="641"/>
        </w:tabs>
        <w:spacing w:before="139"/>
        <w:ind w:hanging="422"/>
        <w:rPr>
          <w:rFonts w:cs="Times New Roman"/>
        </w:rPr>
      </w:pPr>
      <w:r w:rsidRPr="00722055">
        <w:rPr>
          <w:rFonts w:cs="Times New Roman"/>
        </w:rPr>
        <w:t>Chromosomes</w:t>
      </w:r>
      <w:r w:rsidRPr="00722055">
        <w:rPr>
          <w:rFonts w:cs="Times New Roman"/>
          <w:spacing w:val="-1"/>
        </w:rPr>
        <w:t>and</w:t>
      </w:r>
      <w:r w:rsidRPr="00722055">
        <w:rPr>
          <w:rFonts w:cs="Times New Roman"/>
        </w:rPr>
        <w:t xml:space="preserve"> heredity– </w:t>
      </w:r>
      <w:r w:rsidRPr="00722055">
        <w:rPr>
          <w:rFonts w:cs="Times New Roman"/>
          <w:spacing w:val="-1"/>
        </w:rPr>
        <w:t>Structure</w:t>
      </w:r>
      <w:r w:rsidRPr="00722055">
        <w:rPr>
          <w:rFonts w:cs="Times New Roman"/>
        </w:rPr>
        <w:t xml:space="preserve">ofchromosomes, </w:t>
      </w:r>
      <w:r w:rsidRPr="00722055">
        <w:rPr>
          <w:rFonts w:cs="Times New Roman"/>
          <w:spacing w:val="-1"/>
        </w:rPr>
        <w:t>concept</w:t>
      </w:r>
      <w:r w:rsidRPr="00722055">
        <w:rPr>
          <w:rFonts w:cs="Times New Roman"/>
        </w:rPr>
        <w:t xml:space="preserve"> of</w:t>
      </w:r>
      <w:r w:rsidRPr="00722055">
        <w:rPr>
          <w:rFonts w:cs="Times New Roman"/>
          <w:spacing w:val="-1"/>
        </w:rPr>
        <w:t xml:space="preserve"> gene.</w:t>
      </w:r>
    </w:p>
    <w:p w:rsidR="0078530B" w:rsidRPr="00722055" w:rsidRDefault="0078530B">
      <w:pPr>
        <w:rPr>
          <w:rFonts w:ascii="Times New Roman" w:hAnsi="Times New Roman" w:cs="Times New Roman"/>
        </w:rPr>
      </w:pPr>
    </w:p>
    <w:p w:rsidR="0078530B" w:rsidRPr="00722055" w:rsidRDefault="00EF6275">
      <w:pPr>
        <w:pStyle w:val="BodyText"/>
        <w:numPr>
          <w:ilvl w:val="1"/>
          <w:numId w:val="21"/>
        </w:numPr>
        <w:tabs>
          <w:tab w:val="left" w:pos="641"/>
        </w:tabs>
        <w:spacing w:before="32"/>
        <w:ind w:hanging="422"/>
        <w:rPr>
          <w:rFonts w:cs="Times New Roman"/>
        </w:rPr>
      </w:pPr>
      <w:r w:rsidRPr="00722055">
        <w:rPr>
          <w:rFonts w:cs="Times New Roman"/>
          <w:spacing w:val="-1"/>
        </w:rPr>
        <w:t>CentralDogma</w:t>
      </w:r>
      <w:r w:rsidRPr="00722055">
        <w:rPr>
          <w:rFonts w:cs="Times New Roman"/>
        </w:rPr>
        <w:t>ofMolecular</w:t>
      </w:r>
      <w:r w:rsidRPr="00722055">
        <w:rPr>
          <w:rFonts w:cs="Times New Roman"/>
          <w:spacing w:val="-1"/>
        </w:rPr>
        <w:t>Biology.</w:t>
      </w:r>
    </w:p>
    <w:p w:rsidR="0078530B" w:rsidRPr="00722055" w:rsidRDefault="00EF6275">
      <w:pPr>
        <w:pStyle w:val="BodyText"/>
        <w:numPr>
          <w:ilvl w:val="1"/>
          <w:numId w:val="21"/>
        </w:numPr>
        <w:tabs>
          <w:tab w:val="left" w:pos="641"/>
        </w:tabs>
        <w:spacing w:before="139"/>
        <w:ind w:hanging="422"/>
        <w:rPr>
          <w:rFonts w:cs="Times New Roman"/>
        </w:rPr>
      </w:pPr>
      <w:r w:rsidRPr="00722055">
        <w:rPr>
          <w:rFonts w:cs="Times New Roman"/>
          <w:spacing w:val="-1"/>
        </w:rPr>
        <w:t>Origin</w:t>
      </w:r>
      <w:r w:rsidRPr="00722055">
        <w:rPr>
          <w:rFonts w:cs="Times New Roman"/>
        </w:rPr>
        <w:t xml:space="preserve"> oflife</w:t>
      </w:r>
    </w:p>
    <w:p w:rsidR="0078530B" w:rsidRPr="00722055" w:rsidRDefault="00EF6275">
      <w:pPr>
        <w:pStyle w:val="BodyText"/>
        <w:tabs>
          <w:tab w:val="left" w:pos="641"/>
        </w:tabs>
        <w:spacing w:before="139"/>
        <w:rPr>
          <w:rFonts w:cs="Times New Roman"/>
          <w:b/>
        </w:rPr>
      </w:pPr>
      <w:r w:rsidRPr="00722055">
        <w:rPr>
          <w:rFonts w:cs="Times New Roman"/>
          <w:b/>
        </w:rPr>
        <w:t>Activities:</w:t>
      </w:r>
    </w:p>
    <w:p w:rsidR="0078530B" w:rsidRPr="00722055" w:rsidRDefault="00EF6275">
      <w:pPr>
        <w:pStyle w:val="BodyText"/>
        <w:numPr>
          <w:ilvl w:val="0"/>
          <w:numId w:val="22"/>
        </w:numPr>
        <w:tabs>
          <w:tab w:val="left" w:pos="481"/>
        </w:tabs>
        <w:spacing w:before="32"/>
        <w:rPr>
          <w:rFonts w:cs="Times New Roman"/>
          <w:spacing w:val="-1"/>
        </w:rPr>
      </w:pPr>
      <w:r w:rsidRPr="00722055">
        <w:rPr>
          <w:rFonts w:cs="Times New Roman"/>
          <w:spacing w:val="-1"/>
        </w:rPr>
        <w:t>Draw</w:t>
      </w:r>
      <w:r w:rsidRPr="00722055">
        <w:rPr>
          <w:rFonts w:cs="Times New Roman"/>
        </w:rPr>
        <w:t>the</w:t>
      </w:r>
      <w:r w:rsidRPr="00722055">
        <w:rPr>
          <w:rFonts w:cs="Times New Roman"/>
          <w:spacing w:val="-1"/>
        </w:rPr>
        <w:t xml:space="preserve"> Ultrastructure</w:t>
      </w:r>
      <w:r w:rsidRPr="00722055">
        <w:rPr>
          <w:rFonts w:cs="Times New Roman"/>
          <w:spacing w:val="1"/>
        </w:rPr>
        <w:t>of</w:t>
      </w:r>
      <w:r w:rsidRPr="00722055">
        <w:rPr>
          <w:rFonts w:cs="Times New Roman"/>
          <w:spacing w:val="-1"/>
        </w:rPr>
        <w:t>Prokaryoticand</w:t>
      </w:r>
      <w:r w:rsidRPr="00722055">
        <w:rPr>
          <w:rFonts w:cs="Times New Roman"/>
        </w:rPr>
        <w:t>Eukaryotic</w:t>
      </w:r>
      <w:r w:rsidRPr="00722055">
        <w:rPr>
          <w:rFonts w:cs="Times New Roman"/>
          <w:spacing w:val="-1"/>
        </w:rPr>
        <w:t>Cell.</w:t>
      </w:r>
    </w:p>
    <w:p w:rsidR="0078530B" w:rsidRPr="00722055" w:rsidRDefault="00EF6275">
      <w:pPr>
        <w:pStyle w:val="BodyText"/>
        <w:numPr>
          <w:ilvl w:val="0"/>
          <w:numId w:val="22"/>
        </w:numPr>
        <w:tabs>
          <w:tab w:val="left" w:pos="563"/>
        </w:tabs>
        <w:spacing w:before="139" w:line="360" w:lineRule="auto"/>
        <w:ind w:right="315"/>
        <w:rPr>
          <w:rFonts w:cs="Times New Roman"/>
        </w:rPr>
      </w:pPr>
      <w:r w:rsidRPr="00722055">
        <w:rPr>
          <w:rFonts w:cs="Times New Roman"/>
          <w:spacing w:val="-1"/>
        </w:rPr>
        <w:t>Hands-onexperience</w:t>
      </w:r>
      <w:r w:rsidRPr="00722055">
        <w:rPr>
          <w:rFonts w:cs="Times New Roman"/>
        </w:rPr>
        <w:t>of</w:t>
      </w:r>
      <w:r w:rsidRPr="00722055">
        <w:rPr>
          <w:rFonts w:cs="Times New Roman"/>
          <w:spacing w:val="-1"/>
        </w:rPr>
        <w:t>variousequipment</w:t>
      </w:r>
      <w:r w:rsidRPr="00722055">
        <w:rPr>
          <w:rFonts w:cs="Times New Roman"/>
        </w:rPr>
        <w:t>–</w:t>
      </w:r>
      <w:r w:rsidRPr="00722055">
        <w:rPr>
          <w:rFonts w:cs="Times New Roman"/>
          <w:spacing w:val="-1"/>
        </w:rPr>
        <w:t>Microscopes</w:t>
      </w:r>
    </w:p>
    <w:p w:rsidR="0078530B" w:rsidRPr="00722055" w:rsidRDefault="00EF6275">
      <w:pPr>
        <w:pStyle w:val="BodyText"/>
        <w:numPr>
          <w:ilvl w:val="0"/>
          <w:numId w:val="22"/>
        </w:numPr>
        <w:tabs>
          <w:tab w:val="left" w:pos="476"/>
        </w:tabs>
        <w:rPr>
          <w:rFonts w:cs="Times New Roman"/>
        </w:rPr>
      </w:pPr>
      <w:r w:rsidRPr="00722055">
        <w:rPr>
          <w:rFonts w:cs="Times New Roman"/>
          <w:spacing w:val="-1"/>
        </w:rPr>
        <w:t>Visit</w:t>
      </w:r>
      <w:r w:rsidRPr="00722055">
        <w:rPr>
          <w:rFonts w:cs="Times New Roman"/>
        </w:rPr>
        <w:t>to</w:t>
      </w:r>
      <w:r w:rsidRPr="00722055">
        <w:rPr>
          <w:rFonts w:cs="Times New Roman"/>
          <w:spacing w:val="-1"/>
        </w:rPr>
        <w:t>Zoo</w:t>
      </w:r>
      <w:r w:rsidRPr="00722055">
        <w:rPr>
          <w:rFonts w:cs="Times New Roman"/>
        </w:rPr>
        <w:t>/</w:t>
      </w:r>
      <w:r w:rsidRPr="00722055">
        <w:rPr>
          <w:rFonts w:cs="Times New Roman"/>
          <w:spacing w:val="-1"/>
        </w:rPr>
        <w:t>Sericulture</w:t>
      </w:r>
      <w:r w:rsidRPr="00722055">
        <w:rPr>
          <w:rFonts w:cs="Times New Roman"/>
        </w:rPr>
        <w:t>/</w:t>
      </w:r>
      <w:r w:rsidRPr="00722055">
        <w:rPr>
          <w:rFonts w:cs="Times New Roman"/>
          <w:spacing w:val="-1"/>
        </w:rPr>
        <w:t>Apiculture</w:t>
      </w:r>
      <w:r w:rsidRPr="00722055">
        <w:rPr>
          <w:rFonts w:cs="Times New Roman"/>
        </w:rPr>
        <w:t>/</w:t>
      </w:r>
      <w:r w:rsidRPr="00722055">
        <w:rPr>
          <w:rFonts w:cs="Times New Roman"/>
          <w:spacing w:val="-1"/>
        </w:rPr>
        <w:t>Aquaculture</w:t>
      </w:r>
      <w:r w:rsidRPr="00722055">
        <w:rPr>
          <w:rFonts w:cs="Times New Roman"/>
        </w:rPr>
        <w:t>unit</w:t>
      </w:r>
    </w:p>
    <w:p w:rsidR="0078530B" w:rsidRPr="00722055" w:rsidRDefault="00EF6275">
      <w:pPr>
        <w:pStyle w:val="BodyText"/>
        <w:spacing w:before="38"/>
        <w:ind w:left="119" w:firstLine="0"/>
        <w:rPr>
          <w:rFonts w:cs="Times New Roman"/>
        </w:rPr>
      </w:pPr>
      <w:r w:rsidRPr="00722055">
        <w:rPr>
          <w:rFonts w:cs="Times New Roman"/>
          <w:b/>
        </w:rPr>
        <w:t>Unit5:</w:t>
      </w:r>
      <w:r w:rsidRPr="00722055">
        <w:rPr>
          <w:rFonts w:cs="Times New Roman"/>
          <w:spacing w:val="-1"/>
        </w:rPr>
        <w:t>Essentials</w:t>
      </w:r>
      <w:r w:rsidRPr="00722055">
        <w:rPr>
          <w:rFonts w:cs="Times New Roman"/>
        </w:rPr>
        <w:t>ofchemistry</w:t>
      </w:r>
    </w:p>
    <w:p w:rsidR="0078530B" w:rsidRPr="00722055" w:rsidRDefault="00EF6275">
      <w:pPr>
        <w:pStyle w:val="BodyText"/>
        <w:numPr>
          <w:ilvl w:val="1"/>
          <w:numId w:val="23"/>
        </w:numPr>
        <w:tabs>
          <w:tab w:val="left" w:pos="641"/>
        </w:tabs>
        <w:spacing w:before="158"/>
        <w:ind w:hanging="2"/>
        <w:rPr>
          <w:rFonts w:cs="Times New Roman"/>
        </w:rPr>
      </w:pPr>
      <w:r w:rsidRPr="00722055">
        <w:rPr>
          <w:rFonts w:cs="Times New Roman"/>
          <w:spacing w:val="-1"/>
        </w:rPr>
        <w:t>Definitionandscope</w:t>
      </w:r>
      <w:r w:rsidRPr="00722055">
        <w:rPr>
          <w:rFonts w:cs="Times New Roman"/>
          <w:spacing w:val="1"/>
        </w:rPr>
        <w:t>of</w:t>
      </w:r>
      <w:r w:rsidRPr="00722055">
        <w:rPr>
          <w:rFonts w:cs="Times New Roman"/>
          <w:spacing w:val="-1"/>
        </w:rPr>
        <w:t>chemistry,applications</w:t>
      </w:r>
      <w:r w:rsidRPr="00722055">
        <w:rPr>
          <w:rFonts w:cs="Times New Roman"/>
          <w:spacing w:val="1"/>
        </w:rPr>
        <w:t>of</w:t>
      </w:r>
      <w:r w:rsidRPr="00722055">
        <w:rPr>
          <w:rFonts w:cs="Times New Roman"/>
        </w:rPr>
        <w:t>chemistryindaily</w:t>
      </w:r>
      <w:r w:rsidRPr="00722055">
        <w:rPr>
          <w:rFonts w:cs="Times New Roman"/>
          <w:spacing w:val="-1"/>
        </w:rPr>
        <w:t>life.</w:t>
      </w:r>
    </w:p>
    <w:p w:rsidR="0078530B" w:rsidRPr="00722055" w:rsidRDefault="00EF6275">
      <w:pPr>
        <w:pStyle w:val="BodyText"/>
        <w:numPr>
          <w:ilvl w:val="1"/>
          <w:numId w:val="23"/>
        </w:numPr>
        <w:tabs>
          <w:tab w:val="left" w:pos="641"/>
        </w:tabs>
        <w:spacing w:before="139"/>
        <w:ind w:left="640" w:hanging="422"/>
        <w:rPr>
          <w:rFonts w:cs="Times New Roman"/>
        </w:rPr>
      </w:pPr>
      <w:r w:rsidRPr="00722055">
        <w:rPr>
          <w:rFonts w:cs="Times New Roman"/>
          <w:spacing w:val="-1"/>
        </w:rPr>
        <w:t>Branches</w:t>
      </w:r>
      <w:r w:rsidRPr="00722055">
        <w:rPr>
          <w:rFonts w:cs="Times New Roman"/>
          <w:spacing w:val="1"/>
        </w:rPr>
        <w:t>of</w:t>
      </w:r>
      <w:r w:rsidRPr="00722055">
        <w:rPr>
          <w:rFonts w:cs="Times New Roman"/>
        </w:rPr>
        <w:t>chemistry</w:t>
      </w:r>
    </w:p>
    <w:p w:rsidR="0078530B" w:rsidRPr="00722055" w:rsidRDefault="00EF6275">
      <w:pPr>
        <w:pStyle w:val="BodyText"/>
        <w:numPr>
          <w:ilvl w:val="1"/>
          <w:numId w:val="23"/>
        </w:numPr>
        <w:tabs>
          <w:tab w:val="left" w:pos="660"/>
        </w:tabs>
        <w:spacing w:before="137" w:line="360" w:lineRule="auto"/>
        <w:ind w:right="111" w:firstLine="0"/>
        <w:rPr>
          <w:rFonts w:cs="Times New Roman"/>
        </w:rPr>
      </w:pPr>
      <w:r w:rsidRPr="00722055">
        <w:rPr>
          <w:rFonts w:cs="Times New Roman"/>
          <w:spacing w:val="-1"/>
        </w:rPr>
        <w:t>Chemical</w:t>
      </w:r>
      <w:r w:rsidRPr="00722055">
        <w:rPr>
          <w:rFonts w:cs="Times New Roman"/>
        </w:rPr>
        <w:t>bonds–</w:t>
      </w:r>
      <w:r w:rsidRPr="00722055">
        <w:rPr>
          <w:rFonts w:cs="Times New Roman"/>
          <w:spacing w:val="-1"/>
        </w:rPr>
        <w:t>ionic,covalent,</w:t>
      </w:r>
      <w:r w:rsidRPr="00722055">
        <w:rPr>
          <w:rFonts w:cs="Times New Roman"/>
        </w:rPr>
        <w:t>noncovalent–</w:t>
      </w:r>
      <w:r w:rsidRPr="00722055">
        <w:rPr>
          <w:rFonts w:cs="Times New Roman"/>
          <w:spacing w:val="-1"/>
        </w:rPr>
        <w:t>VanderWaals,</w:t>
      </w:r>
      <w:r w:rsidRPr="00722055">
        <w:rPr>
          <w:rFonts w:cs="Times New Roman"/>
        </w:rPr>
        <w:t>hydrophobic,</w:t>
      </w:r>
      <w:r w:rsidRPr="00722055">
        <w:rPr>
          <w:rFonts w:cs="Times New Roman"/>
          <w:spacing w:val="-1"/>
        </w:rPr>
        <w:t>hydrogen</w:t>
      </w:r>
      <w:r w:rsidRPr="00722055">
        <w:rPr>
          <w:rFonts w:cs="Times New Roman"/>
        </w:rPr>
        <w:t>bond</w:t>
      </w:r>
    </w:p>
    <w:p w:rsidR="0078530B" w:rsidRPr="00722055" w:rsidRDefault="00EF6275">
      <w:pPr>
        <w:pStyle w:val="BodyText"/>
        <w:numPr>
          <w:ilvl w:val="1"/>
          <w:numId w:val="23"/>
        </w:numPr>
        <w:tabs>
          <w:tab w:val="left" w:pos="660"/>
        </w:tabs>
        <w:spacing w:before="137" w:line="360" w:lineRule="auto"/>
        <w:ind w:right="111" w:firstLine="0"/>
        <w:rPr>
          <w:rFonts w:cs="Times New Roman"/>
        </w:rPr>
      </w:pPr>
      <w:r w:rsidRPr="00722055">
        <w:rPr>
          <w:rFonts w:cs="Times New Roman"/>
          <w:spacing w:val="-1"/>
        </w:rPr>
        <w:t>Green</w:t>
      </w:r>
      <w:r w:rsidRPr="00722055">
        <w:rPr>
          <w:rFonts w:cs="Times New Roman"/>
        </w:rPr>
        <w:t>chemistry</w:t>
      </w:r>
    </w:p>
    <w:p w:rsidR="0078530B" w:rsidRPr="00722055" w:rsidRDefault="00EF6275">
      <w:pPr>
        <w:pStyle w:val="ListParagraph"/>
        <w:numPr>
          <w:ilvl w:val="0"/>
          <w:numId w:val="24"/>
        </w:numPr>
        <w:shd w:val="clear" w:color="auto" w:fill="92D050"/>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Referencebooks:</w:t>
      </w:r>
    </w:p>
    <w:p w:rsidR="0078530B" w:rsidRPr="00722055" w:rsidRDefault="00EF6275">
      <w:pPr>
        <w:pStyle w:val="BodyText"/>
        <w:numPr>
          <w:ilvl w:val="0"/>
          <w:numId w:val="24"/>
        </w:numPr>
        <w:tabs>
          <w:tab w:val="left" w:pos="461"/>
        </w:tabs>
        <w:spacing w:line="298" w:lineRule="exact"/>
        <w:ind w:hanging="2"/>
        <w:rPr>
          <w:rFonts w:cs="Times New Roman"/>
        </w:rPr>
      </w:pPr>
      <w:r w:rsidRPr="00722055">
        <w:rPr>
          <w:rFonts w:cs="Times New Roman"/>
          <w:spacing w:val="-1"/>
        </w:rPr>
        <w:t>Sharma</w:t>
      </w:r>
      <w:r w:rsidRPr="00722055">
        <w:rPr>
          <w:rFonts w:cs="Times New Roman"/>
        </w:rPr>
        <w:t>O.P.,1993.Plant</w:t>
      </w:r>
      <w:r w:rsidRPr="00722055">
        <w:rPr>
          <w:rFonts w:cs="Times New Roman"/>
          <w:spacing w:val="-1"/>
        </w:rPr>
        <w:t>taxonomy.</w:t>
      </w:r>
      <w:r w:rsidRPr="00722055">
        <w:rPr>
          <w:rFonts w:cs="Times New Roman"/>
        </w:rPr>
        <w:t>2</w:t>
      </w:r>
      <w:r w:rsidRPr="00722055">
        <w:rPr>
          <w:rFonts w:cs="Times New Roman"/>
          <w:position w:val="11"/>
          <w:sz w:val="16"/>
        </w:rPr>
        <w:t>nd</w:t>
      </w:r>
      <w:r w:rsidRPr="00722055">
        <w:rPr>
          <w:rFonts w:cs="Times New Roman"/>
        </w:rPr>
        <w:t>Edition.</w:t>
      </w:r>
      <w:r w:rsidRPr="00722055">
        <w:rPr>
          <w:rFonts w:cs="Times New Roman"/>
          <w:spacing w:val="-1"/>
        </w:rPr>
        <w:t>McGraw</w:t>
      </w:r>
      <w:r w:rsidRPr="00722055">
        <w:rPr>
          <w:rFonts w:cs="Times New Roman"/>
        </w:rPr>
        <w:t>Hill</w:t>
      </w:r>
      <w:r w:rsidRPr="00722055">
        <w:rPr>
          <w:rFonts w:cs="Times New Roman"/>
          <w:spacing w:val="-1"/>
        </w:rPr>
        <w:t>publishers.</w:t>
      </w:r>
    </w:p>
    <w:p w:rsidR="0078530B" w:rsidRPr="00722055" w:rsidRDefault="00EF6275">
      <w:pPr>
        <w:pStyle w:val="BodyText"/>
        <w:numPr>
          <w:ilvl w:val="0"/>
          <w:numId w:val="24"/>
        </w:numPr>
        <w:tabs>
          <w:tab w:val="left" w:pos="473"/>
        </w:tabs>
        <w:spacing w:before="104" w:line="345" w:lineRule="auto"/>
        <w:ind w:right="128" w:firstLine="0"/>
        <w:rPr>
          <w:rFonts w:cs="Times New Roman"/>
        </w:rPr>
      </w:pPr>
      <w:r w:rsidRPr="00722055">
        <w:rPr>
          <w:rFonts w:cs="Times New Roman"/>
        </w:rPr>
        <w:lastRenderedPageBreak/>
        <w:t>Pandey</w:t>
      </w:r>
      <w:r w:rsidRPr="00722055">
        <w:rPr>
          <w:rFonts w:cs="Times New Roman"/>
          <w:spacing w:val="-1"/>
        </w:rPr>
        <w:t>B.P.,</w:t>
      </w:r>
      <w:r w:rsidRPr="00722055">
        <w:rPr>
          <w:rFonts w:cs="Times New Roman"/>
        </w:rPr>
        <w:t>2001.Thetextbookofbotany</w:t>
      </w:r>
      <w:r w:rsidRPr="00722055">
        <w:rPr>
          <w:rFonts w:cs="Times New Roman"/>
          <w:spacing w:val="-1"/>
        </w:rPr>
        <w:t>Angiosperms.</w:t>
      </w:r>
      <w:r w:rsidRPr="00722055">
        <w:rPr>
          <w:rFonts w:cs="Times New Roman"/>
        </w:rPr>
        <w:t>4</w:t>
      </w:r>
      <w:r w:rsidRPr="00722055">
        <w:rPr>
          <w:rFonts w:cs="Times New Roman"/>
          <w:position w:val="11"/>
          <w:sz w:val="16"/>
        </w:rPr>
        <w:t>th</w:t>
      </w:r>
      <w:r w:rsidRPr="00722055">
        <w:rPr>
          <w:rFonts w:cs="Times New Roman"/>
          <w:spacing w:val="-1"/>
        </w:rPr>
        <w:t>edition.</w:t>
      </w:r>
      <w:r w:rsidRPr="00722055">
        <w:rPr>
          <w:rFonts w:cs="Times New Roman"/>
        </w:rPr>
        <w:t>S.</w:t>
      </w:r>
      <w:r w:rsidRPr="00722055">
        <w:rPr>
          <w:rFonts w:cs="Times New Roman"/>
          <w:spacing w:val="-1"/>
        </w:rPr>
        <w:t>Chandpublishers,New</w:t>
      </w:r>
      <w:r w:rsidRPr="00722055">
        <w:rPr>
          <w:rFonts w:cs="Times New Roman"/>
        </w:rPr>
        <w:t>Delhi,</w:t>
      </w:r>
      <w:r w:rsidRPr="00722055">
        <w:rPr>
          <w:rFonts w:cs="Times New Roman"/>
          <w:spacing w:val="-1"/>
        </w:rPr>
        <w:t>India.</w:t>
      </w:r>
    </w:p>
    <w:p w:rsidR="0078530B" w:rsidRPr="00722055" w:rsidRDefault="00EF6275">
      <w:pPr>
        <w:pStyle w:val="BodyText"/>
        <w:numPr>
          <w:ilvl w:val="0"/>
          <w:numId w:val="24"/>
        </w:numPr>
        <w:tabs>
          <w:tab w:val="left" w:pos="461"/>
        </w:tabs>
        <w:spacing w:before="20"/>
        <w:ind w:left="460" w:hanging="242"/>
        <w:rPr>
          <w:rFonts w:cs="Times New Roman"/>
        </w:rPr>
      </w:pPr>
      <w:r w:rsidRPr="00722055">
        <w:rPr>
          <w:rFonts w:cs="Times New Roman"/>
        </w:rPr>
        <w:t>Jordan</w:t>
      </w:r>
      <w:r w:rsidRPr="00722055">
        <w:rPr>
          <w:rFonts w:cs="Times New Roman"/>
          <w:spacing w:val="-1"/>
        </w:rPr>
        <w:t>E.L.,</w:t>
      </w:r>
      <w:r w:rsidRPr="00722055">
        <w:rPr>
          <w:rFonts w:cs="Times New Roman"/>
        </w:rPr>
        <w:t>VermaP.S.,2018.</w:t>
      </w:r>
      <w:r w:rsidRPr="00722055">
        <w:rPr>
          <w:rFonts w:cs="Times New Roman"/>
          <w:spacing w:val="-1"/>
        </w:rPr>
        <w:t>ChordateZoology.</w:t>
      </w:r>
      <w:r w:rsidRPr="00722055">
        <w:rPr>
          <w:rFonts w:cs="Times New Roman"/>
        </w:rPr>
        <w:t>S.</w:t>
      </w:r>
      <w:r w:rsidRPr="00722055">
        <w:rPr>
          <w:rFonts w:cs="Times New Roman"/>
          <w:spacing w:val="-1"/>
        </w:rPr>
        <w:t>Chandpublishers,</w:t>
      </w:r>
      <w:r w:rsidRPr="00722055">
        <w:rPr>
          <w:rFonts w:cs="Times New Roman"/>
        </w:rPr>
        <w:t>New</w:t>
      </w:r>
      <w:r w:rsidRPr="00722055">
        <w:rPr>
          <w:rFonts w:cs="Times New Roman"/>
          <w:spacing w:val="-1"/>
        </w:rPr>
        <w:t>Delhi,India.</w:t>
      </w:r>
    </w:p>
    <w:p w:rsidR="0078530B" w:rsidRPr="00722055" w:rsidRDefault="00EF6275">
      <w:pPr>
        <w:pStyle w:val="BodyText"/>
        <w:numPr>
          <w:ilvl w:val="0"/>
          <w:numId w:val="24"/>
        </w:numPr>
        <w:tabs>
          <w:tab w:val="left" w:pos="487"/>
        </w:tabs>
        <w:spacing w:before="104" w:line="347" w:lineRule="auto"/>
        <w:ind w:right="128" w:firstLine="0"/>
        <w:rPr>
          <w:rFonts w:cs="Times New Roman"/>
        </w:rPr>
      </w:pPr>
      <w:r w:rsidRPr="00722055">
        <w:rPr>
          <w:rFonts w:cs="Times New Roman"/>
          <w:spacing w:val="-1"/>
        </w:rPr>
        <w:t>Rastogi,</w:t>
      </w:r>
      <w:r w:rsidRPr="00722055">
        <w:rPr>
          <w:rFonts w:cs="Times New Roman"/>
        </w:rPr>
        <w:t>S.C.,2019.</w:t>
      </w:r>
      <w:r w:rsidRPr="00722055">
        <w:rPr>
          <w:rFonts w:cs="Times New Roman"/>
          <w:spacing w:val="-1"/>
        </w:rPr>
        <w:t>Essentials</w:t>
      </w:r>
      <w:r w:rsidRPr="00722055">
        <w:rPr>
          <w:rFonts w:cs="Times New Roman"/>
        </w:rPr>
        <w:t>of</w:t>
      </w:r>
      <w:r w:rsidRPr="00722055">
        <w:rPr>
          <w:rFonts w:cs="Times New Roman"/>
          <w:spacing w:val="-1"/>
        </w:rPr>
        <w:t>animalphysiology.</w:t>
      </w:r>
      <w:r w:rsidRPr="00722055">
        <w:rPr>
          <w:rFonts w:cs="Times New Roman"/>
        </w:rPr>
        <w:t>4</w:t>
      </w:r>
      <w:r w:rsidRPr="00722055">
        <w:rPr>
          <w:rFonts w:cs="Times New Roman"/>
          <w:position w:val="11"/>
          <w:sz w:val="16"/>
        </w:rPr>
        <w:t xml:space="preserve">th </w:t>
      </w:r>
      <w:r w:rsidRPr="00722055">
        <w:rPr>
          <w:rFonts w:cs="Times New Roman"/>
        </w:rPr>
        <w:t>Edition.</w:t>
      </w:r>
      <w:r w:rsidRPr="00722055">
        <w:rPr>
          <w:rFonts w:cs="Times New Roman"/>
          <w:spacing w:val="-1"/>
        </w:rPr>
        <w:t>NewAgeInternationalPublishers.</w:t>
      </w:r>
    </w:p>
    <w:p w:rsidR="0078530B" w:rsidRPr="00722055" w:rsidRDefault="00EF6275">
      <w:pPr>
        <w:pStyle w:val="BodyText"/>
        <w:numPr>
          <w:ilvl w:val="0"/>
          <w:numId w:val="24"/>
        </w:numPr>
        <w:tabs>
          <w:tab w:val="left" w:pos="466"/>
        </w:tabs>
        <w:spacing w:before="23" w:line="359" w:lineRule="auto"/>
        <w:ind w:right="128" w:firstLine="0"/>
        <w:rPr>
          <w:rFonts w:cs="Times New Roman"/>
        </w:rPr>
      </w:pPr>
      <w:r w:rsidRPr="00722055">
        <w:rPr>
          <w:rFonts w:cs="Times New Roman"/>
          <w:spacing w:val="-1"/>
        </w:rPr>
        <w:t>Verma</w:t>
      </w:r>
      <w:r w:rsidRPr="00722055">
        <w:rPr>
          <w:rFonts w:cs="Times New Roman"/>
        </w:rPr>
        <w:t>P.S.,</w:t>
      </w:r>
      <w:r w:rsidRPr="00722055">
        <w:rPr>
          <w:rFonts w:cs="Times New Roman"/>
          <w:spacing w:val="-1"/>
        </w:rPr>
        <w:t>Agarwal</w:t>
      </w:r>
      <w:r w:rsidRPr="00722055">
        <w:rPr>
          <w:rFonts w:cs="Times New Roman"/>
        </w:rPr>
        <w:t>V.K.,2006.</w:t>
      </w:r>
      <w:r w:rsidRPr="00722055">
        <w:rPr>
          <w:rFonts w:cs="Times New Roman"/>
          <w:spacing w:val="-1"/>
        </w:rPr>
        <w:t>Cellbiology,genetics,MolecularBiology,</w:t>
      </w:r>
      <w:r w:rsidRPr="00722055">
        <w:rPr>
          <w:rFonts w:cs="Times New Roman"/>
        </w:rPr>
        <w:t>Evolution</w:t>
      </w:r>
      <w:r w:rsidRPr="00722055">
        <w:rPr>
          <w:rFonts w:cs="Times New Roman"/>
          <w:spacing w:val="-1"/>
        </w:rPr>
        <w:t>andEcology.</w:t>
      </w:r>
      <w:r w:rsidRPr="00722055">
        <w:rPr>
          <w:rFonts w:cs="Times New Roman"/>
        </w:rPr>
        <w:t xml:space="preserve"> S. </w:t>
      </w:r>
      <w:r w:rsidRPr="00722055">
        <w:rPr>
          <w:rFonts w:cs="Times New Roman"/>
          <w:spacing w:val="-1"/>
        </w:rPr>
        <w:t>Chandpublishers,NewDelhi,India.</w:t>
      </w:r>
    </w:p>
    <w:p w:rsidR="0078530B" w:rsidRPr="00722055" w:rsidRDefault="00EF6275">
      <w:pPr>
        <w:pStyle w:val="BodyText"/>
        <w:numPr>
          <w:ilvl w:val="0"/>
          <w:numId w:val="24"/>
        </w:numPr>
        <w:tabs>
          <w:tab w:val="left" w:pos="461"/>
        </w:tabs>
        <w:spacing w:line="281" w:lineRule="exact"/>
        <w:ind w:left="460" w:hanging="242"/>
        <w:rPr>
          <w:rFonts w:cs="Times New Roman"/>
        </w:rPr>
      </w:pPr>
      <w:r w:rsidRPr="00722055">
        <w:rPr>
          <w:rFonts w:cs="Times New Roman"/>
          <w:spacing w:val="-1"/>
        </w:rPr>
        <w:t>Sathyanarayana</w:t>
      </w:r>
      <w:r w:rsidRPr="00722055">
        <w:rPr>
          <w:rFonts w:cs="Times New Roman"/>
        </w:rPr>
        <w:t>U.,</w:t>
      </w:r>
      <w:r w:rsidRPr="00722055">
        <w:rPr>
          <w:rFonts w:cs="Times New Roman"/>
          <w:spacing w:val="-1"/>
        </w:rPr>
        <w:t>Chakrapani,</w:t>
      </w:r>
      <w:r w:rsidRPr="00722055">
        <w:rPr>
          <w:rFonts w:cs="Times New Roman"/>
        </w:rPr>
        <w:t>U.,2013.</w:t>
      </w:r>
      <w:r w:rsidRPr="00722055">
        <w:rPr>
          <w:rFonts w:cs="Times New Roman"/>
          <w:spacing w:val="-1"/>
        </w:rPr>
        <w:t xml:space="preserve">Biochemistry. </w:t>
      </w:r>
      <w:r w:rsidRPr="00722055">
        <w:rPr>
          <w:rFonts w:cs="Times New Roman"/>
        </w:rPr>
        <w:t>4</w:t>
      </w:r>
      <w:r w:rsidRPr="00722055">
        <w:rPr>
          <w:rFonts w:cs="Times New Roman"/>
          <w:position w:val="11"/>
          <w:sz w:val="16"/>
        </w:rPr>
        <w:t>th</w:t>
      </w:r>
      <w:r w:rsidRPr="00722055">
        <w:rPr>
          <w:rFonts w:cs="Times New Roman"/>
        </w:rPr>
        <w:t>Edition.</w:t>
      </w:r>
      <w:r w:rsidRPr="00722055">
        <w:rPr>
          <w:rFonts w:cs="Times New Roman"/>
          <w:spacing w:val="-1"/>
        </w:rPr>
        <w:t>Elsevierpublishers.</w:t>
      </w:r>
    </w:p>
    <w:p w:rsidR="0078530B" w:rsidRPr="00722055" w:rsidRDefault="00EF6275">
      <w:pPr>
        <w:pStyle w:val="BodyText"/>
        <w:numPr>
          <w:ilvl w:val="0"/>
          <w:numId w:val="24"/>
        </w:numPr>
        <w:tabs>
          <w:tab w:val="left" w:pos="454"/>
        </w:tabs>
        <w:spacing w:before="137" w:line="359" w:lineRule="auto"/>
        <w:ind w:right="134" w:firstLine="0"/>
        <w:rPr>
          <w:rFonts w:cs="Times New Roman"/>
        </w:rPr>
      </w:pPr>
      <w:r w:rsidRPr="00722055">
        <w:rPr>
          <w:rFonts w:cs="Times New Roman"/>
        </w:rPr>
        <w:t>Jain</w:t>
      </w:r>
      <w:r w:rsidRPr="00722055">
        <w:rPr>
          <w:rFonts w:cs="Times New Roman"/>
          <w:spacing w:val="-1"/>
        </w:rPr>
        <w:t>J.L.,</w:t>
      </w:r>
      <w:r w:rsidRPr="00722055">
        <w:rPr>
          <w:rFonts w:cs="Times New Roman"/>
        </w:rPr>
        <w:t>SunjayJain,NitinJain,2000.</w:t>
      </w:r>
      <w:r w:rsidRPr="00722055">
        <w:rPr>
          <w:rFonts w:cs="Times New Roman"/>
          <w:spacing w:val="-1"/>
        </w:rPr>
        <w:t>Fundamentals</w:t>
      </w:r>
      <w:r w:rsidRPr="00722055">
        <w:rPr>
          <w:rFonts w:cs="Times New Roman"/>
        </w:rPr>
        <w:t>of</w:t>
      </w:r>
      <w:r w:rsidRPr="00722055">
        <w:rPr>
          <w:rFonts w:cs="Times New Roman"/>
          <w:spacing w:val="-1"/>
        </w:rPr>
        <w:t>Biochemistry.</w:t>
      </w:r>
      <w:r w:rsidRPr="00722055">
        <w:rPr>
          <w:rFonts w:cs="Times New Roman"/>
        </w:rPr>
        <w:t>S.Chand</w:t>
      </w:r>
      <w:r w:rsidRPr="00722055">
        <w:rPr>
          <w:rFonts w:cs="Times New Roman"/>
          <w:spacing w:val="-1"/>
        </w:rPr>
        <w:t>publishers,New</w:t>
      </w:r>
      <w:r w:rsidRPr="00722055">
        <w:rPr>
          <w:rFonts w:cs="Times New Roman"/>
        </w:rPr>
        <w:t>Delhi,</w:t>
      </w:r>
      <w:r w:rsidRPr="00722055">
        <w:rPr>
          <w:rFonts w:cs="Times New Roman"/>
          <w:spacing w:val="-1"/>
        </w:rPr>
        <w:t>India.</w:t>
      </w:r>
    </w:p>
    <w:p w:rsidR="0078530B" w:rsidRPr="00722055" w:rsidRDefault="00EF6275">
      <w:pPr>
        <w:pStyle w:val="BodyText"/>
        <w:numPr>
          <w:ilvl w:val="0"/>
          <w:numId w:val="24"/>
        </w:numPr>
        <w:tabs>
          <w:tab w:val="left" w:pos="535"/>
        </w:tabs>
        <w:spacing w:line="283" w:lineRule="exact"/>
        <w:ind w:left="534" w:hanging="314"/>
        <w:rPr>
          <w:rFonts w:cs="Times New Roman"/>
        </w:rPr>
      </w:pPr>
      <w:r w:rsidRPr="00722055">
        <w:rPr>
          <w:rFonts w:cs="Times New Roman"/>
          <w:spacing w:val="-1"/>
        </w:rPr>
        <w:t>KarenTimberlake,WilliamTimberlake,</w:t>
      </w:r>
      <w:r w:rsidRPr="00722055">
        <w:rPr>
          <w:rFonts w:cs="Times New Roman"/>
        </w:rPr>
        <w:t>2019.</w:t>
      </w:r>
      <w:r w:rsidRPr="00722055">
        <w:rPr>
          <w:rFonts w:cs="Times New Roman"/>
          <w:spacing w:val="-1"/>
        </w:rPr>
        <w:t>Basicchemistry.</w:t>
      </w:r>
      <w:r w:rsidRPr="00722055">
        <w:rPr>
          <w:rFonts w:cs="Times New Roman"/>
        </w:rPr>
        <w:t>5</w:t>
      </w:r>
      <w:r w:rsidRPr="00722055">
        <w:rPr>
          <w:rFonts w:cs="Times New Roman"/>
          <w:position w:val="11"/>
          <w:sz w:val="16"/>
        </w:rPr>
        <w:t>th</w:t>
      </w:r>
      <w:r w:rsidRPr="00722055">
        <w:rPr>
          <w:rFonts w:cs="Times New Roman"/>
          <w:spacing w:val="-1"/>
        </w:rPr>
        <w:t>Edition.Pearson</w:t>
      </w:r>
    </w:p>
    <w:p w:rsidR="0078530B" w:rsidRPr="00722055" w:rsidRDefault="00EF6275">
      <w:pPr>
        <w:pStyle w:val="BodyText"/>
        <w:spacing w:before="137"/>
        <w:ind w:left="220" w:firstLine="0"/>
        <w:rPr>
          <w:rFonts w:cs="Times New Roman"/>
        </w:rPr>
      </w:pPr>
      <w:r w:rsidRPr="00722055">
        <w:rPr>
          <w:rFonts w:cs="Times New Roman"/>
          <w:spacing w:val="-1"/>
        </w:rPr>
        <w:t>publishers.</w:t>
      </w:r>
    </w:p>
    <w:p w:rsidR="0078530B" w:rsidRPr="00722055" w:rsidRDefault="00EF6275">
      <w:pPr>
        <w:pStyle w:val="BodyText"/>
        <w:numPr>
          <w:ilvl w:val="0"/>
          <w:numId w:val="24"/>
        </w:numPr>
        <w:tabs>
          <w:tab w:val="left" w:pos="461"/>
        </w:tabs>
        <w:spacing w:before="104" w:line="344" w:lineRule="auto"/>
        <w:ind w:left="119" w:right="1589" w:firstLine="99"/>
        <w:rPr>
          <w:rFonts w:cs="Times New Roman"/>
        </w:rPr>
      </w:pPr>
      <w:r w:rsidRPr="00722055">
        <w:rPr>
          <w:rFonts w:cs="Times New Roman"/>
          <w:spacing w:val="-1"/>
        </w:rPr>
        <w:t>SubrataSenGupta,</w:t>
      </w:r>
      <w:r w:rsidRPr="00722055">
        <w:rPr>
          <w:rFonts w:cs="Times New Roman"/>
        </w:rPr>
        <w:t>2014.</w:t>
      </w:r>
      <w:r w:rsidRPr="00722055">
        <w:rPr>
          <w:rFonts w:cs="Times New Roman"/>
          <w:spacing w:val="-1"/>
        </w:rPr>
        <w:t>Organic chemistry.1</w:t>
      </w:r>
      <w:r w:rsidRPr="00722055">
        <w:rPr>
          <w:rFonts w:cs="Times New Roman"/>
          <w:spacing w:val="-1"/>
          <w:position w:val="11"/>
          <w:sz w:val="16"/>
        </w:rPr>
        <w:t>st</w:t>
      </w:r>
      <w:r w:rsidRPr="00722055">
        <w:rPr>
          <w:rFonts w:cs="Times New Roman"/>
        </w:rPr>
        <w:t>Edition.</w:t>
      </w:r>
      <w:r w:rsidRPr="00722055">
        <w:rPr>
          <w:rFonts w:cs="Times New Roman"/>
          <w:spacing w:val="-1"/>
        </w:rPr>
        <w:t>Oxfordpublishers.</w:t>
      </w:r>
    </w:p>
    <w:p w:rsidR="0078530B" w:rsidRPr="00722055" w:rsidRDefault="0078530B">
      <w:pPr>
        <w:rPr>
          <w:rFonts w:ascii="Times New Roman" w:hAnsi="Times New Roman" w:cs="Times New Roman"/>
        </w:rPr>
      </w:pP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WebLinks:</w:t>
      </w:r>
    </w:p>
    <w:p w:rsidR="0078530B" w:rsidRPr="00722055" w:rsidRDefault="007F568F">
      <w:pPr>
        <w:pStyle w:val="ListParagraph"/>
        <w:numPr>
          <w:ilvl w:val="0"/>
          <w:numId w:val="25"/>
        </w:numPr>
        <w:autoSpaceDE w:val="0"/>
        <w:autoSpaceDN w:val="0"/>
        <w:spacing w:before="7"/>
        <w:rPr>
          <w:rFonts w:ascii="Times New Roman" w:hAnsi="Times New Roman" w:cs="Times New Roman"/>
          <w:sz w:val="24"/>
          <w:szCs w:val="24"/>
        </w:rPr>
      </w:pPr>
      <w:hyperlink r:id="rId22" w:history="1">
        <w:r w:rsidR="00EF6275" w:rsidRPr="00722055">
          <w:rPr>
            <w:rStyle w:val="Hyperlink"/>
            <w:rFonts w:ascii="Times New Roman" w:hAnsi="Times New Roman" w:cs="Times New Roman"/>
            <w:sz w:val="24"/>
            <w:szCs w:val="24"/>
          </w:rPr>
          <w:t>https://www.ignfa.gov.in/document/biodiversity-cell-ntfp-related-issues4.pdf</w:t>
        </w:r>
      </w:hyperlink>
      <w:r w:rsidR="00EF6275" w:rsidRPr="00722055">
        <w:rPr>
          <w:rFonts w:ascii="Times New Roman" w:hAnsi="Times New Roman" w:cs="Times New Roman"/>
          <w:sz w:val="24"/>
          <w:szCs w:val="24"/>
        </w:rPr>
        <w:t>.</w:t>
      </w:r>
    </w:p>
    <w:p w:rsidR="0078530B" w:rsidRPr="00722055" w:rsidRDefault="007F568F">
      <w:pPr>
        <w:pStyle w:val="ListParagraph"/>
        <w:numPr>
          <w:ilvl w:val="0"/>
          <w:numId w:val="25"/>
        </w:numPr>
        <w:autoSpaceDE w:val="0"/>
        <w:autoSpaceDN w:val="0"/>
        <w:spacing w:before="7"/>
        <w:rPr>
          <w:rFonts w:ascii="Times New Roman" w:hAnsi="Times New Roman" w:cs="Times New Roman"/>
          <w:sz w:val="24"/>
          <w:szCs w:val="24"/>
        </w:rPr>
      </w:pPr>
      <w:hyperlink r:id="rId23" w:history="1">
        <w:r w:rsidR="00EF6275" w:rsidRPr="00722055">
          <w:rPr>
            <w:rStyle w:val="Hyperlink"/>
            <w:rFonts w:ascii="Times New Roman" w:hAnsi="Times New Roman" w:cs="Times New Roman"/>
            <w:sz w:val="24"/>
            <w:szCs w:val="24"/>
          </w:rPr>
          <w:t>https://www.fao.org/3/cb5353en/cb5353en.pdf</w:t>
        </w:r>
      </w:hyperlink>
    </w:p>
    <w:p w:rsidR="0078530B" w:rsidRPr="00722055" w:rsidRDefault="007F568F">
      <w:pPr>
        <w:pStyle w:val="ListParagraph"/>
        <w:numPr>
          <w:ilvl w:val="0"/>
          <w:numId w:val="25"/>
        </w:numPr>
        <w:autoSpaceDE w:val="0"/>
        <w:autoSpaceDN w:val="0"/>
        <w:spacing w:before="7"/>
        <w:rPr>
          <w:rFonts w:ascii="Times New Roman" w:hAnsi="Times New Roman" w:cs="Times New Roman"/>
          <w:sz w:val="24"/>
          <w:szCs w:val="24"/>
        </w:rPr>
      </w:pPr>
      <w:hyperlink r:id="rId24" w:history="1">
        <w:r w:rsidR="00EF6275" w:rsidRPr="00722055">
          <w:rPr>
            <w:rStyle w:val="Hyperlink"/>
            <w:rFonts w:ascii="Times New Roman" w:hAnsi="Times New Roman" w:cs="Times New Roman"/>
            <w:sz w:val="24"/>
            <w:szCs w:val="24"/>
          </w:rPr>
          <w:t>https://bio.libretexts.org/Bookshelves/Introductory_and_General_Biology/Introductory_Biology_(CK-12)/04%3A_Molecular_Biology/4.01%3A_Central_Dogma_of_Molecular_Biology</w:t>
        </w:r>
      </w:hyperlink>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CO-POMapping:</w:t>
      </w:r>
    </w:p>
    <w:p w:rsidR="0078530B" w:rsidRPr="00722055" w:rsidRDefault="0078530B">
      <w:pPr>
        <w:rPr>
          <w:rFonts w:ascii="Times New Roman" w:hAnsi="Times New Roman" w:cs="Times New Roman"/>
          <w:b/>
          <w:sz w:val="24"/>
          <w:szCs w:val="24"/>
        </w:rPr>
      </w:pPr>
    </w:p>
    <w:p w:rsidR="0078530B" w:rsidRPr="00722055" w:rsidRDefault="00EF6275">
      <w:pPr>
        <w:tabs>
          <w:tab w:val="left" w:pos="2400"/>
          <w:tab w:val="left" w:pos="5281"/>
        </w:tabs>
        <w:ind w:left="240"/>
        <w:jc w:val="both"/>
        <w:rPr>
          <w:rFonts w:ascii="Times New Roman" w:hAnsi="Times New Roman" w:cs="Times New Roman"/>
          <w:b/>
          <w:sz w:val="24"/>
          <w:szCs w:val="24"/>
        </w:rPr>
      </w:pPr>
      <w:r w:rsidRPr="00722055">
        <w:rPr>
          <w:rFonts w:ascii="Times New Roman" w:hAnsi="Times New Roman" w:cs="Times New Roman"/>
          <w:b/>
          <w:sz w:val="24"/>
          <w:szCs w:val="24"/>
        </w:rPr>
        <w:t>(1:Slight[Low];</w:t>
      </w:r>
      <w:r w:rsidRPr="00722055">
        <w:rPr>
          <w:rFonts w:ascii="Times New Roman" w:hAnsi="Times New Roman" w:cs="Times New Roman"/>
          <w:b/>
          <w:sz w:val="24"/>
          <w:szCs w:val="24"/>
        </w:rPr>
        <w:tab/>
        <w:t>2:Moderate[Medium];</w:t>
      </w:r>
      <w:r w:rsidRPr="00722055">
        <w:rPr>
          <w:rFonts w:ascii="Times New Roman" w:hAnsi="Times New Roman" w:cs="Times New Roman"/>
          <w:b/>
          <w:sz w:val="24"/>
          <w:szCs w:val="24"/>
        </w:rPr>
        <w:tab/>
        <w:t>3:Substantial[High],     '-':No Correlation)</w:t>
      </w:r>
    </w:p>
    <w:p w:rsidR="0078530B" w:rsidRPr="00722055" w:rsidRDefault="0078530B">
      <w:pPr>
        <w:spacing w:before="10"/>
        <w:rPr>
          <w:rFonts w:ascii="Times New Roman" w:hAnsi="Times New Roman" w:cs="Times New Roman"/>
          <w:b/>
          <w:sz w:val="24"/>
          <w:szCs w:val="24"/>
        </w:rPr>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72"/>
        <w:gridCol w:w="672"/>
        <w:gridCol w:w="672"/>
        <w:gridCol w:w="675"/>
        <w:gridCol w:w="672"/>
        <w:gridCol w:w="672"/>
        <w:gridCol w:w="674"/>
        <w:gridCol w:w="672"/>
        <w:gridCol w:w="674"/>
        <w:gridCol w:w="672"/>
        <w:gridCol w:w="764"/>
        <w:gridCol w:w="763"/>
        <w:gridCol w:w="763"/>
        <w:gridCol w:w="763"/>
      </w:tblGrid>
      <w:tr w:rsidR="0078530B" w:rsidRPr="00722055">
        <w:trPr>
          <w:trHeight w:val="275"/>
        </w:trPr>
        <w:tc>
          <w:tcPr>
            <w:tcW w:w="672" w:type="dxa"/>
            <w:shd w:val="clear" w:color="auto" w:fill="92D050"/>
          </w:tcPr>
          <w:p w:rsidR="0078530B" w:rsidRPr="00722055" w:rsidRDefault="0078530B">
            <w:pPr>
              <w:rPr>
                <w:rFonts w:ascii="Times New Roman" w:hAnsi="Times New Roman" w:cs="Times New Roman"/>
                <w:sz w:val="24"/>
                <w:szCs w:val="24"/>
              </w:rPr>
            </w:pP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PO1</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PO2</w:t>
            </w:r>
          </w:p>
        </w:tc>
        <w:tc>
          <w:tcPr>
            <w:tcW w:w="675" w:type="dxa"/>
            <w:shd w:val="clear" w:color="auto" w:fill="92D050"/>
          </w:tcPr>
          <w:p w:rsidR="0078530B" w:rsidRPr="00722055" w:rsidRDefault="00EF6275">
            <w:pPr>
              <w:spacing w:line="256" w:lineRule="exact"/>
              <w:ind w:left="89" w:right="109"/>
              <w:jc w:val="center"/>
              <w:rPr>
                <w:rFonts w:ascii="Times New Roman" w:hAnsi="Times New Roman" w:cs="Times New Roman"/>
                <w:sz w:val="24"/>
                <w:szCs w:val="24"/>
              </w:rPr>
            </w:pPr>
            <w:r w:rsidRPr="00722055">
              <w:rPr>
                <w:rFonts w:ascii="Times New Roman" w:hAnsi="Times New Roman" w:cs="Times New Roman"/>
                <w:sz w:val="24"/>
                <w:szCs w:val="24"/>
              </w:rPr>
              <w:t>PO3</w:t>
            </w:r>
          </w:p>
        </w:tc>
        <w:tc>
          <w:tcPr>
            <w:tcW w:w="672" w:type="dxa"/>
            <w:shd w:val="clear" w:color="auto" w:fill="92D050"/>
          </w:tcPr>
          <w:p w:rsidR="0078530B" w:rsidRPr="00722055" w:rsidRDefault="00EF6275">
            <w:pPr>
              <w:spacing w:line="256" w:lineRule="exact"/>
              <w:ind w:left="59" w:right="80"/>
              <w:jc w:val="center"/>
              <w:rPr>
                <w:rFonts w:ascii="Times New Roman" w:hAnsi="Times New Roman" w:cs="Times New Roman"/>
                <w:sz w:val="24"/>
                <w:szCs w:val="24"/>
              </w:rPr>
            </w:pPr>
            <w:r w:rsidRPr="00722055">
              <w:rPr>
                <w:rFonts w:ascii="Times New Roman" w:hAnsi="Times New Roman" w:cs="Times New Roman"/>
                <w:sz w:val="24"/>
                <w:szCs w:val="24"/>
              </w:rPr>
              <w:t>PO4</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PO5</w:t>
            </w:r>
          </w:p>
        </w:tc>
        <w:tc>
          <w:tcPr>
            <w:tcW w:w="674" w:type="dxa"/>
            <w:shd w:val="clear" w:color="auto" w:fill="92D050"/>
          </w:tcPr>
          <w:p w:rsidR="0078530B" w:rsidRPr="00722055" w:rsidRDefault="00EF6275">
            <w:pPr>
              <w:spacing w:line="256" w:lineRule="exact"/>
              <w:ind w:left="88" w:right="107"/>
              <w:jc w:val="center"/>
              <w:rPr>
                <w:rFonts w:ascii="Times New Roman" w:hAnsi="Times New Roman" w:cs="Times New Roman"/>
                <w:sz w:val="24"/>
                <w:szCs w:val="24"/>
              </w:rPr>
            </w:pPr>
            <w:r w:rsidRPr="00722055">
              <w:rPr>
                <w:rFonts w:ascii="Times New Roman" w:hAnsi="Times New Roman" w:cs="Times New Roman"/>
                <w:sz w:val="24"/>
                <w:szCs w:val="24"/>
              </w:rPr>
              <w:t>PO6</w:t>
            </w:r>
          </w:p>
        </w:tc>
        <w:tc>
          <w:tcPr>
            <w:tcW w:w="672" w:type="dxa"/>
            <w:shd w:val="clear" w:color="auto" w:fill="92D050"/>
          </w:tcPr>
          <w:p w:rsidR="0078530B" w:rsidRPr="00722055" w:rsidRDefault="00EF6275">
            <w:pPr>
              <w:spacing w:line="256" w:lineRule="exact"/>
              <w:ind w:left="65" w:right="80"/>
              <w:jc w:val="center"/>
              <w:rPr>
                <w:rFonts w:ascii="Times New Roman" w:hAnsi="Times New Roman" w:cs="Times New Roman"/>
                <w:sz w:val="24"/>
                <w:szCs w:val="24"/>
              </w:rPr>
            </w:pPr>
            <w:r w:rsidRPr="00722055">
              <w:rPr>
                <w:rFonts w:ascii="Times New Roman" w:hAnsi="Times New Roman" w:cs="Times New Roman"/>
                <w:sz w:val="24"/>
                <w:szCs w:val="24"/>
              </w:rPr>
              <w:t>PO7</w:t>
            </w:r>
          </w:p>
        </w:tc>
        <w:tc>
          <w:tcPr>
            <w:tcW w:w="674" w:type="dxa"/>
            <w:shd w:val="clear" w:color="auto" w:fill="92D050"/>
          </w:tcPr>
          <w:p w:rsidR="0078530B" w:rsidRPr="00722055" w:rsidRDefault="00EF6275">
            <w:pPr>
              <w:spacing w:line="256" w:lineRule="exact"/>
              <w:ind w:left="89" w:right="106"/>
              <w:jc w:val="center"/>
              <w:rPr>
                <w:rFonts w:ascii="Times New Roman" w:hAnsi="Times New Roman" w:cs="Times New Roman"/>
                <w:sz w:val="24"/>
                <w:szCs w:val="24"/>
              </w:rPr>
            </w:pPr>
            <w:r w:rsidRPr="00722055">
              <w:rPr>
                <w:rFonts w:ascii="Times New Roman" w:hAnsi="Times New Roman" w:cs="Times New Roman"/>
                <w:sz w:val="24"/>
                <w:szCs w:val="24"/>
              </w:rPr>
              <w:t>PO8</w:t>
            </w:r>
          </w:p>
        </w:tc>
        <w:tc>
          <w:tcPr>
            <w:tcW w:w="672" w:type="dxa"/>
            <w:shd w:val="clear" w:color="auto" w:fill="92D050"/>
          </w:tcPr>
          <w:p w:rsidR="0078530B" w:rsidRPr="00722055" w:rsidRDefault="00EF6275">
            <w:pPr>
              <w:spacing w:line="256" w:lineRule="exact"/>
              <w:ind w:left="66" w:right="80"/>
              <w:jc w:val="center"/>
              <w:rPr>
                <w:rFonts w:ascii="Times New Roman" w:hAnsi="Times New Roman" w:cs="Times New Roman"/>
                <w:sz w:val="24"/>
                <w:szCs w:val="24"/>
              </w:rPr>
            </w:pPr>
            <w:r w:rsidRPr="00722055">
              <w:rPr>
                <w:rFonts w:ascii="Times New Roman" w:hAnsi="Times New Roman" w:cs="Times New Roman"/>
                <w:sz w:val="24"/>
                <w:szCs w:val="24"/>
              </w:rPr>
              <w:t>PO9</w:t>
            </w:r>
          </w:p>
        </w:tc>
        <w:tc>
          <w:tcPr>
            <w:tcW w:w="764" w:type="dxa"/>
            <w:shd w:val="clear" w:color="auto" w:fill="92D050"/>
          </w:tcPr>
          <w:p w:rsidR="0078530B" w:rsidRPr="00722055" w:rsidRDefault="00EF6275">
            <w:pPr>
              <w:spacing w:line="256" w:lineRule="exact"/>
              <w:ind w:left="89" w:right="78"/>
              <w:jc w:val="center"/>
              <w:rPr>
                <w:rFonts w:ascii="Times New Roman" w:hAnsi="Times New Roman" w:cs="Times New Roman"/>
                <w:sz w:val="24"/>
                <w:szCs w:val="24"/>
              </w:rPr>
            </w:pPr>
            <w:r w:rsidRPr="00722055">
              <w:rPr>
                <w:rFonts w:ascii="Times New Roman" w:hAnsi="Times New Roman" w:cs="Times New Roman"/>
                <w:sz w:val="24"/>
                <w:szCs w:val="24"/>
              </w:rPr>
              <w:t>PO10</w:t>
            </w:r>
          </w:p>
        </w:tc>
        <w:tc>
          <w:tcPr>
            <w:tcW w:w="763" w:type="dxa"/>
            <w:shd w:val="clear" w:color="auto" w:fill="00B0F0"/>
          </w:tcPr>
          <w:p w:rsidR="0078530B" w:rsidRPr="00722055" w:rsidRDefault="00EF6275">
            <w:pPr>
              <w:spacing w:line="256" w:lineRule="exact"/>
              <w:ind w:left="88" w:right="77"/>
              <w:jc w:val="center"/>
              <w:rPr>
                <w:rFonts w:ascii="Times New Roman" w:hAnsi="Times New Roman" w:cs="Times New Roman"/>
                <w:sz w:val="24"/>
                <w:szCs w:val="24"/>
              </w:rPr>
            </w:pPr>
            <w:r w:rsidRPr="00722055">
              <w:rPr>
                <w:rFonts w:ascii="Times New Roman" w:hAnsi="Times New Roman" w:cs="Times New Roman"/>
                <w:sz w:val="24"/>
                <w:szCs w:val="24"/>
              </w:rPr>
              <w:t>PSO1</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szCs w:val="24"/>
              </w:rPr>
            </w:pPr>
            <w:r w:rsidRPr="00722055">
              <w:rPr>
                <w:rFonts w:ascii="Times New Roman" w:hAnsi="Times New Roman" w:cs="Times New Roman"/>
                <w:sz w:val="24"/>
                <w:szCs w:val="24"/>
              </w:rPr>
              <w:t>PSO2</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szCs w:val="24"/>
              </w:rPr>
            </w:pPr>
            <w:r w:rsidRPr="00722055">
              <w:rPr>
                <w:rFonts w:ascii="Times New Roman" w:hAnsi="Times New Roman" w:cs="Times New Roman"/>
                <w:sz w:val="24"/>
                <w:szCs w:val="24"/>
              </w:rPr>
              <w:t>PSO3</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6"/>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CO3</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CO4</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8"/>
        </w:trPr>
        <w:tc>
          <w:tcPr>
            <w:tcW w:w="672" w:type="dxa"/>
            <w:shd w:val="clear" w:color="auto" w:fill="E4B8B7"/>
          </w:tcPr>
          <w:p w:rsidR="0078530B" w:rsidRPr="00722055" w:rsidRDefault="00EF6275">
            <w:pPr>
              <w:spacing w:line="258"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CO5</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8"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bl>
    <w:p w:rsidR="0078530B" w:rsidRPr="00722055" w:rsidRDefault="0078530B">
      <w:pPr>
        <w:pStyle w:val="BodyText"/>
        <w:tabs>
          <w:tab w:val="left" w:pos="660"/>
        </w:tabs>
        <w:spacing w:before="137" w:line="360" w:lineRule="auto"/>
        <w:ind w:right="111"/>
        <w:rPr>
          <w:rFonts w:cs="Times New Roman"/>
        </w:rPr>
        <w:sectPr w:rsidR="0078530B" w:rsidRPr="00722055" w:rsidSect="00C96125">
          <w:pgSz w:w="11920" w:h="16850"/>
          <w:pgMar w:top="1140" w:right="1220" w:bottom="280" w:left="122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jc w:val="center"/>
        <w:rPr>
          <w:rFonts w:ascii="Times New Roman" w:hAnsi="Times New Roman" w:cs="Times New Roman"/>
          <w:sz w:val="56"/>
          <w:szCs w:val="56"/>
        </w:rPr>
      </w:pPr>
    </w:p>
    <w:p w:rsidR="0078530B" w:rsidRPr="00722055" w:rsidRDefault="0078530B">
      <w:pPr>
        <w:jc w:val="center"/>
        <w:rPr>
          <w:rFonts w:ascii="Times New Roman" w:hAnsi="Times New Roman" w:cs="Times New Roman"/>
          <w:sz w:val="56"/>
          <w:szCs w:val="56"/>
        </w:rPr>
      </w:pPr>
    </w:p>
    <w:tbl>
      <w:tblPr>
        <w:tblpPr w:leftFromText="180" w:rightFromText="180" w:vertAnchor="text" w:horzAnchor="margin" w:tblpXSpec="center" w:tblpY="-403"/>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06"/>
        <w:gridCol w:w="5953"/>
        <w:gridCol w:w="627"/>
        <w:gridCol w:w="594"/>
        <w:gridCol w:w="702"/>
        <w:gridCol w:w="669"/>
      </w:tblGrid>
      <w:tr w:rsidR="0078530B" w:rsidRPr="00722055">
        <w:trPr>
          <w:trHeight w:val="688"/>
        </w:trPr>
        <w:tc>
          <w:tcPr>
            <w:tcW w:w="1806" w:type="dxa"/>
          </w:tcPr>
          <w:p w:rsidR="0078530B" w:rsidRPr="00722055" w:rsidRDefault="00EF6275">
            <w:pPr>
              <w:pStyle w:val="TableParagraph"/>
              <w:spacing w:before="88"/>
              <w:ind w:left="325" w:right="259" w:hanging="46"/>
              <w:rPr>
                <w:rFonts w:ascii="Times New Roman" w:hAnsi="Times New Roman" w:cs="Times New Roman"/>
                <w:sz w:val="24"/>
                <w:szCs w:val="24"/>
              </w:rPr>
            </w:pPr>
            <w:r w:rsidRPr="00722055">
              <w:rPr>
                <w:rFonts w:ascii="Times New Roman" w:hAnsi="Times New Roman" w:cs="Times New Roman"/>
                <w:sz w:val="24"/>
                <w:szCs w:val="24"/>
              </w:rPr>
              <w:br w:type="page"/>
            </w:r>
            <w:r w:rsidRPr="00722055">
              <w:rPr>
                <w:rFonts w:ascii="Times New Roman" w:hAnsi="Times New Roman" w:cs="Times New Roman"/>
                <w:noProof/>
                <w:sz w:val="24"/>
                <w:szCs w:val="24"/>
                <w:lang w:val="en-IN" w:eastAsia="en-IN"/>
              </w:rPr>
              <w:drawing>
                <wp:inline distT="0" distB="0" distL="0" distR="0">
                  <wp:extent cx="615950" cy="755015"/>
                  <wp:effectExtent l="0" t="0" r="0" b="6985"/>
                  <wp:docPr id="103" name="Picture 103"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5953" w:type="dxa"/>
            <w:shd w:val="clear" w:color="auto" w:fill="92D050"/>
          </w:tcPr>
          <w:p w:rsidR="0078530B" w:rsidRPr="00722055" w:rsidRDefault="00EF6275">
            <w:pPr>
              <w:jc w:val="center"/>
              <w:rPr>
                <w:rFonts w:ascii="Times New Roman" w:eastAsia="Times New Roman" w:hAnsi="Times New Roman" w:cs="Times New Roman"/>
                <w:b/>
                <w:bCs/>
                <w:sz w:val="28"/>
                <w:szCs w:val="28"/>
              </w:rPr>
            </w:pPr>
            <w:r w:rsidRPr="00722055">
              <w:rPr>
                <w:rFonts w:ascii="Times New Roman" w:eastAsia="Times New Roman" w:hAnsi="Times New Roman" w:cs="Times New Roman"/>
                <w:b/>
                <w:bCs/>
                <w:sz w:val="28"/>
                <w:szCs w:val="28"/>
              </w:rPr>
              <w:t xml:space="preserve">Pithapur Rajah’s </w:t>
            </w:r>
            <w:r w:rsidRPr="00722055">
              <w:rPr>
                <w:rFonts w:ascii="Times New Roman" w:hAnsi="Times New Roman" w:cs="Times New Roman"/>
                <w:b/>
                <w:bCs/>
                <w:sz w:val="28"/>
                <w:szCs w:val="28"/>
              </w:rPr>
              <w:t>Govt. Degree College (A) Kakinada.</w:t>
            </w:r>
          </w:p>
          <w:p w:rsidR="0078530B" w:rsidRPr="00722055" w:rsidRDefault="0078530B">
            <w:pPr>
              <w:pStyle w:val="TableParagraph"/>
              <w:spacing w:before="88"/>
              <w:ind w:left="317" w:right="285" w:hanging="18"/>
              <w:rPr>
                <w:rFonts w:ascii="Times New Roman" w:hAnsi="Times New Roman" w:cs="Times New Roman"/>
                <w:b/>
                <w:bCs/>
                <w:sz w:val="24"/>
                <w:szCs w:val="24"/>
              </w:rPr>
            </w:pPr>
          </w:p>
        </w:tc>
        <w:tc>
          <w:tcPr>
            <w:tcW w:w="2592" w:type="dxa"/>
            <w:gridSpan w:val="4"/>
            <w:vMerge w:val="restart"/>
          </w:tcPr>
          <w:p w:rsidR="0078530B" w:rsidRPr="00722055" w:rsidRDefault="0078530B">
            <w:pPr>
              <w:pStyle w:val="TableParagraph"/>
              <w:spacing w:before="3"/>
              <w:rPr>
                <w:rFonts w:ascii="Times New Roman" w:hAnsi="Times New Roman" w:cs="Times New Roman"/>
                <w:sz w:val="24"/>
                <w:szCs w:val="24"/>
              </w:rPr>
            </w:pPr>
          </w:p>
          <w:p w:rsidR="0078530B" w:rsidRPr="00722055" w:rsidRDefault="00EF6275">
            <w:pPr>
              <w:pStyle w:val="TableParagraph"/>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eastAsia="Times New Roman" w:hAnsi="Times New Roman" w:cs="Times New Roman"/>
                <w:sz w:val="20"/>
                <w:szCs w:val="28"/>
              </w:rPr>
            </w:pPr>
            <w:r w:rsidRPr="00722055">
              <w:rPr>
                <w:rFonts w:ascii="Times New Roman" w:hAnsi="Times New Roman" w:cs="Times New Roman"/>
                <w:sz w:val="20"/>
              </w:rPr>
              <w:t xml:space="preserve">B.Sc. </w:t>
            </w:r>
            <w:r w:rsidRPr="00722055">
              <w:rPr>
                <w:rFonts w:ascii="Times New Roman" w:hAnsi="Times New Roman" w:cs="Times New Roman"/>
                <w:spacing w:val="-1"/>
                <w:sz w:val="20"/>
              </w:rPr>
              <w:t>Honours</w:t>
            </w:r>
            <w:r w:rsidRPr="00722055">
              <w:rPr>
                <w:rFonts w:ascii="Times New Roman" w:hAnsi="Times New Roman" w:cs="Times New Roman"/>
                <w:sz w:val="20"/>
              </w:rPr>
              <w:t>in</w:t>
            </w:r>
            <w:r w:rsidRPr="00722055">
              <w:rPr>
                <w:rFonts w:ascii="Times New Roman" w:hAnsi="Times New Roman" w:cs="Times New Roman"/>
                <w:spacing w:val="-2"/>
                <w:sz w:val="20"/>
              </w:rPr>
              <w:t>Zoology</w:t>
            </w:r>
            <w:r w:rsidRPr="00722055">
              <w:rPr>
                <w:rFonts w:ascii="Times New Roman" w:hAnsi="Times New Roman" w:cs="Times New Roman"/>
                <w:spacing w:val="-1"/>
                <w:sz w:val="20"/>
              </w:rPr>
              <w:t xml:space="preserve"> (Major)</w:t>
            </w:r>
          </w:p>
          <w:p w:rsidR="0078530B" w:rsidRPr="00722055" w:rsidRDefault="00EF6275">
            <w:pPr>
              <w:pStyle w:val="TableParagraph"/>
              <w:ind w:right="270"/>
              <w:jc w:val="center"/>
              <w:rPr>
                <w:rFonts w:ascii="Times New Roman" w:hAnsi="Times New Roman" w:cs="Times New Roman"/>
                <w:sz w:val="24"/>
                <w:szCs w:val="24"/>
              </w:rPr>
            </w:pPr>
            <w:r w:rsidRPr="00722055">
              <w:rPr>
                <w:rFonts w:ascii="Times New Roman" w:hAnsi="Times New Roman" w:cs="Times New Roman"/>
                <w:sz w:val="24"/>
                <w:szCs w:val="24"/>
              </w:rPr>
              <w:t>Semester-I</w:t>
            </w:r>
          </w:p>
        </w:tc>
      </w:tr>
      <w:tr w:rsidR="0078530B" w:rsidRPr="00722055">
        <w:trPr>
          <w:trHeight w:val="652"/>
        </w:trPr>
        <w:tc>
          <w:tcPr>
            <w:tcW w:w="1806" w:type="dxa"/>
          </w:tcPr>
          <w:p w:rsidR="0078530B" w:rsidRPr="00722055" w:rsidRDefault="00EF6275">
            <w:pPr>
              <w:pStyle w:val="TableParagraph"/>
              <w:spacing w:before="68"/>
              <w:ind w:left="164" w:right="145"/>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pStyle w:val="TableParagraph"/>
              <w:spacing w:before="68"/>
              <w:ind w:left="164" w:right="145"/>
              <w:rPr>
                <w:rFonts w:ascii="Times New Roman" w:hAnsi="Times New Roman" w:cs="Times New Roman"/>
                <w:sz w:val="24"/>
                <w:szCs w:val="24"/>
              </w:rPr>
            </w:pPr>
          </w:p>
          <w:p w:rsidR="0078530B" w:rsidRPr="00722055" w:rsidRDefault="0078530B">
            <w:pPr>
              <w:pStyle w:val="TableParagraph"/>
              <w:spacing w:before="68"/>
              <w:ind w:left="164" w:right="145"/>
              <w:rPr>
                <w:rFonts w:ascii="Times New Roman" w:hAnsi="Times New Roman" w:cs="Times New Roman"/>
                <w:sz w:val="24"/>
                <w:szCs w:val="24"/>
              </w:rPr>
            </w:pPr>
          </w:p>
        </w:tc>
        <w:tc>
          <w:tcPr>
            <w:tcW w:w="5953" w:type="dxa"/>
          </w:tcPr>
          <w:p w:rsidR="0078530B" w:rsidRPr="00722055" w:rsidRDefault="00EF6275">
            <w:pPr>
              <w:pStyle w:val="TableParagraph"/>
              <w:spacing w:before="205"/>
              <w:ind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ind w:left="18"/>
              <w:jc w:val="center"/>
              <w:rPr>
                <w:rFonts w:ascii="Times New Roman" w:eastAsia="Times New Roman" w:hAnsi="Times New Roman" w:cs="Times New Roman"/>
                <w:sz w:val="24"/>
                <w:szCs w:val="24"/>
              </w:rPr>
            </w:pPr>
            <w:r w:rsidRPr="00722055">
              <w:rPr>
                <w:rFonts w:ascii="Times New Roman" w:hAnsi="Times New Roman" w:cs="Times New Roman"/>
                <w:b/>
                <w:spacing w:val="-1"/>
                <w:sz w:val="24"/>
              </w:rPr>
              <w:t>COURSE</w:t>
            </w:r>
            <w:r w:rsidRPr="00722055">
              <w:rPr>
                <w:rFonts w:ascii="Times New Roman" w:hAnsi="Times New Roman" w:cs="Times New Roman"/>
                <w:b/>
                <w:sz w:val="24"/>
              </w:rPr>
              <w:t xml:space="preserve"> 2:  </w:t>
            </w:r>
            <w:r w:rsidRPr="00722055">
              <w:rPr>
                <w:rFonts w:ascii="Times New Roman" w:hAnsi="Times New Roman" w:cs="Times New Roman"/>
                <w:b/>
                <w:spacing w:val="-1"/>
                <w:sz w:val="24"/>
              </w:rPr>
              <w:t>INTRODUCTION</w:t>
            </w:r>
            <w:r w:rsidRPr="00722055">
              <w:rPr>
                <w:rFonts w:ascii="Times New Roman" w:hAnsi="Times New Roman" w:cs="Times New Roman"/>
                <w:b/>
                <w:sz w:val="24"/>
              </w:rPr>
              <w:t>TO</w:t>
            </w:r>
            <w:r w:rsidRPr="00722055">
              <w:rPr>
                <w:rFonts w:ascii="Times New Roman" w:hAnsi="Times New Roman" w:cs="Times New Roman"/>
                <w:b/>
                <w:spacing w:val="-1"/>
                <w:sz w:val="24"/>
              </w:rPr>
              <w:t>APPLIEDBIOLOGY</w:t>
            </w:r>
          </w:p>
        </w:tc>
        <w:tc>
          <w:tcPr>
            <w:tcW w:w="2592" w:type="dxa"/>
            <w:gridSpan w:val="4"/>
            <w:vMerge/>
            <w:tcBorders>
              <w:top w:val="nil"/>
            </w:tcBorders>
          </w:tcPr>
          <w:p w:rsidR="0078530B" w:rsidRPr="00722055" w:rsidRDefault="0078530B">
            <w:pPr>
              <w:rPr>
                <w:rFonts w:ascii="Times New Roman" w:hAnsi="Times New Roman" w:cs="Times New Roman"/>
                <w:sz w:val="24"/>
                <w:szCs w:val="24"/>
              </w:rPr>
            </w:pPr>
          </w:p>
        </w:tc>
      </w:tr>
      <w:tr w:rsidR="0078530B" w:rsidRPr="00722055">
        <w:trPr>
          <w:trHeight w:val="376"/>
        </w:trPr>
        <w:tc>
          <w:tcPr>
            <w:tcW w:w="1806" w:type="dxa"/>
            <w:tcBorders>
              <w:right w:val="single" w:sz="4" w:space="0" w:color="auto"/>
            </w:tcBorders>
          </w:tcPr>
          <w:p w:rsidR="0078530B" w:rsidRPr="00722055" w:rsidRDefault="00EF6275">
            <w:pPr>
              <w:pStyle w:val="TableParagraph"/>
              <w:spacing w:before="54"/>
              <w:ind w:left="159" w:right="145"/>
              <w:rPr>
                <w:rFonts w:ascii="Times New Roman" w:hAnsi="Times New Roman" w:cs="Times New Roman"/>
                <w:sz w:val="24"/>
                <w:szCs w:val="24"/>
              </w:rPr>
            </w:pPr>
            <w:r w:rsidRPr="00722055">
              <w:rPr>
                <w:rFonts w:ascii="Times New Roman" w:hAnsi="Times New Roman" w:cs="Times New Roman"/>
                <w:sz w:val="24"/>
                <w:szCs w:val="24"/>
              </w:rPr>
              <w:t>Teaching</w:t>
            </w:r>
          </w:p>
        </w:tc>
        <w:tc>
          <w:tcPr>
            <w:tcW w:w="5953" w:type="dxa"/>
            <w:tcBorders>
              <w:left w:val="single" w:sz="4" w:space="0" w:color="auto"/>
            </w:tcBorders>
          </w:tcPr>
          <w:p w:rsidR="0078530B" w:rsidRPr="00722055" w:rsidRDefault="00EF6275">
            <w:pPr>
              <w:pStyle w:val="TableParagraph"/>
              <w:spacing w:before="54"/>
              <w:ind w:left="764" w:right="1459"/>
              <w:rPr>
                <w:rFonts w:ascii="Times New Roman" w:hAnsi="Times New Roman" w:cs="Times New Roman"/>
                <w:sz w:val="24"/>
                <w:szCs w:val="24"/>
              </w:rPr>
            </w:pPr>
            <w:r w:rsidRPr="00722055">
              <w:rPr>
                <w:rFonts w:ascii="Times New Roman" w:hAnsi="Times New Roman" w:cs="Times New Roman"/>
                <w:sz w:val="24"/>
                <w:szCs w:val="24"/>
              </w:rPr>
              <w:t>Hours Allocated: 60 (</w:t>
            </w:r>
            <w:r w:rsidRPr="00722055">
              <w:rPr>
                <w:rFonts w:ascii="Times New Roman" w:hAnsi="Times New Roman" w:cs="Times New Roman"/>
                <w:b/>
                <w:bCs/>
                <w:sz w:val="24"/>
                <w:szCs w:val="24"/>
              </w:rPr>
              <w:t>THEORY</w:t>
            </w:r>
            <w:r w:rsidRPr="00722055">
              <w:rPr>
                <w:rFonts w:ascii="Times New Roman" w:hAnsi="Times New Roman" w:cs="Times New Roman"/>
                <w:sz w:val="24"/>
                <w:szCs w:val="24"/>
              </w:rPr>
              <w:t>)</w:t>
            </w:r>
          </w:p>
        </w:tc>
        <w:tc>
          <w:tcPr>
            <w:tcW w:w="627" w:type="dxa"/>
          </w:tcPr>
          <w:p w:rsidR="0078530B" w:rsidRPr="00722055" w:rsidRDefault="00EF6275">
            <w:pPr>
              <w:pStyle w:val="TableParagraph"/>
              <w:spacing w:before="61"/>
              <w:ind w:right="182"/>
              <w:jc w:val="right"/>
              <w:rPr>
                <w:rFonts w:ascii="Times New Roman" w:hAnsi="Times New Roman" w:cs="Times New Roman"/>
                <w:sz w:val="24"/>
                <w:szCs w:val="24"/>
              </w:rPr>
            </w:pPr>
            <w:r w:rsidRPr="00722055">
              <w:rPr>
                <w:rFonts w:ascii="Times New Roman" w:hAnsi="Times New Roman" w:cs="Times New Roman"/>
                <w:sz w:val="24"/>
                <w:szCs w:val="24"/>
              </w:rPr>
              <w:t>L</w:t>
            </w:r>
          </w:p>
        </w:tc>
        <w:tc>
          <w:tcPr>
            <w:tcW w:w="594" w:type="dxa"/>
          </w:tcPr>
          <w:p w:rsidR="0078530B" w:rsidRPr="00722055" w:rsidRDefault="00EF6275">
            <w:pPr>
              <w:pStyle w:val="TableParagraph"/>
              <w:spacing w:before="61"/>
              <w:ind w:left="17"/>
              <w:rPr>
                <w:rFonts w:ascii="Times New Roman" w:hAnsi="Times New Roman" w:cs="Times New Roman"/>
                <w:sz w:val="24"/>
                <w:szCs w:val="24"/>
              </w:rPr>
            </w:pPr>
            <w:r w:rsidRPr="00722055">
              <w:rPr>
                <w:rFonts w:ascii="Times New Roman" w:hAnsi="Times New Roman" w:cs="Times New Roman"/>
                <w:sz w:val="24"/>
                <w:szCs w:val="24"/>
              </w:rPr>
              <w:t>T</w:t>
            </w:r>
          </w:p>
        </w:tc>
        <w:tc>
          <w:tcPr>
            <w:tcW w:w="702" w:type="dxa"/>
          </w:tcPr>
          <w:p w:rsidR="0078530B" w:rsidRPr="00722055" w:rsidRDefault="00EF6275">
            <w:pPr>
              <w:pStyle w:val="TableParagraph"/>
              <w:spacing w:before="61"/>
              <w:ind w:left="244"/>
              <w:rPr>
                <w:rFonts w:ascii="Times New Roman" w:hAnsi="Times New Roman" w:cs="Times New Roman"/>
                <w:sz w:val="24"/>
                <w:szCs w:val="24"/>
              </w:rPr>
            </w:pPr>
            <w:r w:rsidRPr="00722055">
              <w:rPr>
                <w:rFonts w:ascii="Times New Roman" w:hAnsi="Times New Roman" w:cs="Times New Roman"/>
                <w:w w:val="99"/>
                <w:sz w:val="24"/>
                <w:szCs w:val="24"/>
              </w:rPr>
              <w:t>P</w:t>
            </w:r>
          </w:p>
        </w:tc>
        <w:tc>
          <w:tcPr>
            <w:tcW w:w="669" w:type="dxa"/>
          </w:tcPr>
          <w:p w:rsidR="0078530B" w:rsidRPr="00722055" w:rsidRDefault="00EF6275">
            <w:pPr>
              <w:pStyle w:val="TableParagraph"/>
              <w:spacing w:before="61"/>
              <w:ind w:left="18"/>
              <w:rPr>
                <w:rFonts w:ascii="Times New Roman" w:hAnsi="Times New Roman" w:cs="Times New Roman"/>
                <w:sz w:val="24"/>
                <w:szCs w:val="24"/>
              </w:rPr>
            </w:pPr>
            <w:r w:rsidRPr="00722055">
              <w:rPr>
                <w:rFonts w:ascii="Times New Roman" w:hAnsi="Times New Roman" w:cs="Times New Roman"/>
                <w:sz w:val="24"/>
                <w:szCs w:val="24"/>
              </w:rPr>
              <w:t>C</w:t>
            </w:r>
          </w:p>
        </w:tc>
      </w:tr>
      <w:tr w:rsidR="0078530B" w:rsidRPr="00722055">
        <w:trPr>
          <w:trHeight w:val="508"/>
        </w:trPr>
        <w:tc>
          <w:tcPr>
            <w:tcW w:w="1806" w:type="dxa"/>
            <w:tcBorders>
              <w:righ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Pre-requisites:</w:t>
            </w:r>
          </w:p>
        </w:tc>
        <w:tc>
          <w:tcPr>
            <w:tcW w:w="5953" w:type="dxa"/>
            <w:tcBorders>
              <w:lef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 xml:space="preserve">               Basics of Zoology </w:t>
            </w:r>
          </w:p>
        </w:tc>
        <w:tc>
          <w:tcPr>
            <w:tcW w:w="627" w:type="dxa"/>
          </w:tcPr>
          <w:p w:rsidR="0078530B" w:rsidRPr="00722055" w:rsidRDefault="00EF6275">
            <w:pPr>
              <w:pStyle w:val="TableParagraph"/>
              <w:spacing w:before="130"/>
              <w:ind w:right="199"/>
              <w:jc w:val="right"/>
              <w:rPr>
                <w:rFonts w:ascii="Times New Roman" w:hAnsi="Times New Roman" w:cs="Times New Roman"/>
                <w:sz w:val="24"/>
                <w:szCs w:val="24"/>
              </w:rPr>
            </w:pPr>
            <w:r w:rsidRPr="00722055">
              <w:rPr>
                <w:rFonts w:ascii="Times New Roman" w:hAnsi="Times New Roman" w:cs="Times New Roman"/>
                <w:sz w:val="24"/>
                <w:szCs w:val="24"/>
              </w:rPr>
              <w:t>3</w:t>
            </w:r>
          </w:p>
        </w:tc>
        <w:tc>
          <w:tcPr>
            <w:tcW w:w="594" w:type="dxa"/>
          </w:tcPr>
          <w:p w:rsidR="0078530B" w:rsidRPr="00722055" w:rsidRDefault="00EF6275">
            <w:pPr>
              <w:pStyle w:val="TableParagraph"/>
              <w:spacing w:before="130"/>
              <w:ind w:left="18"/>
              <w:rPr>
                <w:rFonts w:ascii="Times New Roman" w:hAnsi="Times New Roman" w:cs="Times New Roman"/>
                <w:sz w:val="24"/>
                <w:szCs w:val="24"/>
              </w:rPr>
            </w:pPr>
            <w:r w:rsidRPr="00722055">
              <w:rPr>
                <w:rFonts w:ascii="Times New Roman" w:hAnsi="Times New Roman" w:cs="Times New Roman"/>
                <w:w w:val="99"/>
                <w:sz w:val="24"/>
                <w:szCs w:val="24"/>
              </w:rPr>
              <w:t>1</w:t>
            </w:r>
          </w:p>
        </w:tc>
        <w:tc>
          <w:tcPr>
            <w:tcW w:w="702" w:type="dxa"/>
          </w:tcPr>
          <w:p w:rsidR="0078530B" w:rsidRPr="00722055" w:rsidRDefault="00EF6275">
            <w:pPr>
              <w:pStyle w:val="TableParagraph"/>
              <w:spacing w:before="130"/>
              <w:ind w:left="273"/>
              <w:rPr>
                <w:rFonts w:ascii="Times New Roman" w:hAnsi="Times New Roman" w:cs="Times New Roman"/>
                <w:sz w:val="24"/>
                <w:szCs w:val="24"/>
              </w:rPr>
            </w:pPr>
            <w:r w:rsidRPr="00722055">
              <w:rPr>
                <w:rFonts w:ascii="Times New Roman" w:hAnsi="Times New Roman" w:cs="Times New Roman"/>
                <w:w w:val="99"/>
                <w:sz w:val="24"/>
                <w:szCs w:val="24"/>
              </w:rPr>
              <w:t>-</w:t>
            </w:r>
          </w:p>
        </w:tc>
        <w:tc>
          <w:tcPr>
            <w:tcW w:w="669" w:type="dxa"/>
          </w:tcPr>
          <w:p w:rsidR="0078530B" w:rsidRPr="00722055" w:rsidRDefault="00EF6275">
            <w:pPr>
              <w:pStyle w:val="TableParagraph"/>
              <w:spacing w:before="130"/>
              <w:ind w:left="16"/>
              <w:rPr>
                <w:rFonts w:ascii="Times New Roman" w:hAnsi="Times New Roman" w:cs="Times New Roman"/>
                <w:sz w:val="24"/>
                <w:szCs w:val="24"/>
              </w:rPr>
            </w:pPr>
            <w:r w:rsidRPr="00722055">
              <w:rPr>
                <w:rFonts w:ascii="Times New Roman" w:hAnsi="Times New Roman" w:cs="Times New Roman"/>
                <w:sz w:val="24"/>
                <w:szCs w:val="24"/>
              </w:rPr>
              <w:t>3</w:t>
            </w:r>
          </w:p>
        </w:tc>
      </w:tr>
    </w:tbl>
    <w:p w:rsidR="0078530B" w:rsidRPr="00722055" w:rsidRDefault="00EF6275">
      <w:pPr>
        <w:shd w:val="clear" w:color="auto" w:fill="92D050"/>
        <w:spacing w:before="90"/>
        <w:outlineLvl w:val="0"/>
        <w:rPr>
          <w:rFonts w:ascii="Times New Roman" w:hAnsi="Times New Roman" w:cs="Times New Roman"/>
          <w:b/>
          <w:bCs/>
          <w:sz w:val="24"/>
          <w:szCs w:val="24"/>
        </w:rPr>
      </w:pPr>
      <w:r w:rsidRPr="00722055">
        <w:rPr>
          <w:rFonts w:ascii="Times New Roman" w:hAnsi="Times New Roman" w:cs="Times New Roman"/>
          <w:b/>
          <w:bCs/>
          <w:sz w:val="24"/>
          <w:szCs w:val="24"/>
        </w:rPr>
        <w:t>CourseObjectives:</w:t>
      </w:r>
    </w:p>
    <w:p w:rsidR="0078530B" w:rsidRPr="00722055" w:rsidRDefault="00EF6275">
      <w:pPr>
        <w:pStyle w:val="BodyText"/>
        <w:spacing w:before="158" w:line="360" w:lineRule="auto"/>
        <w:ind w:left="119" w:firstLine="0"/>
        <w:rPr>
          <w:rFonts w:cs="Times New Roman"/>
        </w:rPr>
      </w:pPr>
      <w:r w:rsidRPr="00722055">
        <w:rPr>
          <w:rFonts w:cs="Times New Roman"/>
        </w:rPr>
        <w:t>Thestudentwillbe</w:t>
      </w:r>
      <w:r w:rsidRPr="00722055">
        <w:rPr>
          <w:rFonts w:cs="Times New Roman"/>
          <w:spacing w:val="-1"/>
        </w:rPr>
        <w:t>able</w:t>
      </w:r>
      <w:r w:rsidRPr="00722055">
        <w:rPr>
          <w:rFonts w:cs="Times New Roman"/>
          <w:spacing w:val="1"/>
        </w:rPr>
        <w:t>to</w:t>
      </w:r>
      <w:r w:rsidRPr="00722055">
        <w:rPr>
          <w:rFonts w:cs="Times New Roman"/>
          <w:spacing w:val="-1"/>
        </w:rPr>
        <w:t>learn</w:t>
      </w:r>
      <w:r w:rsidRPr="00722055">
        <w:rPr>
          <w:rFonts w:cs="Times New Roman"/>
        </w:rPr>
        <w:t>the</w:t>
      </w:r>
      <w:r w:rsidRPr="00722055">
        <w:rPr>
          <w:rFonts w:cs="Times New Roman"/>
          <w:spacing w:val="-1"/>
        </w:rPr>
        <w:t>foundations</w:t>
      </w:r>
      <w:r w:rsidRPr="00722055">
        <w:rPr>
          <w:rFonts w:cs="Times New Roman"/>
        </w:rPr>
        <w:t>and</w:t>
      </w:r>
      <w:r w:rsidRPr="00722055">
        <w:rPr>
          <w:rFonts w:cs="Times New Roman"/>
          <w:spacing w:val="-1"/>
        </w:rPr>
        <w:t>principles</w:t>
      </w:r>
      <w:r w:rsidRPr="00722055">
        <w:rPr>
          <w:rFonts w:cs="Times New Roman"/>
        </w:rPr>
        <w:t>of</w:t>
      </w:r>
      <w:r w:rsidRPr="00722055">
        <w:rPr>
          <w:rFonts w:cs="Times New Roman"/>
          <w:spacing w:val="-1"/>
        </w:rPr>
        <w:t xml:space="preserve">microbiology,immunology,biochemistry,biotechnology,analytical </w:t>
      </w:r>
      <w:r w:rsidRPr="00722055">
        <w:rPr>
          <w:rFonts w:cs="Times New Roman"/>
        </w:rPr>
        <w:t>tools,</w:t>
      </w:r>
      <w:r w:rsidRPr="00722055">
        <w:rPr>
          <w:rFonts w:cs="Times New Roman"/>
          <w:spacing w:val="-1"/>
        </w:rPr>
        <w:t>quantitative</w:t>
      </w:r>
      <w:r w:rsidRPr="00722055">
        <w:rPr>
          <w:rFonts w:cs="Times New Roman"/>
        </w:rPr>
        <w:t>methods,</w:t>
      </w:r>
      <w:r w:rsidRPr="00722055">
        <w:rPr>
          <w:rFonts w:cs="Times New Roman"/>
          <w:spacing w:val="-1"/>
        </w:rPr>
        <w:t>andbioinformatics.</w:t>
      </w:r>
    </w:p>
    <w:tbl>
      <w:tblPr>
        <w:tblW w:w="9951"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95"/>
        <w:gridCol w:w="9056"/>
      </w:tblGrid>
      <w:tr w:rsidR="0078530B" w:rsidRPr="00722055">
        <w:trPr>
          <w:trHeight w:val="574"/>
        </w:trPr>
        <w:tc>
          <w:tcPr>
            <w:tcW w:w="9951" w:type="dxa"/>
            <w:gridSpan w:val="2"/>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OnCompletion of thecourse, the students willbeable to-</w:t>
            </w:r>
          </w:p>
        </w:tc>
      </w:tr>
      <w:tr w:rsidR="0078530B" w:rsidRPr="00722055">
        <w:trPr>
          <w:trHeight w:val="325"/>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CO1</w:t>
            </w:r>
          </w:p>
        </w:tc>
        <w:tc>
          <w:tcPr>
            <w:tcW w:w="9056" w:type="dxa"/>
          </w:tcPr>
          <w:p w:rsidR="0078530B" w:rsidRPr="00722055" w:rsidRDefault="00EF6275">
            <w:pPr>
              <w:pStyle w:val="BodyText"/>
              <w:tabs>
                <w:tab w:val="left" w:pos="461"/>
              </w:tabs>
              <w:spacing w:before="156"/>
              <w:ind w:left="0" w:firstLine="0"/>
              <w:rPr>
                <w:rFonts w:cs="Times New Roman"/>
              </w:rPr>
            </w:pPr>
            <w:r w:rsidRPr="00722055">
              <w:rPr>
                <w:rFonts w:cs="Times New Roman"/>
                <w:spacing w:val="-1"/>
              </w:rPr>
              <w:t>Learn</w:t>
            </w:r>
            <w:r w:rsidRPr="00722055">
              <w:rPr>
                <w:rFonts w:cs="Times New Roman"/>
              </w:rPr>
              <w:t>the</w:t>
            </w:r>
            <w:r w:rsidRPr="00722055">
              <w:rPr>
                <w:rFonts w:cs="Times New Roman"/>
                <w:spacing w:val="-1"/>
              </w:rPr>
              <w:t>history,ultrastructure,</w:t>
            </w:r>
            <w:r w:rsidRPr="00722055">
              <w:rPr>
                <w:rFonts w:cs="Times New Roman"/>
              </w:rPr>
              <w:t>diversity</w:t>
            </w:r>
            <w:r w:rsidRPr="00722055">
              <w:rPr>
                <w:rFonts w:cs="Times New Roman"/>
                <w:spacing w:val="-1"/>
              </w:rPr>
              <w:t>andimportance</w:t>
            </w:r>
            <w:r w:rsidRPr="00722055">
              <w:rPr>
                <w:rFonts w:cs="Times New Roman"/>
              </w:rPr>
              <w:t>of</w:t>
            </w:r>
            <w:r w:rsidRPr="00722055">
              <w:rPr>
                <w:rFonts w:cs="Times New Roman"/>
                <w:spacing w:val="-1"/>
              </w:rPr>
              <w:t>microorganisms.</w:t>
            </w:r>
          </w:p>
        </w:tc>
      </w:tr>
      <w:tr w:rsidR="0078530B" w:rsidRPr="00722055">
        <w:trPr>
          <w:trHeight w:val="327"/>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CO2</w:t>
            </w:r>
          </w:p>
        </w:tc>
        <w:tc>
          <w:tcPr>
            <w:tcW w:w="9056" w:type="dxa"/>
          </w:tcPr>
          <w:p w:rsidR="0078530B" w:rsidRPr="00722055" w:rsidRDefault="00EF6275">
            <w:pPr>
              <w:pStyle w:val="BodyText"/>
              <w:tabs>
                <w:tab w:val="left" w:pos="461"/>
              </w:tabs>
              <w:spacing w:before="137"/>
              <w:ind w:left="0" w:firstLine="0"/>
              <w:rPr>
                <w:rFonts w:cs="Times New Roman"/>
              </w:rPr>
            </w:pPr>
            <w:r w:rsidRPr="00722055">
              <w:rPr>
                <w:rFonts w:cs="Times New Roman"/>
                <w:spacing w:val="-1"/>
              </w:rPr>
              <w:t>Understand</w:t>
            </w:r>
            <w:r w:rsidRPr="00722055">
              <w:rPr>
                <w:rFonts w:cs="Times New Roman"/>
              </w:rPr>
              <w:t>thestructure</w:t>
            </w:r>
            <w:r w:rsidRPr="00722055">
              <w:rPr>
                <w:rFonts w:cs="Times New Roman"/>
                <w:spacing w:val="-1"/>
              </w:rPr>
              <w:t>andfunctions</w:t>
            </w:r>
            <w:r w:rsidRPr="00722055">
              <w:rPr>
                <w:rFonts w:cs="Times New Roman"/>
              </w:rPr>
              <w:t>of</w:t>
            </w:r>
            <w:r w:rsidRPr="00722055">
              <w:rPr>
                <w:rFonts w:cs="Times New Roman"/>
                <w:spacing w:val="-1"/>
              </w:rPr>
              <w:t xml:space="preserve"> macromolecules.</w:t>
            </w:r>
          </w:p>
        </w:tc>
      </w:tr>
      <w:tr w:rsidR="0078530B" w:rsidRPr="00722055">
        <w:trPr>
          <w:trHeight w:val="266"/>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CO3</w:t>
            </w:r>
          </w:p>
        </w:tc>
        <w:tc>
          <w:tcPr>
            <w:tcW w:w="9056" w:type="dxa"/>
          </w:tcPr>
          <w:p w:rsidR="0078530B" w:rsidRPr="00722055" w:rsidRDefault="00EF6275">
            <w:pPr>
              <w:pStyle w:val="BodyText"/>
              <w:tabs>
                <w:tab w:val="left" w:pos="461"/>
              </w:tabs>
              <w:spacing w:before="139"/>
              <w:ind w:left="0" w:firstLine="0"/>
              <w:rPr>
                <w:rFonts w:cs="Times New Roman"/>
              </w:rPr>
            </w:pPr>
            <w:r w:rsidRPr="00722055">
              <w:rPr>
                <w:rFonts w:cs="Times New Roman"/>
                <w:spacing w:val="-1"/>
              </w:rPr>
              <w:t>Knowledge</w:t>
            </w:r>
            <w:r w:rsidRPr="00722055">
              <w:rPr>
                <w:rFonts w:cs="Times New Roman"/>
              </w:rPr>
              <w:t>on biotechnology</w:t>
            </w:r>
            <w:r w:rsidRPr="00722055">
              <w:rPr>
                <w:rFonts w:cs="Times New Roman"/>
                <w:spacing w:val="-1"/>
              </w:rPr>
              <w:t>principlesand</w:t>
            </w:r>
            <w:r w:rsidRPr="00722055">
              <w:rPr>
                <w:rFonts w:cs="Times New Roman"/>
              </w:rPr>
              <w:t xml:space="preserve"> its</w:t>
            </w:r>
            <w:r w:rsidRPr="00722055">
              <w:rPr>
                <w:rFonts w:cs="Times New Roman"/>
                <w:spacing w:val="-1"/>
              </w:rPr>
              <w:t>applications</w:t>
            </w:r>
            <w:r w:rsidRPr="00722055">
              <w:rPr>
                <w:rFonts w:cs="Times New Roman"/>
              </w:rPr>
              <w:t xml:space="preserve"> infood</w:t>
            </w:r>
            <w:r w:rsidRPr="00722055">
              <w:rPr>
                <w:rFonts w:cs="Times New Roman"/>
                <w:spacing w:val="-1"/>
              </w:rPr>
              <w:t xml:space="preserve"> andmedicine.</w:t>
            </w:r>
          </w:p>
        </w:tc>
      </w:tr>
      <w:tr w:rsidR="0078530B" w:rsidRPr="00722055">
        <w:trPr>
          <w:trHeight w:val="327"/>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CO4</w:t>
            </w:r>
          </w:p>
        </w:tc>
        <w:tc>
          <w:tcPr>
            <w:tcW w:w="9056" w:type="dxa"/>
          </w:tcPr>
          <w:p w:rsidR="0078530B" w:rsidRPr="00722055" w:rsidRDefault="00EF6275">
            <w:pPr>
              <w:pStyle w:val="BodyText"/>
              <w:tabs>
                <w:tab w:val="left" w:pos="461"/>
              </w:tabs>
              <w:spacing w:before="137"/>
              <w:ind w:left="0" w:firstLine="0"/>
              <w:rPr>
                <w:rFonts w:cs="Times New Roman"/>
              </w:rPr>
            </w:pPr>
            <w:r w:rsidRPr="00722055">
              <w:rPr>
                <w:rFonts w:cs="Times New Roman"/>
              </w:rPr>
              <w:t>Outlinethe</w:t>
            </w:r>
            <w:r w:rsidRPr="00722055">
              <w:rPr>
                <w:rFonts w:cs="Times New Roman"/>
                <w:spacing w:val="-1"/>
              </w:rPr>
              <w:t>techniques,</w:t>
            </w:r>
            <w:r w:rsidRPr="00722055">
              <w:rPr>
                <w:rFonts w:cs="Times New Roman"/>
              </w:rPr>
              <w:t>tools</w:t>
            </w:r>
            <w:r w:rsidRPr="00722055">
              <w:rPr>
                <w:rFonts w:cs="Times New Roman"/>
                <w:spacing w:val="-1"/>
              </w:rPr>
              <w:t>and</w:t>
            </w:r>
            <w:r w:rsidRPr="00722055">
              <w:rPr>
                <w:rFonts w:cs="Times New Roman"/>
              </w:rPr>
              <w:t>their</w:t>
            </w:r>
            <w:r w:rsidRPr="00722055">
              <w:rPr>
                <w:rFonts w:cs="Times New Roman"/>
                <w:spacing w:val="-1"/>
              </w:rPr>
              <w:t>uses</w:t>
            </w:r>
            <w:r w:rsidRPr="00722055">
              <w:rPr>
                <w:rFonts w:cs="Times New Roman"/>
              </w:rPr>
              <w:t>in</w:t>
            </w:r>
            <w:r w:rsidRPr="00722055">
              <w:rPr>
                <w:rFonts w:cs="Times New Roman"/>
                <w:spacing w:val="-1"/>
              </w:rPr>
              <w:t>diagnosisandtherapy.</w:t>
            </w:r>
          </w:p>
        </w:tc>
      </w:tr>
      <w:tr w:rsidR="0078530B" w:rsidRPr="00722055">
        <w:trPr>
          <w:trHeight w:val="322"/>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CO5</w:t>
            </w:r>
          </w:p>
        </w:tc>
        <w:tc>
          <w:tcPr>
            <w:tcW w:w="9056" w:type="dxa"/>
          </w:tcPr>
          <w:p w:rsidR="0078530B" w:rsidRPr="00722055" w:rsidRDefault="00EF6275">
            <w:pPr>
              <w:pStyle w:val="BodyText"/>
              <w:tabs>
                <w:tab w:val="left" w:pos="543"/>
              </w:tabs>
              <w:spacing w:before="139" w:line="360" w:lineRule="auto"/>
              <w:ind w:left="-23" w:firstLine="0"/>
              <w:rPr>
                <w:rFonts w:cs="Times New Roman"/>
              </w:rPr>
            </w:pPr>
            <w:r w:rsidRPr="00722055">
              <w:rPr>
                <w:rFonts w:cs="Times New Roman"/>
                <w:spacing w:val="-1"/>
              </w:rPr>
              <w:t>Demonstrate</w:t>
            </w:r>
            <w:r w:rsidRPr="00722055">
              <w:rPr>
                <w:rFonts w:cs="Times New Roman"/>
              </w:rPr>
              <w:t>thebioinformatics</w:t>
            </w:r>
            <w:r w:rsidRPr="00722055">
              <w:rPr>
                <w:rFonts w:cs="Times New Roman"/>
                <w:spacing w:val="-1"/>
              </w:rPr>
              <w:t>andstatistical</w:t>
            </w:r>
            <w:r w:rsidRPr="00722055">
              <w:rPr>
                <w:rFonts w:cs="Times New Roman"/>
              </w:rPr>
              <w:t>toolsin</w:t>
            </w:r>
            <w:r w:rsidRPr="00722055">
              <w:rPr>
                <w:rFonts w:cs="Times New Roman"/>
                <w:spacing w:val="-1"/>
              </w:rPr>
              <w:t>comprehending</w:t>
            </w:r>
            <w:r w:rsidRPr="00722055">
              <w:rPr>
                <w:rFonts w:cs="Times New Roman"/>
              </w:rPr>
              <w:t>the</w:t>
            </w:r>
            <w:r w:rsidRPr="00722055">
              <w:rPr>
                <w:rFonts w:cs="Times New Roman"/>
                <w:spacing w:val="-1"/>
              </w:rPr>
              <w:t>complexbiologicaldata.</w:t>
            </w:r>
          </w:p>
        </w:tc>
      </w:tr>
    </w:tbl>
    <w:p w:rsidR="0078530B" w:rsidRPr="00722055" w:rsidRDefault="0078530B">
      <w:pPr>
        <w:tabs>
          <w:tab w:val="left" w:pos="1800"/>
        </w:tabs>
        <w:rPr>
          <w:rFonts w:ascii="Times New Roman" w:hAnsi="Times New Roman" w:cs="Times New Roman"/>
          <w:b/>
          <w:sz w:val="24"/>
          <w:szCs w:val="24"/>
        </w:rPr>
      </w:pPr>
    </w:p>
    <w:tbl>
      <w:tblPr>
        <w:tblW w:w="1006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1023"/>
        <w:gridCol w:w="264"/>
        <w:gridCol w:w="2151"/>
        <w:gridCol w:w="1005"/>
        <w:gridCol w:w="265"/>
        <w:gridCol w:w="2467"/>
        <w:gridCol w:w="992"/>
      </w:tblGrid>
      <w:tr w:rsidR="0078530B" w:rsidRPr="00722055">
        <w:trPr>
          <w:trHeight w:val="605"/>
        </w:trPr>
        <w:tc>
          <w:tcPr>
            <w:tcW w:w="1895"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Skill Development</w:t>
            </w:r>
          </w:p>
        </w:tc>
        <w:tc>
          <w:tcPr>
            <w:tcW w:w="1023" w:type="dxa"/>
            <w:shd w:val="clear" w:color="auto" w:fill="FF0000"/>
            <w:vAlign w:val="center"/>
          </w:tcPr>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tc>
        <w:tc>
          <w:tcPr>
            <w:tcW w:w="264" w:type="dxa"/>
            <w:shd w:val="clear" w:color="auto" w:fill="auto"/>
            <w:vAlign w:val="center"/>
          </w:tcPr>
          <w:p w:rsidR="0078530B" w:rsidRPr="00722055" w:rsidRDefault="0078530B">
            <w:pPr>
              <w:rPr>
                <w:rFonts w:ascii="Times New Roman" w:hAnsi="Times New Roman" w:cs="Times New Roman"/>
                <w:sz w:val="24"/>
                <w:szCs w:val="24"/>
              </w:rPr>
            </w:pPr>
          </w:p>
        </w:tc>
        <w:tc>
          <w:tcPr>
            <w:tcW w:w="2151"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Employability</w:t>
            </w:r>
          </w:p>
        </w:tc>
        <w:tc>
          <w:tcPr>
            <w:tcW w:w="1005" w:type="dxa"/>
            <w:shd w:val="clear" w:color="auto" w:fill="FFFF00"/>
            <w:vAlign w:val="center"/>
          </w:tcPr>
          <w:p w:rsidR="0078530B" w:rsidRPr="00722055" w:rsidRDefault="0078530B">
            <w:pPr>
              <w:rPr>
                <w:rFonts w:ascii="Times New Roman" w:hAnsi="Times New Roman" w:cs="Times New Roman"/>
                <w:sz w:val="24"/>
                <w:szCs w:val="24"/>
              </w:rPr>
            </w:pPr>
          </w:p>
        </w:tc>
        <w:tc>
          <w:tcPr>
            <w:tcW w:w="265" w:type="dxa"/>
            <w:shd w:val="clear" w:color="auto" w:fill="auto"/>
            <w:vAlign w:val="center"/>
          </w:tcPr>
          <w:p w:rsidR="0078530B" w:rsidRPr="00722055" w:rsidRDefault="0078530B">
            <w:pPr>
              <w:rPr>
                <w:rFonts w:ascii="Times New Roman" w:hAnsi="Times New Roman" w:cs="Times New Roman"/>
                <w:sz w:val="24"/>
                <w:szCs w:val="24"/>
              </w:rPr>
            </w:pPr>
          </w:p>
        </w:tc>
        <w:tc>
          <w:tcPr>
            <w:tcW w:w="2467"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Entrepreneurship</w:t>
            </w:r>
          </w:p>
        </w:tc>
        <w:tc>
          <w:tcPr>
            <w:tcW w:w="992" w:type="dxa"/>
            <w:shd w:val="clear" w:color="auto" w:fill="92D050"/>
            <w:vAlign w:val="center"/>
          </w:tcPr>
          <w:p w:rsidR="0078530B" w:rsidRPr="00722055" w:rsidRDefault="0078530B">
            <w:pPr>
              <w:rPr>
                <w:rFonts w:ascii="Times New Roman" w:hAnsi="Times New Roman" w:cs="Times New Roman"/>
                <w:sz w:val="24"/>
                <w:szCs w:val="24"/>
              </w:rPr>
            </w:pPr>
          </w:p>
        </w:tc>
      </w:tr>
    </w:tbl>
    <w:p w:rsidR="0078530B" w:rsidRPr="00722055" w:rsidRDefault="0078530B">
      <w:pPr>
        <w:tabs>
          <w:tab w:val="left" w:pos="1800"/>
        </w:tabs>
        <w:rPr>
          <w:rFonts w:ascii="Times New Roman" w:hAnsi="Times New Roman" w:cs="Times New Roman"/>
          <w:b/>
          <w:sz w:val="24"/>
          <w:szCs w:val="24"/>
        </w:rPr>
      </w:pPr>
    </w:p>
    <w:p w:rsidR="0078530B" w:rsidRPr="00722055" w:rsidRDefault="00EF6275">
      <w:pPr>
        <w:tabs>
          <w:tab w:val="left" w:pos="1800"/>
        </w:tabs>
        <w:jc w:val="center"/>
        <w:rPr>
          <w:rFonts w:ascii="Times New Roman" w:hAnsi="Times New Roman" w:cs="Times New Roman"/>
          <w:b/>
          <w:sz w:val="24"/>
          <w:szCs w:val="24"/>
        </w:rPr>
      </w:pPr>
      <w:r w:rsidRPr="00722055">
        <w:rPr>
          <w:rFonts w:ascii="Times New Roman" w:hAnsi="Times New Roman" w:cs="Times New Roman"/>
          <w:b/>
          <w:sz w:val="24"/>
          <w:szCs w:val="24"/>
        </w:rPr>
        <w:t>Syllabus</w:t>
      </w:r>
    </w:p>
    <w:p w:rsidR="0078530B" w:rsidRPr="00722055" w:rsidRDefault="0078530B">
      <w:pPr>
        <w:rPr>
          <w:rFonts w:ascii="Times New Roman" w:hAnsi="Times New Roman" w:cs="Times New Roman"/>
        </w:rPr>
      </w:pPr>
    </w:p>
    <w:p w:rsidR="0078530B" w:rsidRPr="00722055" w:rsidRDefault="00EF6275">
      <w:pPr>
        <w:pStyle w:val="BodyText"/>
        <w:spacing w:before="3"/>
        <w:ind w:left="119" w:firstLine="0"/>
        <w:rPr>
          <w:rFonts w:cs="Times New Roman"/>
        </w:rPr>
      </w:pPr>
      <w:r w:rsidRPr="00722055">
        <w:rPr>
          <w:rFonts w:cs="Times New Roman"/>
          <w:b/>
        </w:rPr>
        <w:t>Unit1:</w:t>
      </w:r>
      <w:r w:rsidRPr="00722055">
        <w:rPr>
          <w:rFonts w:cs="Times New Roman"/>
          <w:spacing w:val="-1"/>
        </w:rPr>
        <w:t>Essentials</w:t>
      </w:r>
      <w:r w:rsidRPr="00722055">
        <w:rPr>
          <w:rFonts w:cs="Times New Roman"/>
        </w:rPr>
        <w:t>ofMicrobiology</w:t>
      </w:r>
      <w:r w:rsidRPr="00722055">
        <w:rPr>
          <w:rFonts w:cs="Times New Roman"/>
          <w:spacing w:val="-1"/>
        </w:rPr>
        <w:t>andImmunology</w:t>
      </w:r>
    </w:p>
    <w:p w:rsidR="0078530B" w:rsidRPr="00722055" w:rsidRDefault="00EF6275">
      <w:pPr>
        <w:pStyle w:val="BodyText"/>
        <w:numPr>
          <w:ilvl w:val="1"/>
          <w:numId w:val="26"/>
        </w:numPr>
        <w:tabs>
          <w:tab w:val="left" w:pos="660"/>
        </w:tabs>
        <w:spacing w:before="159" w:line="360" w:lineRule="auto"/>
        <w:ind w:right="413" w:firstLine="0"/>
        <w:rPr>
          <w:rFonts w:cs="Times New Roman"/>
        </w:rPr>
      </w:pPr>
      <w:r w:rsidRPr="00722055">
        <w:rPr>
          <w:rFonts w:cs="Times New Roman"/>
        </w:rPr>
        <w:t>History</w:t>
      </w:r>
      <w:r w:rsidRPr="00722055">
        <w:rPr>
          <w:rFonts w:cs="Times New Roman"/>
          <w:spacing w:val="-1"/>
        </w:rPr>
        <w:t>andMajorMilestones</w:t>
      </w:r>
      <w:r w:rsidRPr="00722055">
        <w:rPr>
          <w:rFonts w:cs="Times New Roman"/>
        </w:rPr>
        <w:t xml:space="preserve"> of</w:t>
      </w:r>
      <w:r w:rsidRPr="00722055">
        <w:rPr>
          <w:rFonts w:cs="Times New Roman"/>
          <w:spacing w:val="-1"/>
        </w:rPr>
        <w:t xml:space="preserve"> Microbiology;</w:t>
      </w:r>
      <w:r w:rsidRPr="00722055">
        <w:rPr>
          <w:rFonts w:cs="Times New Roman"/>
        </w:rPr>
        <w:t xml:space="preserve"> Contributions of </w:t>
      </w:r>
      <w:r w:rsidRPr="00722055">
        <w:rPr>
          <w:rFonts w:cs="Times New Roman"/>
          <w:spacing w:val="-1"/>
        </w:rPr>
        <w:t>EdwardJenner,LouisPasteur,RobertKoch</w:t>
      </w:r>
      <w:r w:rsidRPr="00722055">
        <w:rPr>
          <w:rFonts w:cs="Times New Roman"/>
        </w:rPr>
        <w:t>and Joseph</w:t>
      </w:r>
      <w:r w:rsidRPr="00722055">
        <w:rPr>
          <w:rFonts w:cs="Times New Roman"/>
          <w:spacing w:val="-1"/>
        </w:rPr>
        <w:t>Lister.</w:t>
      </w:r>
    </w:p>
    <w:p w:rsidR="0078530B" w:rsidRPr="00722055" w:rsidRDefault="00EF6275">
      <w:pPr>
        <w:pStyle w:val="BodyText"/>
        <w:numPr>
          <w:ilvl w:val="1"/>
          <w:numId w:val="26"/>
        </w:numPr>
        <w:tabs>
          <w:tab w:val="left" w:pos="636"/>
        </w:tabs>
        <w:spacing w:before="3" w:line="360" w:lineRule="auto"/>
        <w:ind w:right="247" w:firstLine="0"/>
        <w:rPr>
          <w:rFonts w:cs="Times New Roman"/>
        </w:rPr>
      </w:pPr>
      <w:r w:rsidRPr="00722055">
        <w:rPr>
          <w:rFonts w:cs="Times New Roman"/>
          <w:spacing w:val="-1"/>
        </w:rPr>
        <w:t>Groups</w:t>
      </w:r>
      <w:r w:rsidRPr="00722055">
        <w:rPr>
          <w:rFonts w:cs="Times New Roman"/>
        </w:rPr>
        <w:t>of</w:t>
      </w:r>
      <w:r w:rsidRPr="00722055">
        <w:rPr>
          <w:rFonts w:cs="Times New Roman"/>
          <w:spacing w:val="-2"/>
        </w:rPr>
        <w:t>Microorganisms</w:t>
      </w:r>
      <w:r w:rsidRPr="00722055">
        <w:rPr>
          <w:rFonts w:cs="Times New Roman"/>
        </w:rPr>
        <w:t>–</w:t>
      </w:r>
      <w:r w:rsidRPr="00722055">
        <w:rPr>
          <w:rFonts w:cs="Times New Roman"/>
          <w:spacing w:val="-1"/>
        </w:rPr>
        <w:t>Structureandcharacteristics</w:t>
      </w:r>
      <w:r w:rsidRPr="00722055">
        <w:rPr>
          <w:rFonts w:cs="Times New Roman"/>
        </w:rPr>
        <w:t>of</w:t>
      </w:r>
      <w:r w:rsidRPr="00722055">
        <w:rPr>
          <w:rFonts w:cs="Times New Roman"/>
          <w:spacing w:val="-1"/>
        </w:rPr>
        <w:t>Bacteria,Fungi,Archaeaand</w:t>
      </w:r>
      <w:r w:rsidRPr="00722055">
        <w:rPr>
          <w:rFonts w:cs="Times New Roman"/>
        </w:rPr>
        <w:t>Virus.</w:t>
      </w:r>
    </w:p>
    <w:p w:rsidR="0078530B" w:rsidRPr="00722055" w:rsidRDefault="00EF6275">
      <w:pPr>
        <w:pStyle w:val="BodyText"/>
        <w:numPr>
          <w:ilvl w:val="1"/>
          <w:numId w:val="26"/>
        </w:numPr>
        <w:tabs>
          <w:tab w:val="left" w:pos="627"/>
        </w:tabs>
        <w:ind w:left="626" w:hanging="408"/>
        <w:rPr>
          <w:rFonts w:cs="Times New Roman"/>
        </w:rPr>
      </w:pPr>
      <w:r w:rsidRPr="00722055">
        <w:rPr>
          <w:rFonts w:cs="Times New Roman"/>
          <w:spacing w:val="-1"/>
        </w:rPr>
        <w:lastRenderedPageBreak/>
        <w:t>Applications</w:t>
      </w:r>
      <w:r w:rsidRPr="00722055">
        <w:rPr>
          <w:rFonts w:cs="Times New Roman"/>
        </w:rPr>
        <w:t xml:space="preserve"> of</w:t>
      </w:r>
      <w:r w:rsidRPr="00722055">
        <w:rPr>
          <w:rFonts w:cs="Times New Roman"/>
          <w:spacing w:val="-2"/>
        </w:rPr>
        <w:t>microorganisms</w:t>
      </w:r>
      <w:r w:rsidRPr="00722055">
        <w:rPr>
          <w:rFonts w:cs="Times New Roman"/>
          <w:spacing w:val="-1"/>
        </w:rPr>
        <w:t>in</w:t>
      </w:r>
      <w:r w:rsidRPr="00722055">
        <w:rPr>
          <w:rFonts w:cs="Times New Roman"/>
        </w:rPr>
        <w:t xml:space="preserve">– </w:t>
      </w:r>
      <w:r w:rsidRPr="00722055">
        <w:rPr>
          <w:rFonts w:cs="Times New Roman"/>
          <w:spacing w:val="-1"/>
        </w:rPr>
        <w:t>Food,</w:t>
      </w:r>
      <w:r w:rsidRPr="00722055">
        <w:rPr>
          <w:rFonts w:cs="Times New Roman"/>
          <w:spacing w:val="-2"/>
        </w:rPr>
        <w:t>Agriculture,</w:t>
      </w:r>
      <w:r w:rsidRPr="00722055">
        <w:rPr>
          <w:rFonts w:cs="Times New Roman"/>
          <w:spacing w:val="-1"/>
        </w:rPr>
        <w:t>Environment,andIndustry.</w:t>
      </w:r>
    </w:p>
    <w:p w:rsidR="0078530B" w:rsidRPr="00722055" w:rsidRDefault="00EF6275">
      <w:pPr>
        <w:pStyle w:val="BodyText"/>
        <w:numPr>
          <w:ilvl w:val="1"/>
          <w:numId w:val="26"/>
        </w:numPr>
        <w:tabs>
          <w:tab w:val="left" w:pos="641"/>
        </w:tabs>
        <w:spacing w:before="139" w:line="360" w:lineRule="auto"/>
        <w:ind w:left="119" w:right="725" w:firstLine="99"/>
        <w:rPr>
          <w:rFonts w:cs="Times New Roman"/>
        </w:rPr>
      </w:pPr>
      <w:r w:rsidRPr="00722055">
        <w:rPr>
          <w:rFonts w:cs="Times New Roman"/>
          <w:spacing w:val="-1"/>
        </w:rPr>
        <w:t>Immunesystem</w:t>
      </w:r>
      <w:r w:rsidRPr="00722055">
        <w:rPr>
          <w:rFonts w:cs="Times New Roman"/>
        </w:rPr>
        <w:t>–</w:t>
      </w:r>
      <w:r w:rsidRPr="00722055">
        <w:rPr>
          <w:rFonts w:cs="Times New Roman"/>
          <w:spacing w:val="-1"/>
        </w:rPr>
        <w:t>Immunity,types</w:t>
      </w:r>
      <w:r w:rsidRPr="00722055">
        <w:rPr>
          <w:rFonts w:cs="Times New Roman"/>
          <w:spacing w:val="1"/>
        </w:rPr>
        <w:t>of</w:t>
      </w:r>
      <w:r w:rsidRPr="00722055">
        <w:rPr>
          <w:rFonts w:cs="Times New Roman"/>
          <w:spacing w:val="-1"/>
        </w:rPr>
        <w:t>immunity,</w:t>
      </w:r>
      <w:r w:rsidRPr="00722055">
        <w:rPr>
          <w:rFonts w:cs="Times New Roman"/>
        </w:rPr>
        <w:t>cells</w:t>
      </w:r>
      <w:r w:rsidRPr="00722055">
        <w:rPr>
          <w:rFonts w:cs="Times New Roman"/>
          <w:spacing w:val="-1"/>
        </w:rPr>
        <w:t>andorgans</w:t>
      </w:r>
      <w:r w:rsidRPr="00722055">
        <w:rPr>
          <w:rFonts w:cs="Times New Roman"/>
        </w:rPr>
        <w:t>ofimmune</w:t>
      </w:r>
      <w:r w:rsidRPr="00722055">
        <w:rPr>
          <w:rFonts w:cs="Times New Roman"/>
          <w:spacing w:val="-1"/>
        </w:rPr>
        <w:t>system.</w:t>
      </w:r>
      <w:r w:rsidRPr="00722055">
        <w:rPr>
          <w:rFonts w:cs="Times New Roman"/>
          <w:b/>
        </w:rPr>
        <w:t>Unit2:</w:t>
      </w:r>
      <w:r w:rsidRPr="00722055">
        <w:rPr>
          <w:rFonts w:cs="Times New Roman"/>
          <w:spacing w:val="-1"/>
        </w:rPr>
        <w:t>Essentials</w:t>
      </w:r>
      <w:r w:rsidRPr="00722055">
        <w:rPr>
          <w:rFonts w:cs="Times New Roman"/>
        </w:rPr>
        <w:t>ofBiochemistry</w:t>
      </w:r>
    </w:p>
    <w:p w:rsidR="0078530B" w:rsidRPr="00722055" w:rsidRDefault="00EF6275">
      <w:pPr>
        <w:pStyle w:val="BodyText"/>
        <w:numPr>
          <w:ilvl w:val="1"/>
          <w:numId w:val="27"/>
        </w:numPr>
        <w:tabs>
          <w:tab w:val="left" w:pos="641"/>
        </w:tabs>
        <w:spacing w:before="24"/>
        <w:ind w:firstLine="99"/>
        <w:rPr>
          <w:rFonts w:cs="Times New Roman"/>
        </w:rPr>
      </w:pPr>
      <w:r w:rsidRPr="00722055">
        <w:rPr>
          <w:rFonts w:cs="Times New Roman"/>
          <w:spacing w:val="-1"/>
        </w:rPr>
        <w:t xml:space="preserve">Biomolecules </w:t>
      </w:r>
      <w:r w:rsidRPr="00722055">
        <w:rPr>
          <w:rFonts w:cs="Times New Roman"/>
        </w:rPr>
        <w:t xml:space="preserve">I– </w:t>
      </w:r>
      <w:r w:rsidRPr="00722055">
        <w:rPr>
          <w:rFonts w:cs="Times New Roman"/>
          <w:spacing w:val="-1"/>
        </w:rPr>
        <w:t>Carbohydrates,Lipids.</w:t>
      </w:r>
    </w:p>
    <w:p w:rsidR="0078530B" w:rsidRPr="00722055" w:rsidRDefault="00EF6275">
      <w:pPr>
        <w:pStyle w:val="BodyText"/>
        <w:numPr>
          <w:ilvl w:val="1"/>
          <w:numId w:val="27"/>
        </w:numPr>
        <w:tabs>
          <w:tab w:val="left" w:pos="641"/>
        </w:tabs>
        <w:spacing w:before="140"/>
        <w:ind w:left="640" w:hanging="422"/>
        <w:rPr>
          <w:rFonts w:cs="Times New Roman"/>
        </w:rPr>
      </w:pPr>
      <w:r w:rsidRPr="00722055">
        <w:rPr>
          <w:rFonts w:cs="Times New Roman"/>
          <w:spacing w:val="-1"/>
        </w:rPr>
        <w:t xml:space="preserve">Biomolecules </w:t>
      </w:r>
      <w:r w:rsidRPr="00722055">
        <w:rPr>
          <w:rFonts w:cs="Times New Roman"/>
        </w:rPr>
        <w:t>II–Amino</w:t>
      </w:r>
      <w:r w:rsidRPr="00722055">
        <w:rPr>
          <w:rFonts w:cs="Times New Roman"/>
          <w:spacing w:val="-1"/>
        </w:rPr>
        <w:t>acids</w:t>
      </w:r>
      <w:r w:rsidRPr="00722055">
        <w:rPr>
          <w:rFonts w:cs="Times New Roman"/>
        </w:rPr>
        <w:t>&amp;</w:t>
      </w:r>
      <w:r w:rsidRPr="00722055">
        <w:rPr>
          <w:rFonts w:cs="Times New Roman"/>
          <w:spacing w:val="-1"/>
        </w:rPr>
        <w:t>Proteins.</w:t>
      </w:r>
    </w:p>
    <w:p w:rsidR="0078530B" w:rsidRPr="00722055" w:rsidRDefault="00EF6275">
      <w:pPr>
        <w:pStyle w:val="BodyText"/>
        <w:numPr>
          <w:ilvl w:val="1"/>
          <w:numId w:val="27"/>
        </w:numPr>
        <w:tabs>
          <w:tab w:val="left" w:pos="641"/>
        </w:tabs>
        <w:spacing w:before="137"/>
        <w:ind w:left="640" w:hanging="422"/>
        <w:rPr>
          <w:rFonts w:cs="Times New Roman"/>
        </w:rPr>
      </w:pPr>
      <w:r w:rsidRPr="00722055">
        <w:rPr>
          <w:rFonts w:cs="Times New Roman"/>
          <w:spacing w:val="-1"/>
        </w:rPr>
        <w:t>BiomoleculesIII</w:t>
      </w:r>
      <w:r w:rsidRPr="00722055">
        <w:rPr>
          <w:rFonts w:cs="Times New Roman"/>
        </w:rPr>
        <w:t xml:space="preserve">– </w:t>
      </w:r>
      <w:r w:rsidRPr="00722055">
        <w:rPr>
          <w:rFonts w:cs="Times New Roman"/>
          <w:spacing w:val="-1"/>
        </w:rPr>
        <w:t>Nucleicacids</w:t>
      </w:r>
      <w:r w:rsidRPr="00722055">
        <w:rPr>
          <w:rFonts w:cs="Times New Roman"/>
        </w:rPr>
        <w:t xml:space="preserve"> -DNA</w:t>
      </w:r>
      <w:r w:rsidRPr="00722055">
        <w:rPr>
          <w:rFonts w:cs="Times New Roman"/>
          <w:spacing w:val="-1"/>
        </w:rPr>
        <w:t>andRNA.</w:t>
      </w:r>
    </w:p>
    <w:p w:rsidR="0078530B" w:rsidRPr="00722055" w:rsidRDefault="00EF6275">
      <w:pPr>
        <w:pStyle w:val="BodyText"/>
        <w:numPr>
          <w:ilvl w:val="1"/>
          <w:numId w:val="27"/>
        </w:numPr>
        <w:tabs>
          <w:tab w:val="left" w:pos="641"/>
        </w:tabs>
        <w:spacing w:before="139" w:line="275" w:lineRule="auto"/>
        <w:ind w:right="3906" w:firstLine="99"/>
        <w:rPr>
          <w:rFonts w:cs="Times New Roman"/>
        </w:rPr>
      </w:pPr>
      <w:r w:rsidRPr="00722055">
        <w:rPr>
          <w:rFonts w:cs="Times New Roman"/>
          <w:spacing w:val="-1"/>
        </w:rPr>
        <w:t>Basics</w:t>
      </w:r>
      <w:r w:rsidRPr="00722055">
        <w:rPr>
          <w:rFonts w:cs="Times New Roman"/>
        </w:rPr>
        <w:t>of</w:t>
      </w:r>
      <w:r w:rsidRPr="00722055">
        <w:rPr>
          <w:rFonts w:cs="Times New Roman"/>
          <w:spacing w:val="-2"/>
        </w:rPr>
        <w:t>Metabolism</w:t>
      </w:r>
      <w:r w:rsidRPr="00722055">
        <w:rPr>
          <w:rFonts w:cs="Times New Roman"/>
        </w:rPr>
        <w:t>–</w:t>
      </w:r>
      <w:r w:rsidRPr="00722055">
        <w:rPr>
          <w:rFonts w:cs="Times New Roman"/>
          <w:spacing w:val="-1"/>
        </w:rPr>
        <w:t>Anabolismand</w:t>
      </w:r>
      <w:r w:rsidRPr="00722055">
        <w:rPr>
          <w:rFonts w:cs="Times New Roman"/>
        </w:rPr>
        <w:t xml:space="preserve"> catabolism.</w:t>
      </w:r>
    </w:p>
    <w:p w:rsidR="0078530B" w:rsidRPr="00722055" w:rsidRDefault="00EF6275">
      <w:pPr>
        <w:pStyle w:val="BodyText"/>
        <w:spacing w:before="139" w:line="275" w:lineRule="auto"/>
        <w:ind w:left="119" w:right="-18" w:firstLine="0"/>
        <w:rPr>
          <w:rFonts w:cs="Times New Roman"/>
          <w:b/>
          <w:spacing w:val="43"/>
        </w:rPr>
      </w:pPr>
      <w:r w:rsidRPr="00722055">
        <w:rPr>
          <w:rFonts w:cs="Times New Roman"/>
          <w:b/>
          <w:spacing w:val="43"/>
        </w:rPr>
        <w:t xml:space="preserve">Activities: Biomolecules charts preparation </w:t>
      </w:r>
    </w:p>
    <w:p w:rsidR="0078530B" w:rsidRPr="00722055" w:rsidRDefault="00EF6275">
      <w:pPr>
        <w:pStyle w:val="BodyText"/>
        <w:tabs>
          <w:tab w:val="left" w:pos="641"/>
        </w:tabs>
        <w:spacing w:before="139" w:line="275" w:lineRule="auto"/>
        <w:ind w:left="119" w:right="3906" w:firstLine="0"/>
        <w:rPr>
          <w:rFonts w:cs="Times New Roman"/>
        </w:rPr>
      </w:pPr>
      <w:r w:rsidRPr="00722055">
        <w:rPr>
          <w:rFonts w:cs="Times New Roman"/>
          <w:b/>
        </w:rPr>
        <w:t>Unit3:</w:t>
      </w:r>
      <w:r w:rsidRPr="00722055">
        <w:rPr>
          <w:rFonts w:cs="Times New Roman"/>
          <w:spacing w:val="-1"/>
        </w:rPr>
        <w:t>Essentials</w:t>
      </w:r>
      <w:r w:rsidRPr="00722055">
        <w:rPr>
          <w:rFonts w:cs="Times New Roman"/>
        </w:rPr>
        <w:t>ofBiotechnology</w:t>
      </w:r>
    </w:p>
    <w:p w:rsidR="0078530B" w:rsidRPr="00722055" w:rsidRDefault="00EF6275">
      <w:pPr>
        <w:pStyle w:val="BodyText"/>
        <w:numPr>
          <w:ilvl w:val="1"/>
          <w:numId w:val="28"/>
        </w:numPr>
        <w:tabs>
          <w:tab w:val="left" w:pos="639"/>
        </w:tabs>
        <w:spacing w:before="121" w:line="359" w:lineRule="auto"/>
        <w:ind w:right="247" w:firstLine="0"/>
        <w:rPr>
          <w:rFonts w:cs="Times New Roman"/>
        </w:rPr>
      </w:pPr>
      <w:r w:rsidRPr="00722055">
        <w:rPr>
          <w:rFonts w:cs="Times New Roman"/>
          <w:spacing w:val="-2"/>
        </w:rPr>
        <w:t>History,</w:t>
      </w:r>
      <w:r w:rsidRPr="00722055">
        <w:rPr>
          <w:rFonts w:cs="Times New Roman"/>
          <w:spacing w:val="-1"/>
        </w:rPr>
        <w:t>scope,andsignificance</w:t>
      </w:r>
      <w:r w:rsidRPr="00722055">
        <w:rPr>
          <w:rFonts w:cs="Times New Roman"/>
        </w:rPr>
        <w:t>of</w:t>
      </w:r>
      <w:r w:rsidRPr="00722055">
        <w:rPr>
          <w:rFonts w:cs="Times New Roman"/>
          <w:spacing w:val="-1"/>
        </w:rPr>
        <w:t>biotechnology.Applications</w:t>
      </w:r>
      <w:r w:rsidRPr="00722055">
        <w:rPr>
          <w:rFonts w:cs="Times New Roman"/>
        </w:rPr>
        <w:t>ofbiotechnologyinPlant,Animal,</w:t>
      </w:r>
      <w:r w:rsidRPr="00722055">
        <w:rPr>
          <w:rFonts w:cs="Times New Roman"/>
          <w:spacing w:val="-1"/>
        </w:rPr>
        <w:t xml:space="preserve"> Industrial</w:t>
      </w:r>
      <w:r w:rsidRPr="00722055">
        <w:rPr>
          <w:rFonts w:cs="Times New Roman"/>
        </w:rPr>
        <w:t xml:space="preserve"> and </w:t>
      </w:r>
      <w:r w:rsidRPr="00722055">
        <w:rPr>
          <w:rFonts w:cs="Times New Roman"/>
          <w:spacing w:val="-1"/>
        </w:rPr>
        <w:t>Pharmaceuticalsciences.</w:t>
      </w:r>
    </w:p>
    <w:p w:rsidR="0078530B" w:rsidRPr="00722055" w:rsidRDefault="00EF6275">
      <w:pPr>
        <w:pStyle w:val="BodyText"/>
        <w:numPr>
          <w:ilvl w:val="1"/>
          <w:numId w:val="28"/>
        </w:numPr>
        <w:tabs>
          <w:tab w:val="left" w:pos="754"/>
        </w:tabs>
        <w:spacing w:before="7" w:line="359" w:lineRule="auto"/>
        <w:ind w:right="650" w:firstLine="0"/>
        <w:rPr>
          <w:rFonts w:cs="Times New Roman"/>
        </w:rPr>
      </w:pPr>
      <w:r w:rsidRPr="00722055">
        <w:rPr>
          <w:rFonts w:cs="Times New Roman"/>
          <w:spacing w:val="-1"/>
        </w:rPr>
        <w:t>Environmental</w:t>
      </w:r>
      <w:r w:rsidRPr="00722055">
        <w:rPr>
          <w:rFonts w:cs="Times New Roman"/>
        </w:rPr>
        <w:t>Biotechnology–</w:t>
      </w:r>
      <w:r w:rsidRPr="00722055">
        <w:rPr>
          <w:rFonts w:cs="Times New Roman"/>
          <w:spacing w:val="-1"/>
        </w:rPr>
        <w:t>BioremediationandBiofuels,BiofertilizersandBiopesticides.</w:t>
      </w:r>
    </w:p>
    <w:p w:rsidR="0078530B" w:rsidRPr="00722055" w:rsidRDefault="00EF6275">
      <w:pPr>
        <w:pStyle w:val="BodyText"/>
        <w:numPr>
          <w:ilvl w:val="1"/>
          <w:numId w:val="28"/>
        </w:numPr>
        <w:tabs>
          <w:tab w:val="left" w:pos="648"/>
        </w:tabs>
        <w:spacing w:before="7" w:line="359" w:lineRule="auto"/>
        <w:ind w:right="247" w:firstLine="0"/>
        <w:rPr>
          <w:rFonts w:cs="Times New Roman"/>
        </w:rPr>
      </w:pPr>
      <w:r w:rsidRPr="00722055">
        <w:rPr>
          <w:rFonts w:cs="Times New Roman"/>
          <w:spacing w:val="-1"/>
        </w:rPr>
        <w:t>Geneticengineering</w:t>
      </w:r>
      <w:r w:rsidRPr="00722055">
        <w:rPr>
          <w:rFonts w:cs="Times New Roman"/>
        </w:rPr>
        <w:t>–Genemanipulationusingrestriction</w:t>
      </w:r>
      <w:r w:rsidRPr="00722055">
        <w:rPr>
          <w:rFonts w:cs="Times New Roman"/>
          <w:spacing w:val="-1"/>
        </w:rPr>
        <w:t>enzymesand</w:t>
      </w:r>
      <w:r w:rsidRPr="00722055">
        <w:rPr>
          <w:rFonts w:cs="Times New Roman"/>
        </w:rPr>
        <w:t>cloning</w:t>
      </w:r>
      <w:r w:rsidRPr="00722055">
        <w:rPr>
          <w:rFonts w:cs="Times New Roman"/>
          <w:spacing w:val="-1"/>
        </w:rPr>
        <w:t>vectors;Physical,chemical,</w:t>
      </w:r>
      <w:r w:rsidRPr="00722055">
        <w:rPr>
          <w:rFonts w:cs="Times New Roman"/>
        </w:rPr>
        <w:t xml:space="preserve"> and </w:t>
      </w:r>
      <w:r w:rsidRPr="00722055">
        <w:rPr>
          <w:rFonts w:cs="Times New Roman"/>
          <w:spacing w:val="-1"/>
        </w:rPr>
        <w:t>biologicalmethods</w:t>
      </w:r>
      <w:r w:rsidRPr="00722055">
        <w:rPr>
          <w:rFonts w:cs="Times New Roman"/>
        </w:rPr>
        <w:t>of</w:t>
      </w:r>
      <w:r w:rsidRPr="00722055">
        <w:rPr>
          <w:rFonts w:cs="Times New Roman"/>
          <w:spacing w:val="-1"/>
        </w:rPr>
        <w:t>gene transfer.</w:t>
      </w:r>
    </w:p>
    <w:p w:rsidR="0078530B" w:rsidRPr="00722055" w:rsidRDefault="00EF6275">
      <w:pPr>
        <w:pStyle w:val="BodyText"/>
        <w:numPr>
          <w:ilvl w:val="1"/>
          <w:numId w:val="28"/>
        </w:numPr>
        <w:tabs>
          <w:tab w:val="left" w:pos="653"/>
        </w:tabs>
        <w:spacing w:before="7" w:line="359" w:lineRule="auto"/>
        <w:ind w:right="247" w:firstLine="0"/>
        <w:rPr>
          <w:rFonts w:cs="Times New Roman"/>
        </w:rPr>
      </w:pPr>
      <w:r w:rsidRPr="00722055">
        <w:rPr>
          <w:rFonts w:cs="Times New Roman"/>
          <w:spacing w:val="-1"/>
        </w:rPr>
        <w:t>Transgenic</w:t>
      </w:r>
      <w:r w:rsidRPr="00722055">
        <w:rPr>
          <w:rFonts w:cs="Times New Roman"/>
        </w:rPr>
        <w:t>plants–Stress</w:t>
      </w:r>
      <w:r w:rsidRPr="00722055">
        <w:rPr>
          <w:rFonts w:cs="Times New Roman"/>
          <w:spacing w:val="-1"/>
        </w:rPr>
        <w:t>tolerant</w:t>
      </w:r>
      <w:r w:rsidRPr="00722055">
        <w:rPr>
          <w:rFonts w:cs="Times New Roman"/>
        </w:rPr>
        <w:t>plants(biotic</w:t>
      </w:r>
      <w:r w:rsidRPr="00722055">
        <w:rPr>
          <w:rFonts w:cs="Times New Roman"/>
          <w:spacing w:val="-1"/>
        </w:rPr>
        <w:t>stress</w:t>
      </w:r>
      <w:r w:rsidRPr="00722055">
        <w:rPr>
          <w:rFonts w:cs="Times New Roman"/>
        </w:rPr>
        <w:t>–</w:t>
      </w:r>
      <w:r w:rsidRPr="00722055">
        <w:rPr>
          <w:rFonts w:cs="Times New Roman"/>
          <w:spacing w:val="-1"/>
        </w:rPr>
        <w:t>BTcotton,abioticstress</w:t>
      </w:r>
      <w:r w:rsidRPr="00722055">
        <w:rPr>
          <w:rFonts w:cs="Times New Roman"/>
        </w:rPr>
        <w:t>–</w:t>
      </w:r>
      <w:r w:rsidRPr="00722055">
        <w:rPr>
          <w:rFonts w:cs="Times New Roman"/>
          <w:spacing w:val="-1"/>
        </w:rPr>
        <w:t>salttolerance).Transgenicanimals</w:t>
      </w:r>
      <w:r w:rsidRPr="00722055">
        <w:rPr>
          <w:rFonts w:cs="Times New Roman"/>
        </w:rPr>
        <w:t xml:space="preserve">–Animal </w:t>
      </w:r>
      <w:r w:rsidRPr="00722055">
        <w:rPr>
          <w:rFonts w:cs="Times New Roman"/>
          <w:spacing w:val="-1"/>
        </w:rPr>
        <w:t xml:space="preserve">anddisease </w:t>
      </w:r>
      <w:r w:rsidRPr="00722055">
        <w:rPr>
          <w:rFonts w:cs="Times New Roman"/>
        </w:rPr>
        <w:t>models.</w:t>
      </w:r>
    </w:p>
    <w:p w:rsidR="0078530B" w:rsidRPr="00722055" w:rsidRDefault="00EF6275">
      <w:pPr>
        <w:pStyle w:val="BodyText"/>
        <w:spacing w:before="54"/>
        <w:ind w:left="119" w:firstLine="0"/>
        <w:rPr>
          <w:rFonts w:cs="Times New Roman"/>
        </w:rPr>
      </w:pPr>
      <w:r w:rsidRPr="00722055">
        <w:rPr>
          <w:rFonts w:cs="Times New Roman"/>
          <w:b/>
          <w:spacing w:val="-1"/>
        </w:rPr>
        <w:t>Unit</w:t>
      </w:r>
      <w:r w:rsidRPr="00722055">
        <w:rPr>
          <w:rFonts w:cs="Times New Roman"/>
          <w:b/>
        </w:rPr>
        <w:t>4:</w:t>
      </w:r>
      <w:r w:rsidRPr="00722055">
        <w:rPr>
          <w:rFonts w:cs="Times New Roman"/>
          <w:spacing w:val="-2"/>
        </w:rPr>
        <w:t xml:space="preserve">Analytical Tools </w:t>
      </w:r>
      <w:r w:rsidRPr="00722055">
        <w:rPr>
          <w:rFonts w:cs="Times New Roman"/>
          <w:spacing w:val="-1"/>
        </w:rPr>
        <w:t>andtechniques</w:t>
      </w:r>
      <w:r w:rsidRPr="00722055">
        <w:rPr>
          <w:rFonts w:cs="Times New Roman"/>
        </w:rPr>
        <w:t>in</w:t>
      </w:r>
      <w:r w:rsidRPr="00722055">
        <w:rPr>
          <w:rFonts w:cs="Times New Roman"/>
          <w:spacing w:val="-1"/>
        </w:rPr>
        <w:t>biology</w:t>
      </w:r>
      <w:r w:rsidRPr="00722055">
        <w:rPr>
          <w:rFonts w:cs="Times New Roman"/>
        </w:rPr>
        <w:t xml:space="preserve"> –</w:t>
      </w:r>
      <w:r w:rsidRPr="00722055">
        <w:rPr>
          <w:rFonts w:cs="Times New Roman"/>
          <w:spacing w:val="-1"/>
        </w:rPr>
        <w:t>Applications</w:t>
      </w:r>
    </w:p>
    <w:p w:rsidR="0078530B" w:rsidRPr="00722055" w:rsidRDefault="00EF6275">
      <w:pPr>
        <w:pStyle w:val="BodyText"/>
        <w:numPr>
          <w:ilvl w:val="1"/>
          <w:numId w:val="29"/>
        </w:numPr>
        <w:tabs>
          <w:tab w:val="left" w:pos="627"/>
        </w:tabs>
        <w:spacing w:before="159"/>
        <w:rPr>
          <w:rFonts w:cs="Times New Roman"/>
        </w:rPr>
      </w:pPr>
      <w:r w:rsidRPr="00722055">
        <w:rPr>
          <w:rFonts w:cs="Times New Roman"/>
          <w:spacing w:val="-1"/>
        </w:rPr>
        <w:t>Applications</w:t>
      </w:r>
      <w:r w:rsidRPr="00722055">
        <w:rPr>
          <w:rFonts w:cs="Times New Roman"/>
        </w:rPr>
        <w:t>in</w:t>
      </w:r>
      <w:r w:rsidRPr="00722055">
        <w:rPr>
          <w:rFonts w:cs="Times New Roman"/>
          <w:spacing w:val="-1"/>
        </w:rPr>
        <w:t>forensics</w:t>
      </w:r>
      <w:r w:rsidRPr="00722055">
        <w:rPr>
          <w:rFonts w:cs="Times New Roman"/>
        </w:rPr>
        <w:t xml:space="preserve"> –PCR</w:t>
      </w:r>
      <w:r w:rsidRPr="00722055">
        <w:rPr>
          <w:rFonts w:cs="Times New Roman"/>
          <w:spacing w:val="-1"/>
        </w:rPr>
        <w:t>andDNAfingerprinting</w:t>
      </w:r>
    </w:p>
    <w:p w:rsidR="0078530B" w:rsidRPr="00722055" w:rsidRDefault="00EF6275">
      <w:pPr>
        <w:pStyle w:val="BodyText"/>
        <w:numPr>
          <w:ilvl w:val="1"/>
          <w:numId w:val="29"/>
        </w:numPr>
        <w:tabs>
          <w:tab w:val="left" w:pos="641"/>
        </w:tabs>
        <w:spacing w:before="137"/>
        <w:ind w:left="640" w:hanging="422"/>
        <w:rPr>
          <w:rFonts w:cs="Times New Roman"/>
        </w:rPr>
      </w:pPr>
      <w:r w:rsidRPr="00722055">
        <w:rPr>
          <w:rFonts w:cs="Times New Roman"/>
          <w:spacing w:val="-1"/>
        </w:rPr>
        <w:t>Immunological</w:t>
      </w:r>
      <w:r w:rsidRPr="00722055">
        <w:rPr>
          <w:rFonts w:cs="Times New Roman"/>
        </w:rPr>
        <w:t>techniques–</w:t>
      </w:r>
      <w:r w:rsidRPr="00722055">
        <w:rPr>
          <w:rFonts w:cs="Times New Roman"/>
          <w:spacing w:val="-1"/>
        </w:rPr>
        <w:t>ImmunoblottingandELISA.</w:t>
      </w:r>
    </w:p>
    <w:p w:rsidR="0078530B" w:rsidRPr="00722055" w:rsidRDefault="00EF6275">
      <w:pPr>
        <w:pStyle w:val="BodyText"/>
        <w:numPr>
          <w:ilvl w:val="1"/>
          <w:numId w:val="29"/>
        </w:numPr>
        <w:tabs>
          <w:tab w:val="left" w:pos="641"/>
        </w:tabs>
        <w:spacing w:before="139"/>
        <w:ind w:left="640" w:hanging="422"/>
        <w:rPr>
          <w:rFonts w:cs="Times New Roman"/>
        </w:rPr>
      </w:pPr>
      <w:r w:rsidRPr="00722055">
        <w:rPr>
          <w:rFonts w:cs="Times New Roman"/>
          <w:spacing w:val="-1"/>
        </w:rPr>
        <w:t>Monoclonal</w:t>
      </w:r>
      <w:r w:rsidRPr="00722055">
        <w:rPr>
          <w:rFonts w:cs="Times New Roman"/>
          <w:spacing w:val="-2"/>
        </w:rPr>
        <w:t>antibodies</w:t>
      </w:r>
      <w:r w:rsidRPr="00722055">
        <w:rPr>
          <w:rFonts w:cs="Times New Roman"/>
        </w:rPr>
        <w:t xml:space="preserve"> –</w:t>
      </w:r>
      <w:r w:rsidRPr="00722055">
        <w:rPr>
          <w:rFonts w:cs="Times New Roman"/>
          <w:spacing w:val="-1"/>
        </w:rPr>
        <w:t>Applications</w:t>
      </w:r>
      <w:r w:rsidRPr="00722055">
        <w:rPr>
          <w:rFonts w:cs="Times New Roman"/>
        </w:rPr>
        <w:t xml:space="preserve"> in </w:t>
      </w:r>
      <w:r w:rsidRPr="00722055">
        <w:rPr>
          <w:rFonts w:cs="Times New Roman"/>
          <w:spacing w:val="-1"/>
        </w:rPr>
        <w:t>diagnosisandtherapy.</w:t>
      </w:r>
    </w:p>
    <w:p w:rsidR="0078530B" w:rsidRPr="00722055" w:rsidRDefault="00EF6275">
      <w:pPr>
        <w:pStyle w:val="BodyText"/>
        <w:numPr>
          <w:ilvl w:val="1"/>
          <w:numId w:val="29"/>
        </w:numPr>
        <w:tabs>
          <w:tab w:val="left" w:pos="641"/>
        </w:tabs>
        <w:spacing w:before="137"/>
        <w:ind w:left="640" w:hanging="422"/>
        <w:rPr>
          <w:rFonts w:cs="Times New Roman"/>
        </w:rPr>
      </w:pPr>
      <w:r w:rsidRPr="00722055">
        <w:rPr>
          <w:rFonts w:cs="Times New Roman"/>
          <w:spacing w:val="-1"/>
        </w:rPr>
        <w:t>Eugenicsand</w:t>
      </w:r>
      <w:r w:rsidRPr="00722055">
        <w:rPr>
          <w:rFonts w:cs="Times New Roman"/>
        </w:rPr>
        <w:t xml:space="preserve"> Genetherapy</w:t>
      </w:r>
    </w:p>
    <w:p w:rsidR="0078530B" w:rsidRPr="00722055" w:rsidRDefault="00EF6275">
      <w:pPr>
        <w:pStyle w:val="BodyText"/>
        <w:tabs>
          <w:tab w:val="left" w:pos="641"/>
        </w:tabs>
        <w:spacing w:before="137"/>
        <w:ind w:left="640" w:firstLine="0"/>
        <w:rPr>
          <w:rFonts w:cs="Times New Roman"/>
          <w:b/>
        </w:rPr>
      </w:pPr>
      <w:r w:rsidRPr="00722055">
        <w:rPr>
          <w:rFonts w:cs="Times New Roman"/>
          <w:b/>
        </w:rPr>
        <w:t>Activities :</w:t>
      </w:r>
    </w:p>
    <w:p w:rsidR="0078530B" w:rsidRPr="00722055" w:rsidRDefault="00EF6275">
      <w:pPr>
        <w:pStyle w:val="BodyText"/>
        <w:spacing w:before="139"/>
        <w:ind w:left="119" w:firstLine="0"/>
        <w:rPr>
          <w:rFonts w:cs="Times New Roman"/>
        </w:rPr>
      </w:pPr>
      <w:r w:rsidRPr="00722055">
        <w:rPr>
          <w:rFonts w:cs="Times New Roman"/>
          <w:b/>
        </w:rPr>
        <w:t>Unit5:</w:t>
      </w:r>
      <w:r w:rsidRPr="00722055">
        <w:rPr>
          <w:rFonts w:cs="Times New Roman"/>
          <w:spacing w:val="-1"/>
        </w:rPr>
        <w:t>BiostatisticsandBioinformatics</w:t>
      </w:r>
    </w:p>
    <w:p w:rsidR="0078530B" w:rsidRPr="00722055" w:rsidRDefault="00EF6275">
      <w:pPr>
        <w:pStyle w:val="BodyText"/>
        <w:numPr>
          <w:ilvl w:val="1"/>
          <w:numId w:val="30"/>
        </w:numPr>
        <w:tabs>
          <w:tab w:val="left" w:pos="641"/>
        </w:tabs>
        <w:spacing w:before="158"/>
        <w:ind w:hanging="2"/>
        <w:rPr>
          <w:rFonts w:cs="Times New Roman"/>
        </w:rPr>
      </w:pPr>
      <w:r w:rsidRPr="00722055">
        <w:rPr>
          <w:rFonts w:cs="Times New Roman"/>
          <w:spacing w:val="-1"/>
        </w:rPr>
        <w:t>Datacollectionandsampling.Measures</w:t>
      </w:r>
      <w:r w:rsidRPr="00722055">
        <w:rPr>
          <w:rFonts w:cs="Times New Roman"/>
        </w:rPr>
        <w:t>of</w:t>
      </w:r>
      <w:r w:rsidRPr="00722055">
        <w:rPr>
          <w:rFonts w:cs="Times New Roman"/>
          <w:spacing w:val="-1"/>
        </w:rPr>
        <w:t xml:space="preserve"> central</w:t>
      </w:r>
      <w:r w:rsidRPr="00722055">
        <w:rPr>
          <w:rFonts w:cs="Times New Roman"/>
        </w:rPr>
        <w:t xml:space="preserve"> tendency–</w:t>
      </w:r>
      <w:r w:rsidRPr="00722055">
        <w:rPr>
          <w:rFonts w:cs="Times New Roman"/>
          <w:spacing w:val="-1"/>
        </w:rPr>
        <w:t>Mean,</w:t>
      </w:r>
      <w:r w:rsidRPr="00722055">
        <w:rPr>
          <w:rFonts w:cs="Times New Roman"/>
        </w:rPr>
        <w:t xml:space="preserve"> Median,</w:t>
      </w:r>
      <w:r w:rsidRPr="00722055">
        <w:rPr>
          <w:rFonts w:cs="Times New Roman"/>
          <w:spacing w:val="-1"/>
        </w:rPr>
        <w:t>Mode.</w:t>
      </w:r>
    </w:p>
    <w:p w:rsidR="0078530B" w:rsidRPr="00722055" w:rsidRDefault="00EF6275">
      <w:pPr>
        <w:pStyle w:val="BodyText"/>
        <w:numPr>
          <w:ilvl w:val="1"/>
          <w:numId w:val="30"/>
        </w:numPr>
        <w:tabs>
          <w:tab w:val="left" w:pos="648"/>
        </w:tabs>
        <w:spacing w:before="139" w:line="361" w:lineRule="auto"/>
        <w:ind w:right="128" w:firstLine="0"/>
        <w:rPr>
          <w:rFonts w:cs="Times New Roman"/>
        </w:rPr>
      </w:pPr>
      <w:r w:rsidRPr="00722055">
        <w:rPr>
          <w:rFonts w:cs="Times New Roman"/>
          <w:spacing w:val="-1"/>
        </w:rPr>
        <w:t>Measures</w:t>
      </w:r>
      <w:r w:rsidRPr="00722055">
        <w:rPr>
          <w:rFonts w:cs="Times New Roman"/>
          <w:spacing w:val="1"/>
        </w:rPr>
        <w:t>of</w:t>
      </w:r>
      <w:r w:rsidRPr="00722055">
        <w:rPr>
          <w:rFonts w:cs="Times New Roman"/>
          <w:spacing w:val="-1"/>
        </w:rPr>
        <w:t>dispersion</w:t>
      </w:r>
      <w:r w:rsidRPr="00722055">
        <w:rPr>
          <w:rFonts w:cs="Times New Roman"/>
        </w:rPr>
        <w:t>–</w:t>
      </w:r>
      <w:r w:rsidRPr="00722055">
        <w:rPr>
          <w:rFonts w:cs="Times New Roman"/>
          <w:spacing w:val="-1"/>
        </w:rPr>
        <w:t>range,standard</w:t>
      </w:r>
      <w:r w:rsidRPr="00722055">
        <w:rPr>
          <w:rFonts w:cs="Times New Roman"/>
        </w:rPr>
        <w:t>deviation</w:t>
      </w:r>
      <w:r w:rsidRPr="00722055">
        <w:rPr>
          <w:rFonts w:cs="Times New Roman"/>
          <w:spacing w:val="-1"/>
        </w:rPr>
        <w:t>andvariance.</w:t>
      </w:r>
      <w:r w:rsidRPr="00722055">
        <w:rPr>
          <w:rFonts w:cs="Times New Roman"/>
        </w:rPr>
        <w:t>Probability</w:t>
      </w:r>
      <w:r w:rsidRPr="00722055">
        <w:rPr>
          <w:rFonts w:cs="Times New Roman"/>
          <w:spacing w:val="-1"/>
        </w:rPr>
        <w:t>and</w:t>
      </w:r>
      <w:r w:rsidRPr="00722055">
        <w:rPr>
          <w:rFonts w:cs="Times New Roman"/>
        </w:rPr>
        <w:t>testsof</w:t>
      </w:r>
      <w:r w:rsidRPr="00722055">
        <w:rPr>
          <w:rFonts w:cs="Times New Roman"/>
          <w:spacing w:val="-1"/>
        </w:rPr>
        <w:t>significance.</w:t>
      </w:r>
    </w:p>
    <w:p w:rsidR="0078530B" w:rsidRPr="00722055" w:rsidRDefault="00EF6275">
      <w:pPr>
        <w:pStyle w:val="BodyText"/>
        <w:numPr>
          <w:ilvl w:val="1"/>
          <w:numId w:val="30"/>
        </w:numPr>
        <w:tabs>
          <w:tab w:val="left" w:pos="629"/>
        </w:tabs>
        <w:spacing w:before="2" w:line="360" w:lineRule="auto"/>
        <w:ind w:right="128" w:firstLine="0"/>
        <w:rPr>
          <w:rFonts w:cs="Times New Roman"/>
        </w:rPr>
      </w:pPr>
      <w:r w:rsidRPr="00722055">
        <w:rPr>
          <w:rFonts w:cs="Times New Roman"/>
          <w:spacing w:val="-1"/>
        </w:rPr>
        <w:t>Introduction,Genomics,Proteomics,types</w:t>
      </w:r>
      <w:r w:rsidRPr="00722055">
        <w:rPr>
          <w:rFonts w:cs="Times New Roman"/>
        </w:rPr>
        <w:t>of</w:t>
      </w:r>
      <w:r w:rsidRPr="00722055">
        <w:rPr>
          <w:rFonts w:cs="Times New Roman"/>
          <w:spacing w:val="-1"/>
        </w:rPr>
        <w:t>Biologicaldata,biologicaldatabases-NCBI,EBI,GenBank;Protein</w:t>
      </w:r>
      <w:r w:rsidRPr="00722055">
        <w:rPr>
          <w:rFonts w:cs="Times New Roman"/>
        </w:rPr>
        <w:t xml:space="preserve">3D </w:t>
      </w:r>
      <w:r w:rsidRPr="00722055">
        <w:rPr>
          <w:rFonts w:cs="Times New Roman"/>
          <w:spacing w:val="-1"/>
        </w:rPr>
        <w:t>structures,Sequencealignment</w:t>
      </w:r>
    </w:p>
    <w:p w:rsidR="0078530B" w:rsidRPr="00722055" w:rsidRDefault="00EF6275">
      <w:pPr>
        <w:pStyle w:val="BodyText"/>
        <w:numPr>
          <w:ilvl w:val="1"/>
          <w:numId w:val="30"/>
        </w:numPr>
        <w:tabs>
          <w:tab w:val="left" w:pos="627"/>
        </w:tabs>
        <w:spacing w:before="3"/>
        <w:ind w:left="626" w:hanging="408"/>
        <w:rPr>
          <w:rFonts w:cs="Times New Roman"/>
        </w:rPr>
      </w:pPr>
      <w:r w:rsidRPr="00722055">
        <w:rPr>
          <w:rFonts w:cs="Times New Roman"/>
          <w:b/>
          <w:spacing w:val="-1"/>
        </w:rPr>
        <w:lastRenderedPageBreak/>
        <w:t>Accessi</w:t>
      </w:r>
      <w:r w:rsidRPr="00722055">
        <w:rPr>
          <w:rFonts w:cs="Times New Roman"/>
          <w:spacing w:val="-1"/>
        </w:rPr>
        <w:t>ngNucleicAcid</w:t>
      </w:r>
      <w:r w:rsidRPr="00722055">
        <w:rPr>
          <w:rFonts w:cs="Times New Roman"/>
          <w:spacing w:val="-2"/>
        </w:rPr>
        <w:t>and</w:t>
      </w:r>
      <w:r w:rsidRPr="00722055">
        <w:rPr>
          <w:rFonts w:cs="Times New Roman"/>
          <w:spacing w:val="-1"/>
        </w:rPr>
        <w:t>Proteindatabases,NCBI</w:t>
      </w:r>
      <w:r w:rsidRPr="00722055">
        <w:rPr>
          <w:rFonts w:cs="Times New Roman"/>
        </w:rPr>
        <w:t>GenomeWorkbench</w:t>
      </w:r>
    </w:p>
    <w:p w:rsidR="0078530B" w:rsidRPr="00722055" w:rsidRDefault="0078530B">
      <w:pPr>
        <w:pStyle w:val="BodyText"/>
        <w:numPr>
          <w:ilvl w:val="1"/>
          <w:numId w:val="30"/>
        </w:numPr>
        <w:tabs>
          <w:tab w:val="left" w:pos="627"/>
        </w:tabs>
        <w:spacing w:before="3"/>
        <w:ind w:left="626" w:hanging="408"/>
        <w:rPr>
          <w:rFonts w:cs="Times New Roman"/>
        </w:rPr>
      </w:pPr>
    </w:p>
    <w:p w:rsidR="0078530B" w:rsidRPr="00722055" w:rsidRDefault="00EF6275">
      <w:pPr>
        <w:shd w:val="clear" w:color="auto" w:fill="92D050"/>
        <w:ind w:left="-23"/>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Referencebooks:</w:t>
      </w:r>
    </w:p>
    <w:p w:rsidR="0078530B" w:rsidRPr="00722055" w:rsidRDefault="00EF6275">
      <w:pPr>
        <w:pStyle w:val="BodyText"/>
        <w:numPr>
          <w:ilvl w:val="0"/>
          <w:numId w:val="31"/>
        </w:numPr>
        <w:tabs>
          <w:tab w:val="left" w:pos="547"/>
        </w:tabs>
        <w:spacing w:before="161" w:line="330" w:lineRule="auto"/>
        <w:ind w:right="773" w:firstLine="0"/>
        <w:rPr>
          <w:rFonts w:cs="Times New Roman"/>
        </w:rPr>
      </w:pPr>
      <w:r w:rsidRPr="00722055">
        <w:rPr>
          <w:rFonts w:cs="Times New Roman"/>
          <w:spacing w:val="-1"/>
        </w:rPr>
        <w:t>Gerard</w:t>
      </w:r>
      <w:r w:rsidRPr="00722055">
        <w:rPr>
          <w:rFonts w:cs="Times New Roman"/>
        </w:rPr>
        <w:t>J.,</w:t>
      </w:r>
      <w:r w:rsidRPr="00722055">
        <w:rPr>
          <w:rFonts w:cs="Times New Roman"/>
          <w:spacing w:val="-1"/>
        </w:rPr>
        <w:t>Tortora,Berdell</w:t>
      </w:r>
      <w:r w:rsidRPr="00722055">
        <w:rPr>
          <w:rFonts w:cs="Times New Roman"/>
        </w:rPr>
        <w:t>R.</w:t>
      </w:r>
      <w:r w:rsidRPr="00722055">
        <w:rPr>
          <w:rFonts w:cs="Times New Roman"/>
          <w:spacing w:val="-1"/>
        </w:rPr>
        <w:t>Funke,</w:t>
      </w:r>
      <w:r w:rsidRPr="00722055">
        <w:rPr>
          <w:rFonts w:cs="Times New Roman"/>
        </w:rPr>
        <w:t>Christine</w:t>
      </w:r>
      <w:r w:rsidRPr="00722055">
        <w:rPr>
          <w:rFonts w:cs="Times New Roman"/>
          <w:spacing w:val="-2"/>
        </w:rPr>
        <w:t>L.</w:t>
      </w:r>
      <w:r w:rsidRPr="00722055">
        <w:rPr>
          <w:rFonts w:cs="Times New Roman"/>
          <w:spacing w:val="-1"/>
        </w:rPr>
        <w:t>Case.,</w:t>
      </w:r>
      <w:r w:rsidRPr="00722055">
        <w:rPr>
          <w:rFonts w:cs="Times New Roman"/>
        </w:rPr>
        <w:t>2016.</w:t>
      </w:r>
      <w:r w:rsidRPr="00722055">
        <w:rPr>
          <w:rFonts w:cs="Times New Roman"/>
          <w:spacing w:val="-1"/>
        </w:rPr>
        <w:t>Microbiology:AnIntroduction.</w:t>
      </w:r>
      <w:r w:rsidRPr="00722055">
        <w:rPr>
          <w:rFonts w:cs="Times New Roman"/>
        </w:rPr>
        <w:t xml:space="preserve"> 11</w:t>
      </w:r>
      <w:r w:rsidRPr="00722055">
        <w:rPr>
          <w:rFonts w:cs="Times New Roman"/>
          <w:position w:val="11"/>
          <w:sz w:val="16"/>
        </w:rPr>
        <w:t>th</w:t>
      </w:r>
      <w:r w:rsidRPr="00722055">
        <w:rPr>
          <w:rFonts w:cs="Times New Roman"/>
          <w:spacing w:val="-1"/>
        </w:rPr>
        <w:t>Edition.Pearsonpublications,London,England.</w:t>
      </w:r>
    </w:p>
    <w:p w:rsidR="0078530B" w:rsidRPr="00722055" w:rsidRDefault="00EF6275">
      <w:pPr>
        <w:pStyle w:val="BodyText"/>
        <w:numPr>
          <w:ilvl w:val="0"/>
          <w:numId w:val="31"/>
        </w:numPr>
        <w:tabs>
          <w:tab w:val="left" w:pos="456"/>
        </w:tabs>
        <w:spacing w:line="347" w:lineRule="auto"/>
        <w:ind w:right="128" w:firstLine="0"/>
        <w:rPr>
          <w:rFonts w:cs="Times New Roman"/>
        </w:rPr>
      </w:pPr>
      <w:r w:rsidRPr="00722055">
        <w:rPr>
          <w:rFonts w:cs="Times New Roman"/>
          <w:spacing w:val="-1"/>
        </w:rPr>
        <w:t>Micale,</w:t>
      </w:r>
      <w:r w:rsidRPr="00722055">
        <w:rPr>
          <w:rFonts w:cs="Times New Roman"/>
          <w:spacing w:val="1"/>
        </w:rPr>
        <w:t>J.</w:t>
      </w:r>
      <w:r w:rsidRPr="00722055">
        <w:rPr>
          <w:rFonts w:cs="Times New Roman"/>
          <w:spacing w:val="-1"/>
        </w:rPr>
        <w:t>Pelczar</w:t>
      </w:r>
      <w:r w:rsidRPr="00722055">
        <w:rPr>
          <w:rFonts w:cs="Times New Roman"/>
        </w:rPr>
        <w:t>Jr.,</w:t>
      </w:r>
      <w:r w:rsidRPr="00722055">
        <w:rPr>
          <w:rFonts w:cs="Times New Roman"/>
          <w:spacing w:val="-1"/>
        </w:rPr>
        <w:t>E.C.S.Chan.,Noel</w:t>
      </w:r>
      <w:r w:rsidRPr="00722055">
        <w:rPr>
          <w:rFonts w:cs="Times New Roman"/>
        </w:rPr>
        <w:t>R.</w:t>
      </w:r>
      <w:r w:rsidRPr="00722055">
        <w:rPr>
          <w:rFonts w:cs="Times New Roman"/>
          <w:spacing w:val="-1"/>
        </w:rPr>
        <w:t>Kraig.,</w:t>
      </w:r>
      <w:r w:rsidRPr="00722055">
        <w:rPr>
          <w:rFonts w:cs="Times New Roman"/>
        </w:rPr>
        <w:t>2002.</w:t>
      </w:r>
      <w:r w:rsidRPr="00722055">
        <w:rPr>
          <w:rFonts w:cs="Times New Roman"/>
          <w:spacing w:val="-1"/>
        </w:rPr>
        <w:t>PelczarMicrobiology.</w:t>
      </w:r>
      <w:r w:rsidRPr="00722055">
        <w:rPr>
          <w:rFonts w:cs="Times New Roman"/>
        </w:rPr>
        <w:t>5</w:t>
      </w:r>
      <w:r w:rsidRPr="00722055">
        <w:rPr>
          <w:rFonts w:cs="Times New Roman"/>
          <w:position w:val="11"/>
          <w:sz w:val="16"/>
        </w:rPr>
        <w:t>th</w:t>
      </w:r>
      <w:r w:rsidRPr="00722055">
        <w:rPr>
          <w:rFonts w:cs="Times New Roman"/>
        </w:rPr>
        <w:t>Edition.</w:t>
      </w:r>
      <w:r w:rsidRPr="00722055">
        <w:rPr>
          <w:rFonts w:cs="Times New Roman"/>
          <w:spacing w:val="-1"/>
        </w:rPr>
        <w:t>McGrawEducation,</w:t>
      </w:r>
      <w:r w:rsidRPr="00722055">
        <w:rPr>
          <w:rFonts w:cs="Times New Roman"/>
        </w:rPr>
        <w:t xml:space="preserve"> New</w:t>
      </w:r>
      <w:r w:rsidRPr="00722055">
        <w:rPr>
          <w:rFonts w:cs="Times New Roman"/>
          <w:spacing w:val="-1"/>
        </w:rPr>
        <w:t>York,</w:t>
      </w:r>
      <w:r w:rsidRPr="00722055">
        <w:rPr>
          <w:rFonts w:cs="Times New Roman"/>
        </w:rPr>
        <w:t xml:space="preserve"> USA.</w:t>
      </w:r>
    </w:p>
    <w:p w:rsidR="0078530B" w:rsidRPr="00722055" w:rsidRDefault="00EF6275">
      <w:pPr>
        <w:pStyle w:val="BodyText"/>
        <w:numPr>
          <w:ilvl w:val="0"/>
          <w:numId w:val="31"/>
        </w:numPr>
        <w:tabs>
          <w:tab w:val="left" w:pos="461"/>
        </w:tabs>
        <w:spacing w:line="294" w:lineRule="exact"/>
        <w:ind w:left="460" w:hanging="242"/>
        <w:rPr>
          <w:rFonts w:cs="Times New Roman"/>
        </w:rPr>
      </w:pPr>
      <w:r w:rsidRPr="00722055">
        <w:rPr>
          <w:rFonts w:cs="Times New Roman"/>
          <w:spacing w:val="-1"/>
        </w:rPr>
        <w:t>Sathyanarayana</w:t>
      </w:r>
      <w:r w:rsidRPr="00722055">
        <w:rPr>
          <w:rFonts w:cs="Times New Roman"/>
        </w:rPr>
        <w:t>U.,</w:t>
      </w:r>
      <w:r w:rsidRPr="00722055">
        <w:rPr>
          <w:rFonts w:cs="Times New Roman"/>
          <w:spacing w:val="-1"/>
        </w:rPr>
        <w:t>Chakrapani,</w:t>
      </w:r>
      <w:r w:rsidRPr="00722055">
        <w:rPr>
          <w:rFonts w:cs="Times New Roman"/>
        </w:rPr>
        <w:t>U.,2013.</w:t>
      </w:r>
      <w:r w:rsidRPr="00722055">
        <w:rPr>
          <w:rFonts w:cs="Times New Roman"/>
          <w:spacing w:val="-1"/>
        </w:rPr>
        <w:t>Biochemistry.</w:t>
      </w:r>
      <w:r w:rsidRPr="00722055">
        <w:rPr>
          <w:rFonts w:cs="Times New Roman"/>
        </w:rPr>
        <w:t>4</w:t>
      </w:r>
      <w:r w:rsidRPr="00722055">
        <w:rPr>
          <w:rFonts w:cs="Times New Roman"/>
          <w:position w:val="11"/>
          <w:sz w:val="16"/>
        </w:rPr>
        <w:t>th</w:t>
      </w:r>
      <w:r w:rsidRPr="00722055">
        <w:rPr>
          <w:rFonts w:cs="Times New Roman"/>
        </w:rPr>
        <w:t>Edition.</w:t>
      </w:r>
      <w:r w:rsidRPr="00722055">
        <w:rPr>
          <w:rFonts w:cs="Times New Roman"/>
          <w:spacing w:val="-1"/>
        </w:rPr>
        <w:t>Elsevierpublishers.</w:t>
      </w:r>
    </w:p>
    <w:p w:rsidR="0078530B" w:rsidRPr="00722055" w:rsidRDefault="00EF6275">
      <w:pPr>
        <w:pStyle w:val="BodyText"/>
        <w:numPr>
          <w:ilvl w:val="0"/>
          <w:numId w:val="31"/>
        </w:numPr>
        <w:tabs>
          <w:tab w:val="left" w:pos="454"/>
        </w:tabs>
        <w:spacing w:before="139" w:line="359" w:lineRule="auto"/>
        <w:ind w:right="134" w:firstLine="0"/>
        <w:rPr>
          <w:rFonts w:cs="Times New Roman"/>
        </w:rPr>
      </w:pPr>
      <w:r w:rsidRPr="00722055">
        <w:rPr>
          <w:rFonts w:cs="Times New Roman"/>
        </w:rPr>
        <w:t>Jain</w:t>
      </w:r>
      <w:r w:rsidRPr="00722055">
        <w:rPr>
          <w:rFonts w:cs="Times New Roman"/>
          <w:spacing w:val="-1"/>
        </w:rPr>
        <w:t>J.L.,</w:t>
      </w:r>
      <w:r w:rsidRPr="00722055">
        <w:rPr>
          <w:rFonts w:cs="Times New Roman"/>
        </w:rPr>
        <w:t>SunjayJain,NitinJain,2000.</w:t>
      </w:r>
      <w:r w:rsidRPr="00722055">
        <w:rPr>
          <w:rFonts w:cs="Times New Roman"/>
          <w:spacing w:val="-1"/>
        </w:rPr>
        <w:t>Fundamentals</w:t>
      </w:r>
      <w:r w:rsidRPr="00722055">
        <w:rPr>
          <w:rFonts w:cs="Times New Roman"/>
        </w:rPr>
        <w:t>of</w:t>
      </w:r>
      <w:r w:rsidRPr="00722055">
        <w:rPr>
          <w:rFonts w:cs="Times New Roman"/>
          <w:spacing w:val="-1"/>
        </w:rPr>
        <w:t>Biochemistry.</w:t>
      </w:r>
      <w:r w:rsidRPr="00722055">
        <w:rPr>
          <w:rFonts w:cs="Times New Roman"/>
        </w:rPr>
        <w:t>S.Chand</w:t>
      </w:r>
      <w:r w:rsidRPr="00722055">
        <w:rPr>
          <w:rFonts w:cs="Times New Roman"/>
          <w:spacing w:val="-1"/>
        </w:rPr>
        <w:t>publishers,New</w:t>
      </w:r>
      <w:r w:rsidRPr="00722055">
        <w:rPr>
          <w:rFonts w:cs="Times New Roman"/>
        </w:rPr>
        <w:t>Delhi,</w:t>
      </w:r>
      <w:r w:rsidRPr="00722055">
        <w:rPr>
          <w:rFonts w:cs="Times New Roman"/>
          <w:spacing w:val="-1"/>
        </w:rPr>
        <w:t>India.</w:t>
      </w:r>
    </w:p>
    <w:p w:rsidR="0078530B" w:rsidRPr="00722055" w:rsidRDefault="00EF6275">
      <w:pPr>
        <w:pStyle w:val="BodyText"/>
        <w:numPr>
          <w:ilvl w:val="0"/>
          <w:numId w:val="31"/>
        </w:numPr>
        <w:tabs>
          <w:tab w:val="left" w:pos="461"/>
        </w:tabs>
        <w:spacing w:before="5"/>
        <w:ind w:left="460" w:hanging="242"/>
        <w:rPr>
          <w:rFonts w:cs="Times New Roman"/>
        </w:rPr>
      </w:pPr>
      <w:r w:rsidRPr="00722055">
        <w:rPr>
          <w:rFonts w:cs="Times New Roman"/>
          <w:spacing w:val="-1"/>
        </w:rPr>
        <w:t>R.C.</w:t>
      </w:r>
      <w:r w:rsidRPr="00722055">
        <w:rPr>
          <w:rFonts w:cs="Times New Roman"/>
          <w:spacing w:val="-2"/>
        </w:rPr>
        <w:t>Dubey,</w:t>
      </w:r>
      <w:r w:rsidRPr="00722055">
        <w:rPr>
          <w:rFonts w:cs="Times New Roman"/>
        </w:rPr>
        <w:t xml:space="preserve"> 2014.</w:t>
      </w:r>
      <w:r w:rsidRPr="00722055">
        <w:rPr>
          <w:rFonts w:cs="Times New Roman"/>
          <w:spacing w:val="-1"/>
        </w:rPr>
        <w:t>Advanced</w:t>
      </w:r>
      <w:r w:rsidRPr="00722055">
        <w:rPr>
          <w:rFonts w:cs="Times New Roman"/>
          <w:spacing w:val="-2"/>
        </w:rPr>
        <w:t>Biotechnology.</w:t>
      </w:r>
      <w:r w:rsidRPr="00722055">
        <w:rPr>
          <w:rFonts w:cs="Times New Roman"/>
        </w:rPr>
        <w:t xml:space="preserve"> S. </w:t>
      </w:r>
      <w:r w:rsidRPr="00722055">
        <w:rPr>
          <w:rFonts w:cs="Times New Roman"/>
          <w:spacing w:val="-1"/>
        </w:rPr>
        <w:t>Chand</w:t>
      </w:r>
      <w:r w:rsidRPr="00722055">
        <w:rPr>
          <w:rFonts w:cs="Times New Roman"/>
          <w:spacing w:val="-2"/>
        </w:rPr>
        <w:t>Publishers,</w:t>
      </w:r>
      <w:r w:rsidRPr="00722055">
        <w:rPr>
          <w:rFonts w:cs="Times New Roman"/>
          <w:spacing w:val="-1"/>
        </w:rPr>
        <w:t>New</w:t>
      </w:r>
      <w:r w:rsidRPr="00722055">
        <w:rPr>
          <w:rFonts w:cs="Times New Roman"/>
        </w:rPr>
        <w:t xml:space="preserve"> Delhi,</w:t>
      </w:r>
      <w:r w:rsidRPr="00722055">
        <w:rPr>
          <w:rFonts w:cs="Times New Roman"/>
          <w:spacing w:val="-1"/>
        </w:rPr>
        <w:t>India.</w:t>
      </w:r>
    </w:p>
    <w:p w:rsidR="0078530B" w:rsidRPr="00722055" w:rsidRDefault="00EF6275">
      <w:pPr>
        <w:pStyle w:val="BodyText"/>
        <w:numPr>
          <w:ilvl w:val="0"/>
          <w:numId w:val="31"/>
        </w:numPr>
        <w:tabs>
          <w:tab w:val="left" w:pos="504"/>
        </w:tabs>
        <w:spacing w:before="106" w:line="345" w:lineRule="auto"/>
        <w:ind w:right="128" w:firstLine="0"/>
        <w:rPr>
          <w:rFonts w:cs="Times New Roman"/>
        </w:rPr>
      </w:pPr>
      <w:r w:rsidRPr="00722055">
        <w:rPr>
          <w:rFonts w:cs="Times New Roman"/>
        </w:rPr>
        <w:t>Colin</w:t>
      </w:r>
      <w:r w:rsidRPr="00722055">
        <w:rPr>
          <w:rFonts w:cs="Times New Roman"/>
          <w:spacing w:val="-1"/>
        </w:rPr>
        <w:t>Ratledge,Bjorn,Kristiansen,</w:t>
      </w:r>
      <w:r w:rsidRPr="00722055">
        <w:rPr>
          <w:rFonts w:cs="Times New Roman"/>
        </w:rPr>
        <w:t>2008.</w:t>
      </w:r>
      <w:r w:rsidRPr="00722055">
        <w:rPr>
          <w:rFonts w:cs="Times New Roman"/>
          <w:spacing w:val="-1"/>
        </w:rPr>
        <w:t>BasicBiotechnology.3</w:t>
      </w:r>
      <w:r w:rsidRPr="00722055">
        <w:rPr>
          <w:rFonts w:cs="Times New Roman"/>
          <w:spacing w:val="-1"/>
          <w:position w:val="11"/>
          <w:sz w:val="16"/>
        </w:rPr>
        <w:t>rd</w:t>
      </w:r>
      <w:r w:rsidRPr="00722055">
        <w:rPr>
          <w:rFonts w:cs="Times New Roman"/>
        </w:rPr>
        <w:t>Edition.</w:t>
      </w:r>
      <w:r w:rsidRPr="00722055">
        <w:rPr>
          <w:rFonts w:cs="Times New Roman"/>
          <w:spacing w:val="-1"/>
        </w:rPr>
        <w:t>CambridgePublishers.</w:t>
      </w:r>
    </w:p>
    <w:p w:rsidR="0078530B" w:rsidRPr="00722055" w:rsidRDefault="00EF6275">
      <w:pPr>
        <w:pStyle w:val="BodyText"/>
        <w:numPr>
          <w:ilvl w:val="0"/>
          <w:numId w:val="31"/>
        </w:numPr>
        <w:tabs>
          <w:tab w:val="left" w:pos="463"/>
        </w:tabs>
        <w:spacing w:line="345" w:lineRule="auto"/>
        <w:ind w:right="128" w:firstLine="0"/>
        <w:rPr>
          <w:rFonts w:cs="Times New Roman"/>
        </w:rPr>
      </w:pPr>
      <w:r w:rsidRPr="00722055">
        <w:rPr>
          <w:rFonts w:cs="Times New Roman"/>
        </w:rPr>
        <w:t xml:space="preserve">U. </w:t>
      </w:r>
      <w:r w:rsidRPr="00722055">
        <w:rPr>
          <w:rFonts w:cs="Times New Roman"/>
          <w:spacing w:val="-1"/>
        </w:rPr>
        <w:t>Sathyanarayana,</w:t>
      </w:r>
      <w:r w:rsidRPr="00722055">
        <w:rPr>
          <w:rFonts w:cs="Times New Roman"/>
        </w:rPr>
        <w:t xml:space="preserve"> 2005. </w:t>
      </w:r>
      <w:r w:rsidRPr="00722055">
        <w:rPr>
          <w:rFonts w:cs="Times New Roman"/>
          <w:spacing w:val="-1"/>
        </w:rPr>
        <w:t>Biotechnology.</w:t>
      </w:r>
      <w:r w:rsidRPr="00722055">
        <w:rPr>
          <w:rFonts w:cs="Times New Roman"/>
        </w:rPr>
        <w:t xml:space="preserve"> 1</w:t>
      </w:r>
      <w:r w:rsidRPr="00722055">
        <w:rPr>
          <w:rFonts w:cs="Times New Roman"/>
          <w:position w:val="11"/>
          <w:sz w:val="16"/>
        </w:rPr>
        <w:t>st</w:t>
      </w:r>
      <w:r w:rsidRPr="00722055">
        <w:rPr>
          <w:rFonts w:cs="Times New Roman"/>
        </w:rPr>
        <w:t xml:space="preserve">Edition. </w:t>
      </w:r>
      <w:r w:rsidRPr="00722055">
        <w:rPr>
          <w:rFonts w:cs="Times New Roman"/>
          <w:spacing w:val="-1"/>
        </w:rPr>
        <w:t>BooksandAllied</w:t>
      </w:r>
      <w:r w:rsidRPr="00722055">
        <w:rPr>
          <w:rFonts w:cs="Times New Roman"/>
        </w:rPr>
        <w:t xml:space="preserve"> Publishers pvt. ltd.,</w:t>
      </w:r>
      <w:r w:rsidRPr="00722055">
        <w:rPr>
          <w:rFonts w:cs="Times New Roman"/>
          <w:spacing w:val="-1"/>
        </w:rPr>
        <w:t>Kolkata.</w:t>
      </w:r>
    </w:p>
    <w:p w:rsidR="0078530B" w:rsidRPr="00722055" w:rsidRDefault="00EF6275">
      <w:pPr>
        <w:pStyle w:val="BodyText"/>
        <w:numPr>
          <w:ilvl w:val="0"/>
          <w:numId w:val="31"/>
        </w:numPr>
        <w:tabs>
          <w:tab w:val="left" w:pos="478"/>
        </w:tabs>
        <w:spacing w:before="22" w:line="359" w:lineRule="auto"/>
        <w:ind w:right="129" w:firstLine="0"/>
        <w:rPr>
          <w:rFonts w:cs="Times New Roman"/>
        </w:rPr>
      </w:pPr>
      <w:r w:rsidRPr="00722055">
        <w:rPr>
          <w:rFonts w:cs="Times New Roman"/>
          <w:spacing w:val="-1"/>
        </w:rPr>
        <w:t>Upadhyay,</w:t>
      </w:r>
      <w:r w:rsidRPr="00722055">
        <w:rPr>
          <w:rFonts w:cs="Times New Roman"/>
        </w:rPr>
        <w:t>Upadhyayand</w:t>
      </w:r>
      <w:r w:rsidRPr="00722055">
        <w:rPr>
          <w:rFonts w:cs="Times New Roman"/>
          <w:spacing w:val="-1"/>
        </w:rPr>
        <w:t>Nath.</w:t>
      </w:r>
      <w:r w:rsidRPr="00722055">
        <w:rPr>
          <w:rFonts w:cs="Times New Roman"/>
        </w:rPr>
        <w:t>2016.</w:t>
      </w:r>
      <w:r w:rsidRPr="00722055">
        <w:rPr>
          <w:rFonts w:cs="Times New Roman"/>
          <w:spacing w:val="-1"/>
        </w:rPr>
        <w:t xml:space="preserve">BiophysicalChemistry,PrinciplesandTechniques.Himalaya </w:t>
      </w:r>
      <w:r w:rsidRPr="00722055">
        <w:rPr>
          <w:rFonts w:cs="Times New Roman"/>
        </w:rPr>
        <w:t>PublishingHouse.</w:t>
      </w:r>
    </w:p>
    <w:p w:rsidR="0078530B" w:rsidRPr="00722055" w:rsidRDefault="00EF6275">
      <w:pPr>
        <w:pStyle w:val="BodyText"/>
        <w:numPr>
          <w:ilvl w:val="0"/>
          <w:numId w:val="31"/>
        </w:numPr>
        <w:tabs>
          <w:tab w:val="left" w:pos="447"/>
        </w:tabs>
        <w:spacing w:line="281" w:lineRule="exact"/>
        <w:ind w:left="446" w:hanging="228"/>
        <w:rPr>
          <w:rFonts w:cs="Times New Roman"/>
        </w:rPr>
      </w:pPr>
      <w:r w:rsidRPr="00722055">
        <w:rPr>
          <w:rFonts w:cs="Times New Roman"/>
          <w:spacing w:val="-1"/>
        </w:rPr>
        <w:t>Arthur</w:t>
      </w:r>
      <w:r w:rsidRPr="00722055">
        <w:rPr>
          <w:rFonts w:cs="Times New Roman"/>
        </w:rPr>
        <w:t xml:space="preserve">M. </w:t>
      </w:r>
      <w:r w:rsidRPr="00722055">
        <w:rPr>
          <w:rFonts w:cs="Times New Roman"/>
          <w:spacing w:val="-1"/>
        </w:rPr>
        <w:t>Lesk.Introduction</w:t>
      </w:r>
      <w:r w:rsidRPr="00722055">
        <w:rPr>
          <w:rFonts w:cs="Times New Roman"/>
        </w:rPr>
        <w:t>to</w:t>
      </w:r>
      <w:r w:rsidRPr="00722055">
        <w:rPr>
          <w:rFonts w:cs="Times New Roman"/>
          <w:spacing w:val="-1"/>
        </w:rPr>
        <w:t>Bioinformatics.5</w:t>
      </w:r>
      <w:r w:rsidRPr="00722055">
        <w:rPr>
          <w:rFonts w:cs="Times New Roman"/>
          <w:spacing w:val="-1"/>
          <w:position w:val="11"/>
          <w:sz w:val="16"/>
        </w:rPr>
        <w:t>th</w:t>
      </w:r>
      <w:r w:rsidRPr="00722055">
        <w:rPr>
          <w:rFonts w:cs="Times New Roman"/>
        </w:rPr>
        <w:t>Edition.</w:t>
      </w:r>
      <w:r w:rsidRPr="00722055">
        <w:rPr>
          <w:rFonts w:cs="Times New Roman"/>
          <w:spacing w:val="-1"/>
        </w:rPr>
        <w:t>Oxfordpublishers.</w:t>
      </w:r>
    </w:p>
    <w:p w:rsidR="0078530B" w:rsidRPr="00722055" w:rsidRDefault="00EF6275">
      <w:pPr>
        <w:pStyle w:val="BodyText"/>
        <w:numPr>
          <w:ilvl w:val="0"/>
          <w:numId w:val="31"/>
        </w:numPr>
        <w:tabs>
          <w:tab w:val="left" w:pos="567"/>
        </w:tabs>
        <w:spacing w:before="104"/>
        <w:ind w:left="566" w:hanging="348"/>
        <w:rPr>
          <w:rFonts w:cs="Times New Roman"/>
        </w:rPr>
      </w:pPr>
      <w:r w:rsidRPr="00722055">
        <w:rPr>
          <w:rFonts w:cs="Times New Roman"/>
          <w:i/>
          <w:spacing w:val="-1"/>
        </w:rPr>
        <w:t xml:space="preserve">APKulkarni, </w:t>
      </w:r>
      <w:r w:rsidRPr="00722055">
        <w:rPr>
          <w:rFonts w:cs="Times New Roman"/>
          <w:i/>
        </w:rPr>
        <w:t>2020</w:t>
      </w:r>
      <w:r w:rsidRPr="00722055">
        <w:rPr>
          <w:rFonts w:cs="Times New Roman"/>
        </w:rPr>
        <w:t>.</w:t>
      </w:r>
      <w:r w:rsidRPr="00722055">
        <w:rPr>
          <w:rFonts w:cs="Times New Roman"/>
          <w:spacing w:val="-1"/>
        </w:rPr>
        <w:t>Basics</w:t>
      </w:r>
      <w:r w:rsidRPr="00722055">
        <w:rPr>
          <w:rFonts w:cs="Times New Roman"/>
        </w:rPr>
        <w:t>of</w:t>
      </w:r>
      <w:r w:rsidRPr="00722055">
        <w:rPr>
          <w:rFonts w:cs="Times New Roman"/>
          <w:spacing w:val="-1"/>
        </w:rPr>
        <w:t xml:space="preserve"> Biostatistics.2</w:t>
      </w:r>
      <w:r w:rsidRPr="00722055">
        <w:rPr>
          <w:rFonts w:cs="Times New Roman"/>
          <w:spacing w:val="-1"/>
          <w:position w:val="11"/>
          <w:sz w:val="16"/>
        </w:rPr>
        <w:t>nd</w:t>
      </w:r>
      <w:r w:rsidRPr="00722055">
        <w:rPr>
          <w:rFonts w:cs="Times New Roman"/>
        </w:rPr>
        <w:t>Edition.</w:t>
      </w:r>
      <w:r w:rsidRPr="00722055">
        <w:rPr>
          <w:rFonts w:cs="Times New Roman"/>
          <w:spacing w:val="-1"/>
        </w:rPr>
        <w:t>CBSpublishers.</w:t>
      </w:r>
    </w:p>
    <w:p w:rsidR="0078530B" w:rsidRPr="00722055" w:rsidRDefault="0078530B">
      <w:pPr>
        <w:pStyle w:val="BodyText"/>
        <w:tabs>
          <w:tab w:val="left" w:pos="567"/>
        </w:tabs>
        <w:spacing w:before="104"/>
        <w:rPr>
          <w:rFonts w:cs="Times New Roman"/>
        </w:rPr>
      </w:pPr>
    </w:p>
    <w:p w:rsidR="0078530B" w:rsidRPr="00722055" w:rsidRDefault="0078530B">
      <w:pPr>
        <w:pStyle w:val="BodyText"/>
        <w:tabs>
          <w:tab w:val="left" w:pos="567"/>
        </w:tabs>
        <w:spacing w:before="104"/>
        <w:rPr>
          <w:rFonts w:cs="Times New Roman"/>
        </w:rPr>
      </w:pP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WebLinks:</w:t>
      </w:r>
    </w:p>
    <w:p w:rsidR="0078530B" w:rsidRPr="00722055" w:rsidRDefault="007F568F">
      <w:pPr>
        <w:numPr>
          <w:ilvl w:val="0"/>
          <w:numId w:val="32"/>
        </w:numPr>
        <w:autoSpaceDE w:val="0"/>
        <w:autoSpaceDN w:val="0"/>
        <w:spacing w:before="7"/>
        <w:rPr>
          <w:rFonts w:ascii="Times New Roman" w:hAnsi="Times New Roman" w:cs="Times New Roman"/>
          <w:sz w:val="24"/>
          <w:szCs w:val="24"/>
        </w:rPr>
      </w:pPr>
      <w:hyperlink r:id="rId25" w:history="1">
        <w:r w:rsidR="00EF6275" w:rsidRPr="00722055">
          <w:rPr>
            <w:rStyle w:val="Hyperlink"/>
            <w:rFonts w:ascii="Times New Roman" w:hAnsi="Times New Roman" w:cs="Times New Roman"/>
          </w:rPr>
          <w:t>https://microbiologynote.com/dna-fingerprinting-definition-steps-methods-applications/</w:t>
        </w:r>
      </w:hyperlink>
    </w:p>
    <w:p w:rsidR="0078530B" w:rsidRPr="00722055" w:rsidRDefault="007F568F">
      <w:pPr>
        <w:pStyle w:val="ListParagraph"/>
        <w:numPr>
          <w:ilvl w:val="0"/>
          <w:numId w:val="32"/>
        </w:numPr>
        <w:autoSpaceDE w:val="0"/>
        <w:autoSpaceDN w:val="0"/>
        <w:spacing w:before="7"/>
        <w:rPr>
          <w:rFonts w:ascii="Times New Roman" w:hAnsi="Times New Roman" w:cs="Times New Roman"/>
          <w:sz w:val="24"/>
          <w:szCs w:val="24"/>
        </w:rPr>
      </w:pPr>
      <w:hyperlink r:id="rId26" w:history="1">
        <w:r w:rsidR="00EF6275" w:rsidRPr="00722055">
          <w:rPr>
            <w:rStyle w:val="Hyperlink"/>
            <w:rFonts w:ascii="Times New Roman" w:hAnsi="Times New Roman" w:cs="Times New Roman"/>
            <w:sz w:val="24"/>
            <w:szCs w:val="24"/>
          </w:rPr>
          <w:t>https://egyankosh.ac.in/bitstream/123456789/41406/1/Unit-4.pdf</w:t>
        </w:r>
      </w:hyperlink>
    </w:p>
    <w:p w:rsidR="0078530B" w:rsidRPr="00722055" w:rsidRDefault="0078530B">
      <w:pPr>
        <w:autoSpaceDE w:val="0"/>
        <w:autoSpaceDN w:val="0"/>
        <w:spacing w:before="7"/>
        <w:ind w:left="720"/>
        <w:rPr>
          <w:rFonts w:ascii="Times New Roman" w:hAnsi="Times New Roman" w:cs="Times New Roman"/>
          <w:sz w:val="24"/>
          <w:szCs w:val="24"/>
        </w:rPr>
      </w:pP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CO-POMapping:</w:t>
      </w:r>
    </w:p>
    <w:p w:rsidR="0078530B" w:rsidRPr="00722055" w:rsidRDefault="0078530B">
      <w:pPr>
        <w:rPr>
          <w:rFonts w:ascii="Times New Roman" w:hAnsi="Times New Roman" w:cs="Times New Roman"/>
          <w:b/>
          <w:sz w:val="24"/>
          <w:szCs w:val="24"/>
        </w:rPr>
      </w:pPr>
    </w:p>
    <w:p w:rsidR="0078530B" w:rsidRPr="00722055" w:rsidRDefault="00EF6275">
      <w:pPr>
        <w:tabs>
          <w:tab w:val="left" w:pos="2400"/>
          <w:tab w:val="left" w:pos="5281"/>
        </w:tabs>
        <w:ind w:left="240"/>
        <w:jc w:val="both"/>
        <w:rPr>
          <w:rFonts w:ascii="Times New Roman" w:hAnsi="Times New Roman" w:cs="Times New Roman"/>
          <w:b/>
          <w:sz w:val="24"/>
          <w:szCs w:val="24"/>
        </w:rPr>
      </w:pPr>
      <w:r w:rsidRPr="00722055">
        <w:rPr>
          <w:rFonts w:ascii="Times New Roman" w:hAnsi="Times New Roman" w:cs="Times New Roman"/>
          <w:b/>
          <w:sz w:val="24"/>
          <w:szCs w:val="24"/>
        </w:rPr>
        <w:t>(1:Slight[Low];</w:t>
      </w:r>
      <w:r w:rsidRPr="00722055">
        <w:rPr>
          <w:rFonts w:ascii="Times New Roman" w:hAnsi="Times New Roman" w:cs="Times New Roman"/>
          <w:b/>
          <w:sz w:val="24"/>
          <w:szCs w:val="24"/>
        </w:rPr>
        <w:tab/>
        <w:t>2:Moderate[Medium];</w:t>
      </w:r>
      <w:r w:rsidRPr="00722055">
        <w:rPr>
          <w:rFonts w:ascii="Times New Roman" w:hAnsi="Times New Roman" w:cs="Times New Roman"/>
          <w:b/>
          <w:sz w:val="24"/>
          <w:szCs w:val="24"/>
        </w:rPr>
        <w:tab/>
        <w:t>3:Substantial[High],     '-':No Correlation)</w:t>
      </w:r>
    </w:p>
    <w:p w:rsidR="0078530B" w:rsidRPr="00722055" w:rsidRDefault="0078530B">
      <w:pPr>
        <w:spacing w:before="10"/>
        <w:rPr>
          <w:rFonts w:ascii="Times New Roman" w:hAnsi="Times New Roman" w:cs="Times New Roman"/>
          <w:b/>
          <w:sz w:val="24"/>
          <w:szCs w:val="24"/>
        </w:rPr>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72"/>
        <w:gridCol w:w="672"/>
        <w:gridCol w:w="672"/>
        <w:gridCol w:w="675"/>
        <w:gridCol w:w="672"/>
        <w:gridCol w:w="672"/>
        <w:gridCol w:w="674"/>
        <w:gridCol w:w="672"/>
        <w:gridCol w:w="674"/>
        <w:gridCol w:w="672"/>
        <w:gridCol w:w="764"/>
        <w:gridCol w:w="763"/>
        <w:gridCol w:w="763"/>
        <w:gridCol w:w="763"/>
      </w:tblGrid>
      <w:tr w:rsidR="0078530B" w:rsidRPr="00722055">
        <w:trPr>
          <w:trHeight w:val="275"/>
        </w:trPr>
        <w:tc>
          <w:tcPr>
            <w:tcW w:w="672" w:type="dxa"/>
            <w:shd w:val="clear" w:color="auto" w:fill="92D050"/>
          </w:tcPr>
          <w:p w:rsidR="0078530B" w:rsidRPr="00722055" w:rsidRDefault="0078530B">
            <w:pPr>
              <w:rPr>
                <w:rFonts w:ascii="Times New Roman" w:hAnsi="Times New Roman" w:cs="Times New Roman"/>
                <w:sz w:val="24"/>
                <w:szCs w:val="24"/>
              </w:rPr>
            </w:pP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PO1</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PO2</w:t>
            </w:r>
          </w:p>
        </w:tc>
        <w:tc>
          <w:tcPr>
            <w:tcW w:w="675" w:type="dxa"/>
            <w:shd w:val="clear" w:color="auto" w:fill="92D050"/>
          </w:tcPr>
          <w:p w:rsidR="0078530B" w:rsidRPr="00722055" w:rsidRDefault="00EF6275">
            <w:pPr>
              <w:spacing w:line="256" w:lineRule="exact"/>
              <w:ind w:left="89" w:right="109"/>
              <w:jc w:val="center"/>
              <w:rPr>
                <w:rFonts w:ascii="Times New Roman" w:hAnsi="Times New Roman" w:cs="Times New Roman"/>
                <w:sz w:val="24"/>
                <w:szCs w:val="24"/>
              </w:rPr>
            </w:pPr>
            <w:r w:rsidRPr="00722055">
              <w:rPr>
                <w:rFonts w:ascii="Times New Roman" w:hAnsi="Times New Roman" w:cs="Times New Roman"/>
                <w:sz w:val="24"/>
                <w:szCs w:val="24"/>
              </w:rPr>
              <w:t>PO3</w:t>
            </w:r>
          </w:p>
        </w:tc>
        <w:tc>
          <w:tcPr>
            <w:tcW w:w="672" w:type="dxa"/>
            <w:shd w:val="clear" w:color="auto" w:fill="92D050"/>
          </w:tcPr>
          <w:p w:rsidR="0078530B" w:rsidRPr="00722055" w:rsidRDefault="00EF6275">
            <w:pPr>
              <w:spacing w:line="256" w:lineRule="exact"/>
              <w:ind w:left="59" w:right="80"/>
              <w:jc w:val="center"/>
              <w:rPr>
                <w:rFonts w:ascii="Times New Roman" w:hAnsi="Times New Roman" w:cs="Times New Roman"/>
                <w:sz w:val="24"/>
                <w:szCs w:val="24"/>
              </w:rPr>
            </w:pPr>
            <w:r w:rsidRPr="00722055">
              <w:rPr>
                <w:rFonts w:ascii="Times New Roman" w:hAnsi="Times New Roman" w:cs="Times New Roman"/>
                <w:sz w:val="24"/>
                <w:szCs w:val="24"/>
              </w:rPr>
              <w:t>PO4</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PO5</w:t>
            </w:r>
          </w:p>
        </w:tc>
        <w:tc>
          <w:tcPr>
            <w:tcW w:w="674" w:type="dxa"/>
            <w:shd w:val="clear" w:color="auto" w:fill="92D050"/>
          </w:tcPr>
          <w:p w:rsidR="0078530B" w:rsidRPr="00722055" w:rsidRDefault="00EF6275">
            <w:pPr>
              <w:spacing w:line="256" w:lineRule="exact"/>
              <w:ind w:left="88" w:right="107"/>
              <w:jc w:val="center"/>
              <w:rPr>
                <w:rFonts w:ascii="Times New Roman" w:hAnsi="Times New Roman" w:cs="Times New Roman"/>
                <w:sz w:val="24"/>
                <w:szCs w:val="24"/>
              </w:rPr>
            </w:pPr>
            <w:r w:rsidRPr="00722055">
              <w:rPr>
                <w:rFonts w:ascii="Times New Roman" w:hAnsi="Times New Roman" w:cs="Times New Roman"/>
                <w:sz w:val="24"/>
                <w:szCs w:val="24"/>
              </w:rPr>
              <w:t>PO6</w:t>
            </w:r>
          </w:p>
        </w:tc>
        <w:tc>
          <w:tcPr>
            <w:tcW w:w="672" w:type="dxa"/>
            <w:shd w:val="clear" w:color="auto" w:fill="92D050"/>
          </w:tcPr>
          <w:p w:rsidR="0078530B" w:rsidRPr="00722055" w:rsidRDefault="00EF6275">
            <w:pPr>
              <w:spacing w:line="256" w:lineRule="exact"/>
              <w:ind w:left="65" w:right="80"/>
              <w:jc w:val="center"/>
              <w:rPr>
                <w:rFonts w:ascii="Times New Roman" w:hAnsi="Times New Roman" w:cs="Times New Roman"/>
                <w:sz w:val="24"/>
                <w:szCs w:val="24"/>
              </w:rPr>
            </w:pPr>
            <w:r w:rsidRPr="00722055">
              <w:rPr>
                <w:rFonts w:ascii="Times New Roman" w:hAnsi="Times New Roman" w:cs="Times New Roman"/>
                <w:sz w:val="24"/>
                <w:szCs w:val="24"/>
              </w:rPr>
              <w:t>PO7</w:t>
            </w:r>
          </w:p>
        </w:tc>
        <w:tc>
          <w:tcPr>
            <w:tcW w:w="674" w:type="dxa"/>
            <w:shd w:val="clear" w:color="auto" w:fill="92D050"/>
          </w:tcPr>
          <w:p w:rsidR="0078530B" w:rsidRPr="00722055" w:rsidRDefault="00EF6275">
            <w:pPr>
              <w:spacing w:line="256" w:lineRule="exact"/>
              <w:ind w:left="89" w:right="106"/>
              <w:jc w:val="center"/>
              <w:rPr>
                <w:rFonts w:ascii="Times New Roman" w:hAnsi="Times New Roman" w:cs="Times New Roman"/>
                <w:sz w:val="24"/>
                <w:szCs w:val="24"/>
              </w:rPr>
            </w:pPr>
            <w:r w:rsidRPr="00722055">
              <w:rPr>
                <w:rFonts w:ascii="Times New Roman" w:hAnsi="Times New Roman" w:cs="Times New Roman"/>
                <w:sz w:val="24"/>
                <w:szCs w:val="24"/>
              </w:rPr>
              <w:t>PO8</w:t>
            </w:r>
          </w:p>
        </w:tc>
        <w:tc>
          <w:tcPr>
            <w:tcW w:w="672" w:type="dxa"/>
            <w:shd w:val="clear" w:color="auto" w:fill="92D050"/>
          </w:tcPr>
          <w:p w:rsidR="0078530B" w:rsidRPr="00722055" w:rsidRDefault="00EF6275">
            <w:pPr>
              <w:spacing w:line="256" w:lineRule="exact"/>
              <w:ind w:left="66" w:right="80"/>
              <w:jc w:val="center"/>
              <w:rPr>
                <w:rFonts w:ascii="Times New Roman" w:hAnsi="Times New Roman" w:cs="Times New Roman"/>
                <w:sz w:val="24"/>
                <w:szCs w:val="24"/>
              </w:rPr>
            </w:pPr>
            <w:r w:rsidRPr="00722055">
              <w:rPr>
                <w:rFonts w:ascii="Times New Roman" w:hAnsi="Times New Roman" w:cs="Times New Roman"/>
                <w:sz w:val="24"/>
                <w:szCs w:val="24"/>
              </w:rPr>
              <w:t>PO9</w:t>
            </w:r>
          </w:p>
        </w:tc>
        <w:tc>
          <w:tcPr>
            <w:tcW w:w="764" w:type="dxa"/>
            <w:shd w:val="clear" w:color="auto" w:fill="92D050"/>
          </w:tcPr>
          <w:p w:rsidR="0078530B" w:rsidRPr="00722055" w:rsidRDefault="00EF6275">
            <w:pPr>
              <w:spacing w:line="256" w:lineRule="exact"/>
              <w:ind w:left="89" w:right="78"/>
              <w:jc w:val="center"/>
              <w:rPr>
                <w:rFonts w:ascii="Times New Roman" w:hAnsi="Times New Roman" w:cs="Times New Roman"/>
                <w:sz w:val="24"/>
                <w:szCs w:val="24"/>
              </w:rPr>
            </w:pPr>
            <w:r w:rsidRPr="00722055">
              <w:rPr>
                <w:rFonts w:ascii="Times New Roman" w:hAnsi="Times New Roman" w:cs="Times New Roman"/>
                <w:sz w:val="24"/>
                <w:szCs w:val="24"/>
              </w:rPr>
              <w:t>PO10</w:t>
            </w:r>
          </w:p>
        </w:tc>
        <w:tc>
          <w:tcPr>
            <w:tcW w:w="763" w:type="dxa"/>
            <w:shd w:val="clear" w:color="auto" w:fill="00B0F0"/>
          </w:tcPr>
          <w:p w:rsidR="0078530B" w:rsidRPr="00722055" w:rsidRDefault="00EF6275">
            <w:pPr>
              <w:spacing w:line="256" w:lineRule="exact"/>
              <w:ind w:left="88" w:right="77"/>
              <w:jc w:val="center"/>
              <w:rPr>
                <w:rFonts w:ascii="Times New Roman" w:hAnsi="Times New Roman" w:cs="Times New Roman"/>
                <w:sz w:val="24"/>
                <w:szCs w:val="24"/>
              </w:rPr>
            </w:pPr>
            <w:r w:rsidRPr="00722055">
              <w:rPr>
                <w:rFonts w:ascii="Times New Roman" w:hAnsi="Times New Roman" w:cs="Times New Roman"/>
                <w:sz w:val="24"/>
                <w:szCs w:val="24"/>
              </w:rPr>
              <w:t>PSO1</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szCs w:val="24"/>
              </w:rPr>
            </w:pPr>
            <w:r w:rsidRPr="00722055">
              <w:rPr>
                <w:rFonts w:ascii="Times New Roman" w:hAnsi="Times New Roman" w:cs="Times New Roman"/>
                <w:sz w:val="24"/>
                <w:szCs w:val="24"/>
              </w:rPr>
              <w:t>PSO2</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szCs w:val="24"/>
              </w:rPr>
            </w:pPr>
            <w:r w:rsidRPr="00722055">
              <w:rPr>
                <w:rFonts w:ascii="Times New Roman" w:hAnsi="Times New Roman" w:cs="Times New Roman"/>
                <w:sz w:val="24"/>
                <w:szCs w:val="24"/>
              </w:rPr>
              <w:t>PSO3</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6"/>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CO3</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CO4</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8"/>
        </w:trPr>
        <w:tc>
          <w:tcPr>
            <w:tcW w:w="672" w:type="dxa"/>
            <w:shd w:val="clear" w:color="auto" w:fill="E4B8B7"/>
          </w:tcPr>
          <w:p w:rsidR="0078530B" w:rsidRPr="00722055" w:rsidRDefault="00EF6275">
            <w:pPr>
              <w:spacing w:line="258"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CO5</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8"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bl>
    <w:p w:rsidR="0078530B" w:rsidRPr="00722055" w:rsidRDefault="0078530B">
      <w:pPr>
        <w:rPr>
          <w:rFonts w:ascii="Times New Roman" w:hAnsi="Times New Roman" w:cs="Times New Roman"/>
          <w:sz w:val="24"/>
        </w:rPr>
      </w:pPr>
    </w:p>
    <w:p w:rsidR="0078530B" w:rsidRPr="00722055" w:rsidRDefault="0078530B">
      <w:pPr>
        <w:pStyle w:val="BodyText"/>
        <w:tabs>
          <w:tab w:val="left" w:pos="567"/>
        </w:tabs>
        <w:spacing w:before="104"/>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EF6275">
      <w:pPr>
        <w:widowControl/>
        <w:jc w:val="center"/>
        <w:rPr>
          <w:rFonts w:ascii="Times New Roman" w:hAnsi="Times New Roman" w:cs="Times New Roman"/>
          <w:sz w:val="96"/>
          <w:szCs w:val="96"/>
          <w:lang w:bidi="te-IN"/>
        </w:rPr>
      </w:pPr>
      <w:r w:rsidRPr="00722055">
        <w:rPr>
          <w:rFonts w:ascii="Times New Roman" w:hAnsi="Times New Roman" w:cs="Times New Roman"/>
          <w:sz w:val="96"/>
          <w:szCs w:val="96"/>
          <w:lang w:bidi="te-IN"/>
        </w:rPr>
        <w:t>SEMESTER-II</w:t>
      </w:r>
    </w:p>
    <w:p w:rsidR="0078530B" w:rsidRPr="00722055" w:rsidRDefault="00EF6275">
      <w:pPr>
        <w:widowControl/>
        <w:jc w:val="center"/>
        <w:rPr>
          <w:rFonts w:ascii="Times New Roman" w:hAnsi="Times New Roman" w:cs="Times New Roman"/>
          <w:sz w:val="24"/>
          <w:szCs w:val="24"/>
          <w:lang w:bidi="te-IN"/>
        </w:rPr>
      </w:pPr>
      <w:r w:rsidRPr="00722055">
        <w:rPr>
          <w:rFonts w:ascii="Times New Roman" w:hAnsi="Times New Roman" w:cs="Times New Roman"/>
          <w:sz w:val="24"/>
          <w:szCs w:val="24"/>
          <w:lang w:bidi="te-IN"/>
        </w:rPr>
        <w:t>Course 3: Animal diversity-I Biology of Non-chordates</w:t>
      </w:r>
    </w:p>
    <w:p w:rsidR="0078530B" w:rsidRPr="00722055" w:rsidRDefault="00EF6275">
      <w:pPr>
        <w:widowControl/>
        <w:jc w:val="center"/>
        <w:rPr>
          <w:rFonts w:ascii="Times New Roman" w:hAnsi="Times New Roman" w:cs="Times New Roman"/>
          <w:sz w:val="24"/>
          <w:szCs w:val="24"/>
          <w:lang w:bidi="te-IN"/>
        </w:rPr>
      </w:pPr>
      <w:r w:rsidRPr="00722055">
        <w:rPr>
          <w:rFonts w:ascii="Times New Roman" w:hAnsi="Times New Roman" w:cs="Times New Roman"/>
          <w:sz w:val="24"/>
          <w:szCs w:val="24"/>
          <w:lang w:bidi="te-IN"/>
        </w:rPr>
        <w:t>Course 4: Cell &amp; Molecular Biology</w:t>
      </w:r>
    </w:p>
    <w:tbl>
      <w:tblPr>
        <w:tblW w:w="10351"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06"/>
        <w:gridCol w:w="5953"/>
        <w:gridCol w:w="627"/>
        <w:gridCol w:w="594"/>
        <w:gridCol w:w="702"/>
        <w:gridCol w:w="669"/>
      </w:tblGrid>
      <w:tr w:rsidR="0078530B" w:rsidRPr="00722055">
        <w:trPr>
          <w:trHeight w:val="2103"/>
        </w:trPr>
        <w:tc>
          <w:tcPr>
            <w:tcW w:w="1806"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88"/>
              <w:ind w:left="325" w:right="259" w:hanging="46"/>
              <w:rPr>
                <w:rFonts w:ascii="Times New Roman" w:eastAsia="Calibri" w:hAnsi="Times New Roman" w:cs="Times New Roman"/>
                <w:sz w:val="24"/>
                <w:szCs w:val="24"/>
              </w:rPr>
            </w:pPr>
            <w:r w:rsidRPr="00722055">
              <w:rPr>
                <w:rFonts w:ascii="Times New Roman" w:eastAsia="Calibri" w:hAnsi="Times New Roman" w:cs="Times New Roman"/>
                <w:sz w:val="24"/>
                <w:szCs w:val="24"/>
              </w:rPr>
              <w:br w:type="page"/>
            </w:r>
            <w:r w:rsidRPr="00722055">
              <w:rPr>
                <w:rFonts w:ascii="Times New Roman" w:eastAsia="Calibri" w:hAnsi="Times New Roman" w:cs="Times New Roman"/>
                <w:noProof/>
                <w:sz w:val="24"/>
                <w:szCs w:val="24"/>
                <w:lang w:val="en-IN" w:eastAsia="en-IN"/>
              </w:rPr>
              <w:drawing>
                <wp:inline distT="0" distB="0" distL="0" distR="0">
                  <wp:extent cx="923925" cy="1133475"/>
                  <wp:effectExtent l="0" t="0" r="9525" b="9525"/>
                  <wp:docPr id="2016386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8639" name="Picture 1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23925" cy="1133475"/>
                          </a:xfrm>
                          <a:prstGeom prst="rect">
                            <a:avLst/>
                          </a:prstGeom>
                          <a:noFill/>
                        </pic:spPr>
                      </pic:pic>
                    </a:graphicData>
                  </a:graphic>
                </wp:inline>
              </w:drawing>
            </w:r>
            <w:r w:rsidR="007F568F" w:rsidRPr="00722055">
              <w:rPr>
                <w:rFonts w:ascii="Times New Roman" w:eastAsia="Calibri" w:hAnsi="Times New Roman" w:cs="Times New Roman"/>
                <w:sz w:val="24"/>
                <w:szCs w:val="24"/>
              </w:rPr>
              <w:fldChar w:fldCharType="begin"/>
            </w:r>
            <w:r w:rsidRPr="00722055">
              <w:rPr>
                <w:rFonts w:ascii="Times New Roman" w:eastAsia="Calibri" w:hAnsi="Times New Roman" w:cs="Times New Roman"/>
                <w:sz w:val="24"/>
                <w:szCs w:val="24"/>
              </w:rPr>
              <w:instrText xml:space="preserve"> INCLUDEPICTURE "https://in.docs.wps.com/api/v3/office/copy/MU1sUHd6TWNjTWM4MDg2TEtrb2drTExPTDljdS85K2djWlYzL1NMYVozSm5QSUszaXF2c2lwNDZScHZHbkFOcmNpRjJDNU1JU0hZZ3hKbGlkd2VENlVUZjdUQkVJNHZxQmZxbzg3T1FzODJweC9IMXZaY0NreWFiRHFYbXNiR0VESURzRWx5L2pRck5SRjZXbHRvKy82SGMva2N1TGpiaElTNFV3NEc4dDFtbm81OFBkdCsxZ0xXSUJDemc3a1o3U3F0dFZxM0tuZkNZMmJJc285dHNMTHNBcWxIYzNmMmpQc3BHcHBvaVcyaXhKWTEyQjUyMjFJWFd6OHkzZjdDR1dZQ1N1QUx6ZXF0OGVBPT0=/attach/object/104e747162060ea10006d202687cd88b4511c1f4?" \* MERGEFORMATINET </w:instrText>
            </w:r>
            <w:r w:rsidR="007F568F" w:rsidRPr="00722055">
              <w:rPr>
                <w:rFonts w:ascii="Times New Roman" w:eastAsia="Calibri" w:hAnsi="Times New Roman" w:cs="Times New Roman"/>
                <w:sz w:val="24"/>
                <w:szCs w:val="24"/>
              </w:rPr>
              <w:fldChar w:fldCharType="separate"/>
            </w:r>
            <w:r w:rsidR="007F568F" w:rsidRPr="007F568F">
              <w:rPr>
                <w:rFonts w:ascii="Times New Roman" w:eastAsia="Calibri" w:hAnsi="Times New Roman" w:cs="Times New Roman"/>
                <w:sz w:val="24"/>
                <w:szCs w:val="24"/>
              </w:rPr>
            </w:r>
            <w:r w:rsidR="007F568F">
              <w:rPr>
                <w:rFonts w:ascii="Times New Roman" w:eastAsia="Calibri" w:hAnsi="Times New Roman" w:cs="Times New Roman"/>
                <w:sz w:val="24"/>
                <w:szCs w:val="24"/>
              </w:rPr>
              <w:pict>
                <v:rect id="Picture 1" o:spid="_x0000_s1073" style="width:61.8pt;height:93.75pt;mso-position-horizontal-relative:char;mso-position-vertical-relative:line" o:gfxdata="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ddVItYAAAAF&#10;AQAADwAAAAAAAAABACAAAAAiAAAAZHJzL2Rvd25yZXYueG1sUEsBAhQAFAAAAAgAh07iQG1ZxPys&#10;AQAAbgMAAA4AAAAAAAAAAQAgAAAAJQEAAGRycy9lMm9Eb2MueG1sUEsFBgAAAAAGAAYAWQEAAEMF&#10;AAAAAA==&#10;" filled="f" stroked="f">
                  <o:lock v:ext="edit" aspectratio="t"/>
                  <v:textbox>
                    <w:txbxContent>
                      <w:p w:rsidR="00E06A3B" w:rsidRDefault="00E06A3B">
                        <w:pPr>
                          <w:jc w:val="center"/>
                        </w:pPr>
                      </w:p>
                    </w:txbxContent>
                  </v:textbox>
                  <w10:wrap type="none"/>
                  <w10:anchorlock/>
                </v:rect>
              </w:pict>
            </w:r>
            <w:r w:rsidR="007F568F" w:rsidRPr="00722055">
              <w:rPr>
                <w:rFonts w:ascii="Times New Roman" w:eastAsia="Calibri" w:hAnsi="Times New Roman" w:cs="Times New Roman"/>
                <w:sz w:val="24"/>
                <w:szCs w:val="24"/>
              </w:rPr>
              <w:fldChar w:fldCharType="end"/>
            </w:r>
          </w:p>
        </w:tc>
        <w:tc>
          <w:tcPr>
            <w:tcW w:w="5953" w:type="dxa"/>
            <w:tcBorders>
              <w:top w:val="single" w:sz="8" w:space="0" w:color="000000"/>
              <w:left w:val="single" w:sz="8" w:space="0" w:color="000000"/>
              <w:bottom w:val="single" w:sz="8" w:space="0" w:color="000000"/>
              <w:right w:val="single" w:sz="8" w:space="0" w:color="000000"/>
            </w:tcBorders>
            <w:shd w:val="clear" w:color="auto" w:fill="92D050"/>
          </w:tcPr>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t xml:space="preserve">Pithapur Rajah’s </w:t>
            </w:r>
            <w:r w:rsidRPr="00722055">
              <w:rPr>
                <w:rFonts w:ascii="Times New Roman" w:eastAsia="Calibri" w:hAnsi="Times New Roman" w:cs="Times New Roman"/>
                <w:b/>
                <w:bCs/>
                <w:sz w:val="28"/>
                <w:szCs w:val="28"/>
              </w:rPr>
              <w:t>Govt. Degree College (A) Kakinada.</w:t>
            </w:r>
          </w:p>
          <w:p w:rsidR="0078530B" w:rsidRPr="00722055" w:rsidRDefault="0078530B">
            <w:pPr>
              <w:pStyle w:val="TableParagraph"/>
              <w:spacing w:before="88"/>
              <w:ind w:left="317" w:right="285" w:hanging="18"/>
              <w:rPr>
                <w:rFonts w:ascii="Times New Roman" w:eastAsia="Calibri" w:hAnsi="Times New Roman" w:cs="Times New Roman"/>
                <w:b/>
                <w:bCs/>
                <w:sz w:val="24"/>
                <w:szCs w:val="24"/>
              </w:rPr>
            </w:pPr>
          </w:p>
        </w:tc>
        <w:tc>
          <w:tcPr>
            <w:tcW w:w="2592" w:type="dxa"/>
            <w:gridSpan w:val="4"/>
            <w:vMerge w:val="restart"/>
            <w:tcBorders>
              <w:top w:val="single" w:sz="8" w:space="0" w:color="000000"/>
              <w:left w:val="single" w:sz="8" w:space="0" w:color="000000"/>
              <w:bottom w:val="single" w:sz="8" w:space="0" w:color="000000"/>
              <w:right w:val="single" w:sz="8" w:space="0" w:color="000000"/>
            </w:tcBorders>
          </w:tcPr>
          <w:p w:rsidR="0078530B" w:rsidRPr="00722055" w:rsidRDefault="0078530B">
            <w:pPr>
              <w:pStyle w:val="TableParagraph"/>
              <w:spacing w:before="3"/>
              <w:rPr>
                <w:rFonts w:ascii="Times New Roman" w:eastAsia="Calibri" w:hAnsi="Times New Roman" w:cs="Times New Roman"/>
                <w:sz w:val="24"/>
                <w:szCs w:val="24"/>
              </w:rPr>
            </w:pPr>
          </w:p>
          <w:p w:rsidR="0078530B" w:rsidRPr="00722055" w:rsidRDefault="00EF6275">
            <w:pPr>
              <w:pStyle w:val="TableParagraph"/>
              <w:ind w:left="508" w:right="270" w:hanging="224"/>
              <w:rPr>
                <w:rFonts w:ascii="Times New Roman" w:eastAsia="Calibri" w:hAnsi="Times New Roman" w:cs="Times New Roman"/>
                <w:b/>
                <w:bCs/>
                <w:sz w:val="24"/>
                <w:szCs w:val="24"/>
              </w:rPr>
            </w:pPr>
            <w:r w:rsidRPr="00722055">
              <w:rPr>
                <w:rFonts w:ascii="Times New Roman" w:eastAsia="Calibri" w:hAnsi="Times New Roman" w:cs="Times New Roman"/>
                <w:b/>
                <w:bCs/>
                <w:sz w:val="24"/>
                <w:szCs w:val="24"/>
              </w:rPr>
              <w:t>Program &amp; Semester</w:t>
            </w:r>
          </w:p>
          <w:p w:rsidR="0078530B" w:rsidRPr="00722055" w:rsidRDefault="00EF6275">
            <w:pPr>
              <w:jc w:val="center"/>
              <w:rPr>
                <w:rFonts w:ascii="Times New Roman" w:hAnsi="Times New Roman" w:cs="Times New Roman"/>
                <w:sz w:val="20"/>
                <w:szCs w:val="20"/>
              </w:rPr>
            </w:pPr>
            <w:r w:rsidRPr="00722055">
              <w:rPr>
                <w:rFonts w:ascii="Times New Roman" w:eastAsia="Calibri" w:hAnsi="Times New Roman" w:cs="Times New Roman"/>
                <w:sz w:val="20"/>
                <w:szCs w:val="20"/>
              </w:rPr>
              <w:t xml:space="preserve">B.Sc. </w:t>
            </w:r>
            <w:r w:rsidRPr="00722055">
              <w:rPr>
                <w:rFonts w:ascii="Times New Roman" w:eastAsia="Calibri" w:hAnsi="Times New Roman" w:cs="Times New Roman"/>
                <w:spacing w:val="-1"/>
                <w:sz w:val="20"/>
                <w:szCs w:val="20"/>
              </w:rPr>
              <w:t>Honours</w:t>
            </w:r>
            <w:r w:rsidRPr="00722055">
              <w:rPr>
                <w:rFonts w:ascii="Times New Roman" w:eastAsia="Calibri" w:hAnsi="Times New Roman" w:cs="Times New Roman"/>
                <w:sz w:val="20"/>
                <w:szCs w:val="20"/>
              </w:rPr>
              <w:t>in</w:t>
            </w:r>
            <w:r w:rsidRPr="00722055">
              <w:rPr>
                <w:rFonts w:ascii="Times New Roman" w:eastAsia="Calibri" w:hAnsi="Times New Roman" w:cs="Times New Roman"/>
                <w:spacing w:val="-2"/>
                <w:sz w:val="20"/>
                <w:szCs w:val="20"/>
              </w:rPr>
              <w:t>Zoology</w:t>
            </w:r>
            <w:r w:rsidRPr="00722055">
              <w:rPr>
                <w:rFonts w:ascii="Times New Roman" w:eastAsia="Calibri" w:hAnsi="Times New Roman" w:cs="Times New Roman"/>
                <w:spacing w:val="-1"/>
                <w:sz w:val="20"/>
                <w:szCs w:val="20"/>
              </w:rPr>
              <w:t xml:space="preserve"> (Major)</w:t>
            </w:r>
          </w:p>
          <w:p w:rsidR="0078530B" w:rsidRPr="00722055" w:rsidRDefault="00EF6275">
            <w:pPr>
              <w:pStyle w:val="TableParagraph"/>
              <w:ind w:right="27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Semester-II</w:t>
            </w:r>
          </w:p>
        </w:tc>
      </w:tr>
      <w:tr w:rsidR="0078530B" w:rsidRPr="00722055">
        <w:trPr>
          <w:trHeight w:val="652"/>
        </w:trPr>
        <w:tc>
          <w:tcPr>
            <w:tcW w:w="1806"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68"/>
              <w:ind w:left="164" w:right="145"/>
              <w:rPr>
                <w:rFonts w:ascii="Times New Roman" w:eastAsia="Calibri" w:hAnsi="Times New Roman" w:cs="Times New Roman"/>
                <w:sz w:val="24"/>
                <w:szCs w:val="24"/>
              </w:rPr>
            </w:pPr>
            <w:r w:rsidRPr="00722055">
              <w:rPr>
                <w:rFonts w:ascii="Times New Roman" w:eastAsia="Calibri" w:hAnsi="Times New Roman" w:cs="Times New Roman"/>
                <w:sz w:val="24"/>
                <w:szCs w:val="24"/>
              </w:rPr>
              <w:t>CourseCode</w:t>
            </w:r>
          </w:p>
          <w:p w:rsidR="0078530B" w:rsidRPr="00722055" w:rsidRDefault="0078530B">
            <w:pPr>
              <w:pStyle w:val="TableParagraph"/>
              <w:spacing w:before="68"/>
              <w:ind w:left="164" w:right="145"/>
              <w:rPr>
                <w:rFonts w:ascii="Times New Roman" w:eastAsia="Calibri" w:hAnsi="Times New Roman" w:cs="Times New Roman"/>
                <w:sz w:val="24"/>
                <w:szCs w:val="24"/>
              </w:rPr>
            </w:pPr>
          </w:p>
          <w:p w:rsidR="0078530B" w:rsidRPr="00722055" w:rsidRDefault="0078530B">
            <w:pPr>
              <w:pStyle w:val="TableParagraph"/>
              <w:spacing w:before="68"/>
              <w:ind w:left="164" w:right="145"/>
              <w:rPr>
                <w:rFonts w:ascii="Times New Roman" w:eastAsia="Calibri" w:hAnsi="Times New Roman" w:cs="Times New Roman"/>
                <w:sz w:val="24"/>
                <w:szCs w:val="24"/>
              </w:rPr>
            </w:pPr>
          </w:p>
        </w:tc>
        <w:tc>
          <w:tcPr>
            <w:tcW w:w="5953"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205"/>
              <w:ind w:right="49"/>
              <w:jc w:val="center"/>
              <w:rPr>
                <w:rFonts w:ascii="Times New Roman" w:eastAsia="Calibri" w:hAnsi="Times New Roman" w:cs="Times New Roman"/>
                <w:b/>
                <w:sz w:val="24"/>
                <w:szCs w:val="24"/>
              </w:rPr>
            </w:pPr>
            <w:r w:rsidRPr="00722055">
              <w:rPr>
                <w:rFonts w:ascii="Times New Roman" w:eastAsia="Calibri" w:hAnsi="Times New Roman" w:cs="Times New Roman"/>
                <w:b/>
                <w:sz w:val="24"/>
                <w:szCs w:val="24"/>
              </w:rPr>
              <w:t>TITLE OF THE COURSE</w:t>
            </w:r>
          </w:p>
          <w:p w:rsidR="0078530B" w:rsidRPr="00722055" w:rsidRDefault="00EF6275">
            <w:pPr>
              <w:spacing w:before="1" w:line="319" w:lineRule="exact"/>
              <w:ind w:left="70"/>
              <w:jc w:val="center"/>
              <w:rPr>
                <w:rFonts w:ascii="Times New Roman" w:hAnsi="Times New Roman" w:cs="Times New Roman"/>
                <w:sz w:val="24"/>
                <w:szCs w:val="24"/>
              </w:rPr>
            </w:pPr>
            <w:r w:rsidRPr="00722055">
              <w:rPr>
                <w:rFonts w:ascii="Times New Roman" w:eastAsia="Calibri" w:hAnsi="Times New Roman" w:cs="Times New Roman"/>
                <w:b/>
                <w:spacing w:val="-1"/>
                <w:sz w:val="28"/>
                <w:szCs w:val="28"/>
              </w:rPr>
              <w:t xml:space="preserve">COURSE </w:t>
            </w:r>
            <w:r w:rsidRPr="00722055">
              <w:rPr>
                <w:rFonts w:ascii="Times New Roman" w:eastAsia="Calibri" w:hAnsi="Times New Roman" w:cs="Times New Roman"/>
                <w:b/>
                <w:sz w:val="28"/>
                <w:szCs w:val="28"/>
              </w:rPr>
              <w:t>3:</w:t>
            </w:r>
            <w:r w:rsidRPr="00722055">
              <w:rPr>
                <w:rFonts w:ascii="Times New Roman" w:eastAsia="Calibri" w:hAnsi="Times New Roman" w:cs="Times New Roman"/>
                <w:b/>
                <w:spacing w:val="-1"/>
                <w:sz w:val="24"/>
                <w:szCs w:val="24"/>
              </w:rPr>
              <w:t>ANIMAL</w:t>
            </w:r>
            <w:r w:rsidRPr="00722055">
              <w:rPr>
                <w:rFonts w:ascii="Times New Roman" w:eastAsia="Calibri" w:hAnsi="Times New Roman" w:cs="Times New Roman"/>
                <w:b/>
                <w:sz w:val="24"/>
                <w:szCs w:val="24"/>
              </w:rPr>
              <w:t xml:space="preserve"> DIVERSITY-I   </w:t>
            </w:r>
            <w:r w:rsidRPr="00722055">
              <w:rPr>
                <w:rFonts w:ascii="Times New Roman" w:eastAsia="Calibri" w:hAnsi="Times New Roman" w:cs="Times New Roman"/>
                <w:b/>
                <w:spacing w:val="-1"/>
                <w:sz w:val="24"/>
                <w:szCs w:val="24"/>
              </w:rPr>
              <w:t>BIOLOGY</w:t>
            </w:r>
            <w:r w:rsidRPr="00722055">
              <w:rPr>
                <w:rFonts w:ascii="Times New Roman" w:eastAsia="Calibri" w:hAnsi="Times New Roman" w:cs="Times New Roman"/>
                <w:b/>
                <w:sz w:val="24"/>
                <w:szCs w:val="24"/>
              </w:rPr>
              <w:t xml:space="preserve"> OFNON-CHORDATES</w:t>
            </w:r>
          </w:p>
        </w:tc>
        <w:tc>
          <w:tcPr>
            <w:tcW w:w="4557" w:type="dxa"/>
            <w:gridSpan w:val="4"/>
            <w:vMerge/>
            <w:tcBorders>
              <w:top w:val="single" w:sz="8" w:space="0" w:color="000000"/>
              <w:left w:val="single" w:sz="8" w:space="0" w:color="000000"/>
              <w:bottom w:val="single" w:sz="8" w:space="0" w:color="000000"/>
              <w:right w:val="single" w:sz="8" w:space="0" w:color="000000"/>
            </w:tcBorders>
            <w:vAlign w:val="center"/>
          </w:tcPr>
          <w:p w:rsidR="0078530B" w:rsidRPr="00722055" w:rsidRDefault="0078530B">
            <w:pPr>
              <w:widowControl/>
              <w:rPr>
                <w:rFonts w:ascii="Times New Roman" w:eastAsia="Calibri" w:hAnsi="Times New Roman" w:cs="Times New Roman"/>
                <w:sz w:val="24"/>
                <w:szCs w:val="24"/>
              </w:rPr>
            </w:pPr>
          </w:p>
        </w:tc>
      </w:tr>
      <w:tr w:rsidR="0078530B" w:rsidRPr="00722055">
        <w:trPr>
          <w:trHeight w:val="376"/>
        </w:trPr>
        <w:tc>
          <w:tcPr>
            <w:tcW w:w="1806" w:type="dxa"/>
            <w:tcBorders>
              <w:top w:val="single" w:sz="8" w:space="0" w:color="000000"/>
              <w:left w:val="single" w:sz="8" w:space="0" w:color="000000"/>
              <w:bottom w:val="single" w:sz="8" w:space="0" w:color="000000"/>
              <w:right w:val="single" w:sz="4" w:space="0" w:color="auto"/>
            </w:tcBorders>
          </w:tcPr>
          <w:p w:rsidR="0078530B" w:rsidRPr="00722055" w:rsidRDefault="00EF6275">
            <w:pPr>
              <w:pStyle w:val="TableParagraph"/>
              <w:spacing w:before="54"/>
              <w:ind w:left="159" w:right="145"/>
              <w:rPr>
                <w:rFonts w:ascii="Times New Roman" w:eastAsia="Calibri" w:hAnsi="Times New Roman" w:cs="Times New Roman"/>
                <w:sz w:val="24"/>
                <w:szCs w:val="24"/>
              </w:rPr>
            </w:pPr>
            <w:r w:rsidRPr="00722055">
              <w:rPr>
                <w:rFonts w:ascii="Times New Roman" w:eastAsia="Calibri" w:hAnsi="Times New Roman" w:cs="Times New Roman"/>
                <w:sz w:val="24"/>
                <w:szCs w:val="24"/>
              </w:rPr>
              <w:t>Teaching</w:t>
            </w:r>
          </w:p>
        </w:tc>
        <w:tc>
          <w:tcPr>
            <w:tcW w:w="5953" w:type="dxa"/>
            <w:tcBorders>
              <w:top w:val="single" w:sz="8" w:space="0" w:color="000000"/>
              <w:left w:val="nil"/>
              <w:bottom w:val="single" w:sz="8" w:space="0" w:color="000000"/>
              <w:right w:val="single" w:sz="8" w:space="0" w:color="000000"/>
            </w:tcBorders>
          </w:tcPr>
          <w:p w:rsidR="0078530B" w:rsidRPr="00722055" w:rsidRDefault="00EF6275">
            <w:pPr>
              <w:pStyle w:val="TableParagraph"/>
              <w:spacing w:before="54"/>
              <w:ind w:left="764" w:right="1459"/>
              <w:rPr>
                <w:rFonts w:ascii="Times New Roman" w:eastAsia="Calibri" w:hAnsi="Times New Roman" w:cs="Times New Roman"/>
                <w:sz w:val="24"/>
                <w:szCs w:val="24"/>
              </w:rPr>
            </w:pPr>
            <w:r w:rsidRPr="00722055">
              <w:rPr>
                <w:rFonts w:ascii="Times New Roman" w:eastAsia="Calibri" w:hAnsi="Times New Roman" w:cs="Times New Roman"/>
                <w:sz w:val="24"/>
                <w:szCs w:val="24"/>
              </w:rPr>
              <w:t>Hours Allocated: 60 (</w:t>
            </w:r>
            <w:r w:rsidRPr="00722055">
              <w:rPr>
                <w:rFonts w:ascii="Times New Roman" w:eastAsia="Calibri" w:hAnsi="Times New Roman" w:cs="Times New Roman"/>
                <w:b/>
                <w:bCs/>
                <w:sz w:val="24"/>
                <w:szCs w:val="24"/>
              </w:rPr>
              <w:t>THEORY</w:t>
            </w:r>
            <w:r w:rsidRPr="00722055">
              <w:rPr>
                <w:rFonts w:ascii="Times New Roman" w:eastAsia="Calibri" w:hAnsi="Times New Roman" w:cs="Times New Roman"/>
                <w:sz w:val="24"/>
                <w:szCs w:val="24"/>
              </w:rPr>
              <w:t>)</w:t>
            </w:r>
          </w:p>
        </w:tc>
        <w:tc>
          <w:tcPr>
            <w:tcW w:w="627"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61"/>
              <w:ind w:right="182"/>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L</w:t>
            </w:r>
          </w:p>
        </w:tc>
        <w:tc>
          <w:tcPr>
            <w:tcW w:w="594"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61"/>
              <w:ind w:left="17"/>
              <w:rPr>
                <w:rFonts w:ascii="Times New Roman" w:eastAsia="Calibri" w:hAnsi="Times New Roman" w:cs="Times New Roman"/>
                <w:sz w:val="24"/>
                <w:szCs w:val="24"/>
              </w:rPr>
            </w:pPr>
            <w:r w:rsidRPr="00722055">
              <w:rPr>
                <w:rFonts w:ascii="Times New Roman" w:eastAsia="Calibri" w:hAnsi="Times New Roman" w:cs="Times New Roman"/>
                <w:sz w:val="24"/>
                <w:szCs w:val="24"/>
              </w:rPr>
              <w:t>T</w:t>
            </w:r>
          </w:p>
        </w:tc>
        <w:tc>
          <w:tcPr>
            <w:tcW w:w="702"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61"/>
              <w:ind w:left="244"/>
              <w:rPr>
                <w:rFonts w:ascii="Times New Roman" w:eastAsia="Calibri" w:hAnsi="Times New Roman" w:cs="Times New Roman"/>
                <w:sz w:val="24"/>
                <w:szCs w:val="24"/>
              </w:rPr>
            </w:pPr>
            <w:r w:rsidRPr="00722055">
              <w:rPr>
                <w:rFonts w:ascii="Times New Roman" w:eastAsia="Calibri" w:hAnsi="Times New Roman" w:cs="Times New Roman"/>
                <w:sz w:val="24"/>
                <w:szCs w:val="24"/>
              </w:rPr>
              <w:t>P</w:t>
            </w:r>
          </w:p>
        </w:tc>
        <w:tc>
          <w:tcPr>
            <w:tcW w:w="669"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61"/>
              <w:ind w:left="18"/>
              <w:rPr>
                <w:rFonts w:ascii="Times New Roman" w:eastAsia="Calibri" w:hAnsi="Times New Roman" w:cs="Times New Roman"/>
                <w:sz w:val="24"/>
                <w:szCs w:val="24"/>
              </w:rPr>
            </w:pPr>
            <w:r w:rsidRPr="00722055">
              <w:rPr>
                <w:rFonts w:ascii="Times New Roman" w:eastAsia="Calibri" w:hAnsi="Times New Roman" w:cs="Times New Roman"/>
                <w:sz w:val="24"/>
                <w:szCs w:val="24"/>
              </w:rPr>
              <w:t>C</w:t>
            </w:r>
          </w:p>
        </w:tc>
      </w:tr>
      <w:tr w:rsidR="0078530B" w:rsidRPr="00722055">
        <w:trPr>
          <w:trHeight w:val="508"/>
        </w:trPr>
        <w:tc>
          <w:tcPr>
            <w:tcW w:w="1806" w:type="dxa"/>
            <w:tcBorders>
              <w:top w:val="single" w:sz="8" w:space="0" w:color="000000"/>
              <w:left w:val="single" w:sz="8" w:space="0" w:color="000000"/>
              <w:bottom w:val="single" w:sz="8" w:space="0" w:color="000000"/>
              <w:right w:val="single" w:sz="4" w:space="0" w:color="auto"/>
            </w:tcBorders>
          </w:tcPr>
          <w:p w:rsidR="0078530B" w:rsidRPr="00722055" w:rsidRDefault="00EF6275">
            <w:pPr>
              <w:pStyle w:val="TableParagraph"/>
              <w:spacing w:before="123"/>
              <w:rPr>
                <w:rFonts w:ascii="Times New Roman" w:eastAsia="Calibri" w:hAnsi="Times New Roman" w:cs="Times New Roman"/>
                <w:sz w:val="24"/>
                <w:szCs w:val="24"/>
              </w:rPr>
            </w:pPr>
            <w:r w:rsidRPr="00722055">
              <w:rPr>
                <w:rFonts w:ascii="Times New Roman" w:eastAsia="Calibri" w:hAnsi="Times New Roman" w:cs="Times New Roman"/>
                <w:sz w:val="24"/>
                <w:szCs w:val="24"/>
              </w:rPr>
              <w:t>Pre-requisites:</w:t>
            </w:r>
          </w:p>
        </w:tc>
        <w:tc>
          <w:tcPr>
            <w:tcW w:w="5953" w:type="dxa"/>
            <w:tcBorders>
              <w:top w:val="single" w:sz="8" w:space="0" w:color="000000"/>
              <w:left w:val="nil"/>
              <w:bottom w:val="single" w:sz="8" w:space="0" w:color="000000"/>
              <w:right w:val="single" w:sz="8" w:space="0" w:color="000000"/>
            </w:tcBorders>
          </w:tcPr>
          <w:p w:rsidR="0078530B" w:rsidRPr="00722055" w:rsidRDefault="00EF6275">
            <w:pPr>
              <w:pStyle w:val="TableParagraph"/>
              <w:spacing w:before="123"/>
              <w:rPr>
                <w:rFonts w:ascii="Times New Roman" w:eastAsia="Calibri" w:hAnsi="Times New Roman" w:cs="Times New Roman"/>
                <w:sz w:val="24"/>
                <w:szCs w:val="24"/>
              </w:rPr>
            </w:pPr>
            <w:r w:rsidRPr="00722055">
              <w:rPr>
                <w:rFonts w:ascii="Times New Roman" w:eastAsia="Calibri" w:hAnsi="Times New Roman" w:cs="Times New Roman"/>
                <w:sz w:val="24"/>
                <w:szCs w:val="24"/>
              </w:rPr>
              <w:t xml:space="preserve">               Basics of Zoology </w:t>
            </w:r>
          </w:p>
        </w:tc>
        <w:tc>
          <w:tcPr>
            <w:tcW w:w="627"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130"/>
              <w:ind w:right="19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594"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130"/>
              <w:ind w:left="18"/>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2"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130"/>
              <w:ind w:left="273"/>
              <w:rPr>
                <w:rFonts w:ascii="Times New Roman" w:eastAsia="Calibri" w:hAnsi="Times New Roman" w:cs="Times New Roman"/>
                <w:sz w:val="24"/>
                <w:szCs w:val="24"/>
              </w:rPr>
            </w:pPr>
            <w:r w:rsidRPr="00722055">
              <w:rPr>
                <w:rFonts w:ascii="Times New Roman" w:eastAsia="Calibri" w:hAnsi="Times New Roman" w:cs="Times New Roman"/>
                <w:sz w:val="24"/>
                <w:szCs w:val="24"/>
              </w:rPr>
              <w:t>-</w:t>
            </w:r>
          </w:p>
        </w:tc>
        <w:tc>
          <w:tcPr>
            <w:tcW w:w="669"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130"/>
              <w:ind w:left="16"/>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r>
    </w:tbl>
    <w:p w:rsidR="0078530B" w:rsidRPr="00722055" w:rsidRDefault="0078530B">
      <w:pPr>
        <w:spacing w:before="5"/>
        <w:rPr>
          <w:rFonts w:ascii="Times New Roman" w:eastAsia="Bookman Old Style" w:hAnsi="Times New Roman" w:cs="Times New Roman"/>
          <w:b/>
          <w:sz w:val="25"/>
          <w:szCs w:val="24"/>
        </w:rPr>
      </w:pPr>
    </w:p>
    <w:p w:rsidR="0078530B" w:rsidRPr="00722055" w:rsidRDefault="0078530B">
      <w:pPr>
        <w:spacing w:before="5"/>
        <w:rPr>
          <w:rFonts w:ascii="Times New Roman" w:eastAsia="Bookman Old Style" w:hAnsi="Times New Roman" w:cs="Times New Roman"/>
          <w:b/>
          <w:sz w:val="25"/>
          <w:szCs w:val="24"/>
        </w:rPr>
      </w:pPr>
    </w:p>
    <w:p w:rsidR="0078530B" w:rsidRPr="00722055" w:rsidRDefault="00EF6275">
      <w:pPr>
        <w:shd w:val="clear" w:color="auto" w:fill="92D050"/>
        <w:spacing w:before="90"/>
        <w:outlineLvl w:val="0"/>
        <w:rPr>
          <w:rFonts w:ascii="Times New Roman" w:eastAsia="Calibri" w:hAnsi="Times New Roman" w:cs="Times New Roman"/>
          <w:b/>
          <w:bCs/>
          <w:sz w:val="24"/>
          <w:szCs w:val="24"/>
        </w:rPr>
      </w:pPr>
      <w:r w:rsidRPr="00722055">
        <w:rPr>
          <w:rFonts w:ascii="Times New Roman" w:eastAsia="Calibri" w:hAnsi="Times New Roman" w:cs="Times New Roman"/>
          <w:b/>
          <w:bCs/>
          <w:sz w:val="24"/>
          <w:szCs w:val="24"/>
        </w:rPr>
        <w:t>CourseObjectives:</w:t>
      </w:r>
    </w:p>
    <w:p w:rsidR="0078530B" w:rsidRPr="00722055" w:rsidRDefault="00EF6275">
      <w:pPr>
        <w:pStyle w:val="BodyText"/>
        <w:numPr>
          <w:ilvl w:val="0"/>
          <w:numId w:val="33"/>
        </w:numPr>
        <w:spacing w:before="100" w:beforeAutospacing="1" w:after="100" w:afterAutospacing="1" w:line="293" w:lineRule="exact"/>
        <w:ind w:hanging="358"/>
        <w:rPr>
          <w:rFonts w:cs="Times New Roman"/>
        </w:rPr>
      </w:pPr>
      <w:r w:rsidRPr="00722055">
        <w:rPr>
          <w:rFonts w:cs="Times New Roman"/>
          <w:spacing w:val="-1"/>
        </w:rPr>
        <w:t>Tounderstand</w:t>
      </w:r>
      <w:r w:rsidRPr="00722055">
        <w:rPr>
          <w:rFonts w:cs="Times New Roman"/>
        </w:rPr>
        <w:t xml:space="preserve"> the taxonomicpositionof</w:t>
      </w:r>
      <w:r w:rsidRPr="00722055">
        <w:rPr>
          <w:rFonts w:cs="Times New Roman"/>
          <w:spacing w:val="-1"/>
        </w:rPr>
        <w:t xml:space="preserve"> protozoa</w:t>
      </w:r>
      <w:r w:rsidRPr="00722055">
        <w:rPr>
          <w:rFonts w:cs="Times New Roman"/>
        </w:rPr>
        <w:t>to helminthes.</w:t>
      </w:r>
    </w:p>
    <w:p w:rsidR="0078530B" w:rsidRPr="00722055" w:rsidRDefault="00EF6275">
      <w:pPr>
        <w:pStyle w:val="BodyText"/>
        <w:numPr>
          <w:ilvl w:val="0"/>
          <w:numId w:val="33"/>
        </w:numPr>
        <w:spacing w:before="100" w:beforeAutospacing="1" w:after="100" w:afterAutospacing="1" w:line="293" w:lineRule="exact"/>
        <w:ind w:hanging="358"/>
        <w:rPr>
          <w:rFonts w:cs="Times New Roman"/>
        </w:rPr>
      </w:pPr>
      <w:r w:rsidRPr="00722055">
        <w:rPr>
          <w:rFonts w:cs="Times New Roman"/>
        </w:rPr>
        <w:t xml:space="preserve">To </w:t>
      </w:r>
      <w:r w:rsidRPr="00722055">
        <w:rPr>
          <w:rFonts w:cs="Times New Roman"/>
          <w:spacing w:val="-1"/>
        </w:rPr>
        <w:t>understand</w:t>
      </w:r>
      <w:r w:rsidRPr="00722055">
        <w:rPr>
          <w:rFonts w:cs="Times New Roman"/>
        </w:rPr>
        <w:t xml:space="preserve"> the</w:t>
      </w:r>
      <w:r w:rsidRPr="00722055">
        <w:rPr>
          <w:rFonts w:cs="Times New Roman"/>
          <w:spacing w:val="-1"/>
        </w:rPr>
        <w:t>generalcharacteristics</w:t>
      </w:r>
      <w:r w:rsidRPr="00722055">
        <w:rPr>
          <w:rFonts w:cs="Times New Roman"/>
        </w:rPr>
        <w:t xml:space="preserve"> ofanimals </w:t>
      </w:r>
      <w:r w:rsidRPr="00722055">
        <w:rPr>
          <w:rFonts w:cs="Times New Roman"/>
          <w:spacing w:val="-1"/>
        </w:rPr>
        <w:t>belonging</w:t>
      </w:r>
      <w:r w:rsidRPr="00722055">
        <w:rPr>
          <w:rFonts w:cs="Times New Roman"/>
        </w:rPr>
        <w:t>to protozoato</w:t>
      </w:r>
      <w:r w:rsidRPr="00722055">
        <w:rPr>
          <w:rFonts w:cs="Times New Roman"/>
          <w:spacing w:val="-1"/>
        </w:rPr>
        <w:t>hemichordata.</w:t>
      </w:r>
    </w:p>
    <w:p w:rsidR="0078530B" w:rsidRPr="00722055" w:rsidRDefault="00EF6275">
      <w:pPr>
        <w:pStyle w:val="BodyText"/>
        <w:numPr>
          <w:ilvl w:val="0"/>
          <w:numId w:val="33"/>
        </w:numPr>
        <w:spacing w:before="100" w:beforeAutospacing="1" w:after="100" w:afterAutospacing="1" w:line="293" w:lineRule="exact"/>
        <w:ind w:hanging="358"/>
        <w:rPr>
          <w:rFonts w:cs="Times New Roman"/>
        </w:rPr>
      </w:pPr>
      <w:r w:rsidRPr="00722055">
        <w:rPr>
          <w:rFonts w:cs="Times New Roman"/>
        </w:rPr>
        <w:lastRenderedPageBreak/>
        <w:t xml:space="preserve">To </w:t>
      </w:r>
      <w:r w:rsidRPr="00722055">
        <w:rPr>
          <w:rFonts w:cs="Times New Roman"/>
          <w:spacing w:val="-1"/>
        </w:rPr>
        <w:t>understand</w:t>
      </w:r>
      <w:r w:rsidRPr="00722055">
        <w:rPr>
          <w:rFonts w:cs="Times New Roman"/>
        </w:rPr>
        <w:t xml:space="preserve"> the </w:t>
      </w:r>
      <w:r w:rsidRPr="00722055">
        <w:rPr>
          <w:rFonts w:cs="Times New Roman"/>
          <w:spacing w:val="-1"/>
        </w:rPr>
        <w:t>structuralorganization</w:t>
      </w:r>
      <w:r w:rsidRPr="00722055">
        <w:rPr>
          <w:rFonts w:cs="Times New Roman"/>
        </w:rPr>
        <w:t xml:space="preserve"> ofanimals </w:t>
      </w:r>
      <w:r w:rsidRPr="00722055">
        <w:rPr>
          <w:rFonts w:cs="Times New Roman"/>
          <w:spacing w:val="-1"/>
        </w:rPr>
        <w:t>phylumfrom</w:t>
      </w:r>
      <w:r w:rsidRPr="00722055">
        <w:rPr>
          <w:rFonts w:cs="Times New Roman"/>
        </w:rPr>
        <w:t xml:space="preserve"> protozoato hemi </w:t>
      </w:r>
      <w:r w:rsidRPr="00722055">
        <w:rPr>
          <w:rFonts w:cs="Times New Roman"/>
          <w:spacing w:val="-1"/>
        </w:rPr>
        <w:t>chordata.</w:t>
      </w:r>
    </w:p>
    <w:p w:rsidR="0078530B" w:rsidRPr="00722055" w:rsidRDefault="00EF6275">
      <w:pPr>
        <w:pStyle w:val="BodyText"/>
        <w:numPr>
          <w:ilvl w:val="0"/>
          <w:numId w:val="33"/>
        </w:numPr>
        <w:spacing w:before="23" w:after="100" w:afterAutospacing="1" w:line="274" w:lineRule="exact"/>
        <w:ind w:right="137" w:hanging="358"/>
        <w:rPr>
          <w:rFonts w:cs="Times New Roman"/>
        </w:rPr>
      </w:pPr>
      <w:r w:rsidRPr="00722055">
        <w:rPr>
          <w:rFonts w:cs="Times New Roman"/>
        </w:rPr>
        <w:t>To</w:t>
      </w:r>
      <w:r w:rsidRPr="00722055">
        <w:rPr>
          <w:rFonts w:cs="Times New Roman"/>
          <w:spacing w:val="-1"/>
        </w:rPr>
        <w:t>understand</w:t>
      </w:r>
      <w:r w:rsidRPr="00722055">
        <w:rPr>
          <w:rFonts w:cs="Times New Roman"/>
        </w:rPr>
        <w:t>the</w:t>
      </w:r>
      <w:r w:rsidRPr="00722055">
        <w:rPr>
          <w:rFonts w:cs="Times New Roman"/>
          <w:spacing w:val="-1"/>
        </w:rPr>
        <w:t>originand</w:t>
      </w:r>
      <w:r w:rsidRPr="00722055">
        <w:rPr>
          <w:rFonts w:cs="Times New Roman"/>
        </w:rPr>
        <w:t>evolutionaryrelationshipof</w:t>
      </w:r>
      <w:r w:rsidRPr="00722055">
        <w:rPr>
          <w:rFonts w:cs="Times New Roman"/>
          <w:spacing w:val="-1"/>
        </w:rPr>
        <w:t>differentphylafrom</w:t>
      </w:r>
      <w:r w:rsidRPr="00722055">
        <w:rPr>
          <w:rFonts w:cs="Times New Roman"/>
        </w:rPr>
        <w:t>protozoato</w:t>
      </w:r>
      <w:r w:rsidRPr="00722055">
        <w:rPr>
          <w:rFonts w:cs="Times New Roman"/>
          <w:spacing w:val="-1"/>
        </w:rPr>
        <w:t>hemichordata.</w:t>
      </w:r>
    </w:p>
    <w:p w:rsidR="0078530B" w:rsidRPr="00722055" w:rsidRDefault="00EF6275">
      <w:pPr>
        <w:pStyle w:val="BodyText"/>
        <w:numPr>
          <w:ilvl w:val="0"/>
          <w:numId w:val="33"/>
        </w:numPr>
        <w:spacing w:before="21" w:after="100" w:afterAutospacing="1" w:line="274" w:lineRule="exact"/>
        <w:ind w:right="115" w:hanging="358"/>
        <w:rPr>
          <w:rFonts w:cs="Times New Roman"/>
        </w:rPr>
      </w:pPr>
      <w:r w:rsidRPr="00722055">
        <w:rPr>
          <w:rFonts w:cs="Times New Roman"/>
        </w:rPr>
        <w:t>To</w:t>
      </w:r>
      <w:r w:rsidRPr="00722055">
        <w:rPr>
          <w:rFonts w:cs="Times New Roman"/>
          <w:spacing w:val="-1"/>
        </w:rPr>
        <w:t>understand</w:t>
      </w:r>
      <w:r w:rsidRPr="00722055">
        <w:rPr>
          <w:rFonts w:cs="Times New Roman"/>
        </w:rPr>
        <w:t>the</w:t>
      </w:r>
      <w:r w:rsidRPr="00722055">
        <w:rPr>
          <w:rFonts w:cs="Times New Roman"/>
          <w:spacing w:val="-1"/>
        </w:rPr>
        <w:t>originandevolutionary</w:t>
      </w:r>
      <w:r w:rsidRPr="00722055">
        <w:rPr>
          <w:rFonts w:cs="Times New Roman"/>
        </w:rPr>
        <w:t>relationshipof</w:t>
      </w:r>
      <w:r w:rsidRPr="00722055">
        <w:rPr>
          <w:rFonts w:cs="Times New Roman"/>
          <w:spacing w:val="-1"/>
        </w:rPr>
        <w:t>differentphylumfrom</w:t>
      </w:r>
      <w:r w:rsidRPr="00722055">
        <w:rPr>
          <w:rFonts w:cs="Times New Roman"/>
          <w:spacing w:val="-1"/>
        </w:rPr>
        <w:tab/>
        <w:t>annelidstohemichordates.</w:t>
      </w:r>
    </w:p>
    <w:p w:rsidR="0078530B" w:rsidRPr="00722055" w:rsidRDefault="0078530B">
      <w:pPr>
        <w:spacing w:before="9"/>
        <w:rPr>
          <w:rFonts w:ascii="Times New Roman" w:hAnsi="Times New Roman" w:cs="Times New Roman"/>
          <w:sz w:val="23"/>
          <w:szCs w:val="23"/>
        </w:rPr>
      </w:pPr>
    </w:p>
    <w:tbl>
      <w:tblPr>
        <w:tblW w:w="9951"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95"/>
        <w:gridCol w:w="9056"/>
      </w:tblGrid>
      <w:tr w:rsidR="0078530B" w:rsidRPr="00722055">
        <w:trPr>
          <w:trHeight w:val="574"/>
        </w:trPr>
        <w:tc>
          <w:tcPr>
            <w:tcW w:w="9951" w:type="dxa"/>
            <w:gridSpan w:val="2"/>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75" w:lineRule="exact"/>
              <w:ind w:left="107"/>
              <w:rPr>
                <w:rFonts w:ascii="Times New Roman" w:eastAsia="Calibri" w:hAnsi="Times New Roman" w:cs="Times New Roman"/>
                <w:sz w:val="24"/>
                <w:szCs w:val="24"/>
              </w:rPr>
            </w:pPr>
            <w:r w:rsidRPr="00722055">
              <w:rPr>
                <w:rFonts w:ascii="Times New Roman" w:eastAsia="Calibri" w:hAnsi="Times New Roman" w:cs="Times New Roman"/>
                <w:sz w:val="24"/>
                <w:szCs w:val="24"/>
              </w:rPr>
              <w:t>OnCompletion of thecourse, the students willbeable to-</w:t>
            </w:r>
          </w:p>
        </w:tc>
      </w:tr>
      <w:tr w:rsidR="0078530B" w:rsidRPr="00722055">
        <w:trPr>
          <w:trHeight w:val="325"/>
        </w:trPr>
        <w:tc>
          <w:tcPr>
            <w:tcW w:w="89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75" w:lineRule="exact"/>
              <w:ind w:left="107"/>
              <w:rPr>
                <w:rFonts w:ascii="Times New Roman" w:eastAsia="Calibri" w:hAnsi="Times New Roman" w:cs="Times New Roman"/>
                <w:sz w:val="24"/>
                <w:szCs w:val="24"/>
              </w:rPr>
            </w:pPr>
            <w:r w:rsidRPr="00722055">
              <w:rPr>
                <w:rFonts w:ascii="Times New Roman" w:eastAsia="Calibri" w:hAnsi="Times New Roman" w:cs="Times New Roman"/>
                <w:sz w:val="24"/>
                <w:szCs w:val="24"/>
              </w:rPr>
              <w:t>CO1</w:t>
            </w:r>
          </w:p>
        </w:tc>
        <w:tc>
          <w:tcPr>
            <w:tcW w:w="9056" w:type="dxa"/>
            <w:tcBorders>
              <w:top w:val="single" w:sz="4" w:space="0" w:color="000000"/>
              <w:left w:val="single" w:sz="4" w:space="0" w:color="000000"/>
              <w:bottom w:val="single" w:sz="4" w:space="0" w:color="000000"/>
              <w:right w:val="single" w:sz="4" w:space="0" w:color="000000"/>
            </w:tcBorders>
          </w:tcPr>
          <w:p w:rsidR="0078530B" w:rsidRPr="00722055" w:rsidRDefault="00EF6275">
            <w:pPr>
              <w:pStyle w:val="BodyText"/>
              <w:numPr>
                <w:ilvl w:val="0"/>
                <w:numId w:val="33"/>
              </w:numPr>
              <w:spacing w:before="2" w:after="100" w:afterAutospacing="1" w:line="293" w:lineRule="exact"/>
              <w:ind w:hanging="358"/>
              <w:rPr>
                <w:rFonts w:cs="Times New Roman"/>
              </w:rPr>
            </w:pPr>
            <w:r w:rsidRPr="00722055">
              <w:rPr>
                <w:rFonts w:cs="Times New Roman"/>
                <w:spacing w:val="-1"/>
              </w:rPr>
              <w:t>Describeconcept</w:t>
            </w:r>
            <w:r w:rsidRPr="00722055">
              <w:rPr>
                <w:rFonts w:cs="Times New Roman"/>
              </w:rPr>
              <w:t xml:space="preserve"> of</w:t>
            </w:r>
            <w:r w:rsidRPr="00722055">
              <w:rPr>
                <w:rFonts w:cs="Times New Roman"/>
                <w:spacing w:val="-1"/>
              </w:rPr>
              <w:t>animalkingdom</w:t>
            </w:r>
            <w:r w:rsidRPr="00722055">
              <w:rPr>
                <w:rFonts w:cs="Times New Roman"/>
                <w:spacing w:val="-3"/>
              </w:rPr>
              <w:t>classification and general</w:t>
            </w:r>
            <w:r w:rsidRPr="00722055">
              <w:rPr>
                <w:rFonts w:cs="Times New Roman"/>
                <w:spacing w:val="-2"/>
              </w:rPr>
              <w:t>charactersof</w:t>
            </w:r>
            <w:r w:rsidRPr="00722055">
              <w:rPr>
                <w:rFonts w:cs="Times New Roman"/>
                <w:spacing w:val="-3"/>
              </w:rPr>
              <w:t>Protozoa</w:t>
            </w:r>
          </w:p>
        </w:tc>
      </w:tr>
      <w:tr w:rsidR="0078530B" w:rsidRPr="00722055">
        <w:trPr>
          <w:trHeight w:val="327"/>
        </w:trPr>
        <w:tc>
          <w:tcPr>
            <w:tcW w:w="89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75" w:lineRule="exact"/>
              <w:ind w:left="107"/>
              <w:rPr>
                <w:rFonts w:ascii="Times New Roman" w:eastAsia="Calibri" w:hAnsi="Times New Roman" w:cs="Times New Roman"/>
                <w:sz w:val="24"/>
                <w:szCs w:val="24"/>
              </w:rPr>
            </w:pPr>
            <w:r w:rsidRPr="00722055">
              <w:rPr>
                <w:rFonts w:ascii="Times New Roman" w:eastAsia="Calibri" w:hAnsi="Times New Roman" w:cs="Times New Roman"/>
                <w:sz w:val="24"/>
                <w:szCs w:val="24"/>
              </w:rPr>
              <w:t>CO2</w:t>
            </w:r>
          </w:p>
        </w:tc>
        <w:tc>
          <w:tcPr>
            <w:tcW w:w="9056" w:type="dxa"/>
            <w:tcBorders>
              <w:top w:val="single" w:sz="4" w:space="0" w:color="000000"/>
              <w:left w:val="single" w:sz="4" w:space="0" w:color="000000"/>
              <w:bottom w:val="single" w:sz="4" w:space="0" w:color="000000"/>
              <w:right w:val="single" w:sz="4" w:space="0" w:color="000000"/>
            </w:tcBorders>
          </w:tcPr>
          <w:p w:rsidR="0078530B" w:rsidRPr="00722055" w:rsidRDefault="00EF6275">
            <w:pPr>
              <w:pStyle w:val="BodyText"/>
              <w:numPr>
                <w:ilvl w:val="0"/>
                <w:numId w:val="33"/>
              </w:numPr>
              <w:spacing w:before="100" w:beforeAutospacing="1" w:after="100" w:afterAutospacing="1" w:line="293" w:lineRule="exact"/>
              <w:ind w:hanging="358"/>
              <w:rPr>
                <w:rFonts w:cs="Times New Roman"/>
              </w:rPr>
            </w:pPr>
            <w:r w:rsidRPr="00722055">
              <w:rPr>
                <w:rFonts w:cs="Times New Roman"/>
              </w:rPr>
              <w:t xml:space="preserve">ClassifyPorifera </w:t>
            </w:r>
            <w:r w:rsidRPr="00722055">
              <w:rPr>
                <w:rFonts w:cs="Times New Roman"/>
                <w:spacing w:val="-1"/>
              </w:rPr>
              <w:t>and</w:t>
            </w:r>
            <w:r w:rsidRPr="00722055">
              <w:rPr>
                <w:rFonts w:cs="Times New Roman"/>
              </w:rPr>
              <w:t xml:space="preserve"> Coelenteratawith </w:t>
            </w:r>
            <w:r w:rsidRPr="00722055">
              <w:rPr>
                <w:rFonts w:cs="Times New Roman"/>
                <w:spacing w:val="-1"/>
              </w:rPr>
              <w:t>taxonomickeys</w:t>
            </w:r>
          </w:p>
        </w:tc>
      </w:tr>
      <w:tr w:rsidR="0078530B" w:rsidRPr="00722055">
        <w:trPr>
          <w:trHeight w:val="266"/>
        </w:trPr>
        <w:tc>
          <w:tcPr>
            <w:tcW w:w="89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75" w:lineRule="exact"/>
              <w:ind w:left="107"/>
              <w:rPr>
                <w:rFonts w:ascii="Times New Roman" w:eastAsia="Calibri" w:hAnsi="Times New Roman" w:cs="Times New Roman"/>
                <w:sz w:val="24"/>
                <w:szCs w:val="24"/>
              </w:rPr>
            </w:pPr>
            <w:r w:rsidRPr="00722055">
              <w:rPr>
                <w:rFonts w:ascii="Times New Roman" w:eastAsia="Calibri" w:hAnsi="Times New Roman" w:cs="Times New Roman"/>
                <w:sz w:val="24"/>
                <w:szCs w:val="24"/>
              </w:rPr>
              <w:t>CO3</w:t>
            </w:r>
          </w:p>
        </w:tc>
        <w:tc>
          <w:tcPr>
            <w:tcW w:w="9056" w:type="dxa"/>
            <w:tcBorders>
              <w:top w:val="single" w:sz="4" w:space="0" w:color="000000"/>
              <w:left w:val="single" w:sz="4" w:space="0" w:color="000000"/>
              <w:bottom w:val="single" w:sz="4" w:space="0" w:color="000000"/>
              <w:right w:val="single" w:sz="4" w:space="0" w:color="000000"/>
            </w:tcBorders>
          </w:tcPr>
          <w:p w:rsidR="0078530B" w:rsidRPr="00722055" w:rsidRDefault="00EF6275">
            <w:pPr>
              <w:pStyle w:val="BodyText"/>
              <w:numPr>
                <w:ilvl w:val="0"/>
                <w:numId w:val="33"/>
              </w:numPr>
              <w:spacing w:before="100" w:beforeAutospacing="1" w:after="100" w:afterAutospacing="1" w:line="293" w:lineRule="exact"/>
              <w:ind w:hanging="358"/>
              <w:rPr>
                <w:rFonts w:cs="Times New Roman"/>
              </w:rPr>
            </w:pPr>
            <w:r w:rsidRPr="00722055">
              <w:rPr>
                <w:rFonts w:cs="Times New Roman"/>
              </w:rPr>
              <w:t>Classify</w:t>
            </w:r>
            <w:r w:rsidRPr="00722055">
              <w:rPr>
                <w:rFonts w:cs="Times New Roman"/>
                <w:spacing w:val="-1"/>
              </w:rPr>
              <w:t>Phylum</w:t>
            </w:r>
            <w:r w:rsidRPr="00722055">
              <w:rPr>
                <w:rFonts w:cs="Times New Roman"/>
              </w:rPr>
              <w:t xml:space="preserve"> Platy&amp;</w:t>
            </w:r>
            <w:r w:rsidRPr="00722055">
              <w:rPr>
                <w:rFonts w:cs="Times New Roman"/>
                <w:spacing w:val="-1"/>
              </w:rPr>
              <w:t>Nemathelminthes</w:t>
            </w:r>
            <w:r w:rsidRPr="00722055">
              <w:rPr>
                <w:rFonts w:cs="Times New Roman"/>
              </w:rPr>
              <w:t xml:space="preserve"> usingexamples, </w:t>
            </w:r>
            <w:r w:rsidRPr="00722055">
              <w:rPr>
                <w:rFonts w:cs="Times New Roman"/>
                <w:spacing w:val="-1"/>
              </w:rPr>
              <w:t>parasiticadaptation</w:t>
            </w:r>
          </w:p>
        </w:tc>
      </w:tr>
      <w:tr w:rsidR="0078530B" w:rsidRPr="00722055">
        <w:trPr>
          <w:trHeight w:val="327"/>
        </w:trPr>
        <w:tc>
          <w:tcPr>
            <w:tcW w:w="89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75" w:lineRule="exact"/>
              <w:ind w:left="107"/>
              <w:rPr>
                <w:rFonts w:ascii="Times New Roman" w:eastAsia="Calibri" w:hAnsi="Times New Roman" w:cs="Times New Roman"/>
                <w:sz w:val="24"/>
                <w:szCs w:val="24"/>
              </w:rPr>
            </w:pPr>
            <w:r w:rsidRPr="00722055">
              <w:rPr>
                <w:rFonts w:ascii="Times New Roman" w:eastAsia="Calibri" w:hAnsi="Times New Roman" w:cs="Times New Roman"/>
                <w:sz w:val="24"/>
                <w:szCs w:val="24"/>
              </w:rPr>
              <w:t>CO4</w:t>
            </w:r>
          </w:p>
        </w:tc>
        <w:tc>
          <w:tcPr>
            <w:tcW w:w="9056" w:type="dxa"/>
            <w:tcBorders>
              <w:top w:val="single" w:sz="4" w:space="0" w:color="000000"/>
              <w:left w:val="single" w:sz="4" w:space="0" w:color="000000"/>
              <w:bottom w:val="single" w:sz="4" w:space="0" w:color="000000"/>
              <w:right w:val="single" w:sz="4" w:space="0" w:color="000000"/>
            </w:tcBorders>
          </w:tcPr>
          <w:p w:rsidR="0078530B" w:rsidRPr="00722055" w:rsidRDefault="00EF6275">
            <w:pPr>
              <w:pStyle w:val="BodyText"/>
              <w:numPr>
                <w:ilvl w:val="0"/>
                <w:numId w:val="33"/>
              </w:numPr>
              <w:spacing w:before="100" w:beforeAutospacing="1" w:after="100" w:afterAutospacing="1"/>
              <w:ind w:hanging="358"/>
              <w:rPr>
                <w:rFonts w:cs="Times New Roman"/>
              </w:rPr>
            </w:pPr>
            <w:r w:rsidRPr="00722055">
              <w:rPr>
                <w:rFonts w:cs="Times New Roman"/>
                <w:spacing w:val="-1"/>
              </w:rPr>
              <w:t>DescribePhylum</w:t>
            </w:r>
            <w:r w:rsidRPr="00722055">
              <w:rPr>
                <w:rFonts w:cs="Times New Roman"/>
                <w:spacing w:val="18"/>
              </w:rPr>
              <w:t>Annelida</w:t>
            </w:r>
            <w:r w:rsidRPr="00722055">
              <w:rPr>
                <w:rFonts w:cs="Times New Roman"/>
              </w:rPr>
              <w:t>&amp;</w:t>
            </w:r>
            <w:r w:rsidRPr="00722055">
              <w:rPr>
                <w:rFonts w:cs="Times New Roman"/>
                <w:spacing w:val="-1"/>
              </w:rPr>
              <w:t>Arthropoda</w:t>
            </w:r>
            <w:r w:rsidRPr="00722055">
              <w:rPr>
                <w:rFonts w:cs="Times New Roman"/>
              </w:rPr>
              <w:t xml:space="preserve">using </w:t>
            </w:r>
            <w:r w:rsidRPr="00722055">
              <w:rPr>
                <w:rFonts w:cs="Times New Roman"/>
                <w:spacing w:val="-1"/>
              </w:rPr>
              <w:t>examplesand</w:t>
            </w:r>
            <w:r w:rsidRPr="00722055">
              <w:rPr>
                <w:rFonts w:cs="Times New Roman"/>
                <w:spacing w:val="14"/>
              </w:rPr>
              <w:t>economic</w:t>
            </w:r>
            <w:r w:rsidRPr="00722055">
              <w:rPr>
                <w:rFonts w:cs="Times New Roman"/>
                <w:spacing w:val="-1"/>
              </w:rPr>
              <w:t>importance</w:t>
            </w:r>
            <w:r w:rsidRPr="00722055">
              <w:rPr>
                <w:rFonts w:cs="Times New Roman"/>
                <w:spacing w:val="8"/>
              </w:rPr>
              <w:t xml:space="preserve"> of</w:t>
            </w:r>
            <w:r w:rsidRPr="00722055">
              <w:rPr>
                <w:rFonts w:cs="Times New Roman"/>
                <w:spacing w:val="15"/>
              </w:rPr>
              <w:t>vermicomposting</w:t>
            </w:r>
            <w:r w:rsidRPr="00722055">
              <w:rPr>
                <w:rFonts w:cs="Times New Roman"/>
              </w:rPr>
              <w:t>&amp;</w:t>
            </w:r>
            <w:r w:rsidRPr="00722055">
              <w:rPr>
                <w:rFonts w:cs="Times New Roman"/>
                <w:spacing w:val="14"/>
              </w:rPr>
              <w:t>economicimportance</w:t>
            </w:r>
            <w:r w:rsidRPr="00722055">
              <w:rPr>
                <w:rFonts w:cs="Times New Roman"/>
              </w:rPr>
              <w:t>of</w:t>
            </w:r>
            <w:r w:rsidRPr="00722055">
              <w:rPr>
                <w:rFonts w:cs="Times New Roman"/>
                <w:spacing w:val="-1"/>
              </w:rPr>
              <w:t>insects.</w:t>
            </w:r>
          </w:p>
        </w:tc>
      </w:tr>
      <w:tr w:rsidR="0078530B" w:rsidRPr="00722055">
        <w:trPr>
          <w:trHeight w:val="322"/>
        </w:trPr>
        <w:tc>
          <w:tcPr>
            <w:tcW w:w="89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75" w:lineRule="exact"/>
              <w:ind w:left="107"/>
              <w:rPr>
                <w:rFonts w:ascii="Times New Roman" w:eastAsia="Calibri" w:hAnsi="Times New Roman" w:cs="Times New Roman"/>
                <w:sz w:val="24"/>
                <w:szCs w:val="24"/>
              </w:rPr>
            </w:pPr>
            <w:r w:rsidRPr="00722055">
              <w:rPr>
                <w:rFonts w:ascii="Times New Roman" w:eastAsia="Calibri" w:hAnsi="Times New Roman" w:cs="Times New Roman"/>
                <w:sz w:val="24"/>
                <w:szCs w:val="24"/>
              </w:rPr>
              <w:t>CO5</w:t>
            </w:r>
          </w:p>
        </w:tc>
        <w:tc>
          <w:tcPr>
            <w:tcW w:w="9056" w:type="dxa"/>
            <w:tcBorders>
              <w:top w:val="single" w:sz="4" w:space="0" w:color="000000"/>
              <w:left w:val="single" w:sz="4" w:space="0" w:color="000000"/>
              <w:bottom w:val="single" w:sz="4" w:space="0" w:color="000000"/>
              <w:right w:val="single" w:sz="4" w:space="0" w:color="000000"/>
            </w:tcBorders>
          </w:tcPr>
          <w:p w:rsidR="0078530B" w:rsidRPr="00722055" w:rsidRDefault="00EF6275">
            <w:pPr>
              <w:pStyle w:val="BodyText"/>
              <w:numPr>
                <w:ilvl w:val="0"/>
                <w:numId w:val="33"/>
              </w:numPr>
              <w:spacing w:before="24" w:after="100" w:afterAutospacing="1" w:line="274" w:lineRule="exact"/>
              <w:ind w:hanging="358"/>
              <w:rPr>
                <w:rFonts w:cs="Times New Roman"/>
              </w:rPr>
            </w:pPr>
            <w:r w:rsidRPr="00722055">
              <w:rPr>
                <w:rFonts w:cs="Times New Roman"/>
                <w:spacing w:val="-1"/>
              </w:rPr>
              <w:t>DescribeMollusca,Echinodermata</w:t>
            </w:r>
            <w:r w:rsidRPr="00722055">
              <w:rPr>
                <w:rFonts w:cs="Times New Roman"/>
              </w:rPr>
              <w:t>&amp;Hemi</w:t>
            </w:r>
            <w:r w:rsidRPr="00722055">
              <w:rPr>
                <w:rFonts w:cs="Times New Roman"/>
                <w:spacing w:val="-1"/>
              </w:rPr>
              <w:t>chordata</w:t>
            </w:r>
            <w:r w:rsidRPr="00722055">
              <w:rPr>
                <w:rFonts w:cs="Times New Roman"/>
              </w:rPr>
              <w:t>with</w:t>
            </w:r>
            <w:r w:rsidRPr="00722055">
              <w:rPr>
                <w:rFonts w:cs="Times New Roman"/>
                <w:spacing w:val="-1"/>
              </w:rPr>
              <w:t>suitableexamples</w:t>
            </w:r>
            <w:r w:rsidRPr="00722055">
              <w:rPr>
                <w:rFonts w:cs="Times New Roman"/>
              </w:rPr>
              <w:t>in</w:t>
            </w:r>
            <w:r w:rsidRPr="00722055">
              <w:rPr>
                <w:rFonts w:cs="Times New Roman"/>
                <w:spacing w:val="-1"/>
              </w:rPr>
              <w:t>relation</w:t>
            </w:r>
            <w:r w:rsidRPr="00722055">
              <w:rPr>
                <w:rFonts w:cs="Times New Roman"/>
              </w:rPr>
              <w:t>tothe</w:t>
            </w:r>
            <w:r w:rsidRPr="00722055">
              <w:rPr>
                <w:rFonts w:cs="Times New Roman"/>
                <w:spacing w:val="-1"/>
              </w:rPr>
              <w:t>phylogeny</w:t>
            </w:r>
          </w:p>
        </w:tc>
      </w:tr>
    </w:tbl>
    <w:p w:rsidR="0078530B" w:rsidRPr="00722055" w:rsidRDefault="0078530B">
      <w:pPr>
        <w:pStyle w:val="Heading1"/>
        <w:spacing w:before="4" w:line="550" w:lineRule="atLeast"/>
        <w:ind w:left="0" w:right="8192"/>
        <w:jc w:val="center"/>
        <w:rPr>
          <w:rFonts w:cs="Times New Roman"/>
          <w:kern w:val="36"/>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1023"/>
        <w:gridCol w:w="264"/>
        <w:gridCol w:w="2151"/>
        <w:gridCol w:w="1005"/>
        <w:gridCol w:w="265"/>
        <w:gridCol w:w="2467"/>
        <w:gridCol w:w="992"/>
      </w:tblGrid>
      <w:tr w:rsidR="0078530B" w:rsidRPr="00722055">
        <w:trPr>
          <w:trHeight w:val="734"/>
        </w:trPr>
        <w:tc>
          <w:tcPr>
            <w:tcW w:w="1895"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rPr>
                <w:rFonts w:ascii="Times New Roman" w:eastAsia="Calibri" w:hAnsi="Times New Roman" w:cs="Times New Roman"/>
                <w:sz w:val="24"/>
                <w:szCs w:val="24"/>
              </w:rPr>
            </w:pPr>
            <w:r w:rsidRPr="00722055">
              <w:rPr>
                <w:rFonts w:ascii="Times New Roman" w:eastAsia="Calibri" w:hAnsi="Times New Roman" w:cs="Times New Roman"/>
                <w:sz w:val="24"/>
                <w:szCs w:val="24"/>
              </w:rPr>
              <w:t>Skill Development</w:t>
            </w:r>
          </w:p>
        </w:tc>
        <w:tc>
          <w:tcPr>
            <w:tcW w:w="1023" w:type="dxa"/>
            <w:tcBorders>
              <w:top w:val="single" w:sz="4" w:space="0" w:color="auto"/>
              <w:left w:val="single" w:sz="4" w:space="0" w:color="auto"/>
              <w:bottom w:val="single" w:sz="4" w:space="0" w:color="auto"/>
              <w:right w:val="single" w:sz="4" w:space="0" w:color="auto"/>
            </w:tcBorders>
            <w:shd w:val="clear" w:color="auto" w:fill="FF0000"/>
            <w:vAlign w:val="center"/>
          </w:tcPr>
          <w:p w:rsidR="0078530B" w:rsidRPr="00722055" w:rsidRDefault="0078530B">
            <w:pPr>
              <w:rPr>
                <w:rFonts w:ascii="Times New Roman" w:eastAsia="Calibri" w:hAnsi="Times New Roman" w:cs="Times New Roman"/>
                <w:sz w:val="24"/>
                <w:szCs w:val="24"/>
              </w:rPr>
            </w:pPr>
          </w:p>
          <w:p w:rsidR="0078530B" w:rsidRPr="00722055" w:rsidRDefault="0078530B">
            <w:pPr>
              <w:rPr>
                <w:rFonts w:ascii="Times New Roman" w:eastAsia="Calibri" w:hAnsi="Times New Roman" w:cs="Times New Roman"/>
                <w:sz w:val="24"/>
                <w:szCs w:val="24"/>
              </w:rPr>
            </w:pPr>
          </w:p>
          <w:p w:rsidR="0078530B" w:rsidRPr="00722055" w:rsidRDefault="0078530B">
            <w:pPr>
              <w:rPr>
                <w:rFonts w:ascii="Times New Roman" w:eastAsia="Calibri" w:hAnsi="Times New Roman" w:cs="Times New Roman"/>
                <w:sz w:val="24"/>
                <w:szCs w:val="24"/>
              </w:rPr>
            </w:pPr>
          </w:p>
        </w:tc>
        <w:tc>
          <w:tcPr>
            <w:tcW w:w="264" w:type="dxa"/>
            <w:tcBorders>
              <w:top w:val="single" w:sz="4" w:space="0" w:color="auto"/>
              <w:left w:val="single" w:sz="4" w:space="0" w:color="auto"/>
              <w:bottom w:val="single" w:sz="4" w:space="0" w:color="auto"/>
              <w:right w:val="single" w:sz="4" w:space="0" w:color="auto"/>
            </w:tcBorders>
            <w:vAlign w:val="center"/>
          </w:tcPr>
          <w:p w:rsidR="0078530B" w:rsidRPr="00722055" w:rsidRDefault="0078530B">
            <w:pPr>
              <w:rPr>
                <w:rFonts w:ascii="Times New Roman" w:eastAsia="Calibri" w:hAnsi="Times New Roman" w:cs="Times New Roman"/>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rPr>
                <w:rFonts w:ascii="Times New Roman" w:eastAsia="Calibri" w:hAnsi="Times New Roman" w:cs="Times New Roman"/>
                <w:sz w:val="24"/>
                <w:szCs w:val="24"/>
              </w:rPr>
            </w:pPr>
            <w:r w:rsidRPr="00722055">
              <w:rPr>
                <w:rFonts w:ascii="Times New Roman" w:eastAsia="Calibri" w:hAnsi="Times New Roman" w:cs="Times New Roman"/>
                <w:sz w:val="24"/>
                <w:szCs w:val="24"/>
              </w:rPr>
              <w:t>Employability</w:t>
            </w:r>
          </w:p>
        </w:tc>
        <w:tc>
          <w:tcPr>
            <w:tcW w:w="1005" w:type="dxa"/>
            <w:tcBorders>
              <w:top w:val="single" w:sz="4" w:space="0" w:color="auto"/>
              <w:left w:val="single" w:sz="4" w:space="0" w:color="auto"/>
              <w:bottom w:val="single" w:sz="4" w:space="0" w:color="auto"/>
              <w:right w:val="single" w:sz="4" w:space="0" w:color="auto"/>
            </w:tcBorders>
            <w:shd w:val="clear" w:color="auto" w:fill="FFFF00"/>
            <w:vAlign w:val="center"/>
          </w:tcPr>
          <w:p w:rsidR="0078530B" w:rsidRPr="00722055" w:rsidRDefault="0078530B">
            <w:pPr>
              <w:rPr>
                <w:rFonts w:ascii="Times New Roman" w:eastAsia="Calibri" w:hAnsi="Times New Roman" w:cs="Times New Roman"/>
                <w:sz w:val="24"/>
                <w:szCs w:val="24"/>
              </w:rPr>
            </w:pPr>
          </w:p>
        </w:tc>
        <w:tc>
          <w:tcPr>
            <w:tcW w:w="265" w:type="dxa"/>
            <w:tcBorders>
              <w:top w:val="single" w:sz="4" w:space="0" w:color="auto"/>
              <w:left w:val="single" w:sz="4" w:space="0" w:color="auto"/>
              <w:bottom w:val="single" w:sz="4" w:space="0" w:color="auto"/>
              <w:right w:val="single" w:sz="4" w:space="0" w:color="auto"/>
            </w:tcBorders>
            <w:vAlign w:val="center"/>
          </w:tcPr>
          <w:p w:rsidR="0078530B" w:rsidRPr="00722055" w:rsidRDefault="0078530B">
            <w:pPr>
              <w:rPr>
                <w:rFonts w:ascii="Times New Roman" w:eastAsia="Calibri" w:hAnsi="Times New Roman" w:cs="Times New Roman"/>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78530B" w:rsidRPr="00722055" w:rsidRDefault="00EF6275">
            <w:pPr>
              <w:rPr>
                <w:rFonts w:ascii="Times New Roman" w:eastAsia="Calibri" w:hAnsi="Times New Roman" w:cs="Times New Roman"/>
                <w:sz w:val="24"/>
                <w:szCs w:val="24"/>
              </w:rPr>
            </w:pPr>
            <w:r w:rsidRPr="00722055">
              <w:rPr>
                <w:rFonts w:ascii="Times New Roman" w:eastAsia="Calibri" w:hAnsi="Times New Roman" w:cs="Times New Roman"/>
                <w:sz w:val="24"/>
                <w:szCs w:val="24"/>
              </w:rPr>
              <w:t>Entrepreneurship</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78530B" w:rsidRPr="00722055" w:rsidRDefault="0078530B">
            <w:pPr>
              <w:rPr>
                <w:rFonts w:ascii="Times New Roman" w:eastAsia="Calibri" w:hAnsi="Times New Roman" w:cs="Times New Roman"/>
                <w:sz w:val="24"/>
                <w:szCs w:val="24"/>
              </w:rPr>
            </w:pPr>
          </w:p>
        </w:tc>
      </w:tr>
    </w:tbl>
    <w:p w:rsidR="0078530B" w:rsidRPr="00722055" w:rsidRDefault="00EF6275">
      <w:pPr>
        <w:pStyle w:val="Heading1"/>
        <w:spacing w:before="4" w:line="550" w:lineRule="atLeast"/>
        <w:ind w:left="0" w:right="8192"/>
        <w:rPr>
          <w:rFonts w:cs="Times New Roman"/>
          <w:b w:val="0"/>
          <w:bCs w:val="0"/>
          <w:kern w:val="36"/>
        </w:rPr>
      </w:pPr>
      <w:r w:rsidRPr="00722055">
        <w:rPr>
          <w:rFonts w:cs="Times New Roman"/>
          <w:kern w:val="36"/>
        </w:rPr>
        <w:t>SYLLABS:</w:t>
      </w:r>
      <w:r w:rsidRPr="00722055">
        <w:rPr>
          <w:rFonts w:cs="Times New Roman"/>
          <w:spacing w:val="-1"/>
          <w:kern w:val="36"/>
        </w:rPr>
        <w:t>UNIT-I</w:t>
      </w:r>
    </w:p>
    <w:p w:rsidR="0078530B" w:rsidRPr="00722055" w:rsidRDefault="00EF6275">
      <w:pPr>
        <w:pStyle w:val="BodyText"/>
        <w:numPr>
          <w:ilvl w:val="1"/>
          <w:numId w:val="34"/>
        </w:numPr>
        <w:spacing w:before="100" w:beforeAutospacing="1" w:after="100" w:afterAutospacing="1" w:line="271" w:lineRule="exact"/>
        <w:jc w:val="both"/>
        <w:rPr>
          <w:rFonts w:cs="Times New Roman"/>
        </w:rPr>
      </w:pPr>
      <w:r w:rsidRPr="00722055">
        <w:rPr>
          <w:rFonts w:cs="Times New Roman"/>
          <w:spacing w:val="-1"/>
        </w:rPr>
        <w:t>Whittakers</w:t>
      </w:r>
      <w:r w:rsidRPr="00722055">
        <w:rPr>
          <w:rFonts w:cs="Times New Roman"/>
        </w:rPr>
        <w:t>fivekingdom</w:t>
      </w:r>
      <w:r w:rsidRPr="00722055">
        <w:rPr>
          <w:rFonts w:cs="Times New Roman"/>
          <w:spacing w:val="-1"/>
        </w:rPr>
        <w:t>conceptandclassification</w:t>
      </w:r>
      <w:r w:rsidRPr="00722055">
        <w:rPr>
          <w:rFonts w:cs="Times New Roman"/>
        </w:rPr>
        <w:t>ofAnimal</w:t>
      </w:r>
      <w:r w:rsidRPr="00722055">
        <w:rPr>
          <w:rFonts w:cs="Times New Roman"/>
          <w:spacing w:val="-1"/>
        </w:rPr>
        <w:t>Kingdom.</w:t>
      </w:r>
    </w:p>
    <w:p w:rsidR="0078530B" w:rsidRPr="00722055" w:rsidRDefault="00EF6275">
      <w:pPr>
        <w:pStyle w:val="BodyText"/>
        <w:numPr>
          <w:ilvl w:val="1"/>
          <w:numId w:val="34"/>
        </w:numPr>
        <w:spacing w:before="100" w:beforeAutospacing="1" w:after="100" w:afterAutospacing="1"/>
        <w:jc w:val="both"/>
        <w:rPr>
          <w:rFonts w:cs="Times New Roman"/>
        </w:rPr>
      </w:pPr>
      <w:r w:rsidRPr="00722055">
        <w:rPr>
          <w:rFonts w:cs="Times New Roman"/>
        </w:rPr>
        <w:t>Protozoa</w:t>
      </w:r>
      <w:r w:rsidRPr="00722055">
        <w:rPr>
          <w:rFonts w:cs="Times New Roman"/>
          <w:spacing w:val="-1"/>
        </w:rPr>
        <w:t xml:space="preserve"> GeneralCharactersandclassification</w:t>
      </w:r>
      <w:r w:rsidRPr="00722055">
        <w:rPr>
          <w:rFonts w:cs="Times New Roman"/>
        </w:rPr>
        <w:t xml:space="preserve"> up to </w:t>
      </w:r>
      <w:r w:rsidRPr="00722055">
        <w:rPr>
          <w:rFonts w:cs="Times New Roman"/>
          <w:spacing w:val="-1"/>
        </w:rPr>
        <w:t>classeswith</w:t>
      </w:r>
      <w:r w:rsidRPr="00722055">
        <w:rPr>
          <w:rFonts w:cs="Times New Roman"/>
        </w:rPr>
        <w:t xml:space="preserve"> suitable</w:t>
      </w:r>
      <w:r w:rsidRPr="00722055">
        <w:rPr>
          <w:rFonts w:cs="Times New Roman"/>
          <w:spacing w:val="-1"/>
        </w:rPr>
        <w:t>examples</w:t>
      </w:r>
    </w:p>
    <w:p w:rsidR="0078530B" w:rsidRPr="00722055" w:rsidRDefault="00EF6275">
      <w:pPr>
        <w:pStyle w:val="BodyText"/>
        <w:numPr>
          <w:ilvl w:val="1"/>
          <w:numId w:val="34"/>
        </w:numPr>
        <w:spacing w:before="100" w:beforeAutospacing="1" w:after="100" w:afterAutospacing="1"/>
        <w:jc w:val="both"/>
        <w:rPr>
          <w:rFonts w:cs="Times New Roman"/>
        </w:rPr>
      </w:pPr>
      <w:r w:rsidRPr="00722055">
        <w:rPr>
          <w:rFonts w:cs="Times New Roman"/>
        </w:rPr>
        <w:t>Protozoa</w:t>
      </w:r>
      <w:r w:rsidRPr="00722055">
        <w:rPr>
          <w:rFonts w:cs="Times New Roman"/>
          <w:spacing w:val="-1"/>
        </w:rPr>
        <w:t>Locomotion</w:t>
      </w:r>
      <w:r w:rsidRPr="00722055">
        <w:rPr>
          <w:rFonts w:cs="Times New Roman"/>
        </w:rPr>
        <w:t>&amp;nutrition</w:t>
      </w:r>
    </w:p>
    <w:p w:rsidR="0078530B" w:rsidRPr="00722055" w:rsidRDefault="00EF6275">
      <w:pPr>
        <w:pStyle w:val="BodyText"/>
        <w:numPr>
          <w:ilvl w:val="1"/>
          <w:numId w:val="34"/>
        </w:numPr>
        <w:spacing w:before="100" w:beforeAutospacing="1" w:after="100" w:afterAutospacing="1"/>
        <w:jc w:val="both"/>
        <w:rPr>
          <w:rFonts w:cs="Times New Roman"/>
        </w:rPr>
      </w:pPr>
      <w:r w:rsidRPr="00722055">
        <w:rPr>
          <w:rFonts w:cs="Times New Roman"/>
        </w:rPr>
        <w:t>Protozoa</w:t>
      </w:r>
      <w:r w:rsidRPr="00722055">
        <w:rPr>
          <w:rFonts w:cs="Times New Roman"/>
          <w:spacing w:val="-1"/>
        </w:rPr>
        <w:t xml:space="preserve"> reproduction</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jc w:val="both"/>
        <w:rPr>
          <w:rFonts w:cs="Times New Roman"/>
        </w:rPr>
      </w:pPr>
      <w:r w:rsidRPr="00722055">
        <w:rPr>
          <w:rFonts w:cs="Times New Roman"/>
          <w:spacing w:val="-1"/>
        </w:rPr>
        <w:t>Activity:Assignment/Seminar</w:t>
      </w:r>
      <w:r w:rsidRPr="00722055">
        <w:rPr>
          <w:rFonts w:cs="Times New Roman"/>
        </w:rPr>
        <w:t xml:space="preserve"> on</w:t>
      </w:r>
      <w:r w:rsidRPr="00722055">
        <w:rPr>
          <w:rFonts w:cs="Times New Roman"/>
          <w:spacing w:val="-1"/>
        </w:rPr>
        <w:t>the above</w:t>
      </w:r>
    </w:p>
    <w:p w:rsidR="0078530B" w:rsidRPr="00722055" w:rsidRDefault="00EF6275">
      <w:pPr>
        <w:ind w:left="476"/>
        <w:jc w:val="both"/>
        <w:rPr>
          <w:rFonts w:ascii="Times New Roman" w:hAnsi="Times New Roman" w:cs="Times New Roman"/>
          <w:sz w:val="24"/>
          <w:szCs w:val="24"/>
        </w:rPr>
      </w:pPr>
      <w:r w:rsidRPr="00722055">
        <w:rPr>
          <w:rFonts w:ascii="Times New Roman" w:eastAsia="Calibri" w:hAnsi="Times New Roman" w:cs="Times New Roman"/>
          <w:b/>
          <w:i/>
          <w:sz w:val="24"/>
          <w:szCs w:val="24"/>
        </w:rPr>
        <w:t>Evaluation: Marks to be</w:t>
      </w:r>
      <w:r w:rsidRPr="00722055">
        <w:rPr>
          <w:rFonts w:ascii="Times New Roman" w:eastAsia="Calibri" w:hAnsi="Times New Roman" w:cs="Times New Roman"/>
          <w:b/>
          <w:i/>
          <w:spacing w:val="-1"/>
          <w:sz w:val="24"/>
          <w:szCs w:val="24"/>
        </w:rPr>
        <w:t>awarded</w:t>
      </w:r>
      <w:r w:rsidRPr="00722055">
        <w:rPr>
          <w:rFonts w:ascii="Times New Roman" w:eastAsia="Calibri" w:hAnsi="Times New Roman" w:cs="Times New Roman"/>
          <w:b/>
          <w:i/>
          <w:sz w:val="24"/>
          <w:szCs w:val="24"/>
        </w:rPr>
        <w:t xml:space="preserve"> for </w:t>
      </w:r>
      <w:r w:rsidRPr="00722055">
        <w:rPr>
          <w:rFonts w:ascii="Times New Roman" w:eastAsia="Calibri" w:hAnsi="Times New Roman" w:cs="Times New Roman"/>
          <w:b/>
          <w:i/>
          <w:spacing w:val="-1"/>
          <w:sz w:val="24"/>
          <w:szCs w:val="24"/>
        </w:rPr>
        <w:t>written</w:t>
      </w:r>
      <w:r w:rsidRPr="00722055">
        <w:rPr>
          <w:rFonts w:ascii="Times New Roman" w:eastAsia="Calibri" w:hAnsi="Times New Roman" w:cs="Times New Roman"/>
          <w:b/>
          <w:i/>
          <w:sz w:val="24"/>
          <w:szCs w:val="24"/>
        </w:rPr>
        <w:t xml:space="preserve"> andoral </w:t>
      </w:r>
      <w:r w:rsidRPr="00722055">
        <w:rPr>
          <w:rFonts w:ascii="Times New Roman" w:eastAsia="Calibri" w:hAnsi="Times New Roman" w:cs="Times New Roman"/>
          <w:b/>
          <w:i/>
          <w:spacing w:val="-1"/>
          <w:sz w:val="24"/>
          <w:szCs w:val="24"/>
        </w:rPr>
        <w:t>presentations</w:t>
      </w:r>
    </w:p>
    <w:p w:rsidR="0078530B" w:rsidRPr="00722055" w:rsidRDefault="0078530B">
      <w:pPr>
        <w:rPr>
          <w:rFonts w:ascii="Times New Roman" w:hAnsi="Times New Roman" w:cs="Times New Roman"/>
          <w:b/>
          <w:bCs/>
          <w:i/>
          <w:sz w:val="24"/>
          <w:szCs w:val="24"/>
        </w:rPr>
      </w:pPr>
    </w:p>
    <w:p w:rsidR="0078530B" w:rsidRPr="00722055" w:rsidRDefault="00EF6275">
      <w:pPr>
        <w:spacing w:line="274" w:lineRule="exact"/>
        <w:ind w:left="476"/>
        <w:jc w:val="both"/>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xml:space="preserve"> –II</w:t>
      </w:r>
    </w:p>
    <w:p w:rsidR="0078530B" w:rsidRPr="00722055" w:rsidRDefault="00EF6275">
      <w:pPr>
        <w:pStyle w:val="BodyText"/>
        <w:numPr>
          <w:ilvl w:val="1"/>
          <w:numId w:val="35"/>
        </w:numPr>
        <w:spacing w:before="100" w:beforeAutospacing="1" w:after="100" w:afterAutospacing="1" w:line="274" w:lineRule="exact"/>
        <w:jc w:val="both"/>
        <w:rPr>
          <w:rFonts w:cs="Times New Roman"/>
        </w:rPr>
      </w:pPr>
      <w:r w:rsidRPr="00722055">
        <w:rPr>
          <w:rFonts w:cs="Times New Roman"/>
          <w:spacing w:val="-1"/>
        </w:rPr>
        <w:t>PoriferaGeneralcharactersandclassification</w:t>
      </w:r>
      <w:r w:rsidRPr="00722055">
        <w:rPr>
          <w:rFonts w:cs="Times New Roman"/>
        </w:rPr>
        <w:t>up 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pStyle w:val="BodyText"/>
        <w:numPr>
          <w:ilvl w:val="1"/>
          <w:numId w:val="35"/>
        </w:numPr>
        <w:spacing w:before="100" w:beforeAutospacing="1" w:after="100" w:afterAutospacing="1"/>
        <w:jc w:val="both"/>
        <w:rPr>
          <w:rFonts w:cs="Times New Roman"/>
        </w:rPr>
      </w:pPr>
      <w:r w:rsidRPr="00722055">
        <w:rPr>
          <w:rFonts w:cs="Times New Roman"/>
          <w:spacing w:val="-1"/>
        </w:rPr>
        <w:t>Canalsystem</w:t>
      </w:r>
      <w:r w:rsidRPr="00722055">
        <w:rPr>
          <w:rFonts w:cs="Times New Roman"/>
        </w:rPr>
        <w:t xml:space="preserve">in </w:t>
      </w:r>
      <w:r w:rsidRPr="00722055">
        <w:rPr>
          <w:rFonts w:cs="Times New Roman"/>
          <w:spacing w:val="-1"/>
        </w:rPr>
        <w:t>sponges</w:t>
      </w:r>
    </w:p>
    <w:p w:rsidR="0078530B" w:rsidRPr="00722055" w:rsidRDefault="00EF6275">
      <w:pPr>
        <w:pStyle w:val="BodyText"/>
        <w:numPr>
          <w:ilvl w:val="1"/>
          <w:numId w:val="35"/>
        </w:numPr>
        <w:spacing w:before="100" w:beforeAutospacing="1" w:after="100" w:afterAutospacing="1"/>
        <w:jc w:val="both"/>
        <w:rPr>
          <w:rFonts w:cs="Times New Roman"/>
        </w:rPr>
      </w:pPr>
      <w:r w:rsidRPr="00722055">
        <w:rPr>
          <w:rFonts w:cs="Times New Roman"/>
          <w:spacing w:val="-1"/>
        </w:rPr>
        <w:t>CoelenterataGeneralcharactersandclassification</w:t>
      </w:r>
      <w:r w:rsidRPr="00722055">
        <w:rPr>
          <w:rFonts w:cs="Times New Roman"/>
        </w:rPr>
        <w:t xml:space="preserve"> upto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pStyle w:val="BodyText"/>
        <w:numPr>
          <w:ilvl w:val="1"/>
          <w:numId w:val="35"/>
        </w:numPr>
        <w:spacing w:before="100" w:beforeAutospacing="1" w:after="100" w:afterAutospacing="1"/>
        <w:jc w:val="both"/>
        <w:rPr>
          <w:rFonts w:cs="Times New Roman"/>
        </w:rPr>
      </w:pPr>
      <w:r w:rsidRPr="00722055">
        <w:rPr>
          <w:rFonts w:cs="Times New Roman"/>
          <w:spacing w:val="-1"/>
        </w:rPr>
        <w:lastRenderedPageBreak/>
        <w:t>Polymorphism</w:t>
      </w:r>
      <w:r w:rsidRPr="00722055">
        <w:rPr>
          <w:rFonts w:cs="Times New Roman"/>
        </w:rPr>
        <w:t>in</w:t>
      </w:r>
      <w:r w:rsidRPr="00722055">
        <w:rPr>
          <w:rFonts w:cs="Times New Roman"/>
          <w:spacing w:val="-1"/>
        </w:rPr>
        <w:t>coelenterates</w:t>
      </w:r>
      <w:r w:rsidRPr="00722055">
        <w:rPr>
          <w:rFonts w:cs="Times New Roman"/>
        </w:rPr>
        <w:t>&amp;</w:t>
      </w:r>
      <w:r w:rsidRPr="00722055">
        <w:rPr>
          <w:rFonts w:cs="Times New Roman"/>
          <w:spacing w:val="-1"/>
        </w:rPr>
        <w:t>Coralsandcoralreefs</w:t>
      </w:r>
    </w:p>
    <w:p w:rsidR="0078530B" w:rsidRPr="00722055" w:rsidRDefault="00EF6275">
      <w:pPr>
        <w:pStyle w:val="Heading2"/>
        <w:jc w:val="both"/>
        <w:rPr>
          <w:rFonts w:cs="Times New Roman"/>
        </w:rPr>
      </w:pPr>
      <w:r w:rsidRPr="00722055">
        <w:rPr>
          <w:rFonts w:cs="Times New Roman"/>
          <w:spacing w:val="-1"/>
        </w:rPr>
        <w:t>Activity:Assignment/Seminar/Quiz/Project</w:t>
      </w:r>
      <w:r w:rsidRPr="00722055">
        <w:rPr>
          <w:rFonts w:cs="Times New Roman"/>
        </w:rPr>
        <w:t xml:space="preserve"> on</w:t>
      </w:r>
      <w:r w:rsidRPr="00722055">
        <w:rPr>
          <w:rFonts w:cs="Times New Roman"/>
          <w:spacing w:val="-1"/>
        </w:rPr>
        <w:t>the above</w:t>
      </w:r>
    </w:p>
    <w:p w:rsidR="0078530B" w:rsidRPr="00722055" w:rsidRDefault="00EF6275">
      <w:pPr>
        <w:spacing w:before="1"/>
        <w:ind w:left="476" w:right="116"/>
        <w:jc w:val="both"/>
        <w:rPr>
          <w:rFonts w:ascii="Times New Roman" w:hAnsi="Times New Roman" w:cs="Times New Roman"/>
          <w:sz w:val="24"/>
          <w:szCs w:val="24"/>
        </w:rPr>
      </w:pPr>
      <w:r w:rsidRPr="00722055">
        <w:rPr>
          <w:rFonts w:ascii="Times New Roman" w:eastAsia="Calibri" w:hAnsi="Times New Roman" w:cs="Times New Roman"/>
          <w:b/>
          <w:i/>
          <w:sz w:val="24"/>
          <w:szCs w:val="24"/>
        </w:rPr>
        <w:t xml:space="preserve">Evaluation: </w:t>
      </w:r>
      <w:r w:rsidRPr="00722055">
        <w:rPr>
          <w:rFonts w:ascii="Times New Roman" w:eastAsia="Calibri" w:hAnsi="Times New Roman" w:cs="Times New Roman"/>
          <w:b/>
          <w:i/>
          <w:spacing w:val="-1"/>
          <w:sz w:val="24"/>
          <w:szCs w:val="24"/>
        </w:rPr>
        <w:t>Evaluation</w:t>
      </w:r>
      <w:r w:rsidRPr="00722055">
        <w:rPr>
          <w:rFonts w:ascii="Times New Roman" w:eastAsia="Calibri" w:hAnsi="Times New Roman" w:cs="Times New Roman"/>
          <w:b/>
          <w:i/>
          <w:sz w:val="24"/>
          <w:szCs w:val="24"/>
        </w:rPr>
        <w:t xml:space="preserve">of </w:t>
      </w:r>
      <w:r w:rsidRPr="00722055">
        <w:rPr>
          <w:rFonts w:ascii="Times New Roman" w:eastAsia="Calibri" w:hAnsi="Times New Roman" w:cs="Times New Roman"/>
          <w:b/>
          <w:i/>
          <w:spacing w:val="-1"/>
          <w:sz w:val="24"/>
          <w:szCs w:val="24"/>
        </w:rPr>
        <w:t>Written</w:t>
      </w:r>
      <w:r w:rsidRPr="00722055">
        <w:rPr>
          <w:rFonts w:ascii="Times New Roman" w:eastAsia="Calibri" w:hAnsi="Times New Roman" w:cs="Times New Roman"/>
          <w:b/>
          <w:i/>
          <w:sz w:val="24"/>
          <w:szCs w:val="24"/>
        </w:rPr>
        <w:t>part + Evaluation oforal Presentation,</w:t>
      </w:r>
      <w:r w:rsidRPr="00722055">
        <w:rPr>
          <w:rFonts w:ascii="Times New Roman" w:eastAsia="Calibri" w:hAnsi="Times New Roman" w:cs="Times New Roman"/>
          <w:b/>
          <w:i/>
          <w:spacing w:val="-1"/>
          <w:sz w:val="24"/>
          <w:szCs w:val="24"/>
        </w:rPr>
        <w:t>Assessment</w:t>
      </w:r>
      <w:r w:rsidRPr="00722055">
        <w:rPr>
          <w:rFonts w:ascii="Times New Roman" w:eastAsia="Calibri" w:hAnsi="Times New Roman" w:cs="Times New Roman"/>
          <w:b/>
          <w:i/>
          <w:sz w:val="24"/>
          <w:szCs w:val="24"/>
        </w:rPr>
        <w:t xml:space="preserve"> of</w:t>
      </w:r>
      <w:r w:rsidRPr="00722055">
        <w:rPr>
          <w:rFonts w:ascii="Times New Roman" w:eastAsia="Calibri" w:hAnsi="Times New Roman" w:cs="Times New Roman"/>
          <w:b/>
          <w:i/>
          <w:spacing w:val="-1"/>
          <w:sz w:val="24"/>
          <w:szCs w:val="24"/>
        </w:rPr>
        <w:t>studentsin</w:t>
      </w:r>
      <w:r w:rsidRPr="00722055">
        <w:rPr>
          <w:rFonts w:ascii="Times New Roman" w:eastAsia="Calibri" w:hAnsi="Times New Roman" w:cs="Times New Roman"/>
          <w:b/>
          <w:i/>
          <w:sz w:val="24"/>
          <w:szCs w:val="24"/>
        </w:rPr>
        <w:t>Quiz</w:t>
      </w:r>
      <w:r w:rsidRPr="00722055">
        <w:rPr>
          <w:rFonts w:ascii="Times New Roman" w:eastAsia="Calibri" w:hAnsi="Times New Roman" w:cs="Times New Roman"/>
          <w:b/>
          <w:i/>
          <w:spacing w:val="-1"/>
          <w:sz w:val="24"/>
          <w:szCs w:val="24"/>
        </w:rPr>
        <w:t>participation</w:t>
      </w:r>
      <w:r w:rsidRPr="00722055">
        <w:rPr>
          <w:rFonts w:ascii="Times New Roman" w:eastAsia="Calibri" w:hAnsi="Times New Roman" w:cs="Times New Roman"/>
          <w:b/>
          <w:i/>
          <w:sz w:val="24"/>
          <w:szCs w:val="24"/>
        </w:rPr>
        <w:t>and</w:t>
      </w:r>
      <w:r w:rsidRPr="00722055">
        <w:rPr>
          <w:rFonts w:ascii="Times New Roman" w:eastAsia="Calibri" w:hAnsi="Times New Roman" w:cs="Times New Roman"/>
          <w:b/>
          <w:i/>
          <w:spacing w:val="-1"/>
          <w:sz w:val="24"/>
          <w:szCs w:val="24"/>
        </w:rPr>
        <w:t>Ranking</w:t>
      </w:r>
      <w:r w:rsidRPr="00722055">
        <w:rPr>
          <w:rFonts w:ascii="Times New Roman" w:eastAsia="Calibri" w:hAnsi="Times New Roman" w:cs="Times New Roman"/>
          <w:b/>
          <w:i/>
          <w:sz w:val="24"/>
          <w:szCs w:val="24"/>
        </w:rPr>
        <w:t>-Evaluationof</w:t>
      </w:r>
      <w:r w:rsidRPr="00722055">
        <w:rPr>
          <w:rFonts w:ascii="Times New Roman" w:eastAsia="Calibri" w:hAnsi="Times New Roman" w:cs="Times New Roman"/>
          <w:b/>
          <w:i/>
          <w:spacing w:val="-1"/>
          <w:sz w:val="24"/>
          <w:szCs w:val="24"/>
        </w:rPr>
        <w:t>ProjectReport</w:t>
      </w:r>
      <w:r w:rsidRPr="00722055">
        <w:rPr>
          <w:rFonts w:ascii="Times New Roman" w:eastAsia="Calibri" w:hAnsi="Times New Roman" w:cs="Times New Roman"/>
          <w:b/>
          <w:i/>
          <w:sz w:val="24"/>
          <w:szCs w:val="24"/>
        </w:rPr>
        <w:t>andoral</w:t>
      </w:r>
      <w:r w:rsidRPr="00722055">
        <w:rPr>
          <w:rFonts w:ascii="Times New Roman" w:eastAsia="Calibri" w:hAnsi="Times New Roman" w:cs="Times New Roman"/>
          <w:b/>
          <w:i/>
          <w:spacing w:val="-1"/>
          <w:sz w:val="24"/>
          <w:szCs w:val="24"/>
        </w:rPr>
        <w:t>presentation</w:t>
      </w:r>
    </w:p>
    <w:p w:rsidR="0078530B" w:rsidRPr="00722055" w:rsidRDefault="0078530B">
      <w:pPr>
        <w:jc w:val="both"/>
        <w:rPr>
          <w:rFonts w:ascii="Times New Roman" w:hAnsi="Times New Roman" w:cs="Times New Roman"/>
          <w:sz w:val="24"/>
          <w:szCs w:val="24"/>
        </w:rPr>
      </w:pPr>
    </w:p>
    <w:p w:rsidR="0078530B" w:rsidRPr="00722055" w:rsidRDefault="00EF6275">
      <w:pPr>
        <w:spacing w:before="46" w:line="274" w:lineRule="exact"/>
        <w:ind w:left="476"/>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III</w:t>
      </w:r>
    </w:p>
    <w:p w:rsidR="0078530B" w:rsidRPr="00722055" w:rsidRDefault="00EF6275">
      <w:pPr>
        <w:pStyle w:val="BodyText"/>
        <w:numPr>
          <w:ilvl w:val="1"/>
          <w:numId w:val="36"/>
        </w:numPr>
        <w:spacing w:before="100" w:beforeAutospacing="1" w:after="100" w:afterAutospacing="1" w:line="274" w:lineRule="exact"/>
        <w:rPr>
          <w:rFonts w:cs="Times New Roman"/>
        </w:rPr>
      </w:pPr>
      <w:r w:rsidRPr="00722055">
        <w:rPr>
          <w:rFonts w:cs="Times New Roman"/>
          <w:spacing w:val="-1"/>
        </w:rPr>
        <w:t>PlatyhelminthesGeneralcharactersandclassification</w:t>
      </w:r>
      <w:r w:rsidRPr="00722055">
        <w:rPr>
          <w:rFonts w:cs="Times New Roman"/>
        </w:rPr>
        <w:t>upto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pStyle w:val="BodyText"/>
        <w:numPr>
          <w:ilvl w:val="1"/>
          <w:numId w:val="36"/>
        </w:numPr>
        <w:spacing w:before="100" w:beforeAutospacing="1" w:after="100" w:afterAutospacing="1"/>
        <w:rPr>
          <w:rFonts w:cs="Times New Roman"/>
        </w:rPr>
      </w:pPr>
      <w:r w:rsidRPr="00722055">
        <w:rPr>
          <w:rFonts w:cs="Times New Roman"/>
          <w:spacing w:val="-1"/>
        </w:rPr>
        <w:t>ParasiticAdaptations</w:t>
      </w:r>
      <w:r w:rsidRPr="00722055">
        <w:rPr>
          <w:rFonts w:cs="Times New Roman"/>
        </w:rPr>
        <w:t xml:space="preserve">in </w:t>
      </w:r>
      <w:r w:rsidRPr="00722055">
        <w:rPr>
          <w:rFonts w:cs="Times New Roman"/>
          <w:spacing w:val="-1"/>
        </w:rPr>
        <w:t>helminthes</w:t>
      </w:r>
    </w:p>
    <w:p w:rsidR="0078530B" w:rsidRPr="00722055" w:rsidRDefault="00EF6275">
      <w:pPr>
        <w:pStyle w:val="BodyText"/>
        <w:numPr>
          <w:ilvl w:val="1"/>
          <w:numId w:val="36"/>
        </w:numPr>
        <w:spacing w:before="100" w:beforeAutospacing="1" w:after="100" w:afterAutospacing="1"/>
        <w:rPr>
          <w:rFonts w:cs="Times New Roman"/>
        </w:rPr>
      </w:pPr>
      <w:r w:rsidRPr="00722055">
        <w:rPr>
          <w:rFonts w:cs="Times New Roman"/>
          <w:spacing w:val="-1"/>
        </w:rPr>
        <w:t>NemathelminthesGeneralcharactersandclassification</w:t>
      </w:r>
      <w:r w:rsidRPr="00722055">
        <w:rPr>
          <w:rFonts w:cs="Times New Roman"/>
        </w:rPr>
        <w:t xml:space="preserve"> upto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numPr>
          <w:ilvl w:val="1"/>
          <w:numId w:val="36"/>
        </w:numPr>
        <w:ind w:left="838" w:hanging="362"/>
        <w:rPr>
          <w:rFonts w:ascii="Times New Roman" w:hAnsi="Times New Roman" w:cs="Times New Roman"/>
          <w:sz w:val="24"/>
          <w:szCs w:val="24"/>
        </w:rPr>
      </w:pPr>
      <w:r w:rsidRPr="00722055">
        <w:rPr>
          <w:rFonts w:ascii="Times New Roman" w:eastAsia="Calibri" w:hAnsi="Times New Roman" w:cs="Times New Roman"/>
          <w:spacing w:val="-2"/>
          <w:sz w:val="24"/>
          <w:szCs w:val="24"/>
        </w:rPr>
        <w:t>Life</w:t>
      </w:r>
      <w:r w:rsidRPr="00722055">
        <w:rPr>
          <w:rFonts w:ascii="Times New Roman" w:eastAsia="Calibri" w:hAnsi="Times New Roman" w:cs="Times New Roman"/>
          <w:spacing w:val="-1"/>
          <w:sz w:val="24"/>
          <w:szCs w:val="24"/>
        </w:rPr>
        <w:t>cycle and</w:t>
      </w:r>
      <w:r w:rsidRPr="00722055">
        <w:rPr>
          <w:rFonts w:ascii="Times New Roman" w:eastAsia="Calibri" w:hAnsi="Times New Roman" w:cs="Times New Roman"/>
          <w:sz w:val="24"/>
          <w:szCs w:val="24"/>
        </w:rPr>
        <w:t xml:space="preserve"> pathogenicity</w:t>
      </w:r>
      <w:r w:rsidRPr="00722055">
        <w:rPr>
          <w:rFonts w:ascii="Times New Roman" w:eastAsia="Calibri" w:hAnsi="Times New Roman" w:cs="Times New Roman"/>
          <w:spacing w:val="1"/>
          <w:sz w:val="24"/>
          <w:szCs w:val="24"/>
        </w:rPr>
        <w:t>of</w:t>
      </w:r>
      <w:r w:rsidRPr="00722055">
        <w:rPr>
          <w:rFonts w:ascii="Times New Roman" w:eastAsia="Calibri" w:hAnsi="Times New Roman" w:cs="Times New Roman"/>
          <w:i/>
          <w:spacing w:val="-1"/>
          <w:sz w:val="24"/>
          <w:szCs w:val="24"/>
        </w:rPr>
        <w:t>Ascarislumbricoides</w:t>
      </w:r>
    </w:p>
    <w:p w:rsidR="0078530B" w:rsidRPr="00722055" w:rsidRDefault="0078530B">
      <w:pPr>
        <w:spacing w:before="5"/>
        <w:rPr>
          <w:rFonts w:ascii="Times New Roman" w:hAnsi="Times New Roman" w:cs="Times New Roman"/>
          <w:i/>
          <w:sz w:val="24"/>
          <w:szCs w:val="24"/>
        </w:rPr>
      </w:pPr>
    </w:p>
    <w:p w:rsidR="0078530B" w:rsidRPr="00722055" w:rsidRDefault="00EF6275">
      <w:pPr>
        <w:pStyle w:val="Heading2"/>
        <w:rPr>
          <w:rFonts w:cs="Times New Roman"/>
        </w:rPr>
      </w:pPr>
      <w:r w:rsidRPr="00722055">
        <w:rPr>
          <w:rFonts w:cs="Times New Roman"/>
          <w:spacing w:val="-1"/>
        </w:rPr>
        <w:t>Activity:Assignment/Seminar/Quiz/Project/Peerteaching</w:t>
      </w:r>
      <w:r w:rsidRPr="00722055">
        <w:rPr>
          <w:rFonts w:cs="Times New Roman"/>
        </w:rPr>
        <w:t xml:space="preserve"> on the</w:t>
      </w:r>
      <w:r w:rsidRPr="00722055">
        <w:rPr>
          <w:rFonts w:cs="Times New Roman"/>
          <w:spacing w:val="-1"/>
        </w:rPr>
        <w:t xml:space="preserve"> above</w:t>
      </w:r>
    </w:p>
    <w:p w:rsidR="0078530B" w:rsidRPr="00722055" w:rsidRDefault="00EF6275">
      <w:pPr>
        <w:ind w:left="476" w:right="105"/>
        <w:rPr>
          <w:rFonts w:ascii="Times New Roman" w:hAnsi="Times New Roman" w:cs="Times New Roman"/>
          <w:sz w:val="24"/>
          <w:szCs w:val="24"/>
        </w:rPr>
      </w:pPr>
      <w:r w:rsidRPr="00722055">
        <w:rPr>
          <w:rFonts w:ascii="Times New Roman" w:eastAsia="Calibri" w:hAnsi="Times New Roman" w:cs="Times New Roman"/>
          <w:b/>
          <w:i/>
          <w:sz w:val="24"/>
          <w:szCs w:val="24"/>
        </w:rPr>
        <w:t>Evaluation:</w:t>
      </w:r>
      <w:r w:rsidRPr="00722055">
        <w:rPr>
          <w:rFonts w:ascii="Times New Roman" w:eastAsia="Calibri" w:hAnsi="Times New Roman" w:cs="Times New Roman"/>
          <w:b/>
          <w:i/>
          <w:spacing w:val="-1"/>
          <w:sz w:val="24"/>
          <w:szCs w:val="24"/>
        </w:rPr>
        <w:t>Instructorsupposed</w:t>
      </w:r>
      <w:r w:rsidRPr="00722055">
        <w:rPr>
          <w:rFonts w:ascii="Times New Roman" w:eastAsia="Calibri" w:hAnsi="Times New Roman" w:cs="Times New Roman"/>
          <w:b/>
          <w:i/>
          <w:sz w:val="24"/>
          <w:szCs w:val="24"/>
        </w:rPr>
        <w:t>to</w:t>
      </w:r>
      <w:r w:rsidRPr="00722055">
        <w:rPr>
          <w:rFonts w:ascii="Times New Roman" w:eastAsia="Calibri" w:hAnsi="Times New Roman" w:cs="Times New Roman"/>
          <w:b/>
          <w:i/>
          <w:spacing w:val="-1"/>
          <w:sz w:val="24"/>
          <w:szCs w:val="24"/>
        </w:rPr>
        <w:t>prepare</w:t>
      </w:r>
      <w:r w:rsidRPr="00722055">
        <w:rPr>
          <w:rFonts w:ascii="Times New Roman" w:eastAsia="Calibri" w:hAnsi="Times New Roman" w:cs="Times New Roman"/>
          <w:b/>
          <w:i/>
          <w:sz w:val="24"/>
          <w:szCs w:val="24"/>
        </w:rPr>
        <w:t>adetailedRubricsfortheevaluationofthe</w:t>
      </w:r>
      <w:r w:rsidRPr="00722055">
        <w:rPr>
          <w:rFonts w:ascii="Times New Roman" w:eastAsia="Calibri" w:hAnsi="Times New Roman" w:cs="Times New Roman"/>
          <w:b/>
          <w:i/>
          <w:spacing w:val="-1"/>
          <w:sz w:val="24"/>
          <w:szCs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4" w:lineRule="exact"/>
        <w:ind w:left="476"/>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IV</w:t>
      </w:r>
    </w:p>
    <w:p w:rsidR="0078530B" w:rsidRPr="00722055" w:rsidRDefault="00EF6275">
      <w:pPr>
        <w:pStyle w:val="BodyText"/>
        <w:numPr>
          <w:ilvl w:val="1"/>
          <w:numId w:val="37"/>
        </w:numPr>
        <w:spacing w:before="100" w:beforeAutospacing="1" w:after="100" w:afterAutospacing="1" w:line="274" w:lineRule="exact"/>
        <w:ind w:firstLine="0"/>
        <w:rPr>
          <w:rFonts w:cs="Times New Roman"/>
        </w:rPr>
      </w:pPr>
      <w:r w:rsidRPr="00722055">
        <w:rPr>
          <w:rFonts w:cs="Times New Roman"/>
          <w:spacing w:val="-1"/>
        </w:rPr>
        <w:t>Annelida General</w:t>
      </w:r>
      <w:r w:rsidRPr="00722055">
        <w:rPr>
          <w:rFonts w:cs="Times New Roman"/>
        </w:rPr>
        <w:t xml:space="preserve">characters </w:t>
      </w:r>
      <w:r w:rsidRPr="00722055">
        <w:rPr>
          <w:rFonts w:cs="Times New Roman"/>
          <w:spacing w:val="-1"/>
        </w:rPr>
        <w:t>andclassification</w:t>
      </w:r>
      <w:r w:rsidRPr="00722055">
        <w:rPr>
          <w:rFonts w:cs="Times New Roman"/>
        </w:rPr>
        <w:t xml:space="preserve"> up 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pStyle w:val="BodyText"/>
        <w:numPr>
          <w:ilvl w:val="1"/>
          <w:numId w:val="37"/>
        </w:numPr>
        <w:spacing w:before="100" w:beforeAutospacing="1" w:after="100" w:afterAutospacing="1"/>
        <w:ind w:right="100" w:firstLine="0"/>
        <w:rPr>
          <w:rFonts w:cs="Times New Roman"/>
        </w:rPr>
      </w:pPr>
      <w:r w:rsidRPr="00722055">
        <w:rPr>
          <w:rFonts w:cs="Times New Roman"/>
          <w:spacing w:val="-1"/>
        </w:rPr>
        <w:t>Vermiculture</w:t>
      </w:r>
      <w:r w:rsidRPr="00722055">
        <w:rPr>
          <w:rFonts w:cs="Times New Roman"/>
        </w:rPr>
        <w:t>-Scope,</w:t>
      </w:r>
      <w:r w:rsidRPr="00722055">
        <w:rPr>
          <w:rFonts w:cs="Times New Roman"/>
          <w:spacing w:val="-1"/>
        </w:rPr>
        <w:t>significance,</w:t>
      </w:r>
      <w:r w:rsidRPr="00722055">
        <w:rPr>
          <w:rFonts w:cs="Times New Roman"/>
        </w:rPr>
        <w:t>earthworm</w:t>
      </w:r>
      <w:r w:rsidRPr="00722055">
        <w:rPr>
          <w:rFonts w:cs="Times New Roman"/>
          <w:spacing w:val="-1"/>
        </w:rPr>
        <w:t>species,processing,Vermicompost,economicimportance</w:t>
      </w:r>
      <w:r w:rsidRPr="00722055">
        <w:rPr>
          <w:rFonts w:cs="Times New Roman"/>
        </w:rPr>
        <w:t>ofvermicompost</w:t>
      </w:r>
    </w:p>
    <w:p w:rsidR="0078530B" w:rsidRPr="00722055" w:rsidRDefault="00EF6275">
      <w:pPr>
        <w:pStyle w:val="BodyText"/>
        <w:numPr>
          <w:ilvl w:val="1"/>
          <w:numId w:val="37"/>
        </w:numPr>
        <w:spacing w:before="100" w:beforeAutospacing="1" w:after="100" w:afterAutospacing="1"/>
        <w:ind w:left="836"/>
        <w:rPr>
          <w:rFonts w:cs="Times New Roman"/>
        </w:rPr>
      </w:pPr>
      <w:r w:rsidRPr="00722055">
        <w:rPr>
          <w:rFonts w:cs="Times New Roman"/>
          <w:spacing w:val="-1"/>
        </w:rPr>
        <w:t>ArthropodaGeneral charactersand</w:t>
      </w:r>
      <w:r w:rsidRPr="00722055">
        <w:rPr>
          <w:rFonts w:cs="Times New Roman"/>
        </w:rPr>
        <w:t>classification upto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numPr>
          <w:ilvl w:val="1"/>
          <w:numId w:val="37"/>
        </w:numPr>
        <w:ind w:left="836"/>
        <w:rPr>
          <w:rFonts w:ascii="Times New Roman" w:hAnsi="Times New Roman" w:cs="Times New Roman"/>
          <w:sz w:val="24"/>
          <w:szCs w:val="24"/>
        </w:rPr>
      </w:pPr>
      <w:r w:rsidRPr="00722055">
        <w:rPr>
          <w:rFonts w:ascii="Times New Roman" w:eastAsia="Calibri" w:hAnsi="Times New Roman" w:cs="Times New Roman"/>
          <w:i/>
          <w:spacing w:val="-1"/>
          <w:sz w:val="24"/>
          <w:szCs w:val="24"/>
        </w:rPr>
        <w:t>Peripatus</w:t>
      </w:r>
      <w:r w:rsidRPr="00722055">
        <w:rPr>
          <w:rFonts w:ascii="Times New Roman" w:eastAsia="Calibri" w:hAnsi="Times New Roman" w:cs="Times New Roman"/>
          <w:sz w:val="24"/>
          <w:szCs w:val="24"/>
        </w:rPr>
        <w:t>-</w:t>
      </w:r>
      <w:r w:rsidRPr="00722055">
        <w:rPr>
          <w:rFonts w:ascii="Times New Roman" w:eastAsia="Calibri" w:hAnsi="Times New Roman" w:cs="Times New Roman"/>
          <w:spacing w:val="-1"/>
          <w:sz w:val="24"/>
          <w:szCs w:val="24"/>
        </w:rPr>
        <w:t>Structureandaffinities</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rPr>
          <w:rFonts w:cs="Times New Roman"/>
        </w:rPr>
      </w:pPr>
      <w:r w:rsidRPr="00722055">
        <w:rPr>
          <w:rFonts w:cs="Times New Roman"/>
          <w:spacing w:val="-1"/>
        </w:rPr>
        <w:t>Activity:Assignment/Seminar/Quiz/Project/Peerteaching</w:t>
      </w:r>
      <w:r w:rsidRPr="00722055">
        <w:rPr>
          <w:rFonts w:cs="Times New Roman"/>
        </w:rPr>
        <w:t xml:space="preserve"> on the</w:t>
      </w:r>
      <w:r w:rsidRPr="00722055">
        <w:rPr>
          <w:rFonts w:cs="Times New Roman"/>
          <w:spacing w:val="-1"/>
        </w:rPr>
        <w:t xml:space="preserve"> above</w:t>
      </w:r>
    </w:p>
    <w:p w:rsidR="0078530B" w:rsidRPr="00722055" w:rsidRDefault="00EF6275">
      <w:pPr>
        <w:ind w:left="476" w:right="105"/>
        <w:rPr>
          <w:rFonts w:ascii="Times New Roman" w:hAnsi="Times New Roman" w:cs="Times New Roman"/>
          <w:sz w:val="24"/>
          <w:szCs w:val="24"/>
        </w:rPr>
      </w:pPr>
      <w:r w:rsidRPr="00722055">
        <w:rPr>
          <w:rFonts w:ascii="Times New Roman" w:eastAsia="Calibri" w:hAnsi="Times New Roman" w:cs="Times New Roman"/>
          <w:b/>
          <w:i/>
          <w:sz w:val="24"/>
          <w:szCs w:val="24"/>
        </w:rPr>
        <w:t>Evaluation:</w:t>
      </w:r>
      <w:r w:rsidRPr="00722055">
        <w:rPr>
          <w:rFonts w:ascii="Times New Roman" w:eastAsia="Calibri" w:hAnsi="Times New Roman" w:cs="Times New Roman"/>
          <w:b/>
          <w:i/>
          <w:spacing w:val="-1"/>
          <w:sz w:val="24"/>
          <w:szCs w:val="24"/>
        </w:rPr>
        <w:t>Instructorsupposed</w:t>
      </w:r>
      <w:r w:rsidRPr="00722055">
        <w:rPr>
          <w:rFonts w:ascii="Times New Roman" w:eastAsia="Calibri" w:hAnsi="Times New Roman" w:cs="Times New Roman"/>
          <w:b/>
          <w:i/>
          <w:sz w:val="24"/>
          <w:szCs w:val="24"/>
        </w:rPr>
        <w:t>to</w:t>
      </w:r>
      <w:r w:rsidRPr="00722055">
        <w:rPr>
          <w:rFonts w:ascii="Times New Roman" w:eastAsia="Calibri" w:hAnsi="Times New Roman" w:cs="Times New Roman"/>
          <w:b/>
          <w:i/>
          <w:spacing w:val="-1"/>
          <w:sz w:val="24"/>
          <w:szCs w:val="24"/>
        </w:rPr>
        <w:t>prepare</w:t>
      </w:r>
      <w:r w:rsidRPr="00722055">
        <w:rPr>
          <w:rFonts w:ascii="Times New Roman" w:eastAsia="Calibri" w:hAnsi="Times New Roman" w:cs="Times New Roman"/>
          <w:b/>
          <w:i/>
          <w:sz w:val="24"/>
          <w:szCs w:val="24"/>
        </w:rPr>
        <w:t>adetailedRubricsfortheevaluationofthe</w:t>
      </w:r>
      <w:r w:rsidRPr="00722055">
        <w:rPr>
          <w:rFonts w:ascii="Times New Roman" w:eastAsia="Calibri" w:hAnsi="Times New Roman" w:cs="Times New Roman"/>
          <w:b/>
          <w:i/>
          <w:spacing w:val="-1"/>
          <w:sz w:val="24"/>
          <w:szCs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4" w:lineRule="exact"/>
        <w:ind w:left="476"/>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V</w:t>
      </w:r>
    </w:p>
    <w:p w:rsidR="0078530B" w:rsidRPr="00722055" w:rsidRDefault="00EF6275">
      <w:pPr>
        <w:pStyle w:val="BodyText"/>
        <w:numPr>
          <w:ilvl w:val="1"/>
          <w:numId w:val="38"/>
        </w:numPr>
        <w:spacing w:before="100" w:beforeAutospacing="1" w:after="100" w:afterAutospacing="1" w:line="274" w:lineRule="exact"/>
        <w:ind w:hanging="322"/>
        <w:rPr>
          <w:rFonts w:cs="Times New Roman"/>
        </w:rPr>
      </w:pPr>
      <w:r w:rsidRPr="00722055">
        <w:rPr>
          <w:rFonts w:cs="Times New Roman"/>
        </w:rPr>
        <w:t>Mollusca</w:t>
      </w:r>
      <w:r w:rsidRPr="00722055">
        <w:rPr>
          <w:rFonts w:cs="Times New Roman"/>
          <w:spacing w:val="-1"/>
        </w:rPr>
        <w:t>Generalcharactersandclassification</w:t>
      </w:r>
      <w:r w:rsidRPr="00722055">
        <w:rPr>
          <w:rFonts w:cs="Times New Roman"/>
        </w:rPr>
        <w:t xml:space="preserve"> upto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pStyle w:val="BodyText"/>
        <w:numPr>
          <w:ilvl w:val="1"/>
          <w:numId w:val="38"/>
        </w:numPr>
        <w:spacing w:before="100" w:beforeAutospacing="1" w:after="100" w:afterAutospacing="1"/>
        <w:ind w:left="836"/>
        <w:rPr>
          <w:rFonts w:cs="Times New Roman"/>
        </w:rPr>
      </w:pPr>
      <w:r w:rsidRPr="00722055">
        <w:rPr>
          <w:rFonts w:cs="Times New Roman"/>
          <w:spacing w:val="-1"/>
        </w:rPr>
        <w:t>Pearlformation</w:t>
      </w:r>
      <w:r w:rsidRPr="00722055">
        <w:rPr>
          <w:rFonts w:cs="Times New Roman"/>
        </w:rPr>
        <w:t xml:space="preserve"> in </w:t>
      </w:r>
      <w:r w:rsidRPr="00722055">
        <w:rPr>
          <w:rFonts w:cs="Times New Roman"/>
          <w:spacing w:val="-1"/>
        </w:rPr>
        <w:t>Pelecypoda</w:t>
      </w:r>
    </w:p>
    <w:p w:rsidR="0078530B" w:rsidRPr="00722055" w:rsidRDefault="00EF6275">
      <w:pPr>
        <w:pStyle w:val="BodyText"/>
        <w:numPr>
          <w:ilvl w:val="1"/>
          <w:numId w:val="38"/>
        </w:numPr>
        <w:spacing w:before="100" w:beforeAutospacing="1" w:after="100" w:afterAutospacing="1"/>
        <w:ind w:right="630" w:hanging="322"/>
        <w:rPr>
          <w:rFonts w:cs="Times New Roman"/>
        </w:rPr>
      </w:pPr>
      <w:r w:rsidRPr="00722055">
        <w:rPr>
          <w:rFonts w:cs="Times New Roman"/>
          <w:spacing w:val="-1"/>
        </w:rPr>
        <w:t>EchinodermataGeneralcharactersandclassification</w:t>
      </w:r>
      <w:r w:rsidRPr="00722055">
        <w:rPr>
          <w:rFonts w:cs="Times New Roman"/>
        </w:rPr>
        <w:t xml:space="preserve"> up to</w:t>
      </w:r>
      <w:r w:rsidRPr="00722055">
        <w:rPr>
          <w:rFonts w:cs="Times New Roman"/>
          <w:spacing w:val="-1"/>
        </w:rPr>
        <w:t>classes</w:t>
      </w:r>
      <w:r w:rsidRPr="00722055">
        <w:rPr>
          <w:rFonts w:cs="Times New Roman"/>
        </w:rPr>
        <w:t xml:space="preserve"> with</w:t>
      </w:r>
      <w:r w:rsidRPr="00722055">
        <w:rPr>
          <w:rFonts w:cs="Times New Roman"/>
          <w:spacing w:val="-1"/>
        </w:rPr>
        <w:t>suitableexamples</w:t>
      </w:r>
      <w:r w:rsidRPr="00722055">
        <w:rPr>
          <w:rFonts w:cs="Times New Roman"/>
        </w:rPr>
        <w:t>Water</w:t>
      </w:r>
      <w:r w:rsidRPr="00722055">
        <w:rPr>
          <w:rFonts w:cs="Times New Roman"/>
          <w:spacing w:val="-1"/>
        </w:rPr>
        <w:t>vascularsystem</w:t>
      </w:r>
      <w:r w:rsidRPr="00722055">
        <w:rPr>
          <w:rFonts w:cs="Times New Roman"/>
        </w:rPr>
        <w:t>instarfish</w:t>
      </w:r>
    </w:p>
    <w:p w:rsidR="0078530B" w:rsidRPr="00722055" w:rsidRDefault="00EF6275">
      <w:pPr>
        <w:pStyle w:val="BodyText"/>
        <w:numPr>
          <w:ilvl w:val="1"/>
          <w:numId w:val="38"/>
        </w:numPr>
        <w:spacing w:before="100" w:beforeAutospacing="1" w:after="100" w:afterAutospacing="1"/>
        <w:ind w:left="793"/>
        <w:rPr>
          <w:rFonts w:cs="Times New Roman"/>
        </w:rPr>
      </w:pPr>
      <w:r w:rsidRPr="00722055">
        <w:rPr>
          <w:rFonts w:cs="Times New Roman"/>
          <w:spacing w:val="-1"/>
        </w:rPr>
        <w:t>HemichordataGeneralcharactersandclassification</w:t>
      </w:r>
      <w:r w:rsidRPr="00722055">
        <w:rPr>
          <w:rFonts w:cs="Times New Roman"/>
        </w:rPr>
        <w:t xml:space="preserve"> upto</w:t>
      </w:r>
      <w:r w:rsidRPr="00722055">
        <w:rPr>
          <w:rFonts w:cs="Times New Roman"/>
          <w:spacing w:val="-1"/>
        </w:rPr>
        <w:t>classes</w:t>
      </w:r>
      <w:r w:rsidRPr="00722055">
        <w:rPr>
          <w:rFonts w:cs="Times New Roman"/>
        </w:rPr>
        <w:t xml:space="preserve"> with</w:t>
      </w:r>
      <w:r w:rsidRPr="00722055">
        <w:rPr>
          <w:rFonts w:cs="Times New Roman"/>
          <w:spacing w:val="-1"/>
        </w:rPr>
        <w:t>suitableexamples</w:t>
      </w:r>
    </w:p>
    <w:p w:rsidR="0078530B" w:rsidRPr="00722055" w:rsidRDefault="00EF6275">
      <w:pPr>
        <w:ind w:left="793"/>
        <w:rPr>
          <w:rFonts w:ascii="Times New Roman" w:hAnsi="Times New Roman" w:cs="Times New Roman"/>
          <w:sz w:val="24"/>
          <w:szCs w:val="24"/>
        </w:rPr>
      </w:pPr>
      <w:r w:rsidRPr="00722055">
        <w:rPr>
          <w:rFonts w:ascii="Times New Roman" w:eastAsia="Calibri" w:hAnsi="Times New Roman" w:cs="Times New Roman"/>
          <w:i/>
          <w:sz w:val="24"/>
          <w:szCs w:val="24"/>
        </w:rPr>
        <w:t xml:space="preserve">Balanoglossus </w:t>
      </w:r>
      <w:r w:rsidRPr="00722055">
        <w:rPr>
          <w:rFonts w:ascii="Times New Roman" w:eastAsia="Calibri" w:hAnsi="Times New Roman" w:cs="Times New Roman"/>
          <w:sz w:val="24"/>
          <w:szCs w:val="24"/>
        </w:rPr>
        <w:t>-</w:t>
      </w:r>
      <w:r w:rsidRPr="00722055">
        <w:rPr>
          <w:rFonts w:ascii="Times New Roman" w:eastAsia="Calibri" w:hAnsi="Times New Roman" w:cs="Times New Roman"/>
          <w:spacing w:val="-1"/>
          <w:sz w:val="24"/>
          <w:szCs w:val="24"/>
        </w:rPr>
        <w:t>Structureandaffinities</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rPr>
          <w:rFonts w:cs="Times New Roman"/>
        </w:rPr>
      </w:pPr>
      <w:r w:rsidRPr="00722055">
        <w:rPr>
          <w:rFonts w:cs="Times New Roman"/>
          <w:spacing w:val="-1"/>
        </w:rPr>
        <w:t>Activity:Assignment/Seminar/Quiz/Project/Peerteaching</w:t>
      </w:r>
      <w:r w:rsidRPr="00722055">
        <w:rPr>
          <w:rFonts w:cs="Times New Roman"/>
        </w:rPr>
        <w:t xml:space="preserve"> on the</w:t>
      </w:r>
      <w:r w:rsidRPr="00722055">
        <w:rPr>
          <w:rFonts w:cs="Times New Roman"/>
          <w:spacing w:val="-1"/>
        </w:rPr>
        <w:t xml:space="preserve"> above</w:t>
      </w:r>
    </w:p>
    <w:p w:rsidR="0078530B" w:rsidRPr="00722055" w:rsidRDefault="00EF6275">
      <w:pPr>
        <w:ind w:left="476" w:right="105"/>
        <w:rPr>
          <w:rFonts w:ascii="Times New Roman" w:hAnsi="Times New Roman" w:cs="Times New Roman"/>
          <w:sz w:val="24"/>
          <w:szCs w:val="24"/>
        </w:rPr>
      </w:pPr>
      <w:r w:rsidRPr="00722055">
        <w:rPr>
          <w:rFonts w:ascii="Times New Roman" w:eastAsia="Calibri" w:hAnsi="Times New Roman" w:cs="Times New Roman"/>
          <w:b/>
          <w:i/>
          <w:sz w:val="24"/>
          <w:szCs w:val="24"/>
        </w:rPr>
        <w:t>Evaluation:</w:t>
      </w:r>
      <w:r w:rsidRPr="00722055">
        <w:rPr>
          <w:rFonts w:ascii="Times New Roman" w:eastAsia="Calibri" w:hAnsi="Times New Roman" w:cs="Times New Roman"/>
          <w:b/>
          <w:i/>
          <w:spacing w:val="-1"/>
          <w:sz w:val="24"/>
          <w:szCs w:val="24"/>
        </w:rPr>
        <w:t>Instructorsupposed</w:t>
      </w:r>
      <w:r w:rsidRPr="00722055">
        <w:rPr>
          <w:rFonts w:ascii="Times New Roman" w:eastAsia="Calibri" w:hAnsi="Times New Roman" w:cs="Times New Roman"/>
          <w:b/>
          <w:i/>
          <w:sz w:val="24"/>
          <w:szCs w:val="24"/>
        </w:rPr>
        <w:t>to</w:t>
      </w:r>
      <w:r w:rsidRPr="00722055">
        <w:rPr>
          <w:rFonts w:ascii="Times New Roman" w:eastAsia="Calibri" w:hAnsi="Times New Roman" w:cs="Times New Roman"/>
          <w:b/>
          <w:i/>
          <w:spacing w:val="-1"/>
          <w:sz w:val="24"/>
          <w:szCs w:val="24"/>
        </w:rPr>
        <w:t>prepare</w:t>
      </w:r>
      <w:r w:rsidRPr="00722055">
        <w:rPr>
          <w:rFonts w:ascii="Times New Roman" w:eastAsia="Calibri" w:hAnsi="Times New Roman" w:cs="Times New Roman"/>
          <w:b/>
          <w:i/>
          <w:sz w:val="24"/>
          <w:szCs w:val="24"/>
        </w:rPr>
        <w:t>adetailedRubricsfortheevaluationofthe</w:t>
      </w:r>
      <w:r w:rsidRPr="00722055">
        <w:rPr>
          <w:rFonts w:ascii="Times New Roman" w:eastAsia="Calibri" w:hAnsi="Times New Roman" w:cs="Times New Roman"/>
          <w:b/>
          <w:i/>
          <w:spacing w:val="-1"/>
          <w:sz w:val="24"/>
          <w:szCs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5" w:lineRule="exact"/>
        <w:ind w:left="476"/>
        <w:rPr>
          <w:rFonts w:ascii="Times New Roman" w:hAnsi="Times New Roman" w:cs="Times New Roman"/>
          <w:sz w:val="24"/>
          <w:szCs w:val="24"/>
        </w:rPr>
      </w:pPr>
      <w:r w:rsidRPr="00722055">
        <w:rPr>
          <w:rFonts w:ascii="Times New Roman" w:eastAsia="Calibri" w:hAnsi="Times New Roman" w:cs="Times New Roman"/>
          <w:b/>
          <w:i/>
          <w:spacing w:val="-1"/>
          <w:sz w:val="24"/>
          <w:szCs w:val="24"/>
        </w:rPr>
        <w:t>Co-curricularactivities(suggested)</w:t>
      </w:r>
    </w:p>
    <w:p w:rsidR="0078530B" w:rsidRPr="00722055" w:rsidRDefault="00EF6275">
      <w:pPr>
        <w:pStyle w:val="BodyText"/>
        <w:numPr>
          <w:ilvl w:val="0"/>
          <w:numId w:val="39"/>
        </w:numPr>
        <w:spacing w:before="100" w:beforeAutospacing="1" w:after="100" w:afterAutospacing="1" w:line="292" w:lineRule="exact"/>
        <w:ind w:hanging="360"/>
        <w:rPr>
          <w:rFonts w:cs="Times New Roman"/>
        </w:rPr>
      </w:pPr>
      <w:r w:rsidRPr="00722055">
        <w:rPr>
          <w:rFonts w:cs="Times New Roman"/>
          <w:spacing w:val="-1"/>
        </w:rPr>
        <w:lastRenderedPageBreak/>
        <w:t>Preparation</w:t>
      </w:r>
      <w:r w:rsidRPr="00722055">
        <w:rPr>
          <w:rFonts w:cs="Times New Roman"/>
        </w:rPr>
        <w:t xml:space="preserve"> of </w:t>
      </w:r>
      <w:r w:rsidRPr="00722055">
        <w:rPr>
          <w:rFonts w:cs="Times New Roman"/>
          <w:spacing w:val="-1"/>
        </w:rPr>
        <w:t>chart/model</w:t>
      </w:r>
      <w:r w:rsidRPr="00722055">
        <w:rPr>
          <w:rFonts w:cs="Times New Roman"/>
        </w:rPr>
        <w:t xml:space="preserve"> of </w:t>
      </w:r>
      <w:r w:rsidRPr="00722055">
        <w:rPr>
          <w:rFonts w:cs="Times New Roman"/>
          <w:spacing w:val="-1"/>
        </w:rPr>
        <w:t>phylogenic</w:t>
      </w:r>
      <w:r w:rsidRPr="00722055">
        <w:rPr>
          <w:rFonts w:cs="Times New Roman"/>
        </w:rPr>
        <w:t>treeoflife,</w:t>
      </w:r>
      <w:r w:rsidRPr="00722055">
        <w:rPr>
          <w:rFonts w:cs="Times New Roman"/>
          <w:spacing w:val="-1"/>
        </w:rPr>
        <w:t>5-kingdomclassification</w:t>
      </w:r>
    </w:p>
    <w:p w:rsidR="0078530B" w:rsidRPr="00722055" w:rsidRDefault="00EF6275">
      <w:pPr>
        <w:pStyle w:val="BodyText"/>
        <w:numPr>
          <w:ilvl w:val="0"/>
          <w:numId w:val="39"/>
        </w:numPr>
        <w:spacing w:before="100" w:beforeAutospacing="1" w:after="100" w:afterAutospacing="1" w:line="293" w:lineRule="exact"/>
        <w:ind w:hanging="360"/>
        <w:rPr>
          <w:rFonts w:cs="Times New Roman"/>
        </w:rPr>
      </w:pPr>
      <w:r w:rsidRPr="00722055">
        <w:rPr>
          <w:rFonts w:cs="Times New Roman"/>
        </w:rPr>
        <w:t>Visit to</w:t>
      </w:r>
      <w:r w:rsidRPr="00722055">
        <w:rPr>
          <w:rFonts w:cs="Times New Roman"/>
          <w:spacing w:val="-1"/>
        </w:rPr>
        <w:t>Zoology</w:t>
      </w:r>
      <w:r w:rsidRPr="00722055">
        <w:rPr>
          <w:rFonts w:cs="Times New Roman"/>
        </w:rPr>
        <w:t>Museumor</w:t>
      </w:r>
      <w:r w:rsidRPr="00722055">
        <w:rPr>
          <w:rFonts w:cs="Times New Roman"/>
          <w:spacing w:val="-1"/>
        </w:rPr>
        <w:t>CoralIslandaspart</w:t>
      </w:r>
      <w:r w:rsidRPr="00722055">
        <w:rPr>
          <w:rFonts w:cs="Times New Roman"/>
        </w:rPr>
        <w:t>of</w:t>
      </w:r>
      <w:r w:rsidRPr="00722055">
        <w:rPr>
          <w:rFonts w:cs="Times New Roman"/>
          <w:spacing w:val="-1"/>
        </w:rPr>
        <w:t xml:space="preserve"> Zoological</w:t>
      </w:r>
      <w:r w:rsidRPr="00722055">
        <w:rPr>
          <w:rFonts w:cs="Times New Roman"/>
        </w:rPr>
        <w:t xml:space="preserve"> tour</w:t>
      </w:r>
    </w:p>
    <w:p w:rsidR="0078530B" w:rsidRPr="00722055" w:rsidRDefault="00EF6275">
      <w:pPr>
        <w:pStyle w:val="BodyText"/>
        <w:numPr>
          <w:ilvl w:val="0"/>
          <w:numId w:val="39"/>
        </w:numPr>
        <w:spacing w:before="100" w:beforeAutospacing="1" w:after="100" w:afterAutospacing="1" w:line="293" w:lineRule="exact"/>
        <w:ind w:hanging="360"/>
        <w:rPr>
          <w:rFonts w:cs="Times New Roman"/>
        </w:rPr>
      </w:pPr>
      <w:r w:rsidRPr="00722055">
        <w:rPr>
          <w:rFonts w:cs="Times New Roman"/>
          <w:spacing w:val="-1"/>
        </w:rPr>
        <w:t>Charts</w:t>
      </w:r>
      <w:r w:rsidRPr="00722055">
        <w:rPr>
          <w:rFonts w:cs="Times New Roman"/>
        </w:rPr>
        <w:t>on</w:t>
      </w:r>
      <w:r w:rsidRPr="00722055">
        <w:rPr>
          <w:rFonts w:cs="Times New Roman"/>
          <w:spacing w:val="-1"/>
        </w:rPr>
        <w:t>polymorphism</w:t>
      </w:r>
    </w:p>
    <w:p w:rsidR="0078530B" w:rsidRPr="00722055" w:rsidRDefault="00EF6275">
      <w:pPr>
        <w:pStyle w:val="BodyText"/>
        <w:numPr>
          <w:ilvl w:val="0"/>
          <w:numId w:val="39"/>
        </w:numPr>
        <w:spacing w:before="100" w:beforeAutospacing="1" w:after="100" w:afterAutospacing="1" w:line="293" w:lineRule="exact"/>
        <w:ind w:hanging="360"/>
        <w:rPr>
          <w:rFonts w:cs="Times New Roman"/>
        </w:rPr>
      </w:pPr>
      <w:r w:rsidRPr="00722055">
        <w:rPr>
          <w:rFonts w:cs="Times New Roman"/>
        </w:rPr>
        <w:t xml:space="preserve">Claymodels of </w:t>
      </w:r>
      <w:r w:rsidRPr="00722055">
        <w:rPr>
          <w:rFonts w:cs="Times New Roman"/>
          <w:spacing w:val="-1"/>
        </w:rPr>
        <w:t>canal</w:t>
      </w:r>
      <w:r w:rsidRPr="00722055">
        <w:rPr>
          <w:rFonts w:cs="Times New Roman"/>
        </w:rPr>
        <w:t xml:space="preserve"> systemin </w:t>
      </w:r>
      <w:r w:rsidRPr="00722055">
        <w:rPr>
          <w:rFonts w:cs="Times New Roman"/>
          <w:spacing w:val="-1"/>
        </w:rPr>
        <w:t>sponges</w:t>
      </w:r>
    </w:p>
    <w:p w:rsidR="0078530B" w:rsidRPr="00722055" w:rsidRDefault="00EF6275">
      <w:pPr>
        <w:numPr>
          <w:ilvl w:val="0"/>
          <w:numId w:val="39"/>
        </w:numPr>
        <w:spacing w:line="293" w:lineRule="exact"/>
        <w:ind w:hanging="360"/>
        <w:rPr>
          <w:rFonts w:ascii="Times New Roman" w:hAnsi="Times New Roman" w:cs="Times New Roman"/>
          <w:sz w:val="24"/>
          <w:szCs w:val="24"/>
        </w:rPr>
      </w:pPr>
      <w:r w:rsidRPr="00722055">
        <w:rPr>
          <w:rFonts w:ascii="Times New Roman" w:eastAsia="Calibri" w:hAnsi="Times New Roman" w:cs="Times New Roman"/>
          <w:spacing w:val="-1"/>
          <w:sz w:val="24"/>
          <w:szCs w:val="24"/>
        </w:rPr>
        <w:t>Plaster-of-paris</w:t>
      </w:r>
      <w:r w:rsidRPr="00722055">
        <w:rPr>
          <w:rFonts w:ascii="Times New Roman" w:eastAsia="Calibri" w:hAnsi="Times New Roman" w:cs="Times New Roman"/>
          <w:sz w:val="24"/>
          <w:szCs w:val="24"/>
        </w:rPr>
        <w:t>modelof</w:t>
      </w:r>
      <w:r w:rsidRPr="00722055">
        <w:rPr>
          <w:rFonts w:ascii="Times New Roman" w:eastAsia="Calibri" w:hAnsi="Times New Roman" w:cs="Times New Roman"/>
          <w:i/>
          <w:spacing w:val="-1"/>
          <w:sz w:val="24"/>
          <w:szCs w:val="24"/>
        </w:rPr>
        <w:t>Peripatus</w:t>
      </w:r>
    </w:p>
    <w:p w:rsidR="0078530B" w:rsidRPr="00722055" w:rsidRDefault="00EF6275">
      <w:pPr>
        <w:pStyle w:val="BodyText"/>
        <w:numPr>
          <w:ilvl w:val="0"/>
          <w:numId w:val="39"/>
        </w:numPr>
        <w:spacing w:before="23" w:after="100" w:afterAutospacing="1" w:line="274" w:lineRule="exact"/>
        <w:ind w:right="105" w:hanging="361"/>
        <w:rPr>
          <w:rFonts w:cs="Times New Roman"/>
        </w:rPr>
      </w:pPr>
      <w:r w:rsidRPr="00722055">
        <w:rPr>
          <w:rFonts w:cs="Times New Roman"/>
          <w:spacing w:val="-1"/>
        </w:rPr>
        <w:t>Construction</w:t>
      </w:r>
      <w:r w:rsidRPr="00722055">
        <w:rPr>
          <w:rFonts w:cs="Times New Roman"/>
        </w:rPr>
        <w:t xml:space="preserve">of a vermicompost in </w:t>
      </w:r>
      <w:r w:rsidRPr="00722055">
        <w:rPr>
          <w:rFonts w:cs="Times New Roman"/>
          <w:spacing w:val="-1"/>
        </w:rPr>
        <w:t>eachcollege,manufacture</w:t>
      </w:r>
      <w:r w:rsidRPr="00722055">
        <w:rPr>
          <w:rFonts w:cs="Times New Roman"/>
        </w:rPr>
        <w:t xml:space="preserve">of manure </w:t>
      </w:r>
      <w:r w:rsidRPr="00722055">
        <w:rPr>
          <w:rFonts w:cs="Times New Roman"/>
          <w:spacing w:val="2"/>
        </w:rPr>
        <w:t>by</w:t>
      </w:r>
      <w:r w:rsidRPr="00722055">
        <w:rPr>
          <w:rFonts w:cs="Times New Roman"/>
        </w:rPr>
        <w:t xml:space="preserve">students </w:t>
      </w:r>
      <w:r w:rsidRPr="00722055">
        <w:rPr>
          <w:rFonts w:cs="Times New Roman"/>
          <w:spacing w:val="-1"/>
        </w:rPr>
        <w:t>anddonating</w:t>
      </w:r>
      <w:r w:rsidRPr="00722055">
        <w:rPr>
          <w:rFonts w:cs="Times New Roman"/>
        </w:rPr>
        <w:t xml:space="preserve">to </w:t>
      </w:r>
      <w:r w:rsidRPr="00722055">
        <w:rPr>
          <w:rFonts w:cs="Times New Roman"/>
          <w:spacing w:val="-1"/>
        </w:rPr>
        <w:t>localfarmers</w:t>
      </w:r>
    </w:p>
    <w:p w:rsidR="0078530B" w:rsidRPr="00722055" w:rsidRDefault="00EF6275">
      <w:pPr>
        <w:pStyle w:val="BodyText"/>
        <w:numPr>
          <w:ilvl w:val="0"/>
          <w:numId w:val="39"/>
        </w:numPr>
        <w:spacing w:before="100" w:beforeAutospacing="1" w:after="100" w:afterAutospacing="1" w:line="293" w:lineRule="exact"/>
        <w:ind w:hanging="361"/>
        <w:rPr>
          <w:rFonts w:cs="Times New Roman"/>
        </w:rPr>
      </w:pPr>
      <w:r w:rsidRPr="00722055">
        <w:rPr>
          <w:rFonts w:cs="Times New Roman"/>
          <w:spacing w:val="-1"/>
        </w:rPr>
        <w:t xml:space="preserve">Chart </w:t>
      </w:r>
      <w:r w:rsidRPr="00722055">
        <w:rPr>
          <w:rFonts w:cs="Times New Roman"/>
        </w:rPr>
        <w:t xml:space="preserve">on </w:t>
      </w:r>
      <w:r w:rsidRPr="00722055">
        <w:rPr>
          <w:rFonts w:cs="Times New Roman"/>
          <w:spacing w:val="-1"/>
        </w:rPr>
        <w:t>pearl</w:t>
      </w:r>
      <w:r w:rsidRPr="00722055">
        <w:rPr>
          <w:rFonts w:cs="Times New Roman"/>
        </w:rPr>
        <w:t xml:space="preserve"> forming</w:t>
      </w:r>
      <w:r w:rsidRPr="00722055">
        <w:rPr>
          <w:rFonts w:cs="Times New Roman"/>
          <w:spacing w:val="-1"/>
        </w:rPr>
        <w:t>layers</w:t>
      </w:r>
      <w:r w:rsidRPr="00722055">
        <w:rPr>
          <w:rFonts w:cs="Times New Roman"/>
        </w:rPr>
        <w:t xml:space="preserve"> usingclay</w:t>
      </w:r>
    </w:p>
    <w:p w:rsidR="0078530B" w:rsidRPr="00722055" w:rsidRDefault="00EF6275">
      <w:pPr>
        <w:pStyle w:val="BodyText"/>
        <w:numPr>
          <w:ilvl w:val="0"/>
          <w:numId w:val="39"/>
        </w:numPr>
        <w:spacing w:before="100" w:beforeAutospacing="1" w:after="100" w:afterAutospacing="1" w:line="293" w:lineRule="exact"/>
        <w:ind w:hanging="361"/>
        <w:rPr>
          <w:rFonts w:cs="Times New Roman"/>
        </w:rPr>
      </w:pPr>
      <w:r w:rsidRPr="00722055">
        <w:rPr>
          <w:rFonts w:cs="Times New Roman"/>
        </w:rPr>
        <w:t>Visit toa</w:t>
      </w:r>
      <w:r w:rsidRPr="00722055">
        <w:rPr>
          <w:rFonts w:cs="Times New Roman"/>
          <w:spacing w:val="-1"/>
        </w:rPr>
        <w:t>pearl culturerearingindustry/institute</w:t>
      </w:r>
    </w:p>
    <w:p w:rsidR="0078530B" w:rsidRPr="00722055" w:rsidRDefault="00EF6275">
      <w:pPr>
        <w:pStyle w:val="BodyText"/>
        <w:numPr>
          <w:ilvl w:val="0"/>
          <w:numId w:val="39"/>
        </w:numPr>
        <w:spacing w:before="100" w:beforeAutospacing="1" w:after="100" w:afterAutospacing="1" w:line="293" w:lineRule="exact"/>
        <w:ind w:hanging="361"/>
        <w:rPr>
          <w:rFonts w:cs="Times New Roman"/>
        </w:rPr>
      </w:pPr>
      <w:r w:rsidRPr="00722055">
        <w:rPr>
          <w:rFonts w:cs="Times New Roman"/>
          <w:spacing w:val="-1"/>
        </w:rPr>
        <w:t>Live</w:t>
      </w:r>
      <w:r w:rsidRPr="00722055">
        <w:rPr>
          <w:rFonts w:cs="Times New Roman"/>
        </w:rPr>
        <w:t>modelof</w:t>
      </w:r>
      <w:r w:rsidRPr="00722055">
        <w:rPr>
          <w:rFonts w:cs="Times New Roman"/>
          <w:spacing w:val="-1"/>
        </w:rPr>
        <w:t>water</w:t>
      </w:r>
      <w:r w:rsidRPr="00722055">
        <w:rPr>
          <w:rFonts w:cs="Times New Roman"/>
        </w:rPr>
        <w:t>vascular</w:t>
      </w:r>
      <w:r w:rsidRPr="00722055">
        <w:rPr>
          <w:rFonts w:cs="Times New Roman"/>
          <w:spacing w:val="-1"/>
        </w:rPr>
        <w:t>system</w:t>
      </w:r>
    </w:p>
    <w:p w:rsidR="0078530B" w:rsidRPr="00722055" w:rsidRDefault="00EF6275">
      <w:pPr>
        <w:pStyle w:val="BodyText"/>
        <w:numPr>
          <w:ilvl w:val="0"/>
          <w:numId w:val="39"/>
        </w:numPr>
        <w:spacing w:before="100" w:beforeAutospacing="1" w:after="100" w:afterAutospacing="1" w:line="293" w:lineRule="exact"/>
        <w:ind w:hanging="361"/>
        <w:rPr>
          <w:rFonts w:cs="Times New Roman"/>
        </w:rPr>
      </w:pPr>
      <w:r w:rsidRPr="00722055">
        <w:rPr>
          <w:rFonts w:cs="Times New Roman"/>
          <w:spacing w:val="-1"/>
        </w:rPr>
        <w:t>Observation</w:t>
      </w:r>
      <w:r w:rsidRPr="00722055">
        <w:rPr>
          <w:rFonts w:cs="Times New Roman"/>
        </w:rPr>
        <w:t xml:space="preserve"> of</w:t>
      </w:r>
      <w:r w:rsidRPr="00722055">
        <w:rPr>
          <w:rFonts w:cs="Times New Roman"/>
          <w:spacing w:val="-1"/>
        </w:rPr>
        <w:t>Balanoglossus</w:t>
      </w:r>
      <w:r w:rsidRPr="00722055">
        <w:rPr>
          <w:rFonts w:cs="Times New Roman"/>
        </w:rPr>
        <w:t xml:space="preserve"> forits </w:t>
      </w:r>
      <w:r w:rsidRPr="00722055">
        <w:rPr>
          <w:rFonts w:cs="Times New Roman"/>
          <w:spacing w:val="-1"/>
        </w:rPr>
        <w:t>tubicoloushabit</w:t>
      </w:r>
    </w:p>
    <w:p w:rsidR="0078530B" w:rsidRPr="00722055" w:rsidRDefault="0078530B">
      <w:pPr>
        <w:pStyle w:val="BodyText"/>
        <w:numPr>
          <w:ilvl w:val="0"/>
          <w:numId w:val="39"/>
        </w:numPr>
        <w:spacing w:before="100" w:beforeAutospacing="1" w:after="100" w:afterAutospacing="1" w:line="293" w:lineRule="exact"/>
        <w:ind w:hanging="361"/>
        <w:rPr>
          <w:rFonts w:cs="Times New Roman"/>
        </w:rPr>
      </w:pPr>
    </w:p>
    <w:p w:rsidR="0078530B" w:rsidRPr="00722055" w:rsidRDefault="0078530B">
      <w:pPr>
        <w:spacing w:before="2"/>
        <w:rPr>
          <w:rFonts w:ascii="Times New Roman" w:hAnsi="Times New Roman" w:cs="Times New Roman"/>
          <w:sz w:val="24"/>
          <w:szCs w:val="24"/>
        </w:rPr>
      </w:pPr>
    </w:p>
    <w:p w:rsidR="0078530B" w:rsidRPr="00722055" w:rsidRDefault="00EF6275">
      <w:pPr>
        <w:pStyle w:val="ListParagraph"/>
        <w:numPr>
          <w:ilvl w:val="0"/>
          <w:numId w:val="39"/>
        </w:numPr>
        <w:shd w:val="clear" w:color="auto" w:fill="92D050"/>
        <w:outlineLvl w:val="0"/>
        <w:rPr>
          <w:rFonts w:ascii="Times New Roman" w:eastAsia="Calibri" w:hAnsi="Times New Roman" w:cs="Times New Roman"/>
          <w:b/>
          <w:bCs/>
          <w:sz w:val="24"/>
          <w:szCs w:val="24"/>
        </w:rPr>
      </w:pPr>
      <w:r w:rsidRPr="00722055">
        <w:rPr>
          <w:rFonts w:ascii="Times New Roman" w:eastAsia="Calibri" w:hAnsi="Times New Roman" w:cs="Times New Roman"/>
          <w:b/>
          <w:bCs/>
          <w:sz w:val="24"/>
          <w:szCs w:val="24"/>
        </w:rPr>
        <w:t>Referencebooks:</w:t>
      </w:r>
    </w:p>
    <w:p w:rsidR="0078530B" w:rsidRPr="00722055" w:rsidRDefault="00EF6275">
      <w:pPr>
        <w:numPr>
          <w:ilvl w:val="0"/>
          <w:numId w:val="39"/>
        </w:numPr>
        <w:spacing w:line="293" w:lineRule="exact"/>
        <w:ind w:hanging="361"/>
        <w:rPr>
          <w:rFonts w:ascii="Times New Roman" w:hAnsi="Times New Roman" w:cs="Times New Roman"/>
          <w:sz w:val="24"/>
          <w:szCs w:val="24"/>
        </w:rPr>
      </w:pPr>
      <w:r w:rsidRPr="00722055">
        <w:rPr>
          <w:rFonts w:ascii="Times New Roman" w:hAnsi="Times New Roman" w:cs="Times New Roman"/>
          <w:spacing w:val="-1"/>
          <w:sz w:val="24"/>
          <w:szCs w:val="24"/>
        </w:rPr>
        <w:t>L.H.Hyman</w:t>
      </w:r>
      <w:r w:rsidRPr="00722055">
        <w:rPr>
          <w:rFonts w:ascii="Times New Roman" w:hAnsi="Times New Roman" w:cs="Times New Roman"/>
          <w:sz w:val="24"/>
          <w:szCs w:val="24"/>
        </w:rPr>
        <w:t>„</w:t>
      </w:r>
      <w:r w:rsidRPr="00722055">
        <w:rPr>
          <w:rFonts w:ascii="Times New Roman" w:hAnsi="Times New Roman" w:cs="Times New Roman"/>
          <w:i/>
          <w:sz w:val="24"/>
          <w:szCs w:val="24"/>
        </w:rPr>
        <w:t>The</w:t>
      </w:r>
      <w:r w:rsidRPr="00722055">
        <w:rPr>
          <w:rFonts w:ascii="Times New Roman" w:hAnsi="Times New Roman" w:cs="Times New Roman"/>
          <w:i/>
          <w:spacing w:val="-1"/>
          <w:sz w:val="24"/>
          <w:szCs w:val="24"/>
        </w:rPr>
        <w:t>Invertebrates’</w:t>
      </w:r>
      <w:r w:rsidRPr="00722055">
        <w:rPr>
          <w:rFonts w:ascii="Times New Roman" w:hAnsi="Times New Roman" w:cs="Times New Roman"/>
          <w:i/>
          <w:sz w:val="24"/>
          <w:szCs w:val="24"/>
        </w:rPr>
        <w:t>Vol</w:t>
      </w:r>
      <w:r w:rsidRPr="00722055">
        <w:rPr>
          <w:rFonts w:ascii="Times New Roman" w:hAnsi="Times New Roman" w:cs="Times New Roman"/>
          <w:i/>
          <w:spacing w:val="-1"/>
          <w:sz w:val="24"/>
          <w:szCs w:val="24"/>
        </w:rPr>
        <w:t>I,</w:t>
      </w:r>
      <w:r w:rsidRPr="00722055">
        <w:rPr>
          <w:rFonts w:ascii="Times New Roman" w:hAnsi="Times New Roman" w:cs="Times New Roman"/>
          <w:i/>
          <w:sz w:val="24"/>
          <w:szCs w:val="24"/>
        </w:rPr>
        <w:t>IIand</w:t>
      </w:r>
      <w:r w:rsidRPr="00722055">
        <w:rPr>
          <w:rFonts w:ascii="Times New Roman" w:hAnsi="Times New Roman" w:cs="Times New Roman"/>
          <w:i/>
          <w:spacing w:val="-1"/>
          <w:sz w:val="24"/>
          <w:szCs w:val="24"/>
        </w:rPr>
        <w:t>V</w:t>
      </w:r>
      <w:r w:rsidRPr="00722055">
        <w:rPr>
          <w:rFonts w:ascii="Times New Roman" w:hAnsi="Times New Roman" w:cs="Times New Roman"/>
          <w:spacing w:val="-1"/>
          <w:sz w:val="24"/>
          <w:szCs w:val="24"/>
        </w:rPr>
        <w:t>.</w:t>
      </w:r>
      <w:r w:rsidRPr="00722055">
        <w:rPr>
          <w:rFonts w:ascii="Times New Roman" w:hAnsi="Times New Roman" w:cs="Times New Roman"/>
          <w:sz w:val="24"/>
          <w:szCs w:val="24"/>
        </w:rPr>
        <w:t>– M.C.</w:t>
      </w:r>
      <w:r w:rsidRPr="00722055">
        <w:rPr>
          <w:rFonts w:ascii="Times New Roman" w:hAnsi="Times New Roman" w:cs="Times New Roman"/>
          <w:spacing w:val="-1"/>
          <w:sz w:val="24"/>
          <w:szCs w:val="24"/>
        </w:rPr>
        <w:t>Graw</w:t>
      </w:r>
      <w:r w:rsidRPr="00722055">
        <w:rPr>
          <w:rFonts w:ascii="Times New Roman" w:hAnsi="Times New Roman" w:cs="Times New Roman"/>
          <w:sz w:val="24"/>
          <w:szCs w:val="24"/>
        </w:rPr>
        <w:t>HillCompany</w:t>
      </w:r>
      <w:r w:rsidRPr="00722055">
        <w:rPr>
          <w:rFonts w:ascii="Times New Roman" w:hAnsi="Times New Roman" w:cs="Times New Roman"/>
          <w:spacing w:val="-1"/>
          <w:sz w:val="24"/>
          <w:szCs w:val="24"/>
        </w:rPr>
        <w:t>Ltd.</w:t>
      </w:r>
    </w:p>
    <w:p w:rsidR="0078530B" w:rsidRPr="00722055" w:rsidRDefault="00EF6275">
      <w:pPr>
        <w:pStyle w:val="BodyText"/>
        <w:numPr>
          <w:ilvl w:val="0"/>
          <w:numId w:val="39"/>
        </w:numPr>
        <w:spacing w:before="66" w:after="100" w:afterAutospacing="1" w:line="274" w:lineRule="exact"/>
        <w:ind w:right="105" w:hanging="360"/>
        <w:rPr>
          <w:rFonts w:cs="Times New Roman"/>
        </w:rPr>
      </w:pPr>
      <w:r w:rsidRPr="00722055">
        <w:rPr>
          <w:rFonts w:cs="Times New Roman"/>
          <w:spacing w:val="-1"/>
        </w:rPr>
        <w:t>Kotpal,R.L.</w:t>
      </w:r>
      <w:r w:rsidRPr="00722055">
        <w:rPr>
          <w:rFonts w:cs="Times New Roman"/>
        </w:rPr>
        <w:t>1988-1992</w:t>
      </w:r>
      <w:r w:rsidRPr="00722055">
        <w:rPr>
          <w:rFonts w:cs="Times New Roman"/>
          <w:spacing w:val="-1"/>
        </w:rPr>
        <w:t>Protozoa,Porifera,Coelenterata,Helminthes,Arthropoda,Mollusca,Echinodermata. RastogiPublications,Meerut.</w:t>
      </w:r>
    </w:p>
    <w:p w:rsidR="0078530B" w:rsidRPr="00722055" w:rsidRDefault="00EF6275">
      <w:pPr>
        <w:numPr>
          <w:ilvl w:val="0"/>
          <w:numId w:val="39"/>
        </w:numPr>
        <w:spacing w:line="293" w:lineRule="exact"/>
        <w:ind w:hanging="360"/>
        <w:rPr>
          <w:rFonts w:ascii="Times New Roman" w:hAnsi="Times New Roman" w:cs="Times New Roman"/>
          <w:sz w:val="24"/>
          <w:szCs w:val="24"/>
        </w:rPr>
      </w:pPr>
      <w:r w:rsidRPr="00722055">
        <w:rPr>
          <w:rFonts w:ascii="Times New Roman" w:hAnsi="Times New Roman" w:cs="Times New Roman"/>
          <w:spacing w:val="-2"/>
          <w:sz w:val="24"/>
          <w:szCs w:val="24"/>
        </w:rPr>
        <w:t>E.L.</w:t>
      </w:r>
      <w:r w:rsidRPr="00722055">
        <w:rPr>
          <w:rFonts w:ascii="Times New Roman" w:hAnsi="Times New Roman" w:cs="Times New Roman"/>
          <w:sz w:val="24"/>
          <w:szCs w:val="24"/>
        </w:rPr>
        <w:t>Jordan</w:t>
      </w:r>
      <w:r w:rsidRPr="00722055">
        <w:rPr>
          <w:rFonts w:ascii="Times New Roman" w:hAnsi="Times New Roman" w:cs="Times New Roman"/>
          <w:spacing w:val="-1"/>
          <w:sz w:val="24"/>
          <w:szCs w:val="24"/>
        </w:rPr>
        <w:t>and</w:t>
      </w:r>
      <w:r w:rsidRPr="00722055">
        <w:rPr>
          <w:rFonts w:ascii="Times New Roman" w:hAnsi="Times New Roman" w:cs="Times New Roman"/>
          <w:sz w:val="24"/>
          <w:szCs w:val="24"/>
        </w:rPr>
        <w:t>P.S.</w:t>
      </w:r>
      <w:r w:rsidRPr="00722055">
        <w:rPr>
          <w:rFonts w:ascii="Times New Roman" w:hAnsi="Times New Roman" w:cs="Times New Roman"/>
          <w:spacing w:val="-1"/>
          <w:sz w:val="24"/>
          <w:szCs w:val="24"/>
        </w:rPr>
        <w:t>Verma„</w:t>
      </w:r>
      <w:r w:rsidRPr="00722055">
        <w:rPr>
          <w:rFonts w:ascii="Times New Roman" w:hAnsi="Times New Roman" w:cs="Times New Roman"/>
          <w:i/>
          <w:spacing w:val="-1"/>
          <w:sz w:val="24"/>
          <w:szCs w:val="24"/>
        </w:rPr>
        <w:t>Invertebrate</w:t>
      </w:r>
      <w:r w:rsidRPr="00722055">
        <w:rPr>
          <w:rFonts w:ascii="Times New Roman" w:hAnsi="Times New Roman" w:cs="Times New Roman"/>
          <w:i/>
          <w:sz w:val="24"/>
          <w:szCs w:val="24"/>
        </w:rPr>
        <w:t>Zoology’</w:t>
      </w:r>
      <w:r w:rsidRPr="00722055">
        <w:rPr>
          <w:rFonts w:ascii="Times New Roman" w:hAnsi="Times New Roman" w:cs="Times New Roman"/>
          <w:sz w:val="24"/>
          <w:szCs w:val="24"/>
        </w:rPr>
        <w:t>S.</w:t>
      </w:r>
      <w:r w:rsidRPr="00722055">
        <w:rPr>
          <w:rFonts w:ascii="Times New Roman" w:hAnsi="Times New Roman" w:cs="Times New Roman"/>
          <w:spacing w:val="-1"/>
          <w:sz w:val="24"/>
          <w:szCs w:val="24"/>
        </w:rPr>
        <w:t>ChandandCompany.</w:t>
      </w:r>
    </w:p>
    <w:p w:rsidR="0078530B" w:rsidRPr="00722055" w:rsidRDefault="00EF6275">
      <w:pPr>
        <w:numPr>
          <w:ilvl w:val="0"/>
          <w:numId w:val="39"/>
        </w:numPr>
        <w:spacing w:line="293" w:lineRule="exact"/>
        <w:ind w:hanging="360"/>
        <w:rPr>
          <w:rFonts w:ascii="Times New Roman" w:hAnsi="Times New Roman" w:cs="Times New Roman"/>
          <w:sz w:val="24"/>
          <w:szCs w:val="24"/>
        </w:rPr>
      </w:pPr>
      <w:r w:rsidRPr="00722055">
        <w:rPr>
          <w:rFonts w:ascii="Times New Roman" w:hAnsi="Times New Roman" w:cs="Times New Roman"/>
          <w:sz w:val="24"/>
          <w:szCs w:val="24"/>
        </w:rPr>
        <w:t>R.D.</w:t>
      </w:r>
      <w:r w:rsidRPr="00722055">
        <w:rPr>
          <w:rFonts w:ascii="Times New Roman" w:hAnsi="Times New Roman" w:cs="Times New Roman"/>
          <w:spacing w:val="-1"/>
          <w:sz w:val="24"/>
          <w:szCs w:val="24"/>
        </w:rPr>
        <w:t>Barnes</w:t>
      </w:r>
      <w:r w:rsidRPr="00722055">
        <w:rPr>
          <w:rFonts w:ascii="Times New Roman" w:hAnsi="Times New Roman" w:cs="Times New Roman"/>
          <w:sz w:val="24"/>
          <w:szCs w:val="24"/>
        </w:rPr>
        <w:t>„</w:t>
      </w:r>
      <w:r w:rsidRPr="00722055">
        <w:rPr>
          <w:rFonts w:ascii="Times New Roman" w:hAnsi="Times New Roman" w:cs="Times New Roman"/>
          <w:i/>
          <w:sz w:val="24"/>
          <w:szCs w:val="24"/>
        </w:rPr>
        <w:t>InvertebrateZoology’</w:t>
      </w:r>
      <w:r w:rsidRPr="00722055">
        <w:rPr>
          <w:rFonts w:ascii="Times New Roman" w:hAnsi="Times New Roman" w:cs="Times New Roman"/>
          <w:spacing w:val="-2"/>
          <w:sz w:val="24"/>
          <w:szCs w:val="24"/>
        </w:rPr>
        <w:t xml:space="preserve">by: </w:t>
      </w:r>
      <w:r w:rsidRPr="00722055">
        <w:rPr>
          <w:rFonts w:ascii="Times New Roman" w:hAnsi="Times New Roman" w:cs="Times New Roman"/>
          <w:spacing w:val="-1"/>
          <w:sz w:val="24"/>
          <w:szCs w:val="24"/>
        </w:rPr>
        <w:t>W.B.</w:t>
      </w:r>
      <w:r w:rsidRPr="00722055">
        <w:rPr>
          <w:rFonts w:ascii="Times New Roman" w:hAnsi="Times New Roman" w:cs="Times New Roman"/>
          <w:sz w:val="24"/>
          <w:szCs w:val="24"/>
        </w:rPr>
        <w:t>SaundersCO.,1986.</w:t>
      </w:r>
    </w:p>
    <w:p w:rsidR="0078530B" w:rsidRPr="00722055" w:rsidRDefault="00EF6275">
      <w:pPr>
        <w:numPr>
          <w:ilvl w:val="0"/>
          <w:numId w:val="39"/>
        </w:numPr>
        <w:spacing w:line="293" w:lineRule="exact"/>
        <w:ind w:hanging="360"/>
        <w:rPr>
          <w:rFonts w:ascii="Times New Roman" w:hAnsi="Times New Roman" w:cs="Times New Roman"/>
          <w:sz w:val="24"/>
          <w:szCs w:val="24"/>
        </w:rPr>
      </w:pPr>
      <w:r w:rsidRPr="00722055">
        <w:rPr>
          <w:rFonts w:ascii="Times New Roman" w:hAnsi="Times New Roman" w:cs="Times New Roman"/>
          <w:spacing w:val="-1"/>
          <w:sz w:val="24"/>
          <w:szCs w:val="24"/>
        </w:rPr>
        <w:t>Barrington.</w:t>
      </w:r>
      <w:r w:rsidRPr="00722055">
        <w:rPr>
          <w:rFonts w:ascii="Times New Roman" w:hAnsi="Times New Roman" w:cs="Times New Roman"/>
          <w:sz w:val="24"/>
          <w:szCs w:val="24"/>
        </w:rPr>
        <w:t>E.J.W.,„</w:t>
      </w:r>
      <w:r w:rsidRPr="00722055">
        <w:rPr>
          <w:rFonts w:ascii="Times New Roman" w:hAnsi="Times New Roman" w:cs="Times New Roman"/>
          <w:i/>
          <w:sz w:val="24"/>
          <w:szCs w:val="24"/>
        </w:rPr>
        <w:t>Invertebrate</w:t>
      </w:r>
      <w:r w:rsidRPr="00722055">
        <w:rPr>
          <w:rFonts w:ascii="Times New Roman" w:hAnsi="Times New Roman" w:cs="Times New Roman"/>
          <w:i/>
          <w:spacing w:val="-1"/>
          <w:sz w:val="24"/>
          <w:szCs w:val="24"/>
        </w:rPr>
        <w:t>structure</w:t>
      </w:r>
      <w:r w:rsidRPr="00722055">
        <w:rPr>
          <w:rFonts w:ascii="Times New Roman" w:hAnsi="Times New Roman" w:cs="Times New Roman"/>
          <w:i/>
          <w:sz w:val="24"/>
          <w:szCs w:val="24"/>
        </w:rPr>
        <w:t>andFunction’</w:t>
      </w:r>
      <w:r w:rsidRPr="00722055">
        <w:rPr>
          <w:rFonts w:ascii="Times New Roman" w:hAnsi="Times New Roman" w:cs="Times New Roman"/>
          <w:spacing w:val="2"/>
          <w:sz w:val="24"/>
          <w:szCs w:val="24"/>
        </w:rPr>
        <w:t>by</w:t>
      </w:r>
      <w:r w:rsidRPr="00722055">
        <w:rPr>
          <w:rFonts w:ascii="Times New Roman" w:hAnsi="Times New Roman" w:cs="Times New Roman"/>
          <w:spacing w:val="-1"/>
          <w:sz w:val="24"/>
          <w:szCs w:val="24"/>
        </w:rPr>
        <w:t>ELBS.</w:t>
      </w:r>
    </w:p>
    <w:p w:rsidR="0078530B" w:rsidRPr="00722055" w:rsidRDefault="00EF6275">
      <w:pPr>
        <w:pStyle w:val="BodyText"/>
        <w:numPr>
          <w:ilvl w:val="0"/>
          <w:numId w:val="39"/>
        </w:numPr>
        <w:spacing w:before="1" w:after="100" w:afterAutospacing="1" w:line="293" w:lineRule="exact"/>
        <w:ind w:hanging="360"/>
        <w:rPr>
          <w:rFonts w:cs="Times New Roman"/>
        </w:rPr>
      </w:pPr>
      <w:r w:rsidRPr="00722055">
        <w:rPr>
          <w:rFonts w:cs="Times New Roman"/>
        </w:rPr>
        <w:t>P.S.</w:t>
      </w:r>
      <w:r w:rsidRPr="00722055">
        <w:rPr>
          <w:rFonts w:cs="Times New Roman"/>
          <w:spacing w:val="-1"/>
        </w:rPr>
        <w:t>Dhamiand</w:t>
      </w:r>
      <w:r w:rsidRPr="00722055">
        <w:rPr>
          <w:rFonts w:cs="Times New Roman"/>
        </w:rPr>
        <w:t xml:space="preserve">J.K. </w:t>
      </w:r>
      <w:r w:rsidRPr="00722055">
        <w:rPr>
          <w:rFonts w:cs="Times New Roman"/>
          <w:spacing w:val="-1"/>
        </w:rPr>
        <w:t>Dhami.InvertebrateZoology.</w:t>
      </w:r>
      <w:r w:rsidRPr="00722055">
        <w:rPr>
          <w:rFonts w:cs="Times New Roman"/>
        </w:rPr>
        <w:t>S.</w:t>
      </w:r>
      <w:r w:rsidRPr="00722055">
        <w:rPr>
          <w:rFonts w:cs="Times New Roman"/>
          <w:spacing w:val="-1"/>
        </w:rPr>
        <w:t>Chandand</w:t>
      </w:r>
      <w:r w:rsidRPr="00722055">
        <w:rPr>
          <w:rFonts w:cs="Times New Roman"/>
        </w:rPr>
        <w:t>Co. New</w:t>
      </w:r>
      <w:r w:rsidRPr="00722055">
        <w:rPr>
          <w:rFonts w:cs="Times New Roman"/>
          <w:spacing w:val="-1"/>
        </w:rPr>
        <w:t>Delhi.</w:t>
      </w:r>
    </w:p>
    <w:p w:rsidR="0078530B" w:rsidRPr="00722055" w:rsidRDefault="00EF6275">
      <w:pPr>
        <w:numPr>
          <w:ilvl w:val="0"/>
          <w:numId w:val="39"/>
        </w:numPr>
        <w:spacing w:line="293" w:lineRule="exact"/>
        <w:ind w:hanging="360"/>
        <w:rPr>
          <w:rFonts w:ascii="Times New Roman" w:hAnsi="Times New Roman" w:cs="Times New Roman"/>
          <w:sz w:val="24"/>
          <w:szCs w:val="24"/>
        </w:rPr>
      </w:pPr>
      <w:r w:rsidRPr="00722055">
        <w:rPr>
          <w:rFonts w:ascii="Times New Roman" w:hAnsi="Times New Roman" w:cs="Times New Roman"/>
          <w:spacing w:val="-1"/>
          <w:sz w:val="24"/>
          <w:szCs w:val="24"/>
        </w:rPr>
        <w:t>Parker,</w:t>
      </w:r>
      <w:r w:rsidRPr="00722055">
        <w:rPr>
          <w:rFonts w:ascii="Times New Roman" w:hAnsi="Times New Roman" w:cs="Times New Roman"/>
          <w:sz w:val="24"/>
          <w:szCs w:val="24"/>
        </w:rPr>
        <w:t>T.J.</w:t>
      </w:r>
      <w:r w:rsidRPr="00722055">
        <w:rPr>
          <w:rFonts w:ascii="Times New Roman" w:hAnsi="Times New Roman" w:cs="Times New Roman"/>
          <w:spacing w:val="-1"/>
          <w:sz w:val="24"/>
          <w:szCs w:val="24"/>
        </w:rPr>
        <w:t>andHaswell„</w:t>
      </w:r>
      <w:r w:rsidRPr="00722055">
        <w:rPr>
          <w:rFonts w:ascii="Times New Roman" w:hAnsi="Times New Roman" w:cs="Times New Roman"/>
          <w:i/>
          <w:spacing w:val="-1"/>
          <w:sz w:val="24"/>
          <w:szCs w:val="24"/>
        </w:rPr>
        <w:t>Atext</w:t>
      </w:r>
      <w:r w:rsidRPr="00722055">
        <w:rPr>
          <w:rFonts w:ascii="Times New Roman" w:hAnsi="Times New Roman" w:cs="Times New Roman"/>
          <w:i/>
          <w:sz w:val="24"/>
          <w:szCs w:val="24"/>
        </w:rPr>
        <w:t>bookofZoology’</w:t>
      </w:r>
      <w:r w:rsidRPr="00722055">
        <w:rPr>
          <w:rFonts w:ascii="Times New Roman" w:hAnsi="Times New Roman" w:cs="Times New Roman"/>
          <w:spacing w:val="-1"/>
          <w:sz w:val="24"/>
          <w:szCs w:val="24"/>
        </w:rPr>
        <w:t>by,</w:t>
      </w:r>
      <w:r w:rsidRPr="00722055">
        <w:rPr>
          <w:rFonts w:ascii="Times New Roman" w:hAnsi="Times New Roman" w:cs="Times New Roman"/>
          <w:sz w:val="24"/>
          <w:szCs w:val="24"/>
        </w:rPr>
        <w:t>W.A.,</w:t>
      </w:r>
      <w:r w:rsidRPr="00722055">
        <w:rPr>
          <w:rFonts w:ascii="Times New Roman" w:hAnsi="Times New Roman" w:cs="Times New Roman"/>
          <w:spacing w:val="-1"/>
          <w:sz w:val="24"/>
          <w:szCs w:val="24"/>
        </w:rPr>
        <w:t>Mac</w:t>
      </w:r>
      <w:r w:rsidRPr="00722055">
        <w:rPr>
          <w:rFonts w:ascii="Times New Roman" w:hAnsi="Times New Roman" w:cs="Times New Roman"/>
          <w:sz w:val="24"/>
          <w:szCs w:val="24"/>
        </w:rPr>
        <w:t>Millan</w:t>
      </w:r>
      <w:r w:rsidRPr="00722055">
        <w:rPr>
          <w:rFonts w:ascii="Times New Roman" w:hAnsi="Times New Roman" w:cs="Times New Roman"/>
          <w:spacing w:val="-1"/>
          <w:sz w:val="24"/>
          <w:szCs w:val="24"/>
        </w:rPr>
        <w:t>Co.London.</w:t>
      </w:r>
    </w:p>
    <w:p w:rsidR="0078530B" w:rsidRPr="00722055" w:rsidRDefault="00EF6275">
      <w:pPr>
        <w:numPr>
          <w:ilvl w:val="0"/>
          <w:numId w:val="39"/>
        </w:numPr>
        <w:spacing w:line="293" w:lineRule="exact"/>
        <w:ind w:hanging="360"/>
        <w:rPr>
          <w:rFonts w:ascii="Times New Roman" w:hAnsi="Times New Roman" w:cs="Times New Roman"/>
          <w:sz w:val="24"/>
          <w:szCs w:val="24"/>
        </w:rPr>
      </w:pPr>
      <w:r w:rsidRPr="00722055">
        <w:rPr>
          <w:rFonts w:ascii="Times New Roman" w:hAnsi="Times New Roman" w:cs="Times New Roman"/>
          <w:spacing w:val="-1"/>
          <w:sz w:val="24"/>
          <w:szCs w:val="24"/>
        </w:rPr>
        <w:t>Barnes,</w:t>
      </w:r>
      <w:r w:rsidRPr="00722055">
        <w:rPr>
          <w:rFonts w:ascii="Times New Roman" w:hAnsi="Times New Roman" w:cs="Times New Roman"/>
          <w:sz w:val="24"/>
          <w:szCs w:val="24"/>
        </w:rPr>
        <w:t xml:space="preserve"> R.D.</w:t>
      </w:r>
      <w:r w:rsidRPr="00722055">
        <w:rPr>
          <w:rFonts w:ascii="Times New Roman" w:hAnsi="Times New Roman" w:cs="Times New Roman"/>
          <w:spacing w:val="-1"/>
          <w:sz w:val="24"/>
          <w:szCs w:val="24"/>
        </w:rPr>
        <w:t xml:space="preserve"> (1982).</w:t>
      </w:r>
      <w:r w:rsidRPr="00722055">
        <w:rPr>
          <w:rFonts w:ascii="Times New Roman" w:hAnsi="Times New Roman" w:cs="Times New Roman"/>
          <w:i/>
          <w:spacing w:val="-1"/>
          <w:sz w:val="24"/>
          <w:szCs w:val="24"/>
        </w:rPr>
        <w:t>Invertebrate</w:t>
      </w:r>
      <w:r w:rsidRPr="00722055">
        <w:rPr>
          <w:rFonts w:ascii="Times New Roman" w:hAnsi="Times New Roman" w:cs="Times New Roman"/>
          <w:i/>
          <w:sz w:val="24"/>
          <w:szCs w:val="24"/>
        </w:rPr>
        <w:t xml:space="preserve"> Zoology</w:t>
      </w:r>
      <w:r w:rsidRPr="00722055">
        <w:rPr>
          <w:rFonts w:ascii="Times New Roman" w:hAnsi="Times New Roman" w:cs="Times New Roman"/>
          <w:sz w:val="24"/>
          <w:szCs w:val="24"/>
        </w:rPr>
        <w:t>, VEdition”</w:t>
      </w:r>
    </w:p>
    <w:p w:rsidR="0078530B" w:rsidRPr="00722055" w:rsidRDefault="0078530B">
      <w:pPr>
        <w:spacing w:line="293" w:lineRule="exact"/>
        <w:rPr>
          <w:rFonts w:ascii="Times New Roman" w:hAnsi="Times New Roman" w:cs="Times New Roman"/>
          <w:sz w:val="24"/>
          <w:szCs w:val="24"/>
        </w:rPr>
      </w:pPr>
    </w:p>
    <w:p w:rsidR="0078530B" w:rsidRPr="00722055" w:rsidRDefault="0078530B">
      <w:pPr>
        <w:spacing w:line="293" w:lineRule="exact"/>
        <w:rPr>
          <w:rFonts w:ascii="Times New Roman" w:hAnsi="Times New Roman" w:cs="Times New Roman"/>
          <w:sz w:val="24"/>
          <w:szCs w:val="24"/>
        </w:rPr>
      </w:pPr>
    </w:p>
    <w:p w:rsidR="0078530B" w:rsidRPr="00722055" w:rsidRDefault="00EF6275">
      <w:pPr>
        <w:shd w:val="clear" w:color="auto" w:fill="92D050"/>
        <w:ind w:left="240"/>
        <w:outlineLvl w:val="0"/>
        <w:rPr>
          <w:rFonts w:ascii="Times New Roman" w:eastAsia="Calibri" w:hAnsi="Times New Roman" w:cs="Times New Roman"/>
          <w:b/>
          <w:bCs/>
          <w:sz w:val="24"/>
          <w:szCs w:val="24"/>
        </w:rPr>
      </w:pPr>
      <w:r w:rsidRPr="00722055">
        <w:rPr>
          <w:rFonts w:ascii="Times New Roman" w:eastAsia="Calibri" w:hAnsi="Times New Roman" w:cs="Times New Roman"/>
          <w:b/>
          <w:bCs/>
          <w:sz w:val="24"/>
          <w:szCs w:val="24"/>
        </w:rPr>
        <w:t>WebLinks:</w:t>
      </w:r>
    </w:p>
    <w:p w:rsidR="0078530B" w:rsidRPr="00722055" w:rsidRDefault="007F568F">
      <w:pPr>
        <w:pStyle w:val="BodyText"/>
        <w:numPr>
          <w:ilvl w:val="0"/>
          <w:numId w:val="40"/>
        </w:numPr>
        <w:spacing w:before="58" w:after="100" w:afterAutospacing="1"/>
        <w:rPr>
          <w:rFonts w:cs="Times New Roman"/>
        </w:rPr>
      </w:pPr>
      <w:hyperlink r:id="rId28" w:history="1">
        <w:r w:rsidR="00EF6275" w:rsidRPr="00722055">
          <w:rPr>
            <w:rStyle w:val="15"/>
            <w:rFonts w:ascii="Times New Roman" w:hAnsi="Times New Roman" w:cs="Times New Roman"/>
          </w:rPr>
          <w:t>Elphidium: Structure and Life History (With Diagram) (notesonzoology.com)</w:t>
        </w:r>
      </w:hyperlink>
      <w:r w:rsidR="00EF6275" w:rsidRPr="00722055">
        <w:rPr>
          <w:rFonts w:cs="Times New Roman"/>
          <w:color w:val="0462C1"/>
          <w:spacing w:val="-1"/>
          <w:u w:val="single" w:color="0462C1"/>
        </w:rPr>
        <w:t>.pdf</w:t>
      </w:r>
    </w:p>
    <w:p w:rsidR="0078530B" w:rsidRPr="00722055" w:rsidRDefault="007F568F">
      <w:pPr>
        <w:pStyle w:val="BodyText"/>
        <w:numPr>
          <w:ilvl w:val="0"/>
          <w:numId w:val="40"/>
        </w:numPr>
        <w:spacing w:before="58" w:after="100" w:afterAutospacing="1"/>
        <w:rPr>
          <w:rFonts w:cs="Times New Roman"/>
        </w:rPr>
      </w:pPr>
      <w:hyperlink r:id="rId29" w:history="1">
        <w:r w:rsidR="00EF6275" w:rsidRPr="00722055">
          <w:rPr>
            <w:rStyle w:val="15"/>
            <w:rFonts w:ascii="Times New Roman" w:hAnsi="Times New Roman" w:cs="Times New Roman"/>
          </w:rPr>
          <w:t>WATER VASCULAR SYSTEM IN STARFISH (bioscience.com.pk)</w:t>
        </w:r>
      </w:hyperlink>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78530B">
      <w:pPr>
        <w:pStyle w:val="BodyText"/>
        <w:spacing w:before="58"/>
        <w:ind w:left="542"/>
        <w:rPr>
          <w:rFonts w:cs="Times New Roman"/>
        </w:rPr>
      </w:pPr>
    </w:p>
    <w:p w:rsidR="0078530B" w:rsidRPr="00722055" w:rsidRDefault="00EF6275">
      <w:pPr>
        <w:shd w:val="clear" w:color="auto" w:fill="92D050"/>
        <w:ind w:left="240"/>
        <w:outlineLvl w:val="0"/>
        <w:rPr>
          <w:rFonts w:ascii="Times New Roman" w:eastAsia="Calibri" w:hAnsi="Times New Roman" w:cs="Times New Roman"/>
          <w:b/>
          <w:bCs/>
          <w:sz w:val="24"/>
          <w:szCs w:val="24"/>
        </w:rPr>
      </w:pPr>
      <w:r w:rsidRPr="00722055">
        <w:rPr>
          <w:rFonts w:ascii="Times New Roman" w:eastAsia="Calibri" w:hAnsi="Times New Roman" w:cs="Times New Roman"/>
          <w:b/>
          <w:bCs/>
          <w:sz w:val="24"/>
          <w:szCs w:val="24"/>
        </w:rPr>
        <w:t>CO-POMapping:</w:t>
      </w:r>
    </w:p>
    <w:p w:rsidR="0078530B" w:rsidRPr="00722055" w:rsidRDefault="0078530B">
      <w:pPr>
        <w:rPr>
          <w:rFonts w:ascii="Times New Roman" w:eastAsia="Calibri" w:hAnsi="Times New Roman" w:cs="Times New Roman"/>
          <w:b/>
          <w:sz w:val="24"/>
          <w:szCs w:val="24"/>
        </w:rPr>
      </w:pPr>
    </w:p>
    <w:p w:rsidR="0078530B" w:rsidRPr="00722055" w:rsidRDefault="00EF6275">
      <w:pPr>
        <w:ind w:left="240"/>
        <w:jc w:val="both"/>
        <w:rPr>
          <w:rFonts w:ascii="Times New Roman" w:eastAsia="Calibri" w:hAnsi="Times New Roman" w:cs="Times New Roman"/>
          <w:b/>
          <w:sz w:val="24"/>
          <w:szCs w:val="24"/>
        </w:rPr>
      </w:pPr>
      <w:r w:rsidRPr="00722055">
        <w:rPr>
          <w:rFonts w:ascii="Times New Roman" w:eastAsia="Calibri" w:hAnsi="Times New Roman" w:cs="Times New Roman"/>
          <w:b/>
          <w:sz w:val="24"/>
          <w:szCs w:val="24"/>
        </w:rPr>
        <w:lastRenderedPageBreak/>
        <w:t>(1:Slight[Low];</w:t>
      </w:r>
      <w:r w:rsidRPr="00722055">
        <w:rPr>
          <w:rFonts w:ascii="Times New Roman" w:eastAsia="Calibri" w:hAnsi="Times New Roman" w:cs="Times New Roman"/>
          <w:b/>
          <w:sz w:val="24"/>
          <w:szCs w:val="24"/>
        </w:rPr>
        <w:tab/>
        <w:t>2:Moderate[Medium];</w:t>
      </w:r>
      <w:r w:rsidRPr="00722055">
        <w:rPr>
          <w:rFonts w:ascii="Times New Roman" w:eastAsia="Calibri" w:hAnsi="Times New Roman" w:cs="Times New Roman"/>
          <w:b/>
          <w:sz w:val="24"/>
          <w:szCs w:val="24"/>
        </w:rPr>
        <w:tab/>
        <w:t>3:Substantial[High],     '-':No Correlation)</w:t>
      </w:r>
    </w:p>
    <w:p w:rsidR="0078530B" w:rsidRPr="00722055" w:rsidRDefault="0078530B">
      <w:pPr>
        <w:spacing w:before="10"/>
        <w:rPr>
          <w:rFonts w:ascii="Times New Roman" w:eastAsia="Calibri" w:hAnsi="Times New Roman" w:cs="Times New Roman"/>
          <w:b/>
          <w:sz w:val="24"/>
          <w:szCs w:val="24"/>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72"/>
        <w:gridCol w:w="672"/>
        <w:gridCol w:w="672"/>
        <w:gridCol w:w="675"/>
        <w:gridCol w:w="672"/>
        <w:gridCol w:w="672"/>
        <w:gridCol w:w="674"/>
        <w:gridCol w:w="672"/>
        <w:gridCol w:w="674"/>
        <w:gridCol w:w="672"/>
        <w:gridCol w:w="764"/>
        <w:gridCol w:w="763"/>
        <w:gridCol w:w="763"/>
        <w:gridCol w:w="763"/>
      </w:tblGrid>
      <w:tr w:rsidR="0078530B" w:rsidRPr="00722055">
        <w:trPr>
          <w:trHeight w:val="386"/>
        </w:trPr>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78530B">
            <w:pP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63"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PO1</w:t>
            </w:r>
          </w:p>
        </w:tc>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63"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PO2</w:t>
            </w:r>
          </w:p>
        </w:tc>
        <w:tc>
          <w:tcPr>
            <w:tcW w:w="67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89" w:right="10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PO3</w:t>
            </w:r>
          </w:p>
        </w:tc>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59"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PO4</w:t>
            </w:r>
          </w:p>
        </w:tc>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63"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PO5</w:t>
            </w:r>
          </w:p>
        </w:tc>
        <w:tc>
          <w:tcPr>
            <w:tcW w:w="674"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88" w:right="10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PO6</w:t>
            </w:r>
          </w:p>
        </w:tc>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65"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PO7</w:t>
            </w:r>
          </w:p>
        </w:tc>
        <w:tc>
          <w:tcPr>
            <w:tcW w:w="674"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89" w:right="10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PO8</w:t>
            </w:r>
          </w:p>
        </w:tc>
        <w:tc>
          <w:tcPr>
            <w:tcW w:w="672"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66"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PO9</w:t>
            </w:r>
          </w:p>
        </w:tc>
        <w:tc>
          <w:tcPr>
            <w:tcW w:w="764"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line="256" w:lineRule="exact"/>
              <w:ind w:left="89" w:righ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PO10</w:t>
            </w:r>
          </w:p>
        </w:tc>
        <w:tc>
          <w:tcPr>
            <w:tcW w:w="763" w:type="dxa"/>
            <w:tcBorders>
              <w:top w:val="single" w:sz="4" w:space="0" w:color="000000"/>
              <w:left w:val="single" w:sz="4" w:space="0" w:color="000000"/>
              <w:bottom w:val="single" w:sz="4" w:space="0" w:color="000000"/>
              <w:right w:val="single" w:sz="4" w:space="0" w:color="000000"/>
            </w:tcBorders>
            <w:shd w:val="clear" w:color="auto" w:fill="00B0F0"/>
          </w:tcPr>
          <w:p w:rsidR="0078530B" w:rsidRPr="00722055" w:rsidRDefault="00EF6275">
            <w:pPr>
              <w:spacing w:line="256" w:lineRule="exact"/>
              <w:ind w:left="88" w:right="7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PSO1</w:t>
            </w:r>
          </w:p>
        </w:tc>
        <w:tc>
          <w:tcPr>
            <w:tcW w:w="763" w:type="dxa"/>
            <w:tcBorders>
              <w:top w:val="single" w:sz="4" w:space="0" w:color="000000"/>
              <w:left w:val="single" w:sz="4" w:space="0" w:color="000000"/>
              <w:bottom w:val="single" w:sz="4" w:space="0" w:color="000000"/>
              <w:right w:val="single" w:sz="4" w:space="0" w:color="000000"/>
            </w:tcBorders>
            <w:shd w:val="clear" w:color="auto" w:fill="00B0F0"/>
          </w:tcPr>
          <w:p w:rsidR="0078530B" w:rsidRPr="00722055" w:rsidRDefault="00EF6275">
            <w:pPr>
              <w:spacing w:line="256" w:lineRule="exact"/>
              <w:ind w:left="88" w:right="7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PSO2</w:t>
            </w:r>
          </w:p>
        </w:tc>
        <w:tc>
          <w:tcPr>
            <w:tcW w:w="763" w:type="dxa"/>
            <w:tcBorders>
              <w:top w:val="single" w:sz="4" w:space="0" w:color="000000"/>
              <w:left w:val="single" w:sz="4" w:space="0" w:color="000000"/>
              <w:bottom w:val="single" w:sz="4" w:space="0" w:color="000000"/>
              <w:right w:val="single" w:sz="4" w:space="0" w:color="000000"/>
            </w:tcBorders>
            <w:shd w:val="clear" w:color="auto" w:fill="00B0F0"/>
          </w:tcPr>
          <w:p w:rsidR="0078530B" w:rsidRPr="00722055" w:rsidRDefault="00EF6275">
            <w:pPr>
              <w:spacing w:line="256" w:lineRule="exact"/>
              <w:ind w:left="88" w:right="7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PSO3</w:t>
            </w:r>
          </w:p>
        </w:tc>
      </w:tr>
      <w:tr w:rsidR="0078530B" w:rsidRPr="00722055">
        <w:trPr>
          <w:trHeight w:val="386"/>
        </w:trPr>
        <w:tc>
          <w:tcPr>
            <w:tcW w:w="672" w:type="dxa"/>
            <w:tcBorders>
              <w:top w:val="single" w:sz="4" w:space="0" w:color="000000"/>
              <w:left w:val="single" w:sz="4" w:space="0" w:color="000000"/>
              <w:bottom w:val="single" w:sz="4" w:space="0" w:color="000000"/>
              <w:right w:val="single" w:sz="4" w:space="0" w:color="000000"/>
            </w:tcBorders>
            <w:shd w:val="clear" w:color="auto" w:fill="E4B8B7"/>
          </w:tcPr>
          <w:p w:rsidR="0078530B" w:rsidRPr="00722055" w:rsidRDefault="00EF6275">
            <w:pPr>
              <w:spacing w:line="256" w:lineRule="exact"/>
              <w:ind w:left="87"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6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86"/>
        </w:trPr>
        <w:tc>
          <w:tcPr>
            <w:tcW w:w="672" w:type="dxa"/>
            <w:tcBorders>
              <w:top w:val="single" w:sz="4" w:space="0" w:color="000000"/>
              <w:left w:val="single" w:sz="4" w:space="0" w:color="000000"/>
              <w:bottom w:val="single" w:sz="4" w:space="0" w:color="000000"/>
              <w:right w:val="single" w:sz="4" w:space="0" w:color="000000"/>
            </w:tcBorders>
            <w:shd w:val="clear" w:color="auto" w:fill="E4B8B7"/>
          </w:tcPr>
          <w:p w:rsidR="0078530B" w:rsidRPr="00722055" w:rsidRDefault="00EF6275">
            <w:pPr>
              <w:spacing w:line="256" w:lineRule="exact"/>
              <w:ind w:left="87"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87"/>
        </w:trPr>
        <w:tc>
          <w:tcPr>
            <w:tcW w:w="672" w:type="dxa"/>
            <w:tcBorders>
              <w:top w:val="single" w:sz="4" w:space="0" w:color="000000"/>
              <w:left w:val="single" w:sz="4" w:space="0" w:color="000000"/>
              <w:bottom w:val="single" w:sz="4" w:space="0" w:color="000000"/>
              <w:right w:val="single" w:sz="4" w:space="0" w:color="000000"/>
            </w:tcBorders>
            <w:shd w:val="clear" w:color="auto" w:fill="E4B8B7"/>
          </w:tcPr>
          <w:p w:rsidR="0078530B" w:rsidRPr="00722055" w:rsidRDefault="00EF6275">
            <w:pPr>
              <w:spacing w:line="256" w:lineRule="exact"/>
              <w:ind w:left="87"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386"/>
        </w:trPr>
        <w:tc>
          <w:tcPr>
            <w:tcW w:w="672" w:type="dxa"/>
            <w:tcBorders>
              <w:top w:val="single" w:sz="4" w:space="0" w:color="000000"/>
              <w:left w:val="single" w:sz="4" w:space="0" w:color="000000"/>
              <w:bottom w:val="single" w:sz="4" w:space="0" w:color="000000"/>
              <w:right w:val="single" w:sz="4" w:space="0" w:color="000000"/>
            </w:tcBorders>
            <w:shd w:val="clear" w:color="auto" w:fill="E4B8B7"/>
          </w:tcPr>
          <w:p w:rsidR="0078530B" w:rsidRPr="00722055" w:rsidRDefault="00EF6275">
            <w:pPr>
              <w:spacing w:line="256" w:lineRule="exact"/>
              <w:ind w:left="87"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CO4</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6"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90"/>
        </w:trPr>
        <w:tc>
          <w:tcPr>
            <w:tcW w:w="672" w:type="dxa"/>
            <w:tcBorders>
              <w:top w:val="single" w:sz="4" w:space="0" w:color="000000"/>
              <w:left w:val="single" w:sz="4" w:space="0" w:color="000000"/>
              <w:bottom w:val="single" w:sz="4" w:space="0" w:color="000000"/>
              <w:right w:val="single" w:sz="4" w:space="0" w:color="000000"/>
            </w:tcBorders>
            <w:shd w:val="clear" w:color="auto" w:fill="E4B8B7"/>
          </w:tcPr>
          <w:p w:rsidR="0078530B" w:rsidRPr="00722055" w:rsidRDefault="00EF6275">
            <w:pPr>
              <w:spacing w:line="258" w:lineRule="exact"/>
              <w:ind w:left="87" w:right="8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CO5</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p w:rsidR="0078530B" w:rsidRPr="00722055" w:rsidRDefault="0078530B">
            <w:pPr>
              <w:spacing w:line="258" w:lineRule="exact"/>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67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1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1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58" w:lineRule="exact"/>
              <w:ind w:left="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bl>
    <w:p w:rsidR="0078530B" w:rsidRPr="00722055" w:rsidRDefault="0078530B">
      <w:pPr>
        <w:jc w:val="both"/>
        <w:rPr>
          <w:rFonts w:ascii="Times New Roman" w:hAnsi="Times New Roman" w:cs="Times New Roman"/>
          <w:sz w:val="24"/>
          <w:szCs w:val="24"/>
        </w:rPr>
        <w:sectPr w:rsidR="0078530B" w:rsidRPr="00722055" w:rsidSect="00C9612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lastRenderedPageBreak/>
        <w:t xml:space="preserve">Pithapur Rajah’s </w:t>
      </w:r>
      <w:r w:rsidRPr="00722055">
        <w:rPr>
          <w:rFonts w:ascii="Times New Roman" w:eastAsia="Calibri" w:hAnsi="Times New Roman" w:cs="Times New Roman"/>
          <w:b/>
          <w:bCs/>
          <w:sz w:val="28"/>
          <w:szCs w:val="28"/>
        </w:rPr>
        <w:t>Govt. Degree College (A) Kakinada.</w:t>
      </w:r>
    </w:p>
    <w:p w:rsidR="0078530B" w:rsidRPr="00722055" w:rsidRDefault="00EF6275">
      <w:pPr>
        <w:spacing w:before="188"/>
        <w:ind w:right="853"/>
        <w:jc w:val="center"/>
        <w:rPr>
          <w:rFonts w:ascii="Times New Roman" w:hAnsi="Times New Roman" w:cs="Times New Roman"/>
          <w:sz w:val="24"/>
          <w:szCs w:val="24"/>
        </w:rPr>
      </w:pPr>
      <w:r w:rsidRPr="00722055">
        <w:rPr>
          <w:rFonts w:ascii="Times New Roman" w:eastAsia="Calibri" w:hAnsi="Times New Roman" w:cs="Times New Roman"/>
          <w:b/>
          <w:spacing w:val="-2"/>
          <w:sz w:val="24"/>
          <w:szCs w:val="24"/>
        </w:rPr>
        <w:t>DEPARTMENT</w:t>
      </w:r>
      <w:r w:rsidRPr="00722055">
        <w:rPr>
          <w:rFonts w:ascii="Times New Roman" w:eastAsia="Calibri" w:hAnsi="Times New Roman" w:cs="Times New Roman"/>
          <w:b/>
          <w:spacing w:val="-1"/>
          <w:sz w:val="24"/>
          <w:szCs w:val="24"/>
        </w:rPr>
        <w:t xml:space="preserve"> OFZOOLOGY</w:t>
      </w:r>
    </w:p>
    <w:p w:rsidR="0078530B" w:rsidRPr="00722055" w:rsidRDefault="00EF6275">
      <w:pPr>
        <w:spacing w:before="56" w:line="326" w:lineRule="auto"/>
        <w:ind w:left="2220" w:right="2861"/>
        <w:jc w:val="center"/>
        <w:rPr>
          <w:rFonts w:ascii="Times New Roman" w:hAnsi="Times New Roman" w:cs="Times New Roman"/>
          <w:sz w:val="24"/>
          <w:szCs w:val="24"/>
        </w:rPr>
      </w:pPr>
      <w:r w:rsidRPr="00722055">
        <w:rPr>
          <w:rFonts w:ascii="Times New Roman" w:eastAsia="Calibri" w:hAnsi="Times New Roman" w:cs="Times New Roman"/>
          <w:b/>
          <w:spacing w:val="-1"/>
          <w:sz w:val="24"/>
          <w:szCs w:val="24"/>
          <w:u w:val="thick" w:color="000000"/>
        </w:rPr>
        <w:t>MODEL PAPER</w:t>
      </w:r>
      <w:r w:rsidRPr="00722055">
        <w:rPr>
          <w:rFonts w:ascii="Times New Roman" w:eastAsia="Calibri" w:hAnsi="Times New Roman" w:cs="Times New Roman"/>
          <w:b/>
          <w:sz w:val="24"/>
          <w:szCs w:val="24"/>
          <w:u w:val="thick" w:color="000000"/>
        </w:rPr>
        <w:t xml:space="preserve">FORII </w:t>
      </w:r>
      <w:r w:rsidRPr="00722055">
        <w:rPr>
          <w:rFonts w:ascii="Times New Roman" w:eastAsia="Calibri" w:hAnsi="Times New Roman" w:cs="Times New Roman"/>
          <w:b/>
          <w:spacing w:val="-1"/>
          <w:sz w:val="24"/>
          <w:szCs w:val="24"/>
          <w:u w:val="thick" w:color="000000"/>
        </w:rPr>
        <w:t xml:space="preserve">SEMESTERZOOLOGY </w:t>
      </w:r>
      <w:r w:rsidRPr="00722055">
        <w:rPr>
          <w:rFonts w:ascii="Times New Roman" w:eastAsia="Calibri" w:hAnsi="Times New Roman" w:cs="Times New Roman"/>
          <w:b/>
          <w:sz w:val="24"/>
          <w:szCs w:val="24"/>
          <w:u w:val="thick" w:color="000000"/>
        </w:rPr>
        <w:t>-</w:t>
      </w:r>
      <w:r w:rsidRPr="00722055">
        <w:rPr>
          <w:rFonts w:ascii="Times New Roman" w:eastAsia="Calibri" w:hAnsi="Times New Roman" w:cs="Times New Roman"/>
          <w:b/>
          <w:spacing w:val="-1"/>
          <w:sz w:val="24"/>
          <w:szCs w:val="24"/>
          <w:u w:val="thick" w:color="000000"/>
        </w:rPr>
        <w:t>PAPER</w:t>
      </w:r>
      <w:r w:rsidRPr="00722055">
        <w:rPr>
          <w:rFonts w:ascii="Times New Roman" w:eastAsia="Calibri" w:hAnsi="Times New Roman" w:cs="Times New Roman"/>
          <w:b/>
          <w:sz w:val="24"/>
          <w:szCs w:val="24"/>
          <w:u w:val="thick" w:color="000000"/>
        </w:rPr>
        <w:t>- I</w:t>
      </w:r>
    </w:p>
    <w:p w:rsidR="0078530B" w:rsidRPr="00722055" w:rsidRDefault="00EF6275">
      <w:pPr>
        <w:spacing w:before="1" w:line="319" w:lineRule="exact"/>
        <w:ind w:left="70"/>
        <w:jc w:val="center"/>
        <w:rPr>
          <w:rFonts w:ascii="Times New Roman" w:hAnsi="Times New Roman" w:cs="Times New Roman"/>
          <w:b/>
          <w:sz w:val="24"/>
          <w:szCs w:val="24"/>
        </w:rPr>
      </w:pPr>
      <w:r w:rsidRPr="00722055">
        <w:rPr>
          <w:rFonts w:ascii="Times New Roman" w:eastAsia="Calibri" w:hAnsi="Times New Roman" w:cs="Times New Roman"/>
          <w:b/>
          <w:spacing w:val="-1"/>
          <w:sz w:val="24"/>
          <w:szCs w:val="24"/>
        </w:rPr>
        <w:t xml:space="preserve">COURSE </w:t>
      </w:r>
      <w:r w:rsidRPr="00722055">
        <w:rPr>
          <w:rFonts w:ascii="Times New Roman" w:eastAsia="Calibri" w:hAnsi="Times New Roman" w:cs="Times New Roman"/>
          <w:b/>
          <w:sz w:val="24"/>
          <w:szCs w:val="24"/>
        </w:rPr>
        <w:t>3:</w:t>
      </w:r>
      <w:r w:rsidRPr="00722055">
        <w:rPr>
          <w:rFonts w:ascii="Times New Roman" w:eastAsia="Calibri" w:hAnsi="Times New Roman" w:cs="Times New Roman"/>
          <w:b/>
          <w:spacing w:val="-1"/>
          <w:sz w:val="24"/>
          <w:szCs w:val="24"/>
        </w:rPr>
        <w:t>ANIMAL</w:t>
      </w:r>
      <w:r w:rsidRPr="00722055">
        <w:rPr>
          <w:rFonts w:ascii="Times New Roman" w:eastAsia="Calibri" w:hAnsi="Times New Roman" w:cs="Times New Roman"/>
          <w:b/>
          <w:sz w:val="24"/>
          <w:szCs w:val="24"/>
        </w:rPr>
        <w:t xml:space="preserve"> DIVERSITY-I   </w:t>
      </w:r>
      <w:r w:rsidRPr="00722055">
        <w:rPr>
          <w:rFonts w:ascii="Times New Roman" w:eastAsia="Calibri" w:hAnsi="Times New Roman" w:cs="Times New Roman"/>
          <w:b/>
          <w:spacing w:val="-1"/>
          <w:sz w:val="24"/>
          <w:szCs w:val="24"/>
        </w:rPr>
        <w:t>BIOLOGY</w:t>
      </w:r>
      <w:r w:rsidRPr="00722055">
        <w:rPr>
          <w:rFonts w:ascii="Times New Roman" w:eastAsia="Calibri" w:hAnsi="Times New Roman" w:cs="Times New Roman"/>
          <w:b/>
          <w:sz w:val="24"/>
          <w:szCs w:val="24"/>
        </w:rPr>
        <w:t xml:space="preserve"> OFNON-CHORDATES</w:t>
      </w:r>
    </w:p>
    <w:p w:rsidR="0078530B" w:rsidRPr="00722055" w:rsidRDefault="0078530B">
      <w:pPr>
        <w:spacing w:before="1"/>
        <w:rPr>
          <w:rFonts w:ascii="Times New Roman" w:hAnsi="Times New Roman" w:cs="Times New Roman"/>
          <w:b/>
          <w:bCs/>
          <w:sz w:val="24"/>
          <w:szCs w:val="24"/>
        </w:rPr>
      </w:pPr>
    </w:p>
    <w:p w:rsidR="0078530B" w:rsidRPr="00722055" w:rsidRDefault="00EF6275">
      <w:pPr>
        <w:ind w:right="647"/>
        <w:jc w:val="center"/>
        <w:rPr>
          <w:rFonts w:ascii="Times New Roman" w:hAnsi="Times New Roman" w:cs="Times New Roman"/>
          <w:sz w:val="24"/>
          <w:szCs w:val="24"/>
        </w:rPr>
      </w:pPr>
      <w:r w:rsidRPr="00722055">
        <w:rPr>
          <w:rFonts w:ascii="Times New Roman" w:eastAsia="Calibri" w:hAnsi="Times New Roman" w:cs="Times New Roman"/>
          <w:b/>
          <w:spacing w:val="-1"/>
          <w:sz w:val="24"/>
          <w:szCs w:val="24"/>
        </w:rPr>
        <w:t>Time:</w:t>
      </w:r>
      <w:r w:rsidRPr="00722055">
        <w:rPr>
          <w:rFonts w:ascii="Times New Roman" w:eastAsia="Calibri" w:hAnsi="Times New Roman" w:cs="Times New Roman"/>
          <w:b/>
          <w:sz w:val="24"/>
          <w:szCs w:val="24"/>
        </w:rPr>
        <w:t xml:space="preserve">21/2 </w:t>
      </w:r>
      <w:r w:rsidRPr="00722055">
        <w:rPr>
          <w:rFonts w:ascii="Times New Roman" w:eastAsia="Calibri" w:hAnsi="Times New Roman" w:cs="Times New Roman"/>
          <w:b/>
          <w:spacing w:val="-1"/>
          <w:sz w:val="24"/>
          <w:szCs w:val="24"/>
        </w:rPr>
        <w:t>hrs</w:t>
      </w:r>
      <w:r w:rsidRPr="00722055">
        <w:rPr>
          <w:rFonts w:ascii="Times New Roman" w:eastAsia="Calibri" w:hAnsi="Times New Roman" w:cs="Times New Roman"/>
          <w:b/>
          <w:spacing w:val="-1"/>
          <w:sz w:val="24"/>
          <w:szCs w:val="24"/>
        </w:rPr>
        <w:tab/>
      </w:r>
      <w:r w:rsidRPr="00722055">
        <w:rPr>
          <w:rFonts w:ascii="Times New Roman" w:eastAsia="Calibri" w:hAnsi="Times New Roman" w:cs="Times New Roman"/>
          <w:b/>
          <w:spacing w:val="-1"/>
          <w:sz w:val="24"/>
          <w:szCs w:val="24"/>
        </w:rPr>
        <w:tab/>
      </w:r>
      <w:r w:rsidRPr="00722055">
        <w:rPr>
          <w:rFonts w:ascii="Times New Roman" w:eastAsia="Calibri" w:hAnsi="Times New Roman" w:cs="Times New Roman"/>
          <w:b/>
          <w:spacing w:val="-1"/>
          <w:sz w:val="24"/>
          <w:szCs w:val="24"/>
        </w:rPr>
        <w:tab/>
      </w:r>
      <w:r w:rsidRPr="00722055">
        <w:rPr>
          <w:rFonts w:ascii="Times New Roman" w:eastAsia="Calibri" w:hAnsi="Times New Roman" w:cs="Times New Roman"/>
          <w:b/>
          <w:spacing w:val="-1"/>
          <w:sz w:val="24"/>
          <w:szCs w:val="24"/>
        </w:rPr>
        <w:tab/>
      </w:r>
      <w:r w:rsidRPr="00722055">
        <w:rPr>
          <w:rFonts w:ascii="Times New Roman" w:eastAsia="Calibri" w:hAnsi="Times New Roman" w:cs="Times New Roman"/>
          <w:b/>
          <w:spacing w:val="-1"/>
          <w:sz w:val="24"/>
          <w:szCs w:val="24"/>
        </w:rPr>
        <w:tab/>
      </w:r>
      <w:r w:rsidRPr="00722055">
        <w:rPr>
          <w:rFonts w:ascii="Times New Roman" w:eastAsia="Calibri" w:hAnsi="Times New Roman" w:cs="Times New Roman"/>
          <w:b/>
          <w:spacing w:val="-1"/>
          <w:sz w:val="24"/>
          <w:szCs w:val="24"/>
        </w:rPr>
        <w:tab/>
        <w:t>Max.Marks:</w:t>
      </w:r>
      <w:r w:rsidRPr="00722055">
        <w:rPr>
          <w:rFonts w:ascii="Times New Roman" w:eastAsia="Calibri" w:hAnsi="Times New Roman" w:cs="Times New Roman"/>
          <w:b/>
          <w:sz w:val="24"/>
          <w:szCs w:val="24"/>
        </w:rPr>
        <w:t>50</w:t>
      </w:r>
    </w:p>
    <w:p w:rsidR="0078530B" w:rsidRPr="00722055" w:rsidRDefault="0078530B">
      <w:pPr>
        <w:spacing w:before="4"/>
        <w:rPr>
          <w:rFonts w:ascii="Times New Roman" w:hAnsi="Times New Roman" w:cs="Times New Roman"/>
          <w:b/>
          <w:bCs/>
          <w:sz w:val="24"/>
          <w:szCs w:val="24"/>
        </w:rPr>
      </w:pPr>
    </w:p>
    <w:p w:rsidR="0078530B" w:rsidRPr="00722055" w:rsidRDefault="007F568F">
      <w:pPr>
        <w:spacing w:line="240" w:lineRule="atLeast"/>
        <w:ind w:left="115"/>
        <w:rPr>
          <w:rFonts w:ascii="Times New Roman" w:hAnsi="Times New Roman" w:cs="Times New Roman"/>
          <w:sz w:val="24"/>
          <w:szCs w:val="24"/>
        </w:rPr>
      </w:pPr>
      <w:r w:rsidRPr="00722055">
        <w:rPr>
          <w:rFonts w:ascii="Times New Roman" w:hAnsi="Times New Roman" w:cs="Times New Roman"/>
        </w:rPr>
        <w:fldChar w:fldCharType="begin"/>
      </w:r>
      <w:r w:rsidR="00EF6275" w:rsidRPr="00722055">
        <w:rPr>
          <w:rFonts w:ascii="Times New Roman" w:hAnsi="Times New Roman" w:cs="Times New Roman"/>
        </w:rPr>
        <w:instrText xml:space="preserve"> INCLUDEPICTURE "\\\\tmp\\wps-root\\ksohtml\\wpsvwFlSL.png" \* MERGEFORMATINET </w:instrText>
      </w:r>
      <w:r w:rsidRPr="00722055">
        <w:rPr>
          <w:rFonts w:ascii="Times New Roman" w:hAnsi="Times New Roman" w:cs="Times New Roman"/>
        </w:rPr>
        <w:fldChar w:fldCharType="separate"/>
      </w:r>
      <w:r w:rsidRPr="007F568F">
        <w:rPr>
          <w:rFonts w:ascii="Times New Roman" w:hAnsi="Times New Roman" w:cs="Times New Roman"/>
        </w:rPr>
      </w:r>
      <w:r>
        <w:rPr>
          <w:rFonts w:ascii="Times New Roman" w:hAnsi="Times New Roman" w:cs="Times New Roman"/>
        </w:rPr>
        <w:pict>
          <v:rect id="Picture 2" o:spid="_x0000_s1072" style="width:454.4pt;height:2.05pt;mso-position-horizontal-relative:char;mso-position-vertical-relative:line" o:gfxdata="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IdZhrVAAAAAwEA&#10;AA8AAAAAAAAAAQAgAAAAIgAAAGRycy9kb3ducmV2LnhtbFBLAQIUABQAAAAIAIdO4kAjOuMPqwEA&#10;AG0DAAAOAAAAAAAAAAEAIAAAACQBAABkcnMvZTJvRG9jLnhtbFBLBQYAAAAABgAGAFkBAABBBQAA&#10;AAA=&#10;" filled="f" stroked="f">
            <o:lock v:ext="edit" aspectratio="t"/>
            <v:textbox>
              <w:txbxContent>
                <w:p w:rsidR="00E06A3B" w:rsidRDefault="00E06A3B">
                  <w:pPr>
                    <w:jc w:val="center"/>
                  </w:pPr>
                </w:p>
              </w:txbxContent>
            </v:textbox>
            <w10:wrap type="none"/>
            <w10:anchorlock/>
          </v:rect>
        </w:pict>
      </w:r>
      <w:r w:rsidRPr="00722055">
        <w:rPr>
          <w:rFonts w:ascii="Times New Roman" w:hAnsi="Times New Roman" w:cs="Times New Roman"/>
        </w:rPr>
        <w:fldChar w:fldCharType="end"/>
      </w:r>
    </w:p>
    <w:p w:rsidR="0078530B" w:rsidRPr="00722055" w:rsidRDefault="0078530B">
      <w:pPr>
        <w:rPr>
          <w:rFonts w:ascii="Times New Roman" w:hAnsi="Times New Roman" w:cs="Times New Roman"/>
          <w:b/>
          <w:bCs/>
          <w:sz w:val="24"/>
          <w:szCs w:val="24"/>
        </w:rPr>
      </w:pPr>
    </w:p>
    <w:p w:rsidR="0078530B" w:rsidRPr="00722055" w:rsidRDefault="00EF6275">
      <w:pPr>
        <w:numPr>
          <w:ilvl w:val="0"/>
          <w:numId w:val="41"/>
        </w:numPr>
        <w:spacing w:line="360" w:lineRule="auto"/>
        <w:ind w:right="1554"/>
        <w:rPr>
          <w:rFonts w:ascii="Times New Roman" w:hAnsi="Times New Roman" w:cs="Times New Roman"/>
          <w:sz w:val="24"/>
          <w:szCs w:val="24"/>
        </w:rPr>
      </w:pPr>
      <w:r w:rsidRPr="00722055">
        <w:rPr>
          <w:rFonts w:ascii="Times New Roman" w:eastAsia="Calibri" w:hAnsi="Times New Roman" w:cs="Times New Roman"/>
          <w:b/>
          <w:sz w:val="24"/>
          <w:szCs w:val="24"/>
        </w:rPr>
        <w:t xml:space="preserve">Answerany </w:t>
      </w:r>
      <w:r w:rsidRPr="00722055">
        <w:rPr>
          <w:rFonts w:ascii="Times New Roman" w:eastAsia="Calibri" w:hAnsi="Times New Roman" w:cs="Times New Roman"/>
          <w:b/>
          <w:spacing w:val="-1"/>
          <w:sz w:val="24"/>
          <w:szCs w:val="24"/>
        </w:rPr>
        <w:t xml:space="preserve">THREE </w:t>
      </w:r>
      <w:r w:rsidRPr="00722055">
        <w:rPr>
          <w:rFonts w:ascii="Times New Roman" w:eastAsia="Calibri" w:hAnsi="Times New Roman" w:cs="Times New Roman"/>
          <w:b/>
          <w:sz w:val="24"/>
          <w:szCs w:val="24"/>
        </w:rPr>
        <w:t>of</w:t>
      </w:r>
      <w:r w:rsidRPr="00722055">
        <w:rPr>
          <w:rFonts w:ascii="Times New Roman" w:eastAsia="Calibri" w:hAnsi="Times New Roman" w:cs="Times New Roman"/>
          <w:b/>
          <w:spacing w:val="-1"/>
          <w:sz w:val="24"/>
          <w:szCs w:val="24"/>
        </w:rPr>
        <w:t xml:space="preserve"> the</w:t>
      </w:r>
      <w:r w:rsidRPr="00722055">
        <w:rPr>
          <w:rFonts w:ascii="Times New Roman" w:eastAsia="Calibri" w:hAnsi="Times New Roman" w:cs="Times New Roman"/>
          <w:b/>
          <w:sz w:val="24"/>
          <w:szCs w:val="24"/>
        </w:rPr>
        <w:t xml:space="preserve">following. Choosing at least one from each part. </w:t>
      </w:r>
    </w:p>
    <w:p w:rsidR="0078530B" w:rsidRPr="00722055" w:rsidRDefault="00EF6275">
      <w:pPr>
        <w:spacing w:line="360" w:lineRule="auto"/>
        <w:ind w:left="340" w:right="1554"/>
        <w:jc w:val="center"/>
        <w:rPr>
          <w:rFonts w:ascii="Times New Roman" w:hAnsi="Times New Roman" w:cs="Times New Roman"/>
          <w:sz w:val="24"/>
          <w:szCs w:val="24"/>
        </w:rPr>
      </w:pPr>
      <w:r w:rsidRPr="00722055">
        <w:rPr>
          <w:rFonts w:ascii="Times New Roman" w:eastAsia="Calibri" w:hAnsi="Times New Roman" w:cs="Times New Roman"/>
          <w:b/>
          <w:spacing w:val="-1"/>
          <w:sz w:val="24"/>
          <w:szCs w:val="24"/>
        </w:rPr>
        <w:t>Draw</w:t>
      </w:r>
      <w:r w:rsidRPr="00722055">
        <w:rPr>
          <w:rFonts w:ascii="Times New Roman" w:eastAsia="Calibri" w:hAnsi="Times New Roman" w:cs="Times New Roman"/>
          <w:b/>
          <w:sz w:val="24"/>
          <w:szCs w:val="24"/>
        </w:rPr>
        <w:t xml:space="preserve">labeled </w:t>
      </w:r>
      <w:r w:rsidRPr="00722055">
        <w:rPr>
          <w:rFonts w:ascii="Times New Roman" w:eastAsia="Calibri" w:hAnsi="Times New Roman" w:cs="Times New Roman"/>
          <w:b/>
          <w:spacing w:val="-1"/>
          <w:sz w:val="24"/>
          <w:szCs w:val="24"/>
        </w:rPr>
        <w:t xml:space="preserve">diagramswherever necessary                                  </w:t>
      </w:r>
      <w:r w:rsidRPr="00722055">
        <w:rPr>
          <w:rFonts w:ascii="Times New Roman" w:eastAsia="Calibri" w:hAnsi="Times New Roman" w:cs="Times New Roman"/>
          <w:b/>
          <w:spacing w:val="-3"/>
          <w:sz w:val="32"/>
          <w:szCs w:val="32"/>
        </w:rPr>
        <w:t>3x10=30</w:t>
      </w: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SECTION - A</w:t>
      </w:r>
    </w:p>
    <w:p w:rsidR="0078530B" w:rsidRPr="00722055" w:rsidRDefault="0078530B">
      <w:pPr>
        <w:spacing w:before="7"/>
        <w:rPr>
          <w:rFonts w:ascii="Times New Roman" w:hAnsi="Times New Roman" w:cs="Times New Roman"/>
          <w:b/>
          <w:bCs/>
          <w:sz w:val="24"/>
          <w:szCs w:val="24"/>
        </w:rPr>
      </w:pP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PART- I</w:t>
      </w:r>
    </w:p>
    <w:p w:rsidR="0078530B" w:rsidRPr="00722055" w:rsidRDefault="0078530B">
      <w:pPr>
        <w:spacing w:before="7"/>
        <w:jc w:val="center"/>
        <w:rPr>
          <w:rFonts w:ascii="Times New Roman" w:hAnsi="Times New Roman" w:cs="Times New Roman"/>
          <w:b/>
          <w:bCs/>
          <w:sz w:val="24"/>
          <w:szCs w:val="24"/>
        </w:rPr>
      </w:pPr>
    </w:p>
    <w:p w:rsidR="0078530B" w:rsidRPr="00722055" w:rsidRDefault="00EF6275">
      <w:pPr>
        <w:pStyle w:val="BodyText"/>
        <w:numPr>
          <w:ilvl w:val="0"/>
          <w:numId w:val="42"/>
        </w:numPr>
        <w:spacing w:before="100" w:beforeAutospacing="1" w:after="100" w:afterAutospacing="1"/>
        <w:rPr>
          <w:rFonts w:cs="Times New Roman"/>
        </w:rPr>
      </w:pPr>
      <w:r w:rsidRPr="00722055">
        <w:rPr>
          <w:rFonts w:cs="Times New Roman"/>
          <w:shd w:val="clear" w:color="auto" w:fill="FFFFFF"/>
        </w:rPr>
        <w:t>What is the Whittaker's Five Kingdom concept and how does it classify the animal kingdom?</w:t>
      </w:r>
    </w:p>
    <w:p w:rsidR="0078530B" w:rsidRPr="00722055" w:rsidRDefault="00EF6275">
      <w:pPr>
        <w:pStyle w:val="ListParagraph"/>
        <w:numPr>
          <w:ilvl w:val="0"/>
          <w:numId w:val="42"/>
        </w:numPr>
        <w:spacing w:before="7"/>
        <w:jc w:val="both"/>
        <w:rPr>
          <w:rFonts w:ascii="Times New Roman" w:hAnsi="Times New Roman" w:cs="Times New Roman"/>
          <w:b/>
          <w:bCs/>
          <w:sz w:val="24"/>
          <w:szCs w:val="24"/>
        </w:rPr>
      </w:pPr>
      <w:r w:rsidRPr="00722055">
        <w:rPr>
          <w:rFonts w:ascii="Times New Roman" w:eastAsia="Calibri" w:hAnsi="Times New Roman" w:cs="Times New Roman"/>
          <w:spacing w:val="-1"/>
          <w:sz w:val="24"/>
          <w:szCs w:val="24"/>
        </w:rPr>
        <w:t>DescribetheCanalsystem</w:t>
      </w:r>
      <w:r w:rsidRPr="00722055">
        <w:rPr>
          <w:rFonts w:ascii="Times New Roman" w:eastAsia="Calibri" w:hAnsi="Times New Roman" w:cs="Times New Roman"/>
          <w:sz w:val="24"/>
          <w:szCs w:val="24"/>
        </w:rPr>
        <w:t xml:space="preserve"> in</w:t>
      </w:r>
      <w:r w:rsidRPr="00722055">
        <w:rPr>
          <w:rFonts w:ascii="Times New Roman" w:eastAsia="Calibri" w:hAnsi="Times New Roman" w:cs="Times New Roman"/>
          <w:spacing w:val="-1"/>
          <w:sz w:val="24"/>
          <w:szCs w:val="24"/>
        </w:rPr>
        <w:t>sponges</w:t>
      </w:r>
    </w:p>
    <w:p w:rsidR="0078530B" w:rsidRPr="00722055" w:rsidRDefault="00EF6275">
      <w:pPr>
        <w:pStyle w:val="BodyText"/>
        <w:numPr>
          <w:ilvl w:val="0"/>
          <w:numId w:val="42"/>
        </w:numPr>
        <w:spacing w:before="137" w:after="100" w:afterAutospacing="1"/>
        <w:rPr>
          <w:rFonts w:cs="Times New Roman"/>
          <w:spacing w:val="-1"/>
        </w:rPr>
      </w:pPr>
      <w:r w:rsidRPr="00722055">
        <w:rPr>
          <w:rFonts w:cs="Times New Roman"/>
          <w:spacing w:val="-1"/>
        </w:rPr>
        <w:t>ExplainParasitic</w:t>
      </w:r>
      <w:r w:rsidRPr="00722055">
        <w:rPr>
          <w:rFonts w:cs="Times New Roman"/>
        </w:rPr>
        <w:t>Adaptations in</w:t>
      </w:r>
      <w:r w:rsidRPr="00722055">
        <w:rPr>
          <w:rFonts w:cs="Times New Roman"/>
          <w:spacing w:val="-1"/>
        </w:rPr>
        <w:t xml:space="preserve">helminthes </w:t>
      </w:r>
    </w:p>
    <w:p w:rsidR="0078530B" w:rsidRPr="00722055" w:rsidRDefault="0078530B">
      <w:pPr>
        <w:pStyle w:val="BodyText"/>
        <w:spacing w:before="137"/>
        <w:ind w:left="180"/>
        <w:rPr>
          <w:rFonts w:cs="Times New Roman"/>
        </w:rPr>
      </w:pP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PART- II</w:t>
      </w:r>
    </w:p>
    <w:p w:rsidR="0078530B" w:rsidRPr="00722055" w:rsidRDefault="00EF6275">
      <w:pPr>
        <w:pStyle w:val="BodyText"/>
        <w:numPr>
          <w:ilvl w:val="0"/>
          <w:numId w:val="42"/>
        </w:numPr>
        <w:spacing w:before="100" w:beforeAutospacing="1" w:after="100" w:afterAutospacing="1" w:line="360" w:lineRule="auto"/>
        <w:ind w:right="87"/>
        <w:rPr>
          <w:rFonts w:cs="Times New Roman"/>
        </w:rPr>
      </w:pPr>
      <w:r w:rsidRPr="00722055">
        <w:rPr>
          <w:rFonts w:cs="Times New Roman"/>
        </w:rPr>
        <w:t xml:space="preserve">Explain </w:t>
      </w:r>
      <w:r w:rsidRPr="00722055">
        <w:rPr>
          <w:rFonts w:cs="Times New Roman"/>
          <w:spacing w:val="-1"/>
        </w:rPr>
        <w:t xml:space="preserve">Vermicompost,economic </w:t>
      </w:r>
      <w:r w:rsidRPr="00722055">
        <w:rPr>
          <w:rFonts w:cs="Times New Roman"/>
        </w:rPr>
        <w:t>importanceof</w:t>
      </w:r>
      <w:r w:rsidRPr="00722055">
        <w:rPr>
          <w:rFonts w:cs="Times New Roman"/>
          <w:spacing w:val="-1"/>
        </w:rPr>
        <w:t>vermicompost</w:t>
      </w:r>
    </w:p>
    <w:p w:rsidR="0078530B" w:rsidRPr="00722055" w:rsidRDefault="00EF6275">
      <w:pPr>
        <w:pStyle w:val="BodyText"/>
        <w:numPr>
          <w:ilvl w:val="0"/>
          <w:numId w:val="42"/>
        </w:numPr>
        <w:spacing w:before="100" w:beforeAutospacing="1" w:after="100" w:afterAutospacing="1"/>
        <w:jc w:val="both"/>
        <w:rPr>
          <w:rFonts w:cs="Times New Roman"/>
        </w:rPr>
      </w:pPr>
      <w:r w:rsidRPr="00722055">
        <w:rPr>
          <w:rFonts w:cs="Times New Roman"/>
          <w:spacing w:val="-1"/>
        </w:rPr>
        <w:t>Describe</w:t>
      </w:r>
      <w:r w:rsidRPr="00722055">
        <w:rPr>
          <w:rFonts w:cs="Times New Roman"/>
        </w:rPr>
        <w:t>the</w:t>
      </w:r>
      <w:r w:rsidRPr="00722055">
        <w:rPr>
          <w:rFonts w:cs="Times New Roman"/>
          <w:spacing w:val="-1"/>
        </w:rPr>
        <w:t xml:space="preserve"> Pearl</w:t>
      </w:r>
      <w:r w:rsidRPr="00722055">
        <w:rPr>
          <w:rFonts w:cs="Times New Roman"/>
        </w:rPr>
        <w:t xml:space="preserve"> formation in </w:t>
      </w:r>
      <w:r w:rsidRPr="00722055">
        <w:rPr>
          <w:rFonts w:cs="Times New Roman"/>
          <w:spacing w:val="-1"/>
        </w:rPr>
        <w:t>Pelecypoda</w:t>
      </w:r>
    </w:p>
    <w:p w:rsidR="0078530B" w:rsidRPr="00722055" w:rsidRDefault="00EF6275">
      <w:pPr>
        <w:pStyle w:val="BodyText"/>
        <w:numPr>
          <w:ilvl w:val="0"/>
          <w:numId w:val="42"/>
        </w:numPr>
        <w:spacing w:before="100" w:beforeAutospacing="1" w:after="100" w:afterAutospacing="1"/>
        <w:rPr>
          <w:rFonts w:cs="Times New Roman"/>
        </w:rPr>
      </w:pPr>
      <w:r w:rsidRPr="00722055">
        <w:rPr>
          <w:rFonts w:cs="Times New Roman"/>
          <w:spacing w:val="-1"/>
        </w:rPr>
        <w:t>Describe</w:t>
      </w:r>
      <w:r w:rsidRPr="00722055">
        <w:rPr>
          <w:rFonts w:cs="Times New Roman"/>
        </w:rPr>
        <w:t>theWatervascular</w:t>
      </w:r>
      <w:r w:rsidRPr="00722055">
        <w:rPr>
          <w:rFonts w:cs="Times New Roman"/>
          <w:spacing w:val="-1"/>
        </w:rPr>
        <w:t xml:space="preserve"> system</w:t>
      </w:r>
      <w:r w:rsidRPr="00722055">
        <w:rPr>
          <w:rFonts w:cs="Times New Roman"/>
        </w:rPr>
        <w:t xml:space="preserve"> in </w:t>
      </w:r>
      <w:r w:rsidRPr="00722055">
        <w:rPr>
          <w:rFonts w:cs="Times New Roman"/>
          <w:spacing w:val="-1"/>
        </w:rPr>
        <w:t xml:space="preserve">star </w:t>
      </w:r>
      <w:r w:rsidRPr="00722055">
        <w:rPr>
          <w:rFonts w:cs="Times New Roman"/>
        </w:rPr>
        <w:t xml:space="preserve">fish </w:t>
      </w: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SECTION - B</w:t>
      </w:r>
    </w:p>
    <w:p w:rsidR="0078530B" w:rsidRPr="00722055" w:rsidRDefault="0078530B">
      <w:pPr>
        <w:pStyle w:val="BodyText"/>
        <w:ind w:left="360"/>
        <w:jc w:val="center"/>
        <w:rPr>
          <w:rFonts w:cs="Times New Roman"/>
        </w:rPr>
      </w:pPr>
    </w:p>
    <w:p w:rsidR="0078530B" w:rsidRPr="00722055" w:rsidRDefault="00EF6275">
      <w:pPr>
        <w:numPr>
          <w:ilvl w:val="0"/>
          <w:numId w:val="41"/>
        </w:numPr>
        <w:spacing w:line="360" w:lineRule="auto"/>
        <w:ind w:left="106" w:right="1914" w:firstLine="60"/>
        <w:rPr>
          <w:rFonts w:ascii="Times New Roman" w:hAnsi="Times New Roman" w:cs="Times New Roman"/>
          <w:sz w:val="24"/>
          <w:szCs w:val="24"/>
        </w:rPr>
      </w:pPr>
      <w:r w:rsidRPr="00722055">
        <w:rPr>
          <w:rFonts w:ascii="Times New Roman" w:eastAsia="Calibri" w:hAnsi="Times New Roman" w:cs="Times New Roman"/>
          <w:b/>
          <w:sz w:val="24"/>
          <w:szCs w:val="24"/>
        </w:rPr>
        <w:t>Answerany FOUR</w:t>
      </w:r>
      <w:r w:rsidRPr="00722055">
        <w:rPr>
          <w:rFonts w:ascii="Times New Roman" w:eastAsia="Calibri" w:hAnsi="Times New Roman" w:cs="Times New Roman"/>
          <w:b/>
          <w:spacing w:val="-2"/>
          <w:sz w:val="24"/>
          <w:szCs w:val="24"/>
        </w:rPr>
        <w:t>ofthe</w:t>
      </w:r>
      <w:r w:rsidRPr="00722055">
        <w:rPr>
          <w:rFonts w:ascii="Times New Roman" w:eastAsia="Calibri" w:hAnsi="Times New Roman" w:cs="Times New Roman"/>
          <w:b/>
          <w:sz w:val="24"/>
          <w:szCs w:val="24"/>
        </w:rPr>
        <w:t>following:</w:t>
      </w:r>
      <w:r w:rsidRPr="00722055">
        <w:rPr>
          <w:rFonts w:ascii="Times New Roman" w:eastAsia="Calibri" w:hAnsi="Times New Roman" w:cs="Times New Roman"/>
          <w:b/>
          <w:sz w:val="24"/>
          <w:szCs w:val="24"/>
        </w:rPr>
        <w:tab/>
      </w:r>
    </w:p>
    <w:p w:rsidR="0078530B" w:rsidRPr="00722055" w:rsidRDefault="00EF6275">
      <w:pPr>
        <w:spacing w:before="44" w:line="360" w:lineRule="auto"/>
        <w:ind w:left="166" w:right="1914"/>
        <w:rPr>
          <w:rFonts w:ascii="Times New Roman" w:eastAsia="Calibri" w:hAnsi="Times New Roman" w:cs="Times New Roman"/>
          <w:b/>
          <w:spacing w:val="-3"/>
          <w:sz w:val="32"/>
          <w:szCs w:val="32"/>
        </w:rPr>
      </w:pPr>
      <w:r w:rsidRPr="00722055">
        <w:rPr>
          <w:rFonts w:ascii="Times New Roman" w:eastAsia="Calibri" w:hAnsi="Times New Roman" w:cs="Times New Roman"/>
          <w:b/>
          <w:spacing w:val="-1"/>
          <w:sz w:val="24"/>
          <w:szCs w:val="24"/>
        </w:rPr>
        <w:t>Draw</w:t>
      </w:r>
      <w:r w:rsidRPr="00722055">
        <w:rPr>
          <w:rFonts w:ascii="Times New Roman" w:eastAsia="Calibri" w:hAnsi="Times New Roman" w:cs="Times New Roman"/>
          <w:b/>
          <w:sz w:val="24"/>
          <w:szCs w:val="24"/>
        </w:rPr>
        <w:t xml:space="preserve">labeled </w:t>
      </w:r>
      <w:r w:rsidRPr="00722055">
        <w:rPr>
          <w:rFonts w:ascii="Times New Roman" w:eastAsia="Calibri" w:hAnsi="Times New Roman" w:cs="Times New Roman"/>
          <w:b/>
          <w:spacing w:val="-1"/>
          <w:sz w:val="24"/>
          <w:szCs w:val="24"/>
        </w:rPr>
        <w:t xml:space="preserve">diagramswherever necessary                                           </w:t>
      </w:r>
      <w:r w:rsidRPr="00722055">
        <w:rPr>
          <w:rFonts w:ascii="Times New Roman" w:eastAsia="Calibri" w:hAnsi="Times New Roman" w:cs="Times New Roman"/>
          <w:b/>
          <w:spacing w:val="-3"/>
          <w:sz w:val="32"/>
          <w:szCs w:val="32"/>
        </w:rPr>
        <w:t>4x5=20</w:t>
      </w:r>
    </w:p>
    <w:p w:rsidR="0078530B" w:rsidRPr="00722055" w:rsidRDefault="00EF6275">
      <w:pPr>
        <w:pStyle w:val="ListParagraph"/>
        <w:numPr>
          <w:ilvl w:val="0"/>
          <w:numId w:val="42"/>
        </w:numPr>
        <w:spacing w:before="44" w:line="360" w:lineRule="auto"/>
        <w:ind w:right="1914"/>
        <w:rPr>
          <w:rFonts w:ascii="Times New Roman" w:eastAsia="Calibri" w:hAnsi="Times New Roman" w:cs="Times New Roman"/>
          <w:bCs/>
          <w:spacing w:val="-1"/>
          <w:sz w:val="24"/>
          <w:szCs w:val="24"/>
        </w:rPr>
      </w:pPr>
      <w:r w:rsidRPr="00722055">
        <w:rPr>
          <w:rFonts w:ascii="Times New Roman" w:eastAsia="Calibri" w:hAnsi="Times New Roman" w:cs="Times New Roman"/>
          <w:bCs/>
          <w:spacing w:val="-1"/>
          <w:sz w:val="24"/>
          <w:szCs w:val="24"/>
        </w:rPr>
        <w:t>Amoeboid Movement</w:t>
      </w:r>
    </w:p>
    <w:p w:rsidR="0078530B" w:rsidRPr="00722055" w:rsidRDefault="00EF6275">
      <w:pPr>
        <w:pStyle w:val="ListParagraph"/>
        <w:numPr>
          <w:ilvl w:val="0"/>
          <w:numId w:val="42"/>
        </w:numPr>
        <w:spacing w:before="44" w:line="360" w:lineRule="auto"/>
        <w:ind w:right="1914"/>
        <w:rPr>
          <w:rFonts w:ascii="Times New Roman" w:hAnsi="Times New Roman" w:cs="Times New Roman"/>
          <w:bCs/>
          <w:sz w:val="24"/>
          <w:szCs w:val="24"/>
        </w:rPr>
      </w:pPr>
      <w:r w:rsidRPr="00722055">
        <w:rPr>
          <w:rFonts w:ascii="Times New Roman" w:eastAsia="Calibri" w:hAnsi="Times New Roman" w:cs="Times New Roman"/>
          <w:spacing w:val="-1"/>
          <w:sz w:val="24"/>
          <w:szCs w:val="24"/>
        </w:rPr>
        <w:t>Ascon type canal System</w:t>
      </w:r>
    </w:p>
    <w:p w:rsidR="0078530B" w:rsidRPr="00722055" w:rsidRDefault="00EF6275">
      <w:pPr>
        <w:pStyle w:val="ListParagraph"/>
        <w:numPr>
          <w:ilvl w:val="0"/>
          <w:numId w:val="42"/>
        </w:numPr>
        <w:spacing w:before="44" w:line="360" w:lineRule="auto"/>
        <w:ind w:right="1914"/>
        <w:rPr>
          <w:rFonts w:ascii="Times New Roman" w:hAnsi="Times New Roman" w:cs="Times New Roman"/>
          <w:bCs/>
          <w:sz w:val="24"/>
          <w:szCs w:val="24"/>
        </w:rPr>
      </w:pPr>
      <w:r w:rsidRPr="00722055">
        <w:rPr>
          <w:rFonts w:ascii="Times New Roman" w:hAnsi="Times New Roman" w:cs="Times New Roman"/>
          <w:bCs/>
          <w:sz w:val="24"/>
          <w:szCs w:val="24"/>
        </w:rPr>
        <w:t>Trematoda</w:t>
      </w:r>
    </w:p>
    <w:p w:rsidR="0078530B" w:rsidRPr="00722055" w:rsidRDefault="00EF6275">
      <w:pPr>
        <w:pStyle w:val="ListParagraph"/>
        <w:numPr>
          <w:ilvl w:val="0"/>
          <w:numId w:val="42"/>
        </w:numPr>
        <w:spacing w:before="44" w:line="360" w:lineRule="auto"/>
        <w:ind w:right="1914"/>
        <w:rPr>
          <w:rFonts w:ascii="Times New Roman" w:hAnsi="Times New Roman" w:cs="Times New Roman"/>
          <w:bCs/>
          <w:sz w:val="24"/>
          <w:szCs w:val="24"/>
        </w:rPr>
      </w:pPr>
      <w:r w:rsidRPr="00722055">
        <w:rPr>
          <w:rFonts w:ascii="Times New Roman" w:hAnsi="Times New Roman" w:cs="Times New Roman"/>
          <w:bCs/>
          <w:sz w:val="24"/>
          <w:szCs w:val="24"/>
        </w:rPr>
        <w:t>Pathogenisity of Ascaris</w:t>
      </w:r>
    </w:p>
    <w:p w:rsidR="0078530B" w:rsidRPr="00722055" w:rsidRDefault="00EF6275">
      <w:pPr>
        <w:pStyle w:val="ListParagraph"/>
        <w:numPr>
          <w:ilvl w:val="0"/>
          <w:numId w:val="42"/>
        </w:numPr>
        <w:spacing w:before="44" w:line="360" w:lineRule="auto"/>
        <w:ind w:right="1914"/>
        <w:rPr>
          <w:rFonts w:ascii="Times New Roman" w:hAnsi="Times New Roman" w:cs="Times New Roman"/>
          <w:bCs/>
          <w:sz w:val="24"/>
          <w:szCs w:val="24"/>
        </w:rPr>
      </w:pPr>
      <w:r w:rsidRPr="00722055">
        <w:rPr>
          <w:rFonts w:ascii="Times New Roman" w:hAnsi="Times New Roman" w:cs="Times New Roman"/>
          <w:bCs/>
          <w:sz w:val="24"/>
          <w:szCs w:val="24"/>
        </w:rPr>
        <w:t>Nephredia</w:t>
      </w:r>
    </w:p>
    <w:p w:rsidR="0078530B" w:rsidRPr="00722055" w:rsidRDefault="00EF6275">
      <w:pPr>
        <w:pStyle w:val="ListParagraph"/>
        <w:numPr>
          <w:ilvl w:val="0"/>
          <w:numId w:val="42"/>
        </w:numPr>
        <w:spacing w:before="44" w:line="360" w:lineRule="auto"/>
        <w:ind w:right="1914"/>
        <w:rPr>
          <w:rFonts w:ascii="Times New Roman" w:hAnsi="Times New Roman" w:cs="Times New Roman"/>
          <w:bCs/>
          <w:sz w:val="24"/>
          <w:szCs w:val="24"/>
        </w:rPr>
      </w:pPr>
      <w:r w:rsidRPr="00722055">
        <w:rPr>
          <w:rFonts w:ascii="Times New Roman" w:hAnsi="Times New Roman" w:cs="Times New Roman"/>
          <w:bCs/>
          <w:sz w:val="24"/>
          <w:szCs w:val="24"/>
        </w:rPr>
        <w:t>Gastropoda</w:t>
      </w:r>
    </w:p>
    <w:p w:rsidR="0078530B" w:rsidRPr="00722055" w:rsidRDefault="00EF6275">
      <w:pPr>
        <w:pStyle w:val="ListParagraph"/>
        <w:numPr>
          <w:ilvl w:val="0"/>
          <w:numId w:val="42"/>
        </w:numPr>
        <w:spacing w:before="44" w:line="360" w:lineRule="auto"/>
        <w:ind w:right="1914"/>
        <w:rPr>
          <w:rFonts w:ascii="Times New Roman" w:hAnsi="Times New Roman" w:cs="Times New Roman"/>
          <w:bCs/>
          <w:sz w:val="24"/>
          <w:szCs w:val="24"/>
        </w:rPr>
      </w:pPr>
      <w:r w:rsidRPr="00722055">
        <w:rPr>
          <w:rFonts w:ascii="Times New Roman" w:hAnsi="Times New Roman" w:cs="Times New Roman"/>
          <w:bCs/>
          <w:sz w:val="24"/>
          <w:szCs w:val="24"/>
        </w:rPr>
        <w:t>Affinities of Balanoglossus</w:t>
      </w:r>
    </w:p>
    <w:p w:rsidR="0078530B" w:rsidRPr="00722055" w:rsidRDefault="0078530B">
      <w:pPr>
        <w:pStyle w:val="BodyText"/>
        <w:spacing w:before="139"/>
        <w:rPr>
          <w:rFonts w:cs="Times New Roman"/>
          <w:spacing w:val="-1"/>
        </w:rPr>
      </w:pPr>
    </w:p>
    <w:p w:rsidR="0078530B" w:rsidRPr="00722055" w:rsidRDefault="0078530B">
      <w:pPr>
        <w:pStyle w:val="BodyText"/>
        <w:spacing w:before="139"/>
        <w:rPr>
          <w:rFonts w:cs="Times New Roman"/>
          <w:spacing w:val="-1"/>
        </w:rPr>
      </w:pPr>
    </w:p>
    <w:p w:rsidR="0078530B" w:rsidRPr="00722055" w:rsidRDefault="0078530B">
      <w:pPr>
        <w:pStyle w:val="BodyText"/>
        <w:spacing w:before="139"/>
        <w:rPr>
          <w:rFonts w:cs="Times New Roman"/>
          <w:spacing w:val="-1"/>
        </w:rPr>
      </w:pPr>
    </w:p>
    <w:p w:rsidR="0078530B" w:rsidRPr="00722055" w:rsidRDefault="0078530B">
      <w:pPr>
        <w:pStyle w:val="BodyText"/>
        <w:spacing w:before="139"/>
        <w:rPr>
          <w:rFonts w:cs="Times New Roman"/>
          <w:spacing w:val="-1"/>
        </w:rPr>
      </w:pPr>
    </w:p>
    <w:p w:rsidR="0078530B" w:rsidRPr="00722055" w:rsidRDefault="00EF6275">
      <w:pPr>
        <w:jc w:val="center"/>
        <w:rPr>
          <w:rFonts w:ascii="Times New Roman" w:hAnsi="Times New Roman" w:cs="Times New Roman"/>
          <w:sz w:val="24"/>
          <w:szCs w:val="24"/>
        </w:rPr>
      </w:pPr>
      <w:r w:rsidRPr="00722055">
        <w:rPr>
          <w:rFonts w:ascii="Times New Roman" w:eastAsia="Calibri" w:hAnsi="Times New Roman" w:cs="Times New Roman"/>
          <w:sz w:val="24"/>
          <w:szCs w:val="24"/>
        </w:rPr>
        <w:t>BLUEPRINT</w:t>
      </w:r>
    </w:p>
    <w:p w:rsidR="0078530B" w:rsidRPr="00722055" w:rsidRDefault="0078530B">
      <w:pPr>
        <w:pStyle w:val="BodyText"/>
        <w:spacing w:before="139"/>
        <w:jc w:val="center"/>
        <w:rPr>
          <w:rFonts w:cs="Times New Roman"/>
          <w:spacing w:val="-1"/>
        </w:rPr>
      </w:pPr>
    </w:p>
    <w:tbl>
      <w:tblPr>
        <w:tblpPr w:leftFromText="180" w:rightFromText="180" w:vertAnchor="text" w:horzAnchor="margin" w:tblpXSpec="center" w:tblpY="50"/>
        <w:tblW w:w="0" w:type="auto"/>
        <w:tblLayout w:type="fixed"/>
        <w:tblLook w:val="04A0"/>
      </w:tblPr>
      <w:tblGrid>
        <w:gridCol w:w="1988"/>
        <w:gridCol w:w="2592"/>
        <w:gridCol w:w="2136"/>
      </w:tblGrid>
      <w:tr w:rsidR="0078530B" w:rsidRPr="00722055">
        <w:trPr>
          <w:trHeight w:val="1083"/>
        </w:trPr>
        <w:tc>
          <w:tcPr>
            <w:tcW w:w="1988"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92"/>
              <w:ind w:left="299"/>
              <w:rPr>
                <w:rFonts w:ascii="Times New Roman" w:hAnsi="Times New Roman" w:cs="Times New Roman"/>
                <w:sz w:val="24"/>
                <w:szCs w:val="24"/>
              </w:rPr>
            </w:pPr>
            <w:r w:rsidRPr="00722055">
              <w:rPr>
                <w:rFonts w:ascii="Times New Roman" w:eastAsia="Calibri" w:hAnsi="Times New Roman" w:cs="Times New Roman"/>
                <w:sz w:val="24"/>
                <w:szCs w:val="24"/>
              </w:rPr>
              <w:t>Unit</w:t>
            </w:r>
          </w:p>
        </w:tc>
        <w:tc>
          <w:tcPr>
            <w:tcW w:w="2592" w:type="dxa"/>
            <w:tcBorders>
              <w:top w:val="single" w:sz="8" w:space="0" w:color="000000"/>
              <w:left w:val="nil"/>
              <w:bottom w:val="single" w:sz="8" w:space="0" w:color="000000"/>
              <w:right w:val="single" w:sz="8" w:space="0" w:color="000000"/>
            </w:tcBorders>
          </w:tcPr>
          <w:p w:rsidR="0078530B" w:rsidRPr="00722055" w:rsidRDefault="00EF6275">
            <w:pPr>
              <w:pStyle w:val="TableParagraph"/>
              <w:spacing w:before="92"/>
              <w:ind w:left="774"/>
              <w:rPr>
                <w:rFonts w:ascii="Times New Roman" w:hAnsi="Times New Roman" w:cs="Times New Roman"/>
                <w:sz w:val="24"/>
                <w:szCs w:val="24"/>
              </w:rPr>
            </w:pPr>
            <w:r w:rsidRPr="00722055">
              <w:rPr>
                <w:rFonts w:ascii="Times New Roman" w:eastAsia="Calibri" w:hAnsi="Times New Roman" w:cs="Times New Roman"/>
                <w:spacing w:val="-1"/>
                <w:sz w:val="24"/>
                <w:szCs w:val="24"/>
              </w:rPr>
              <w:t>Essay</w:t>
            </w:r>
          </w:p>
        </w:tc>
        <w:tc>
          <w:tcPr>
            <w:tcW w:w="2136" w:type="dxa"/>
            <w:tcBorders>
              <w:top w:val="single" w:sz="8" w:space="0" w:color="000000"/>
              <w:left w:val="nil"/>
              <w:bottom w:val="single" w:sz="8" w:space="0" w:color="000000"/>
              <w:right w:val="single" w:sz="8" w:space="0" w:color="000000"/>
            </w:tcBorders>
          </w:tcPr>
          <w:p w:rsidR="0078530B" w:rsidRPr="00722055" w:rsidRDefault="00EF6275">
            <w:pPr>
              <w:pStyle w:val="TableParagraph"/>
              <w:spacing w:before="92"/>
              <w:ind w:left="843"/>
              <w:rPr>
                <w:rFonts w:ascii="Times New Roman" w:hAnsi="Times New Roman" w:cs="Times New Roman"/>
                <w:sz w:val="24"/>
                <w:szCs w:val="24"/>
              </w:rPr>
            </w:pPr>
            <w:r w:rsidRPr="00722055">
              <w:rPr>
                <w:rFonts w:ascii="Times New Roman" w:eastAsia="Calibri" w:hAnsi="Times New Roman" w:cs="Times New Roman"/>
                <w:sz w:val="24"/>
                <w:szCs w:val="24"/>
              </w:rPr>
              <w:t>Short</w:t>
            </w:r>
          </w:p>
        </w:tc>
      </w:tr>
      <w:tr w:rsidR="0078530B" w:rsidRPr="00722055">
        <w:trPr>
          <w:trHeight w:val="508"/>
        </w:trPr>
        <w:tc>
          <w:tcPr>
            <w:tcW w:w="1988" w:type="dxa"/>
            <w:tcBorders>
              <w:top w:val="single" w:sz="8" w:space="0" w:color="000000"/>
              <w:left w:val="single" w:sz="8" w:space="0" w:color="000000"/>
              <w:bottom w:val="nil"/>
              <w:right w:val="single" w:sz="8" w:space="0" w:color="000000"/>
            </w:tcBorders>
          </w:tcPr>
          <w:p w:rsidR="0078530B" w:rsidRPr="00722055" w:rsidRDefault="00EF6275">
            <w:pPr>
              <w:pStyle w:val="TableParagraph"/>
              <w:spacing w:before="61"/>
              <w:ind w:left="1022"/>
              <w:rPr>
                <w:rFonts w:ascii="Times New Roman" w:hAnsi="Times New Roman" w:cs="Times New Roman"/>
                <w:sz w:val="24"/>
                <w:szCs w:val="24"/>
              </w:rPr>
            </w:pPr>
            <w:r w:rsidRPr="00722055">
              <w:rPr>
                <w:rFonts w:ascii="Times New Roman" w:eastAsia="Calibri" w:hAnsi="Times New Roman" w:cs="Times New Roman"/>
                <w:sz w:val="24"/>
                <w:szCs w:val="24"/>
              </w:rPr>
              <w:t>I</w:t>
            </w:r>
          </w:p>
        </w:tc>
        <w:tc>
          <w:tcPr>
            <w:tcW w:w="2592" w:type="dxa"/>
            <w:tcBorders>
              <w:top w:val="single" w:sz="8" w:space="0" w:color="000000"/>
              <w:left w:val="nil"/>
              <w:bottom w:val="nil"/>
              <w:right w:val="single" w:sz="8" w:space="0" w:color="000000"/>
            </w:tcBorders>
          </w:tcPr>
          <w:p w:rsidR="0078530B" w:rsidRPr="00722055" w:rsidRDefault="00EF6275">
            <w:pPr>
              <w:pStyle w:val="TableParagraph"/>
              <w:spacing w:before="61"/>
              <w:ind w:left="15"/>
              <w:jc w:val="center"/>
              <w:rPr>
                <w:rFonts w:ascii="Times New Roman" w:hAnsi="Times New Roman" w:cs="Times New Roman"/>
                <w:sz w:val="24"/>
                <w:szCs w:val="24"/>
              </w:rPr>
            </w:pPr>
            <w:r w:rsidRPr="00722055">
              <w:rPr>
                <w:rFonts w:ascii="Times New Roman" w:eastAsia="Calibri" w:hAnsi="Times New Roman" w:cs="Times New Roman"/>
                <w:sz w:val="24"/>
                <w:szCs w:val="24"/>
              </w:rPr>
              <w:t>1</w:t>
            </w:r>
          </w:p>
        </w:tc>
        <w:tc>
          <w:tcPr>
            <w:tcW w:w="2136" w:type="dxa"/>
            <w:tcBorders>
              <w:top w:val="single" w:sz="8" w:space="0" w:color="000000"/>
              <w:left w:val="nil"/>
              <w:bottom w:val="nil"/>
              <w:right w:val="single" w:sz="8" w:space="0" w:color="000000"/>
            </w:tcBorders>
          </w:tcPr>
          <w:p w:rsidR="0078530B" w:rsidRPr="00722055" w:rsidRDefault="00EF6275">
            <w:pPr>
              <w:pStyle w:val="TableParagraph"/>
              <w:spacing w:before="61"/>
              <w:ind w:left="1112"/>
              <w:rPr>
                <w:rFonts w:ascii="Times New Roman"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464"/>
        </w:trPr>
        <w:tc>
          <w:tcPr>
            <w:tcW w:w="1988" w:type="dxa"/>
            <w:tcBorders>
              <w:top w:val="nil"/>
              <w:left w:val="single" w:sz="8" w:space="0" w:color="000000"/>
              <w:bottom w:val="nil"/>
              <w:right w:val="single" w:sz="8" w:space="0" w:color="000000"/>
            </w:tcBorders>
          </w:tcPr>
          <w:p w:rsidR="0078530B" w:rsidRPr="00722055" w:rsidRDefault="00EF6275">
            <w:pPr>
              <w:pStyle w:val="TableParagraph"/>
              <w:spacing w:before="73"/>
              <w:ind w:left="974"/>
              <w:rPr>
                <w:rFonts w:ascii="Times New Roman" w:hAnsi="Times New Roman" w:cs="Times New Roman"/>
                <w:sz w:val="24"/>
                <w:szCs w:val="24"/>
              </w:rPr>
            </w:pPr>
            <w:r w:rsidRPr="00722055">
              <w:rPr>
                <w:rFonts w:ascii="Times New Roman" w:eastAsia="Calibri" w:hAnsi="Times New Roman" w:cs="Times New Roman"/>
                <w:sz w:val="24"/>
                <w:szCs w:val="24"/>
              </w:rPr>
              <w:t>II</w:t>
            </w:r>
          </w:p>
        </w:tc>
        <w:tc>
          <w:tcPr>
            <w:tcW w:w="2592" w:type="dxa"/>
            <w:tcBorders>
              <w:top w:val="nil"/>
              <w:left w:val="nil"/>
              <w:bottom w:val="nil"/>
              <w:right w:val="single" w:sz="8" w:space="0" w:color="000000"/>
            </w:tcBorders>
          </w:tcPr>
          <w:p w:rsidR="0078530B" w:rsidRPr="00722055" w:rsidRDefault="00EF6275">
            <w:pPr>
              <w:pStyle w:val="TableParagraph"/>
              <w:spacing w:before="73"/>
              <w:ind w:left="15"/>
              <w:jc w:val="center"/>
              <w:rPr>
                <w:rFonts w:ascii="Times New Roman" w:hAnsi="Times New Roman" w:cs="Times New Roman"/>
                <w:sz w:val="24"/>
                <w:szCs w:val="24"/>
              </w:rPr>
            </w:pPr>
            <w:r w:rsidRPr="00722055">
              <w:rPr>
                <w:rFonts w:ascii="Times New Roman" w:eastAsia="Calibri" w:hAnsi="Times New Roman" w:cs="Times New Roman"/>
                <w:sz w:val="24"/>
                <w:szCs w:val="24"/>
              </w:rPr>
              <w:t>1</w:t>
            </w:r>
          </w:p>
        </w:tc>
        <w:tc>
          <w:tcPr>
            <w:tcW w:w="2136" w:type="dxa"/>
            <w:tcBorders>
              <w:top w:val="nil"/>
              <w:left w:val="nil"/>
              <w:bottom w:val="nil"/>
              <w:right w:val="single" w:sz="8" w:space="0" w:color="000000"/>
            </w:tcBorders>
          </w:tcPr>
          <w:p w:rsidR="0078530B" w:rsidRPr="00722055" w:rsidRDefault="00EF6275">
            <w:pPr>
              <w:pStyle w:val="TableParagraph"/>
              <w:spacing w:before="73"/>
              <w:ind w:left="1112"/>
              <w:rPr>
                <w:rFonts w:ascii="Times New Roman"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337"/>
        </w:trPr>
        <w:tc>
          <w:tcPr>
            <w:tcW w:w="1988" w:type="dxa"/>
            <w:tcBorders>
              <w:top w:val="nil"/>
              <w:left w:val="single" w:sz="8" w:space="0" w:color="000000"/>
              <w:bottom w:val="nil"/>
              <w:right w:val="single" w:sz="8" w:space="0" w:color="000000"/>
            </w:tcBorders>
          </w:tcPr>
          <w:p w:rsidR="0078530B" w:rsidRPr="00722055" w:rsidRDefault="00EF6275">
            <w:pPr>
              <w:pStyle w:val="TableParagraph"/>
              <w:spacing w:before="25"/>
              <w:ind w:left="906"/>
              <w:rPr>
                <w:rFonts w:ascii="Times New Roman" w:hAnsi="Times New Roman" w:cs="Times New Roman"/>
                <w:sz w:val="24"/>
                <w:szCs w:val="24"/>
              </w:rPr>
            </w:pPr>
            <w:r w:rsidRPr="00722055">
              <w:rPr>
                <w:rFonts w:ascii="Times New Roman" w:eastAsia="Calibri" w:hAnsi="Times New Roman" w:cs="Times New Roman"/>
                <w:sz w:val="24"/>
                <w:szCs w:val="24"/>
              </w:rPr>
              <w:t>III</w:t>
            </w:r>
          </w:p>
        </w:tc>
        <w:tc>
          <w:tcPr>
            <w:tcW w:w="2592" w:type="dxa"/>
            <w:tcBorders>
              <w:top w:val="nil"/>
              <w:left w:val="nil"/>
              <w:bottom w:val="nil"/>
              <w:right w:val="single" w:sz="8" w:space="0" w:color="000000"/>
            </w:tcBorders>
          </w:tcPr>
          <w:p w:rsidR="0078530B" w:rsidRPr="00722055" w:rsidRDefault="00EF6275">
            <w:pPr>
              <w:pStyle w:val="TableParagraph"/>
              <w:spacing w:before="25"/>
              <w:ind w:left="15"/>
              <w:jc w:val="center"/>
              <w:rPr>
                <w:rFonts w:ascii="Times New Roman" w:hAnsi="Times New Roman" w:cs="Times New Roman"/>
                <w:sz w:val="24"/>
                <w:szCs w:val="24"/>
              </w:rPr>
            </w:pPr>
            <w:r w:rsidRPr="00722055">
              <w:rPr>
                <w:rFonts w:ascii="Times New Roman" w:eastAsia="Calibri" w:hAnsi="Times New Roman" w:cs="Times New Roman"/>
                <w:sz w:val="24"/>
                <w:szCs w:val="24"/>
              </w:rPr>
              <w:t>1</w:t>
            </w:r>
          </w:p>
        </w:tc>
        <w:tc>
          <w:tcPr>
            <w:tcW w:w="2136" w:type="dxa"/>
            <w:tcBorders>
              <w:top w:val="nil"/>
              <w:left w:val="nil"/>
              <w:bottom w:val="nil"/>
              <w:right w:val="single" w:sz="8" w:space="0" w:color="000000"/>
            </w:tcBorders>
          </w:tcPr>
          <w:p w:rsidR="0078530B" w:rsidRPr="00722055" w:rsidRDefault="00EF6275">
            <w:pPr>
              <w:pStyle w:val="TableParagraph"/>
              <w:spacing w:before="25"/>
              <w:ind w:left="1112"/>
              <w:rPr>
                <w:rFonts w:ascii="Times New Roman"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516"/>
        </w:trPr>
        <w:tc>
          <w:tcPr>
            <w:tcW w:w="1988" w:type="dxa"/>
            <w:tcBorders>
              <w:top w:val="nil"/>
              <w:left w:val="single" w:sz="8" w:space="0" w:color="000000"/>
              <w:bottom w:val="nil"/>
              <w:right w:val="single" w:sz="8" w:space="0" w:color="000000"/>
            </w:tcBorders>
          </w:tcPr>
          <w:p w:rsidR="0078530B" w:rsidRPr="00722055" w:rsidRDefault="00EF6275">
            <w:pPr>
              <w:pStyle w:val="TableParagraph"/>
              <w:spacing w:before="122"/>
              <w:ind w:left="899"/>
              <w:rPr>
                <w:rFonts w:ascii="Times New Roman" w:hAnsi="Times New Roman" w:cs="Times New Roman"/>
                <w:sz w:val="24"/>
                <w:szCs w:val="24"/>
              </w:rPr>
            </w:pPr>
            <w:r w:rsidRPr="00722055">
              <w:rPr>
                <w:rFonts w:ascii="Times New Roman" w:eastAsia="Calibri" w:hAnsi="Times New Roman" w:cs="Times New Roman"/>
                <w:sz w:val="24"/>
                <w:szCs w:val="24"/>
              </w:rPr>
              <w:t>IV</w:t>
            </w:r>
          </w:p>
        </w:tc>
        <w:tc>
          <w:tcPr>
            <w:tcW w:w="2592" w:type="dxa"/>
            <w:tcBorders>
              <w:top w:val="nil"/>
              <w:left w:val="nil"/>
              <w:bottom w:val="nil"/>
              <w:right w:val="single" w:sz="8" w:space="0" w:color="000000"/>
            </w:tcBorders>
          </w:tcPr>
          <w:p w:rsidR="0078530B" w:rsidRPr="00722055" w:rsidRDefault="00EF6275">
            <w:pPr>
              <w:pStyle w:val="TableParagraph"/>
              <w:spacing w:before="122"/>
              <w:ind w:left="15"/>
              <w:jc w:val="center"/>
              <w:rPr>
                <w:rFonts w:ascii="Times New Roman" w:hAnsi="Times New Roman" w:cs="Times New Roman"/>
                <w:sz w:val="24"/>
                <w:szCs w:val="24"/>
              </w:rPr>
            </w:pPr>
            <w:r w:rsidRPr="00722055">
              <w:rPr>
                <w:rFonts w:ascii="Times New Roman" w:eastAsia="Calibri" w:hAnsi="Times New Roman" w:cs="Times New Roman"/>
                <w:sz w:val="24"/>
                <w:szCs w:val="24"/>
              </w:rPr>
              <w:t>1</w:t>
            </w:r>
          </w:p>
        </w:tc>
        <w:tc>
          <w:tcPr>
            <w:tcW w:w="2136" w:type="dxa"/>
            <w:tcBorders>
              <w:top w:val="nil"/>
              <w:left w:val="nil"/>
              <w:bottom w:val="nil"/>
              <w:right w:val="single" w:sz="8" w:space="0" w:color="000000"/>
            </w:tcBorders>
          </w:tcPr>
          <w:p w:rsidR="0078530B" w:rsidRPr="00722055" w:rsidRDefault="00EF6275">
            <w:pPr>
              <w:pStyle w:val="TableParagraph"/>
              <w:spacing w:before="122"/>
              <w:ind w:left="1112"/>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p w:rsidR="0078530B" w:rsidRPr="00722055" w:rsidRDefault="0078530B">
            <w:pPr>
              <w:pStyle w:val="TableParagraph"/>
              <w:spacing w:before="122"/>
              <w:ind w:left="1112"/>
              <w:rPr>
                <w:rFonts w:ascii="Times New Roman" w:hAnsi="Times New Roman" w:cs="Times New Roman"/>
                <w:sz w:val="24"/>
                <w:szCs w:val="24"/>
              </w:rPr>
            </w:pPr>
          </w:p>
        </w:tc>
      </w:tr>
      <w:tr w:rsidR="0078530B" w:rsidRPr="00722055">
        <w:trPr>
          <w:trHeight w:val="835"/>
        </w:trPr>
        <w:tc>
          <w:tcPr>
            <w:tcW w:w="1988" w:type="dxa"/>
            <w:tcBorders>
              <w:top w:val="nil"/>
              <w:left w:val="single" w:sz="8" w:space="0" w:color="000000"/>
              <w:bottom w:val="single" w:sz="8" w:space="0" w:color="000000"/>
              <w:right w:val="single" w:sz="8" w:space="0" w:color="000000"/>
            </w:tcBorders>
          </w:tcPr>
          <w:p w:rsidR="0078530B" w:rsidRPr="00722055" w:rsidRDefault="00EF6275">
            <w:pPr>
              <w:pStyle w:val="TableParagraph"/>
              <w:spacing w:before="27"/>
              <w:ind w:left="974"/>
              <w:rPr>
                <w:rFonts w:ascii="Times New Roman" w:hAnsi="Times New Roman" w:cs="Times New Roman"/>
                <w:sz w:val="24"/>
                <w:szCs w:val="24"/>
              </w:rPr>
            </w:pPr>
            <w:r w:rsidRPr="00722055">
              <w:rPr>
                <w:rFonts w:ascii="Times New Roman" w:eastAsia="Calibri" w:hAnsi="Times New Roman" w:cs="Times New Roman"/>
                <w:sz w:val="24"/>
                <w:szCs w:val="24"/>
              </w:rPr>
              <w:t>V</w:t>
            </w:r>
          </w:p>
        </w:tc>
        <w:tc>
          <w:tcPr>
            <w:tcW w:w="2592" w:type="dxa"/>
            <w:tcBorders>
              <w:top w:val="nil"/>
              <w:left w:val="nil"/>
              <w:bottom w:val="single" w:sz="8" w:space="0" w:color="000000"/>
              <w:right w:val="single" w:sz="8" w:space="0" w:color="000000"/>
            </w:tcBorders>
          </w:tcPr>
          <w:p w:rsidR="0078530B" w:rsidRPr="00722055" w:rsidRDefault="00EF6275">
            <w:pPr>
              <w:pStyle w:val="TableParagraph"/>
              <w:spacing w:before="27"/>
              <w:ind w:left="15"/>
              <w:jc w:val="center"/>
              <w:rPr>
                <w:rFonts w:ascii="Times New Roman" w:hAnsi="Times New Roman" w:cs="Times New Roman"/>
                <w:sz w:val="24"/>
                <w:szCs w:val="24"/>
              </w:rPr>
            </w:pPr>
            <w:r w:rsidRPr="00722055">
              <w:rPr>
                <w:rFonts w:ascii="Times New Roman" w:eastAsia="Calibri" w:hAnsi="Times New Roman" w:cs="Times New Roman"/>
                <w:sz w:val="24"/>
                <w:szCs w:val="24"/>
              </w:rPr>
              <w:t>2</w:t>
            </w:r>
          </w:p>
        </w:tc>
        <w:tc>
          <w:tcPr>
            <w:tcW w:w="2136" w:type="dxa"/>
            <w:tcBorders>
              <w:top w:val="nil"/>
              <w:left w:val="nil"/>
              <w:bottom w:val="single" w:sz="8" w:space="0" w:color="000000"/>
              <w:right w:val="single" w:sz="8" w:space="0" w:color="000000"/>
            </w:tcBorders>
          </w:tcPr>
          <w:p w:rsidR="0078530B" w:rsidRPr="00722055" w:rsidRDefault="00EF6275">
            <w:pPr>
              <w:pStyle w:val="TableParagraph"/>
              <w:spacing w:before="27"/>
              <w:ind w:left="1112"/>
              <w:rPr>
                <w:rFonts w:ascii="Times New Roman" w:hAnsi="Times New Roman" w:cs="Times New Roman"/>
                <w:sz w:val="24"/>
                <w:szCs w:val="24"/>
              </w:rPr>
            </w:pPr>
            <w:r w:rsidRPr="00722055">
              <w:rPr>
                <w:rFonts w:ascii="Times New Roman" w:eastAsia="Calibri" w:hAnsi="Times New Roman" w:cs="Times New Roman"/>
                <w:sz w:val="24"/>
                <w:szCs w:val="24"/>
              </w:rPr>
              <w:t>2</w:t>
            </w:r>
          </w:p>
        </w:tc>
      </w:tr>
    </w:tbl>
    <w:p w:rsidR="0078530B" w:rsidRPr="00722055" w:rsidRDefault="0078530B">
      <w:pPr>
        <w:pStyle w:val="BodyText"/>
        <w:spacing w:before="139"/>
        <w:rPr>
          <w:rFonts w:cs="Times New Roman"/>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spacing w:before="5"/>
        <w:rPr>
          <w:rFonts w:ascii="Times New Roman" w:hAnsi="Times New Roman" w:cs="Times New Roman"/>
          <w:sz w:val="24"/>
          <w:szCs w:val="24"/>
        </w:rPr>
      </w:pPr>
    </w:p>
    <w:p w:rsidR="0078530B" w:rsidRPr="00722055" w:rsidRDefault="0078530B">
      <w:pPr>
        <w:spacing w:before="5"/>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jc w:val="center"/>
        <w:rPr>
          <w:rFonts w:ascii="Times New Roman" w:eastAsia="Calibri" w:hAnsi="Times New Roman" w:cs="Times New Roman"/>
        </w:rPr>
      </w:pPr>
    </w:p>
    <w:p w:rsidR="0078530B" w:rsidRPr="00722055" w:rsidRDefault="00EF6275">
      <w:pPr>
        <w:rPr>
          <w:rFonts w:ascii="Times New Roman" w:eastAsia="Calibri" w:hAnsi="Times New Roman" w:cs="Times New Roman"/>
        </w:rPr>
      </w:pPr>
      <w:r w:rsidRPr="00722055">
        <w:rPr>
          <w:rFonts w:ascii="Times New Roman" w:eastAsia="Calibri" w:hAnsi="Times New Roman" w:cs="Times New Roman"/>
        </w:rPr>
        <w:br w:type="page"/>
      </w: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bidi="te-IN"/>
        </w:rPr>
      </w:pP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bidi="te-IN"/>
        </w:rPr>
      </w:pP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bidi="te-IN"/>
        </w:rPr>
      </w:pPr>
    </w:p>
    <w:tbl>
      <w:tblPr>
        <w:tblpPr w:leftFromText="180" w:rightFromText="180" w:vertAnchor="text" w:horzAnchor="margin" w:tblpXSpec="center" w:tblpY="117"/>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57"/>
        <w:gridCol w:w="5791"/>
        <w:gridCol w:w="610"/>
        <w:gridCol w:w="578"/>
        <w:gridCol w:w="683"/>
        <w:gridCol w:w="651"/>
      </w:tblGrid>
      <w:tr w:rsidR="0078530B" w:rsidRPr="00722055">
        <w:trPr>
          <w:trHeight w:val="575"/>
        </w:trPr>
        <w:tc>
          <w:tcPr>
            <w:tcW w:w="1757" w:type="dxa"/>
          </w:tcPr>
          <w:p w:rsidR="0078530B" w:rsidRPr="00722055" w:rsidRDefault="00EF6275">
            <w:pPr>
              <w:spacing w:before="88"/>
              <w:ind w:left="325" w:right="259" w:hanging="46"/>
              <w:jc w:val="center"/>
              <w:rPr>
                <w:rFonts w:ascii="Times New Roman" w:hAnsi="Times New Roman" w:cs="Times New Roman"/>
                <w:sz w:val="24"/>
                <w:szCs w:val="24"/>
              </w:rPr>
            </w:pPr>
            <w:r w:rsidRPr="00722055">
              <w:rPr>
                <w:rFonts w:ascii="Times New Roman" w:hAnsi="Times New Roman" w:cs="Times New Roman"/>
                <w:noProof/>
                <w:sz w:val="24"/>
                <w:szCs w:val="24"/>
                <w:lang w:val="en-IN" w:eastAsia="en-IN"/>
              </w:rPr>
              <w:drawing>
                <wp:inline distT="0" distB="0" distL="0" distR="0">
                  <wp:extent cx="615950" cy="755015"/>
                  <wp:effectExtent l="0" t="0" r="12700" b="6985"/>
                  <wp:docPr id="16" name="Picture 16"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5791" w:type="dxa"/>
            <w:shd w:val="clear" w:color="auto" w:fill="92D050"/>
          </w:tcPr>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t>Pithapur Rajah’s Govt. Degree College (A) Kakinada.</w:t>
            </w:r>
          </w:p>
          <w:p w:rsidR="0078530B" w:rsidRPr="00722055" w:rsidRDefault="0078530B">
            <w:pPr>
              <w:spacing w:before="88"/>
              <w:ind w:left="317" w:right="285" w:hanging="18"/>
              <w:jc w:val="center"/>
              <w:rPr>
                <w:rFonts w:ascii="Times New Roman" w:hAnsi="Times New Roman" w:cs="Times New Roman"/>
                <w:b/>
                <w:bCs/>
                <w:sz w:val="24"/>
                <w:szCs w:val="24"/>
              </w:rPr>
            </w:pPr>
          </w:p>
        </w:tc>
        <w:tc>
          <w:tcPr>
            <w:tcW w:w="2521" w:type="dxa"/>
            <w:gridSpan w:val="4"/>
            <w:vMerge w:val="restart"/>
          </w:tcPr>
          <w:p w:rsidR="0078530B" w:rsidRPr="00722055" w:rsidRDefault="0078530B">
            <w:pPr>
              <w:spacing w:before="3"/>
              <w:rPr>
                <w:rFonts w:ascii="Times New Roman" w:hAnsi="Times New Roman" w:cs="Times New Roman"/>
                <w:sz w:val="24"/>
                <w:szCs w:val="24"/>
              </w:rPr>
            </w:pPr>
          </w:p>
          <w:p w:rsidR="0078530B" w:rsidRPr="00722055" w:rsidRDefault="00EF6275">
            <w:pPr>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hAnsi="Times New Roman" w:cs="Times New Roman"/>
                <w:sz w:val="20"/>
                <w:szCs w:val="28"/>
              </w:rPr>
            </w:pPr>
            <w:r w:rsidRPr="00722055">
              <w:rPr>
                <w:rFonts w:ascii="Times New Roman" w:hAnsi="Times New Roman" w:cs="Times New Roman"/>
                <w:sz w:val="20"/>
              </w:rPr>
              <w:t xml:space="preserve">B.Sc. </w:t>
            </w:r>
            <w:r w:rsidRPr="00722055">
              <w:rPr>
                <w:rFonts w:ascii="Times New Roman" w:hAnsi="Times New Roman" w:cs="Times New Roman"/>
                <w:spacing w:val="-1"/>
                <w:sz w:val="20"/>
              </w:rPr>
              <w:t>Honours</w:t>
            </w:r>
            <w:r w:rsidRPr="00722055">
              <w:rPr>
                <w:rFonts w:ascii="Times New Roman" w:hAnsi="Times New Roman" w:cs="Times New Roman"/>
                <w:sz w:val="20"/>
              </w:rPr>
              <w:t>in</w:t>
            </w:r>
            <w:r w:rsidRPr="00722055">
              <w:rPr>
                <w:rFonts w:ascii="Times New Roman" w:hAnsi="Times New Roman" w:cs="Times New Roman"/>
                <w:spacing w:val="-2"/>
                <w:sz w:val="20"/>
              </w:rPr>
              <w:t>Zoology</w:t>
            </w:r>
            <w:r w:rsidRPr="00722055">
              <w:rPr>
                <w:rFonts w:ascii="Times New Roman" w:hAnsi="Times New Roman" w:cs="Times New Roman"/>
                <w:spacing w:val="-1"/>
                <w:sz w:val="20"/>
              </w:rPr>
              <w:t xml:space="preserve"> (Major)</w:t>
            </w:r>
          </w:p>
          <w:p w:rsidR="0078530B" w:rsidRPr="00722055" w:rsidRDefault="00EF6275">
            <w:pPr>
              <w:ind w:left="9" w:right="270"/>
              <w:rPr>
                <w:rFonts w:ascii="Times New Roman" w:hAnsi="Times New Roman" w:cs="Times New Roman"/>
                <w:sz w:val="24"/>
                <w:szCs w:val="24"/>
              </w:rPr>
            </w:pPr>
            <w:r w:rsidRPr="00722055">
              <w:rPr>
                <w:rFonts w:ascii="Times New Roman" w:hAnsi="Times New Roman" w:cs="Times New Roman"/>
                <w:sz w:val="24"/>
                <w:szCs w:val="24"/>
              </w:rPr>
              <w:t xml:space="preserve">        Semester-II</w:t>
            </w:r>
          </w:p>
        </w:tc>
      </w:tr>
      <w:tr w:rsidR="0078530B" w:rsidRPr="00722055">
        <w:trPr>
          <w:trHeight w:val="544"/>
        </w:trPr>
        <w:tc>
          <w:tcPr>
            <w:tcW w:w="1757" w:type="dxa"/>
          </w:tcPr>
          <w:p w:rsidR="0078530B" w:rsidRPr="00722055" w:rsidRDefault="00EF6275">
            <w:pPr>
              <w:spacing w:before="68"/>
              <w:ind w:left="164" w:right="145"/>
              <w:jc w:val="center"/>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spacing w:before="68"/>
              <w:ind w:left="164" w:right="145"/>
              <w:rPr>
                <w:rFonts w:ascii="Times New Roman" w:hAnsi="Times New Roman" w:cs="Times New Roman"/>
                <w:sz w:val="24"/>
                <w:szCs w:val="24"/>
              </w:rPr>
            </w:pPr>
          </w:p>
          <w:p w:rsidR="0078530B" w:rsidRPr="00722055" w:rsidRDefault="0078530B">
            <w:pPr>
              <w:spacing w:before="68"/>
              <w:ind w:left="164" w:right="145"/>
              <w:jc w:val="center"/>
              <w:rPr>
                <w:rFonts w:ascii="Times New Roman" w:hAnsi="Times New Roman" w:cs="Times New Roman"/>
                <w:sz w:val="24"/>
                <w:szCs w:val="24"/>
              </w:rPr>
            </w:pPr>
          </w:p>
        </w:tc>
        <w:tc>
          <w:tcPr>
            <w:tcW w:w="5791" w:type="dxa"/>
          </w:tcPr>
          <w:p w:rsidR="0078530B" w:rsidRPr="00722055" w:rsidRDefault="00EF6275">
            <w:pPr>
              <w:spacing w:before="205"/>
              <w:ind w:left="9"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spacing w:before="205"/>
              <w:ind w:left="9" w:right="49"/>
              <w:rPr>
                <w:rFonts w:ascii="Times New Roman" w:hAnsi="Times New Roman" w:cs="Times New Roman"/>
                <w:b/>
                <w:sz w:val="24"/>
                <w:szCs w:val="24"/>
              </w:rPr>
            </w:pPr>
            <w:r w:rsidRPr="00722055">
              <w:rPr>
                <w:rFonts w:ascii="Times New Roman" w:hAnsi="Times New Roman" w:cs="Times New Roman"/>
                <w:b/>
                <w:spacing w:val="-1"/>
                <w:sz w:val="28"/>
              </w:rPr>
              <w:t xml:space="preserve">COURSE </w:t>
            </w:r>
            <w:r w:rsidRPr="00722055">
              <w:rPr>
                <w:rFonts w:ascii="Times New Roman" w:hAnsi="Times New Roman" w:cs="Times New Roman"/>
                <w:b/>
                <w:sz w:val="28"/>
              </w:rPr>
              <w:t>3:</w:t>
            </w:r>
            <w:r w:rsidRPr="00722055">
              <w:rPr>
                <w:rFonts w:ascii="Times New Roman" w:hAnsi="Times New Roman" w:cs="Times New Roman"/>
                <w:b/>
                <w:spacing w:val="-1"/>
                <w:sz w:val="24"/>
              </w:rPr>
              <w:t>ANIMAL</w:t>
            </w:r>
            <w:r w:rsidRPr="00722055">
              <w:rPr>
                <w:rFonts w:ascii="Times New Roman" w:hAnsi="Times New Roman" w:cs="Times New Roman"/>
                <w:b/>
                <w:sz w:val="24"/>
              </w:rPr>
              <w:t xml:space="preserve"> DIVERSITY-I   </w:t>
            </w:r>
            <w:r w:rsidRPr="00722055">
              <w:rPr>
                <w:rFonts w:ascii="Times New Roman" w:hAnsi="Times New Roman" w:cs="Times New Roman"/>
                <w:b/>
                <w:spacing w:val="-1"/>
                <w:sz w:val="24"/>
              </w:rPr>
              <w:t>BIOLOGY</w:t>
            </w:r>
            <w:r w:rsidRPr="00722055">
              <w:rPr>
                <w:rFonts w:ascii="Times New Roman" w:hAnsi="Times New Roman" w:cs="Times New Roman"/>
                <w:b/>
                <w:sz w:val="24"/>
              </w:rPr>
              <w:t xml:space="preserve"> OF </w:t>
            </w:r>
            <w:r w:rsidRPr="00722055">
              <w:rPr>
                <w:rFonts w:ascii="Times New Roman" w:hAnsi="Times New Roman" w:cs="Times New Roman"/>
                <w:b/>
                <w:spacing w:val="-1"/>
                <w:sz w:val="24"/>
              </w:rPr>
              <w:t>NON-CHORDATES            Practicals</w:t>
            </w:r>
          </w:p>
        </w:tc>
        <w:tc>
          <w:tcPr>
            <w:tcW w:w="2521" w:type="dxa"/>
            <w:gridSpan w:val="4"/>
            <w:vMerge/>
            <w:tcBorders>
              <w:top w:val="nil"/>
            </w:tcBorders>
          </w:tcPr>
          <w:p w:rsidR="0078530B" w:rsidRPr="00722055" w:rsidRDefault="0078530B">
            <w:pPr>
              <w:rPr>
                <w:rFonts w:ascii="Times New Roman" w:hAnsi="Times New Roman" w:cs="Times New Roman"/>
                <w:sz w:val="24"/>
                <w:szCs w:val="24"/>
              </w:rPr>
            </w:pPr>
          </w:p>
        </w:tc>
      </w:tr>
      <w:tr w:rsidR="0078530B" w:rsidRPr="00722055">
        <w:trPr>
          <w:trHeight w:val="314"/>
        </w:trPr>
        <w:tc>
          <w:tcPr>
            <w:tcW w:w="1757" w:type="dxa"/>
            <w:tcBorders>
              <w:right w:val="single" w:sz="4" w:space="0" w:color="auto"/>
            </w:tcBorders>
          </w:tcPr>
          <w:p w:rsidR="0078530B" w:rsidRPr="00722055" w:rsidRDefault="00EF6275">
            <w:pPr>
              <w:spacing w:before="54"/>
              <w:ind w:left="159" w:right="145"/>
              <w:jc w:val="center"/>
              <w:rPr>
                <w:rFonts w:ascii="Times New Roman" w:hAnsi="Times New Roman" w:cs="Times New Roman"/>
                <w:sz w:val="24"/>
                <w:szCs w:val="24"/>
              </w:rPr>
            </w:pPr>
            <w:r w:rsidRPr="00722055">
              <w:rPr>
                <w:rFonts w:ascii="Times New Roman" w:hAnsi="Times New Roman" w:cs="Times New Roman"/>
                <w:sz w:val="24"/>
                <w:szCs w:val="24"/>
              </w:rPr>
              <w:t>Teaching</w:t>
            </w:r>
          </w:p>
        </w:tc>
        <w:tc>
          <w:tcPr>
            <w:tcW w:w="5791" w:type="dxa"/>
            <w:tcBorders>
              <w:left w:val="single" w:sz="4" w:space="0" w:color="auto"/>
            </w:tcBorders>
          </w:tcPr>
          <w:p w:rsidR="0078530B" w:rsidRPr="00722055" w:rsidRDefault="00EF6275">
            <w:pPr>
              <w:spacing w:before="54"/>
              <w:ind w:left="764" w:right="1459"/>
              <w:jc w:val="center"/>
              <w:rPr>
                <w:rFonts w:ascii="Times New Roman" w:hAnsi="Times New Roman" w:cs="Times New Roman"/>
                <w:sz w:val="24"/>
                <w:szCs w:val="24"/>
              </w:rPr>
            </w:pPr>
            <w:r w:rsidRPr="00722055">
              <w:rPr>
                <w:rFonts w:ascii="Times New Roman" w:hAnsi="Times New Roman" w:cs="Times New Roman"/>
                <w:sz w:val="24"/>
                <w:szCs w:val="24"/>
              </w:rPr>
              <w:t>Hours Allocated: 30 (</w:t>
            </w:r>
            <w:r w:rsidRPr="00722055">
              <w:rPr>
                <w:rFonts w:ascii="Times New Roman" w:hAnsi="Times New Roman" w:cs="Times New Roman"/>
                <w:b/>
                <w:bCs/>
                <w:sz w:val="24"/>
                <w:szCs w:val="24"/>
              </w:rPr>
              <w:t>Lab</w:t>
            </w:r>
            <w:r w:rsidRPr="00722055">
              <w:rPr>
                <w:rFonts w:ascii="Times New Roman" w:hAnsi="Times New Roman" w:cs="Times New Roman"/>
                <w:sz w:val="24"/>
                <w:szCs w:val="24"/>
              </w:rPr>
              <w:t>)</w:t>
            </w:r>
          </w:p>
        </w:tc>
        <w:tc>
          <w:tcPr>
            <w:tcW w:w="610" w:type="dxa"/>
          </w:tcPr>
          <w:p w:rsidR="0078530B" w:rsidRPr="00722055" w:rsidRDefault="00EF6275">
            <w:pPr>
              <w:spacing w:before="61"/>
              <w:ind w:right="182"/>
              <w:jc w:val="right"/>
              <w:rPr>
                <w:rFonts w:ascii="Times New Roman" w:hAnsi="Times New Roman" w:cs="Times New Roman"/>
                <w:sz w:val="24"/>
                <w:szCs w:val="24"/>
              </w:rPr>
            </w:pPr>
            <w:r w:rsidRPr="00722055">
              <w:rPr>
                <w:rFonts w:ascii="Times New Roman" w:hAnsi="Times New Roman" w:cs="Times New Roman"/>
                <w:sz w:val="24"/>
                <w:szCs w:val="24"/>
              </w:rPr>
              <w:t>L</w:t>
            </w:r>
          </w:p>
        </w:tc>
        <w:tc>
          <w:tcPr>
            <w:tcW w:w="578" w:type="dxa"/>
          </w:tcPr>
          <w:p w:rsidR="0078530B" w:rsidRPr="00722055" w:rsidRDefault="00EF6275">
            <w:pPr>
              <w:spacing w:before="61"/>
              <w:ind w:left="17"/>
              <w:jc w:val="center"/>
              <w:rPr>
                <w:rFonts w:ascii="Times New Roman" w:hAnsi="Times New Roman" w:cs="Times New Roman"/>
                <w:sz w:val="24"/>
                <w:szCs w:val="24"/>
              </w:rPr>
            </w:pPr>
            <w:r w:rsidRPr="00722055">
              <w:rPr>
                <w:rFonts w:ascii="Times New Roman" w:hAnsi="Times New Roman" w:cs="Times New Roman"/>
                <w:sz w:val="24"/>
                <w:szCs w:val="24"/>
              </w:rPr>
              <w:t>T</w:t>
            </w:r>
          </w:p>
        </w:tc>
        <w:tc>
          <w:tcPr>
            <w:tcW w:w="683" w:type="dxa"/>
          </w:tcPr>
          <w:p w:rsidR="0078530B" w:rsidRPr="00722055" w:rsidRDefault="00EF6275">
            <w:pPr>
              <w:spacing w:before="61"/>
              <w:ind w:left="244"/>
              <w:rPr>
                <w:rFonts w:ascii="Times New Roman" w:hAnsi="Times New Roman" w:cs="Times New Roman"/>
                <w:sz w:val="24"/>
                <w:szCs w:val="24"/>
              </w:rPr>
            </w:pPr>
            <w:r w:rsidRPr="00722055">
              <w:rPr>
                <w:rFonts w:ascii="Times New Roman" w:hAnsi="Times New Roman" w:cs="Times New Roman"/>
                <w:w w:val="99"/>
                <w:sz w:val="24"/>
                <w:szCs w:val="24"/>
              </w:rPr>
              <w:t>P</w:t>
            </w:r>
          </w:p>
        </w:tc>
        <w:tc>
          <w:tcPr>
            <w:tcW w:w="651" w:type="dxa"/>
          </w:tcPr>
          <w:p w:rsidR="0078530B" w:rsidRPr="00722055" w:rsidRDefault="00EF6275">
            <w:pPr>
              <w:spacing w:before="61"/>
              <w:ind w:left="18"/>
              <w:jc w:val="center"/>
              <w:rPr>
                <w:rFonts w:ascii="Times New Roman" w:hAnsi="Times New Roman" w:cs="Times New Roman"/>
                <w:sz w:val="24"/>
                <w:szCs w:val="24"/>
              </w:rPr>
            </w:pPr>
            <w:r w:rsidRPr="00722055">
              <w:rPr>
                <w:rFonts w:ascii="Times New Roman" w:hAnsi="Times New Roman" w:cs="Times New Roman"/>
                <w:sz w:val="24"/>
                <w:szCs w:val="24"/>
              </w:rPr>
              <w:t>C</w:t>
            </w:r>
          </w:p>
        </w:tc>
      </w:tr>
      <w:tr w:rsidR="0078530B" w:rsidRPr="00722055">
        <w:trPr>
          <w:trHeight w:val="424"/>
        </w:trPr>
        <w:tc>
          <w:tcPr>
            <w:tcW w:w="1757" w:type="dxa"/>
            <w:tcBorders>
              <w:right w:val="single" w:sz="4" w:space="0" w:color="auto"/>
            </w:tcBorders>
          </w:tcPr>
          <w:p w:rsidR="0078530B" w:rsidRPr="00722055" w:rsidRDefault="00EF6275">
            <w:pPr>
              <w:spacing w:before="123"/>
              <w:ind w:left="9"/>
              <w:rPr>
                <w:rFonts w:ascii="Times New Roman" w:hAnsi="Times New Roman" w:cs="Times New Roman"/>
                <w:sz w:val="24"/>
                <w:szCs w:val="24"/>
              </w:rPr>
            </w:pPr>
            <w:r w:rsidRPr="00722055">
              <w:rPr>
                <w:rFonts w:ascii="Times New Roman" w:hAnsi="Times New Roman" w:cs="Times New Roman"/>
                <w:sz w:val="24"/>
                <w:szCs w:val="24"/>
              </w:rPr>
              <w:t>Pre-requisites:</w:t>
            </w:r>
          </w:p>
        </w:tc>
        <w:tc>
          <w:tcPr>
            <w:tcW w:w="5791" w:type="dxa"/>
            <w:tcBorders>
              <w:left w:val="single" w:sz="4" w:space="0" w:color="auto"/>
            </w:tcBorders>
          </w:tcPr>
          <w:p w:rsidR="0078530B" w:rsidRPr="00722055" w:rsidRDefault="0078530B">
            <w:pPr>
              <w:spacing w:before="123"/>
              <w:rPr>
                <w:rFonts w:ascii="Times New Roman" w:hAnsi="Times New Roman" w:cs="Times New Roman"/>
                <w:sz w:val="24"/>
                <w:szCs w:val="24"/>
              </w:rPr>
            </w:pPr>
          </w:p>
        </w:tc>
        <w:tc>
          <w:tcPr>
            <w:tcW w:w="610" w:type="dxa"/>
          </w:tcPr>
          <w:p w:rsidR="0078530B" w:rsidRPr="00722055" w:rsidRDefault="00EF6275">
            <w:pPr>
              <w:spacing w:before="130"/>
              <w:ind w:right="199"/>
              <w:jc w:val="right"/>
              <w:rPr>
                <w:rFonts w:ascii="Times New Roman" w:hAnsi="Times New Roman" w:cs="Times New Roman"/>
                <w:sz w:val="24"/>
                <w:szCs w:val="24"/>
              </w:rPr>
            </w:pPr>
            <w:r w:rsidRPr="00722055">
              <w:rPr>
                <w:rFonts w:ascii="Times New Roman" w:hAnsi="Times New Roman" w:cs="Times New Roman"/>
                <w:sz w:val="24"/>
                <w:szCs w:val="24"/>
              </w:rPr>
              <w:t>0</w:t>
            </w:r>
          </w:p>
        </w:tc>
        <w:tc>
          <w:tcPr>
            <w:tcW w:w="578" w:type="dxa"/>
          </w:tcPr>
          <w:p w:rsidR="0078530B" w:rsidRPr="00722055" w:rsidRDefault="00EF6275">
            <w:pPr>
              <w:spacing w:before="130"/>
              <w:ind w:left="18"/>
              <w:jc w:val="center"/>
              <w:rPr>
                <w:rFonts w:ascii="Times New Roman" w:hAnsi="Times New Roman" w:cs="Times New Roman"/>
                <w:sz w:val="24"/>
                <w:szCs w:val="24"/>
              </w:rPr>
            </w:pPr>
            <w:r w:rsidRPr="00722055">
              <w:rPr>
                <w:rFonts w:ascii="Times New Roman" w:hAnsi="Times New Roman" w:cs="Times New Roman"/>
                <w:w w:val="99"/>
                <w:sz w:val="24"/>
                <w:szCs w:val="24"/>
              </w:rPr>
              <w:t>0</w:t>
            </w:r>
          </w:p>
        </w:tc>
        <w:tc>
          <w:tcPr>
            <w:tcW w:w="683" w:type="dxa"/>
          </w:tcPr>
          <w:p w:rsidR="0078530B" w:rsidRPr="00722055" w:rsidRDefault="00EF6275">
            <w:pPr>
              <w:spacing w:before="130"/>
              <w:ind w:left="273"/>
              <w:rPr>
                <w:rFonts w:ascii="Times New Roman" w:hAnsi="Times New Roman" w:cs="Times New Roman"/>
                <w:sz w:val="24"/>
                <w:szCs w:val="24"/>
              </w:rPr>
            </w:pPr>
            <w:r w:rsidRPr="00722055">
              <w:rPr>
                <w:rFonts w:ascii="Times New Roman" w:hAnsi="Times New Roman" w:cs="Times New Roman"/>
                <w:w w:val="99"/>
                <w:sz w:val="24"/>
                <w:szCs w:val="24"/>
              </w:rPr>
              <w:t>3</w:t>
            </w:r>
          </w:p>
        </w:tc>
        <w:tc>
          <w:tcPr>
            <w:tcW w:w="651" w:type="dxa"/>
          </w:tcPr>
          <w:p w:rsidR="0078530B" w:rsidRPr="00722055" w:rsidRDefault="00EF6275">
            <w:pPr>
              <w:spacing w:before="130"/>
              <w:ind w:left="16"/>
              <w:jc w:val="center"/>
              <w:rPr>
                <w:rFonts w:ascii="Times New Roman" w:hAnsi="Times New Roman" w:cs="Times New Roman"/>
                <w:sz w:val="24"/>
                <w:szCs w:val="24"/>
              </w:rPr>
            </w:pPr>
            <w:r w:rsidRPr="00722055">
              <w:rPr>
                <w:rFonts w:ascii="Times New Roman" w:hAnsi="Times New Roman" w:cs="Times New Roman"/>
                <w:sz w:val="24"/>
                <w:szCs w:val="24"/>
              </w:rPr>
              <w:t>2</w:t>
            </w:r>
          </w:p>
        </w:tc>
      </w:tr>
    </w:tbl>
    <w:p w:rsidR="0078530B" w:rsidRPr="00722055" w:rsidRDefault="0078530B">
      <w:pPr>
        <w:pStyle w:val="BodyText"/>
        <w:tabs>
          <w:tab w:val="left" w:pos="477"/>
        </w:tabs>
        <w:spacing w:line="292" w:lineRule="exact"/>
        <w:rPr>
          <w:rFonts w:cs="Times New Roman"/>
        </w:rPr>
      </w:pPr>
    </w:p>
    <w:p w:rsidR="0078530B" w:rsidRPr="00722055" w:rsidRDefault="00EF6275">
      <w:pPr>
        <w:pStyle w:val="ListParagraph"/>
        <w:shd w:val="clear" w:color="auto" w:fill="92D050"/>
        <w:spacing w:before="90"/>
        <w:ind w:left="476"/>
        <w:outlineLvl w:val="0"/>
        <w:rPr>
          <w:rFonts w:ascii="Times New Roman" w:hAnsi="Times New Roman" w:cs="Times New Roman"/>
          <w:b/>
          <w:bCs/>
          <w:sz w:val="24"/>
          <w:szCs w:val="24"/>
        </w:rPr>
      </w:pPr>
      <w:r w:rsidRPr="00722055">
        <w:rPr>
          <w:rFonts w:ascii="Times New Roman" w:hAnsi="Times New Roman" w:cs="Times New Roman"/>
          <w:sz w:val="24"/>
          <w:szCs w:val="24"/>
        </w:rPr>
        <w:tab/>
      </w:r>
      <w:r w:rsidRPr="00722055">
        <w:rPr>
          <w:rFonts w:ascii="Times New Roman" w:hAnsi="Times New Roman" w:cs="Times New Roman"/>
          <w:b/>
          <w:bCs/>
          <w:sz w:val="24"/>
          <w:szCs w:val="24"/>
        </w:rPr>
        <w:t>Objectives:</w:t>
      </w:r>
    </w:p>
    <w:p w:rsidR="0078530B" w:rsidRPr="00722055" w:rsidRDefault="0078530B">
      <w:pPr>
        <w:pStyle w:val="BodyText"/>
        <w:tabs>
          <w:tab w:val="left" w:pos="477"/>
        </w:tabs>
        <w:spacing w:line="292" w:lineRule="exact"/>
        <w:rPr>
          <w:rFonts w:cs="Times New Roman"/>
        </w:rPr>
      </w:pPr>
    </w:p>
    <w:p w:rsidR="0078530B" w:rsidRPr="00722055" w:rsidRDefault="00EF6275">
      <w:pPr>
        <w:pStyle w:val="BodyText"/>
        <w:numPr>
          <w:ilvl w:val="0"/>
          <w:numId w:val="43"/>
        </w:numPr>
        <w:tabs>
          <w:tab w:val="left" w:pos="477"/>
        </w:tabs>
        <w:spacing w:line="292" w:lineRule="exact"/>
        <w:ind w:hanging="360"/>
        <w:rPr>
          <w:rFonts w:cs="Times New Roman"/>
        </w:rPr>
      </w:pPr>
      <w:r w:rsidRPr="00722055">
        <w:rPr>
          <w:rFonts w:cs="Times New Roman"/>
          <w:spacing w:val="-1"/>
        </w:rPr>
        <w:t xml:space="preserve">Tounderstand </w:t>
      </w:r>
      <w:r w:rsidRPr="00722055">
        <w:rPr>
          <w:rFonts w:cs="Times New Roman"/>
        </w:rPr>
        <w:t>the</w:t>
      </w:r>
      <w:r w:rsidRPr="00722055">
        <w:rPr>
          <w:rFonts w:cs="Times New Roman"/>
          <w:spacing w:val="-1"/>
        </w:rPr>
        <w:t>importance</w:t>
      </w:r>
      <w:r w:rsidRPr="00722055">
        <w:rPr>
          <w:rFonts w:cs="Times New Roman"/>
        </w:rPr>
        <w:t>of</w:t>
      </w:r>
      <w:r w:rsidRPr="00722055">
        <w:rPr>
          <w:rFonts w:cs="Times New Roman"/>
          <w:spacing w:val="-1"/>
        </w:rPr>
        <w:t xml:space="preserve"> preservation</w:t>
      </w:r>
      <w:r w:rsidRPr="00722055">
        <w:rPr>
          <w:rFonts w:cs="Times New Roman"/>
        </w:rPr>
        <w:t xml:space="preserve"> ofmuseum </w:t>
      </w:r>
      <w:r w:rsidRPr="00722055">
        <w:rPr>
          <w:rFonts w:cs="Times New Roman"/>
          <w:spacing w:val="-1"/>
        </w:rPr>
        <w:t>specimens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To</w:t>
      </w:r>
      <w:r w:rsidRPr="00722055">
        <w:rPr>
          <w:rFonts w:cs="Times New Roman"/>
        </w:rPr>
        <w:t xml:space="preserve"> identify</w:t>
      </w:r>
      <w:r w:rsidRPr="00722055">
        <w:rPr>
          <w:rFonts w:cs="Times New Roman"/>
          <w:spacing w:val="-1"/>
        </w:rPr>
        <w:t>animals</w:t>
      </w:r>
      <w:r w:rsidRPr="00722055">
        <w:rPr>
          <w:rFonts w:cs="Times New Roman"/>
        </w:rPr>
        <w:t xml:space="preserve"> basedon </w:t>
      </w:r>
      <w:r w:rsidRPr="00722055">
        <w:rPr>
          <w:rFonts w:cs="Times New Roman"/>
          <w:spacing w:val="-1"/>
        </w:rPr>
        <w:t>specialidentifyingcharacters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Tounderstand differentorgansystemsthrough</w:t>
      </w:r>
      <w:r w:rsidRPr="00722055">
        <w:rPr>
          <w:rFonts w:cs="Times New Roman"/>
        </w:rPr>
        <w:t xml:space="preserve"> demoor</w:t>
      </w:r>
      <w:r w:rsidRPr="00722055">
        <w:rPr>
          <w:rFonts w:cs="Times New Roman"/>
          <w:spacing w:val="-1"/>
        </w:rPr>
        <w:t>virtualdissections</w:t>
      </w:r>
    </w:p>
    <w:p w:rsidR="0078530B" w:rsidRPr="00722055" w:rsidRDefault="00EF6275">
      <w:pPr>
        <w:pStyle w:val="BodyText"/>
        <w:numPr>
          <w:ilvl w:val="0"/>
          <w:numId w:val="43"/>
        </w:numPr>
        <w:tabs>
          <w:tab w:val="left" w:pos="477"/>
        </w:tabs>
        <w:spacing w:before="1"/>
        <w:ind w:hanging="360"/>
        <w:rPr>
          <w:rFonts w:cs="Times New Roman"/>
        </w:rPr>
      </w:pPr>
      <w:r w:rsidRPr="00722055">
        <w:rPr>
          <w:rFonts w:cs="Times New Roman"/>
          <w:spacing w:val="-1"/>
        </w:rPr>
        <w:t>To</w:t>
      </w:r>
      <w:r w:rsidRPr="00722055">
        <w:rPr>
          <w:rFonts w:cs="Times New Roman"/>
        </w:rPr>
        <w:t>maintaina</w:t>
      </w:r>
      <w:r w:rsidRPr="00722055">
        <w:rPr>
          <w:rFonts w:cs="Times New Roman"/>
          <w:spacing w:val="-1"/>
        </w:rPr>
        <w:t>neat,</w:t>
      </w:r>
      <w:r w:rsidRPr="00722055">
        <w:rPr>
          <w:rFonts w:cs="Times New Roman"/>
        </w:rPr>
        <w:t xml:space="preserve"> labelled</w:t>
      </w:r>
      <w:r w:rsidRPr="00722055">
        <w:rPr>
          <w:rFonts w:cs="Times New Roman"/>
          <w:spacing w:val="-1"/>
        </w:rPr>
        <w:t xml:space="preserve">record </w:t>
      </w:r>
      <w:r w:rsidRPr="00722055">
        <w:rPr>
          <w:rFonts w:cs="Times New Roman"/>
        </w:rPr>
        <w:t>of</w:t>
      </w:r>
      <w:r w:rsidRPr="00722055">
        <w:rPr>
          <w:rFonts w:cs="Times New Roman"/>
          <w:spacing w:val="-1"/>
        </w:rPr>
        <w:t>identified</w:t>
      </w:r>
      <w:r w:rsidRPr="00722055">
        <w:rPr>
          <w:rFonts w:cs="Times New Roman"/>
        </w:rPr>
        <w:t xml:space="preserve"> museum </w:t>
      </w:r>
      <w:r w:rsidRPr="00722055">
        <w:rPr>
          <w:rFonts w:cs="Times New Roman"/>
          <w:spacing w:val="-1"/>
        </w:rPr>
        <w:t>specimens</w:t>
      </w:r>
    </w:p>
    <w:p w:rsidR="0078530B" w:rsidRPr="00722055" w:rsidRDefault="0078530B">
      <w:pPr>
        <w:spacing w:before="2"/>
        <w:rPr>
          <w:rFonts w:ascii="Times New Roman" w:hAnsi="Times New Roman" w:cs="Times New Roman"/>
          <w:sz w:val="24"/>
          <w:szCs w:val="24"/>
        </w:rPr>
      </w:pPr>
    </w:p>
    <w:p w:rsidR="0078530B" w:rsidRPr="00722055" w:rsidRDefault="00EF6275">
      <w:pPr>
        <w:pStyle w:val="Heading1"/>
        <w:ind w:left="476"/>
        <w:rPr>
          <w:rFonts w:cs="Times New Roman"/>
          <w:b w:val="0"/>
          <w:bCs w:val="0"/>
        </w:rPr>
      </w:pPr>
      <w:r w:rsidRPr="00722055">
        <w:rPr>
          <w:rFonts w:cs="Times New Roman"/>
        </w:rPr>
        <w:t>SYLLABUS:</w:t>
      </w:r>
    </w:p>
    <w:p w:rsidR="0078530B" w:rsidRPr="00722055" w:rsidRDefault="0078530B">
      <w:pPr>
        <w:spacing w:before="10"/>
        <w:rPr>
          <w:rFonts w:ascii="Times New Roman" w:hAnsi="Times New Roman" w:cs="Times New Roman"/>
          <w:b/>
          <w:bCs/>
          <w:sz w:val="23"/>
          <w:szCs w:val="23"/>
        </w:rPr>
      </w:pPr>
    </w:p>
    <w:p w:rsidR="0078530B" w:rsidRPr="00722055" w:rsidRDefault="00EF6275">
      <w:pPr>
        <w:pStyle w:val="BodyText"/>
        <w:ind w:left="476"/>
        <w:rPr>
          <w:rFonts w:cs="Times New Roman"/>
        </w:rPr>
      </w:pPr>
      <w:r w:rsidRPr="00722055">
        <w:rPr>
          <w:rFonts w:cs="Times New Roman"/>
        </w:rPr>
        <w:t>Study</w:t>
      </w:r>
      <w:r w:rsidRPr="00722055">
        <w:rPr>
          <w:rFonts w:cs="Times New Roman"/>
          <w:spacing w:val="1"/>
        </w:rPr>
        <w:t>of</w:t>
      </w:r>
      <w:r w:rsidRPr="00722055">
        <w:rPr>
          <w:rFonts w:cs="Times New Roman"/>
        </w:rPr>
        <w:t>museum</w:t>
      </w:r>
      <w:r w:rsidRPr="00722055">
        <w:rPr>
          <w:rFonts w:cs="Times New Roman"/>
          <w:spacing w:val="-1"/>
        </w:rPr>
        <w:t>slides</w:t>
      </w:r>
      <w:r w:rsidRPr="00722055">
        <w:rPr>
          <w:rFonts w:cs="Times New Roman"/>
        </w:rPr>
        <w:t>/</w:t>
      </w:r>
      <w:r w:rsidRPr="00722055">
        <w:rPr>
          <w:rFonts w:cs="Times New Roman"/>
          <w:spacing w:val="-1"/>
        </w:rPr>
        <w:t>specimens</w:t>
      </w:r>
      <w:r w:rsidRPr="00722055">
        <w:rPr>
          <w:rFonts w:cs="Times New Roman"/>
        </w:rPr>
        <w:t xml:space="preserve">/ </w:t>
      </w:r>
      <w:r w:rsidRPr="00722055">
        <w:rPr>
          <w:rFonts w:cs="Times New Roman"/>
          <w:spacing w:val="-1"/>
        </w:rPr>
        <w:t>models(Classification</w:t>
      </w:r>
      <w:r w:rsidRPr="00722055">
        <w:rPr>
          <w:rFonts w:cs="Times New Roman"/>
        </w:rPr>
        <w:t>of</w:t>
      </w:r>
      <w:r w:rsidRPr="00722055">
        <w:rPr>
          <w:rFonts w:cs="Times New Roman"/>
          <w:spacing w:val="-1"/>
        </w:rPr>
        <w:t>animals</w:t>
      </w:r>
      <w:r w:rsidRPr="00722055">
        <w:rPr>
          <w:rFonts w:cs="Times New Roman"/>
        </w:rPr>
        <w:t>upto</w:t>
      </w:r>
      <w:r w:rsidRPr="00722055">
        <w:rPr>
          <w:rFonts w:cs="Times New Roman"/>
          <w:spacing w:val="-1"/>
        </w:rPr>
        <w:t>orders)</w:t>
      </w:r>
    </w:p>
    <w:p w:rsidR="0078530B" w:rsidRPr="00722055" w:rsidRDefault="00EF6275">
      <w:pPr>
        <w:numPr>
          <w:ilvl w:val="0"/>
          <w:numId w:val="43"/>
        </w:numPr>
        <w:tabs>
          <w:tab w:val="left" w:pos="477"/>
        </w:tabs>
        <w:spacing w:before="40" w:line="272" w:lineRule="auto"/>
        <w:ind w:right="1676" w:hanging="360"/>
        <w:rPr>
          <w:rFonts w:ascii="Times New Roman" w:hAnsi="Times New Roman" w:cs="Times New Roman"/>
          <w:sz w:val="24"/>
          <w:szCs w:val="24"/>
        </w:rPr>
      </w:pPr>
      <w:r w:rsidRPr="00722055">
        <w:rPr>
          <w:rFonts w:ascii="Times New Roman" w:hAnsi="Times New Roman" w:cs="Times New Roman"/>
          <w:spacing w:val="-1"/>
          <w:sz w:val="24"/>
        </w:rPr>
        <w:t>Protozoa:Amoeba</w:t>
      </w:r>
      <w:r w:rsidRPr="00722055">
        <w:rPr>
          <w:rFonts w:ascii="Times New Roman" w:hAnsi="Times New Roman" w:cs="Times New Roman"/>
          <w:i/>
          <w:spacing w:val="-1"/>
          <w:sz w:val="24"/>
        </w:rPr>
        <w:t>,Paramoecium,Paramoecium</w:t>
      </w:r>
      <w:r w:rsidRPr="00722055">
        <w:rPr>
          <w:rFonts w:ascii="Times New Roman" w:hAnsi="Times New Roman" w:cs="Times New Roman"/>
          <w:i/>
          <w:sz w:val="24"/>
        </w:rPr>
        <w:t xml:space="preserve">Binary fission and </w:t>
      </w:r>
      <w:r w:rsidRPr="00722055">
        <w:rPr>
          <w:rFonts w:ascii="Times New Roman" w:hAnsi="Times New Roman" w:cs="Times New Roman"/>
          <w:i/>
          <w:spacing w:val="-1"/>
          <w:sz w:val="24"/>
        </w:rPr>
        <w:t>Conjugation,Vorticella,Entamoeba</w:t>
      </w:r>
      <w:r w:rsidRPr="00722055">
        <w:rPr>
          <w:rFonts w:ascii="Times New Roman" w:hAnsi="Times New Roman" w:cs="Times New Roman"/>
          <w:i/>
          <w:sz w:val="24"/>
        </w:rPr>
        <w:t xml:space="preserve"> histolytica, </w:t>
      </w:r>
      <w:r w:rsidRPr="00722055">
        <w:rPr>
          <w:rFonts w:ascii="Times New Roman" w:hAnsi="Times New Roman" w:cs="Times New Roman"/>
          <w:i/>
          <w:spacing w:val="-1"/>
          <w:sz w:val="24"/>
        </w:rPr>
        <w:t>Plasmodiumvivax</w:t>
      </w:r>
    </w:p>
    <w:p w:rsidR="0078530B" w:rsidRPr="00722055" w:rsidRDefault="00EF6275">
      <w:pPr>
        <w:numPr>
          <w:ilvl w:val="0"/>
          <w:numId w:val="43"/>
        </w:numPr>
        <w:tabs>
          <w:tab w:val="left" w:pos="477"/>
        </w:tabs>
        <w:spacing w:before="6"/>
        <w:ind w:hanging="360"/>
        <w:rPr>
          <w:rFonts w:ascii="Times New Roman" w:hAnsi="Times New Roman" w:cs="Times New Roman"/>
          <w:sz w:val="24"/>
          <w:szCs w:val="24"/>
        </w:rPr>
      </w:pPr>
      <w:r w:rsidRPr="00722055">
        <w:rPr>
          <w:rFonts w:ascii="Times New Roman" w:hAnsi="Times New Roman" w:cs="Times New Roman"/>
          <w:spacing w:val="-1"/>
          <w:sz w:val="24"/>
        </w:rPr>
        <w:t>Porifera:</w:t>
      </w:r>
      <w:r w:rsidRPr="00722055">
        <w:rPr>
          <w:rFonts w:ascii="Times New Roman" w:hAnsi="Times New Roman" w:cs="Times New Roman"/>
          <w:i/>
          <w:sz w:val="24"/>
        </w:rPr>
        <w:t xml:space="preserve">Sycon, Spongilla, Euspongia, </w:t>
      </w:r>
      <w:r w:rsidRPr="00722055">
        <w:rPr>
          <w:rFonts w:ascii="Times New Roman" w:hAnsi="Times New Roman" w:cs="Times New Roman"/>
          <w:i/>
          <w:spacing w:val="-1"/>
          <w:sz w:val="24"/>
        </w:rPr>
        <w:t>Sycon</w:t>
      </w:r>
      <w:r w:rsidRPr="00722055">
        <w:rPr>
          <w:rFonts w:ascii="Times New Roman" w:hAnsi="Times New Roman" w:cs="Times New Roman"/>
          <w:spacing w:val="-1"/>
          <w:sz w:val="24"/>
        </w:rPr>
        <w:t xml:space="preserve">- </w:t>
      </w:r>
      <w:r w:rsidRPr="00722055">
        <w:rPr>
          <w:rFonts w:ascii="Times New Roman" w:hAnsi="Times New Roman" w:cs="Times New Roman"/>
          <w:sz w:val="24"/>
        </w:rPr>
        <w:t>T.S&amp;</w:t>
      </w:r>
      <w:r w:rsidRPr="00722055">
        <w:rPr>
          <w:rFonts w:ascii="Times New Roman" w:hAnsi="Times New Roman" w:cs="Times New Roman"/>
          <w:spacing w:val="-1"/>
          <w:sz w:val="24"/>
        </w:rPr>
        <w:t>L.S,Spicules,</w:t>
      </w:r>
      <w:r w:rsidRPr="00722055">
        <w:rPr>
          <w:rFonts w:ascii="Times New Roman" w:hAnsi="Times New Roman" w:cs="Times New Roman"/>
          <w:sz w:val="24"/>
        </w:rPr>
        <w:t xml:space="preserve"> Gemmule</w:t>
      </w:r>
    </w:p>
    <w:p w:rsidR="0078530B" w:rsidRPr="00722055" w:rsidRDefault="00EF6275">
      <w:pPr>
        <w:numPr>
          <w:ilvl w:val="0"/>
          <w:numId w:val="43"/>
        </w:numPr>
        <w:tabs>
          <w:tab w:val="left" w:pos="477"/>
        </w:tabs>
        <w:spacing w:before="39" w:line="272" w:lineRule="auto"/>
        <w:ind w:right="783" w:hanging="360"/>
        <w:rPr>
          <w:rFonts w:ascii="Times New Roman" w:hAnsi="Times New Roman" w:cs="Times New Roman"/>
          <w:sz w:val="24"/>
          <w:szCs w:val="24"/>
        </w:rPr>
      </w:pPr>
      <w:r w:rsidRPr="00722055">
        <w:rPr>
          <w:rFonts w:ascii="Times New Roman" w:hAnsi="Times New Roman" w:cs="Times New Roman"/>
          <w:spacing w:val="-1"/>
          <w:sz w:val="24"/>
          <w:szCs w:val="24"/>
        </w:rPr>
        <w:t>Coelenterata:</w:t>
      </w:r>
      <w:r w:rsidRPr="00722055">
        <w:rPr>
          <w:rFonts w:ascii="Times New Roman" w:hAnsi="Times New Roman" w:cs="Times New Roman"/>
          <w:i/>
          <w:sz w:val="24"/>
          <w:szCs w:val="24"/>
        </w:rPr>
        <w:t xml:space="preserve">Obelia – Colony&amp;Medusa, Aurelia, </w:t>
      </w:r>
      <w:r w:rsidRPr="00722055">
        <w:rPr>
          <w:rFonts w:ascii="Times New Roman" w:hAnsi="Times New Roman" w:cs="Times New Roman"/>
          <w:i/>
          <w:spacing w:val="-1"/>
          <w:sz w:val="24"/>
          <w:szCs w:val="24"/>
        </w:rPr>
        <w:t>Physalia,Velella,</w:t>
      </w:r>
      <w:r w:rsidRPr="00722055">
        <w:rPr>
          <w:rFonts w:ascii="Times New Roman" w:hAnsi="Times New Roman" w:cs="Times New Roman"/>
          <w:i/>
          <w:sz w:val="24"/>
          <w:szCs w:val="24"/>
        </w:rPr>
        <w:t xml:space="preserve"> Corallium,Gorgonia,</w:t>
      </w:r>
      <w:r w:rsidRPr="00722055">
        <w:rPr>
          <w:rFonts w:ascii="Times New Roman" w:hAnsi="Times New Roman" w:cs="Times New Roman"/>
          <w:i/>
          <w:spacing w:val="-1"/>
          <w:sz w:val="24"/>
          <w:szCs w:val="24"/>
        </w:rPr>
        <w:t>Pennatula</w:t>
      </w:r>
    </w:p>
    <w:p w:rsidR="0078530B" w:rsidRPr="00722055" w:rsidRDefault="00EF6275">
      <w:pPr>
        <w:numPr>
          <w:ilvl w:val="0"/>
          <w:numId w:val="43"/>
        </w:numPr>
        <w:tabs>
          <w:tab w:val="left" w:pos="477"/>
        </w:tabs>
        <w:spacing w:before="6" w:line="272" w:lineRule="auto"/>
        <w:ind w:right="926" w:hanging="360"/>
        <w:rPr>
          <w:rFonts w:ascii="Times New Roman" w:hAnsi="Times New Roman" w:cs="Times New Roman"/>
          <w:sz w:val="24"/>
          <w:szCs w:val="24"/>
        </w:rPr>
      </w:pPr>
      <w:r w:rsidRPr="00722055">
        <w:rPr>
          <w:rFonts w:ascii="Times New Roman" w:hAnsi="Times New Roman" w:cs="Times New Roman"/>
          <w:spacing w:val="-1"/>
          <w:sz w:val="24"/>
          <w:szCs w:val="24"/>
        </w:rPr>
        <w:t>Platyhelminthes:</w:t>
      </w:r>
      <w:r w:rsidRPr="00722055">
        <w:rPr>
          <w:rFonts w:ascii="Times New Roman" w:hAnsi="Times New Roman" w:cs="Times New Roman"/>
          <w:i/>
          <w:sz w:val="24"/>
          <w:szCs w:val="24"/>
        </w:rPr>
        <w:t xml:space="preserve">Planaria, </w:t>
      </w:r>
      <w:r w:rsidRPr="00722055">
        <w:rPr>
          <w:rFonts w:ascii="Times New Roman" w:hAnsi="Times New Roman" w:cs="Times New Roman"/>
          <w:i/>
          <w:spacing w:val="-1"/>
          <w:sz w:val="24"/>
          <w:szCs w:val="24"/>
        </w:rPr>
        <w:t>Fasciolahepatica,Fasciola</w:t>
      </w:r>
      <w:r w:rsidRPr="00722055">
        <w:rPr>
          <w:rFonts w:ascii="Times New Roman" w:hAnsi="Times New Roman" w:cs="Times New Roman"/>
          <w:spacing w:val="-1"/>
          <w:sz w:val="24"/>
          <w:szCs w:val="24"/>
        </w:rPr>
        <w:t>larvalforms</w:t>
      </w:r>
      <w:r w:rsidRPr="00722055">
        <w:rPr>
          <w:rFonts w:ascii="Times New Roman" w:hAnsi="Times New Roman" w:cs="Times New Roman"/>
          <w:sz w:val="24"/>
          <w:szCs w:val="24"/>
        </w:rPr>
        <w:t xml:space="preserve"> – Miracidium,Redia,</w:t>
      </w:r>
      <w:r w:rsidRPr="00722055">
        <w:rPr>
          <w:rFonts w:ascii="Times New Roman" w:hAnsi="Times New Roman" w:cs="Times New Roman"/>
          <w:spacing w:val="-1"/>
          <w:sz w:val="24"/>
          <w:szCs w:val="24"/>
        </w:rPr>
        <w:t>Cercaria,</w:t>
      </w:r>
      <w:r w:rsidRPr="00722055">
        <w:rPr>
          <w:rFonts w:ascii="Times New Roman" w:hAnsi="Times New Roman" w:cs="Times New Roman"/>
          <w:i/>
          <w:spacing w:val="-1"/>
          <w:sz w:val="24"/>
          <w:szCs w:val="24"/>
        </w:rPr>
        <w:t>Echinococcus</w:t>
      </w:r>
      <w:r w:rsidRPr="00722055">
        <w:rPr>
          <w:rFonts w:ascii="Times New Roman" w:hAnsi="Times New Roman" w:cs="Times New Roman"/>
          <w:i/>
          <w:sz w:val="24"/>
          <w:szCs w:val="24"/>
        </w:rPr>
        <w:t xml:space="preserve">granulosus, Taenia </w:t>
      </w:r>
      <w:r w:rsidRPr="00722055">
        <w:rPr>
          <w:rFonts w:ascii="Times New Roman" w:hAnsi="Times New Roman" w:cs="Times New Roman"/>
          <w:i/>
          <w:spacing w:val="-1"/>
          <w:sz w:val="24"/>
          <w:szCs w:val="24"/>
        </w:rPr>
        <w:t>solium,Schistosoma</w:t>
      </w:r>
      <w:r w:rsidRPr="00722055">
        <w:rPr>
          <w:rFonts w:ascii="Times New Roman" w:hAnsi="Times New Roman" w:cs="Times New Roman"/>
          <w:i/>
          <w:sz w:val="24"/>
          <w:szCs w:val="24"/>
        </w:rPr>
        <w:t xml:space="preserve"> haematobium</w:t>
      </w:r>
    </w:p>
    <w:p w:rsidR="0078530B" w:rsidRPr="00722055" w:rsidRDefault="00EF6275">
      <w:pPr>
        <w:numPr>
          <w:ilvl w:val="0"/>
          <w:numId w:val="43"/>
        </w:numPr>
        <w:tabs>
          <w:tab w:val="left" w:pos="477"/>
        </w:tabs>
        <w:spacing w:before="4"/>
        <w:ind w:hanging="360"/>
        <w:rPr>
          <w:rFonts w:ascii="Times New Roman" w:hAnsi="Times New Roman" w:cs="Times New Roman"/>
          <w:sz w:val="24"/>
          <w:szCs w:val="24"/>
        </w:rPr>
      </w:pPr>
      <w:r w:rsidRPr="00722055">
        <w:rPr>
          <w:rFonts w:ascii="Times New Roman" w:hAnsi="Times New Roman" w:cs="Times New Roman"/>
          <w:spacing w:val="-1"/>
          <w:sz w:val="24"/>
        </w:rPr>
        <w:t>Nemathelminths:</w:t>
      </w:r>
      <w:r w:rsidRPr="00722055">
        <w:rPr>
          <w:rFonts w:ascii="Times New Roman" w:hAnsi="Times New Roman" w:cs="Times New Roman"/>
          <w:i/>
          <w:spacing w:val="-1"/>
          <w:sz w:val="24"/>
        </w:rPr>
        <w:t>Ascaris(Male</w:t>
      </w:r>
      <w:r w:rsidRPr="00722055">
        <w:rPr>
          <w:rFonts w:ascii="Times New Roman" w:hAnsi="Times New Roman" w:cs="Times New Roman"/>
          <w:i/>
          <w:sz w:val="24"/>
        </w:rPr>
        <w:t>&amp;</w:t>
      </w:r>
      <w:r w:rsidRPr="00722055">
        <w:rPr>
          <w:rFonts w:ascii="Times New Roman" w:hAnsi="Times New Roman" w:cs="Times New Roman"/>
          <w:i/>
          <w:spacing w:val="-1"/>
          <w:sz w:val="24"/>
        </w:rPr>
        <w:t>Female),Drancunculus,Ancylostoma,Wuchereria</w:t>
      </w:r>
    </w:p>
    <w:p w:rsidR="0078530B" w:rsidRPr="00722055" w:rsidRDefault="00EF6275">
      <w:pPr>
        <w:numPr>
          <w:ilvl w:val="0"/>
          <w:numId w:val="43"/>
        </w:numPr>
        <w:tabs>
          <w:tab w:val="left" w:pos="477"/>
        </w:tabs>
        <w:spacing w:before="42"/>
        <w:ind w:hanging="360"/>
        <w:rPr>
          <w:rFonts w:ascii="Times New Roman" w:hAnsi="Times New Roman" w:cs="Times New Roman"/>
          <w:sz w:val="24"/>
          <w:szCs w:val="24"/>
        </w:rPr>
      </w:pPr>
      <w:r w:rsidRPr="00722055">
        <w:rPr>
          <w:rFonts w:ascii="Times New Roman" w:hAnsi="Times New Roman" w:cs="Times New Roman"/>
          <w:spacing w:val="-1"/>
          <w:sz w:val="24"/>
        </w:rPr>
        <w:t>Annelida:</w:t>
      </w:r>
      <w:r w:rsidRPr="00722055">
        <w:rPr>
          <w:rFonts w:ascii="Times New Roman" w:hAnsi="Times New Roman" w:cs="Times New Roman"/>
          <w:i/>
          <w:spacing w:val="-1"/>
          <w:sz w:val="24"/>
        </w:rPr>
        <w:t>Nereis,Aphrodite,Chaetopteurs,</w:t>
      </w:r>
      <w:r w:rsidRPr="00722055">
        <w:rPr>
          <w:rFonts w:ascii="Times New Roman" w:hAnsi="Times New Roman" w:cs="Times New Roman"/>
          <w:i/>
          <w:sz w:val="24"/>
        </w:rPr>
        <w:t xml:space="preserve"> Hirudinaria,</w:t>
      </w:r>
      <w:r w:rsidRPr="00722055">
        <w:rPr>
          <w:rFonts w:ascii="Times New Roman" w:hAnsi="Times New Roman" w:cs="Times New Roman"/>
          <w:spacing w:val="-1"/>
          <w:sz w:val="24"/>
        </w:rPr>
        <w:t xml:space="preserve">Trochophore </w:t>
      </w:r>
      <w:r w:rsidRPr="00722055">
        <w:rPr>
          <w:rFonts w:ascii="Times New Roman" w:hAnsi="Times New Roman" w:cs="Times New Roman"/>
          <w:sz w:val="24"/>
        </w:rPr>
        <w:t>larva</w:t>
      </w:r>
    </w:p>
    <w:p w:rsidR="0078530B" w:rsidRPr="00722055" w:rsidRDefault="00EF6275">
      <w:pPr>
        <w:numPr>
          <w:ilvl w:val="0"/>
          <w:numId w:val="43"/>
        </w:numPr>
        <w:tabs>
          <w:tab w:val="left" w:pos="477"/>
        </w:tabs>
        <w:spacing w:before="39"/>
        <w:ind w:hanging="360"/>
        <w:rPr>
          <w:rFonts w:ascii="Times New Roman" w:hAnsi="Times New Roman" w:cs="Times New Roman"/>
          <w:sz w:val="24"/>
          <w:szCs w:val="24"/>
        </w:rPr>
      </w:pPr>
      <w:r w:rsidRPr="00722055">
        <w:rPr>
          <w:rFonts w:ascii="Times New Roman" w:hAnsi="Times New Roman" w:cs="Times New Roman"/>
          <w:spacing w:val="-1"/>
          <w:sz w:val="24"/>
        </w:rPr>
        <w:t xml:space="preserve">Arthropoda:Cancer, </w:t>
      </w:r>
      <w:r w:rsidRPr="00722055">
        <w:rPr>
          <w:rFonts w:ascii="Times New Roman" w:hAnsi="Times New Roman" w:cs="Times New Roman"/>
          <w:i/>
          <w:sz w:val="24"/>
        </w:rPr>
        <w:t>Palaemon</w:t>
      </w:r>
      <w:r w:rsidRPr="00722055">
        <w:rPr>
          <w:rFonts w:ascii="Times New Roman" w:hAnsi="Times New Roman" w:cs="Times New Roman"/>
          <w:sz w:val="24"/>
        </w:rPr>
        <w:t xml:space="preserve">, </w:t>
      </w:r>
      <w:r w:rsidRPr="00722055">
        <w:rPr>
          <w:rFonts w:ascii="Times New Roman" w:hAnsi="Times New Roman" w:cs="Times New Roman"/>
          <w:spacing w:val="-1"/>
          <w:sz w:val="24"/>
        </w:rPr>
        <w:t>Scorpion,</w:t>
      </w:r>
      <w:r w:rsidRPr="00722055">
        <w:rPr>
          <w:rFonts w:ascii="Times New Roman" w:hAnsi="Times New Roman" w:cs="Times New Roman"/>
          <w:i/>
          <w:sz w:val="24"/>
        </w:rPr>
        <w:t xml:space="preserve">Scolopendra, </w:t>
      </w:r>
      <w:r w:rsidRPr="00722055">
        <w:rPr>
          <w:rFonts w:ascii="Times New Roman" w:hAnsi="Times New Roman" w:cs="Times New Roman"/>
          <w:i/>
          <w:spacing w:val="-1"/>
          <w:sz w:val="24"/>
        </w:rPr>
        <w:t>Sacculina,</w:t>
      </w:r>
      <w:r w:rsidRPr="00722055">
        <w:rPr>
          <w:rFonts w:ascii="Times New Roman" w:hAnsi="Times New Roman" w:cs="Times New Roman"/>
          <w:i/>
          <w:sz w:val="24"/>
        </w:rPr>
        <w:t xml:space="preserve"> Limulus,</w:t>
      </w:r>
      <w:r w:rsidRPr="00722055">
        <w:rPr>
          <w:rFonts w:ascii="Times New Roman" w:hAnsi="Times New Roman" w:cs="Times New Roman"/>
          <w:i/>
          <w:spacing w:val="-1"/>
          <w:sz w:val="24"/>
        </w:rPr>
        <w:t>Peripatus,</w:t>
      </w:r>
    </w:p>
    <w:p w:rsidR="0078530B" w:rsidRPr="00722055" w:rsidRDefault="00EF6275">
      <w:pPr>
        <w:pStyle w:val="BodyText"/>
        <w:spacing w:before="42" w:line="275" w:lineRule="auto"/>
        <w:ind w:left="476" w:right="137"/>
        <w:rPr>
          <w:rFonts w:cs="Times New Roman"/>
        </w:rPr>
      </w:pPr>
      <w:r w:rsidRPr="00722055">
        <w:rPr>
          <w:rFonts w:cs="Times New Roman"/>
          <w:spacing w:val="-1"/>
        </w:rPr>
        <w:t>Larvae</w:t>
      </w:r>
      <w:r w:rsidRPr="00722055">
        <w:rPr>
          <w:rFonts w:cs="Times New Roman"/>
        </w:rPr>
        <w:t>-Nauplius,</w:t>
      </w:r>
      <w:r w:rsidRPr="00722055">
        <w:rPr>
          <w:rFonts w:cs="Times New Roman"/>
          <w:spacing w:val="-1"/>
        </w:rPr>
        <w:t>Mysis,Zoea,</w:t>
      </w:r>
      <w:r w:rsidRPr="00722055">
        <w:rPr>
          <w:rFonts w:cs="Times New Roman"/>
        </w:rPr>
        <w:t>Mouth</w:t>
      </w:r>
      <w:r w:rsidRPr="00722055">
        <w:rPr>
          <w:rFonts w:cs="Times New Roman"/>
          <w:spacing w:val="-1"/>
        </w:rPr>
        <w:t>parts</w:t>
      </w:r>
      <w:r w:rsidRPr="00722055">
        <w:rPr>
          <w:rFonts w:cs="Times New Roman"/>
        </w:rPr>
        <w:t>ofmale</w:t>
      </w:r>
      <w:r w:rsidRPr="00722055">
        <w:rPr>
          <w:rFonts w:cs="Times New Roman"/>
          <w:i/>
          <w:spacing w:val="-1"/>
        </w:rPr>
        <w:t>&amp;</w:t>
      </w:r>
      <w:r w:rsidRPr="00722055">
        <w:rPr>
          <w:rFonts w:cs="Times New Roman"/>
          <w:spacing w:val="-1"/>
        </w:rPr>
        <w:t>female</w:t>
      </w:r>
      <w:r w:rsidRPr="00722055">
        <w:rPr>
          <w:rFonts w:cs="Times New Roman"/>
          <w:i/>
          <w:spacing w:val="1"/>
        </w:rPr>
        <w:t>Anopheles</w:t>
      </w:r>
      <w:r w:rsidRPr="00722055">
        <w:rPr>
          <w:rFonts w:cs="Times New Roman"/>
          <w:spacing w:val="1"/>
        </w:rPr>
        <w:t>and</w:t>
      </w:r>
      <w:r w:rsidRPr="00722055">
        <w:rPr>
          <w:rFonts w:cs="Times New Roman"/>
          <w:i/>
          <w:spacing w:val="-1"/>
        </w:rPr>
        <w:t>Culex,</w:t>
      </w:r>
      <w:r w:rsidRPr="00722055">
        <w:rPr>
          <w:rFonts w:cs="Times New Roman"/>
          <w:spacing w:val="-1"/>
        </w:rPr>
        <w:t>Mouthparts</w:t>
      </w:r>
      <w:r w:rsidRPr="00722055">
        <w:rPr>
          <w:rFonts w:cs="Times New Roman"/>
        </w:rPr>
        <w:t>ofHousefly</w:t>
      </w:r>
      <w:r w:rsidRPr="00722055">
        <w:rPr>
          <w:rFonts w:cs="Times New Roman"/>
          <w:spacing w:val="-1"/>
        </w:rPr>
        <w:t>andButterfly.</w:t>
      </w:r>
    </w:p>
    <w:p w:rsidR="0078530B" w:rsidRPr="00722055" w:rsidRDefault="00EF6275">
      <w:pPr>
        <w:numPr>
          <w:ilvl w:val="0"/>
          <w:numId w:val="43"/>
        </w:numPr>
        <w:tabs>
          <w:tab w:val="left" w:pos="477"/>
        </w:tabs>
        <w:spacing w:before="1"/>
        <w:ind w:hanging="360"/>
        <w:rPr>
          <w:rFonts w:ascii="Times New Roman" w:hAnsi="Times New Roman" w:cs="Times New Roman"/>
          <w:sz w:val="24"/>
          <w:szCs w:val="24"/>
        </w:rPr>
      </w:pPr>
      <w:r w:rsidRPr="00722055">
        <w:rPr>
          <w:rFonts w:ascii="Times New Roman" w:hAnsi="Times New Roman" w:cs="Times New Roman"/>
          <w:spacing w:val="-1"/>
          <w:sz w:val="24"/>
        </w:rPr>
        <w:t>Mollusca:</w:t>
      </w:r>
      <w:r w:rsidRPr="00722055">
        <w:rPr>
          <w:rFonts w:ascii="Times New Roman" w:hAnsi="Times New Roman" w:cs="Times New Roman"/>
          <w:i/>
          <w:spacing w:val="-1"/>
          <w:sz w:val="24"/>
        </w:rPr>
        <w:t>Chiton,</w:t>
      </w:r>
      <w:r w:rsidRPr="00722055">
        <w:rPr>
          <w:rFonts w:ascii="Times New Roman" w:hAnsi="Times New Roman" w:cs="Times New Roman"/>
          <w:i/>
          <w:sz w:val="24"/>
        </w:rPr>
        <w:t xml:space="preserve"> Pila,</w:t>
      </w:r>
      <w:r w:rsidRPr="00722055">
        <w:rPr>
          <w:rFonts w:ascii="Times New Roman" w:hAnsi="Times New Roman" w:cs="Times New Roman"/>
          <w:i/>
          <w:spacing w:val="-1"/>
          <w:sz w:val="24"/>
        </w:rPr>
        <w:t>Unio,Pteredo,Murex,</w:t>
      </w:r>
      <w:r w:rsidRPr="00722055">
        <w:rPr>
          <w:rFonts w:ascii="Times New Roman" w:hAnsi="Times New Roman" w:cs="Times New Roman"/>
          <w:i/>
          <w:sz w:val="24"/>
        </w:rPr>
        <w:t xml:space="preserve"> Sepia,Loligo,</w:t>
      </w:r>
      <w:r w:rsidRPr="00722055">
        <w:rPr>
          <w:rFonts w:ascii="Times New Roman" w:hAnsi="Times New Roman" w:cs="Times New Roman"/>
          <w:i/>
          <w:spacing w:val="-1"/>
          <w:sz w:val="24"/>
        </w:rPr>
        <w:t>Octopus,Nautilus,</w:t>
      </w:r>
    </w:p>
    <w:p w:rsidR="0078530B" w:rsidRPr="00722055" w:rsidRDefault="00EF6275">
      <w:pPr>
        <w:pStyle w:val="BodyText"/>
        <w:spacing w:before="42"/>
        <w:ind w:left="476"/>
        <w:rPr>
          <w:rFonts w:cs="Times New Roman"/>
        </w:rPr>
      </w:pPr>
      <w:r w:rsidRPr="00722055">
        <w:rPr>
          <w:rFonts w:cs="Times New Roman"/>
          <w:spacing w:val="-1"/>
        </w:rPr>
        <w:t>Glochidiumlarva</w:t>
      </w:r>
    </w:p>
    <w:p w:rsidR="0078530B" w:rsidRPr="00722055" w:rsidRDefault="00EF6275">
      <w:pPr>
        <w:numPr>
          <w:ilvl w:val="0"/>
          <w:numId w:val="43"/>
        </w:numPr>
        <w:tabs>
          <w:tab w:val="left" w:pos="477"/>
        </w:tabs>
        <w:spacing w:before="40"/>
        <w:ind w:hanging="360"/>
        <w:rPr>
          <w:rFonts w:ascii="Times New Roman" w:hAnsi="Times New Roman" w:cs="Times New Roman"/>
          <w:sz w:val="24"/>
          <w:szCs w:val="24"/>
        </w:rPr>
      </w:pPr>
      <w:r w:rsidRPr="00722055">
        <w:rPr>
          <w:rFonts w:ascii="Times New Roman" w:hAnsi="Times New Roman" w:cs="Times New Roman"/>
          <w:spacing w:val="-1"/>
          <w:sz w:val="24"/>
        </w:rPr>
        <w:t>Echinodermata:</w:t>
      </w:r>
      <w:r w:rsidRPr="00722055">
        <w:rPr>
          <w:rFonts w:ascii="Times New Roman" w:hAnsi="Times New Roman" w:cs="Times New Roman"/>
          <w:i/>
          <w:sz w:val="24"/>
        </w:rPr>
        <w:t>Asterias,Ophiothrix,</w:t>
      </w:r>
      <w:r w:rsidRPr="00722055">
        <w:rPr>
          <w:rFonts w:ascii="Times New Roman" w:hAnsi="Times New Roman" w:cs="Times New Roman"/>
          <w:i/>
          <w:spacing w:val="-1"/>
          <w:sz w:val="24"/>
        </w:rPr>
        <w:t>Echinus,Clypeaster,Cucumaria,</w:t>
      </w:r>
      <w:r w:rsidRPr="00722055">
        <w:rPr>
          <w:rFonts w:ascii="Times New Roman" w:hAnsi="Times New Roman" w:cs="Times New Roman"/>
          <w:i/>
          <w:sz w:val="24"/>
        </w:rPr>
        <w:t>Antedon,</w:t>
      </w:r>
    </w:p>
    <w:p w:rsidR="0078530B" w:rsidRPr="00722055" w:rsidRDefault="00EF6275">
      <w:pPr>
        <w:pStyle w:val="BodyText"/>
        <w:spacing w:before="40"/>
        <w:ind w:left="476"/>
        <w:rPr>
          <w:rFonts w:cs="Times New Roman"/>
        </w:rPr>
      </w:pPr>
      <w:r w:rsidRPr="00722055">
        <w:rPr>
          <w:rFonts w:cs="Times New Roman"/>
          <w:spacing w:val="-1"/>
        </w:rPr>
        <w:t>Bipinnaria</w:t>
      </w:r>
      <w:r w:rsidRPr="00722055">
        <w:rPr>
          <w:rFonts w:cs="Times New Roman"/>
        </w:rPr>
        <w:t>larva</w:t>
      </w:r>
    </w:p>
    <w:p w:rsidR="0078530B" w:rsidRPr="00722055" w:rsidRDefault="00EF6275">
      <w:pPr>
        <w:numPr>
          <w:ilvl w:val="0"/>
          <w:numId w:val="43"/>
        </w:numPr>
        <w:tabs>
          <w:tab w:val="left" w:pos="477"/>
        </w:tabs>
        <w:spacing w:before="40"/>
        <w:ind w:hanging="360"/>
        <w:rPr>
          <w:rFonts w:ascii="Times New Roman" w:hAnsi="Times New Roman" w:cs="Times New Roman"/>
          <w:sz w:val="24"/>
          <w:szCs w:val="24"/>
        </w:rPr>
      </w:pPr>
      <w:r w:rsidRPr="00722055">
        <w:rPr>
          <w:rFonts w:ascii="Times New Roman" w:hAnsi="Times New Roman" w:cs="Times New Roman"/>
          <w:spacing w:val="-1"/>
          <w:sz w:val="24"/>
        </w:rPr>
        <w:t>Hemichordata:</w:t>
      </w:r>
      <w:r w:rsidRPr="00722055">
        <w:rPr>
          <w:rFonts w:ascii="Times New Roman" w:hAnsi="Times New Roman" w:cs="Times New Roman"/>
          <w:i/>
          <w:sz w:val="24"/>
        </w:rPr>
        <w:t>Balanoglossus,</w:t>
      </w:r>
      <w:r w:rsidRPr="00722055">
        <w:rPr>
          <w:rFonts w:ascii="Times New Roman" w:hAnsi="Times New Roman" w:cs="Times New Roman"/>
          <w:spacing w:val="-1"/>
          <w:sz w:val="24"/>
        </w:rPr>
        <w:t>Tornaria</w:t>
      </w:r>
      <w:r w:rsidRPr="00722055">
        <w:rPr>
          <w:rFonts w:ascii="Times New Roman" w:hAnsi="Times New Roman" w:cs="Times New Roman"/>
          <w:sz w:val="24"/>
        </w:rPr>
        <w:t>larva</w:t>
      </w:r>
    </w:p>
    <w:p w:rsidR="0078530B" w:rsidRPr="00722055" w:rsidRDefault="00EF6275">
      <w:pPr>
        <w:pStyle w:val="Heading1"/>
        <w:spacing w:before="48"/>
        <w:ind w:left="476"/>
        <w:rPr>
          <w:rFonts w:cs="Times New Roman"/>
          <w:b w:val="0"/>
          <w:bCs w:val="0"/>
        </w:rPr>
      </w:pPr>
      <w:r w:rsidRPr="00722055">
        <w:rPr>
          <w:rFonts w:cs="Times New Roman"/>
          <w:spacing w:val="-1"/>
        </w:rPr>
        <w:t>Dissections:</w:t>
      </w:r>
    </w:p>
    <w:p w:rsidR="0078530B" w:rsidRPr="00722055" w:rsidRDefault="00EF6275">
      <w:pPr>
        <w:pStyle w:val="BodyText"/>
        <w:spacing w:before="36" w:line="275" w:lineRule="auto"/>
        <w:ind w:left="476" w:right="115"/>
        <w:rPr>
          <w:rFonts w:cs="Times New Roman"/>
        </w:rPr>
      </w:pPr>
      <w:r w:rsidRPr="00722055">
        <w:rPr>
          <w:rFonts w:cs="Times New Roman"/>
          <w:spacing w:val="-1"/>
        </w:rPr>
        <w:lastRenderedPageBreak/>
        <w:t>Computer</w:t>
      </w:r>
      <w:r w:rsidRPr="00722055">
        <w:rPr>
          <w:rFonts w:cs="Times New Roman"/>
        </w:rPr>
        <w:t>-</w:t>
      </w:r>
      <w:r w:rsidRPr="00722055">
        <w:rPr>
          <w:rFonts w:cs="Times New Roman"/>
          <w:spacing w:val="-1"/>
        </w:rPr>
        <w:t>aided</w:t>
      </w:r>
      <w:r w:rsidRPr="00722055">
        <w:rPr>
          <w:rFonts w:cs="Times New Roman"/>
        </w:rPr>
        <w:t>techniquesshouldbe</w:t>
      </w:r>
      <w:r w:rsidRPr="00722055">
        <w:rPr>
          <w:rFonts w:cs="Times New Roman"/>
          <w:spacing w:val="-1"/>
        </w:rPr>
        <w:t>adopted</w:t>
      </w:r>
      <w:r w:rsidRPr="00722055">
        <w:rPr>
          <w:rFonts w:cs="Times New Roman"/>
        </w:rPr>
        <w:t>orshow</w:t>
      </w:r>
      <w:r w:rsidRPr="00722055">
        <w:rPr>
          <w:rFonts w:cs="Times New Roman"/>
          <w:spacing w:val="-1"/>
        </w:rPr>
        <w:t>virtual</w:t>
      </w:r>
      <w:r w:rsidRPr="00722055">
        <w:rPr>
          <w:rFonts w:cs="Times New Roman"/>
        </w:rPr>
        <w:t>dissections</w:t>
      </w:r>
      <w:r w:rsidRPr="00722055">
        <w:rPr>
          <w:rFonts w:cs="Times New Roman"/>
          <w:spacing w:val="-1"/>
        </w:rPr>
        <w:t>Dissection</w:t>
      </w:r>
      <w:r w:rsidRPr="00722055">
        <w:rPr>
          <w:rFonts w:cs="Times New Roman"/>
        </w:rPr>
        <w:t>of</w:t>
      </w:r>
      <w:r w:rsidRPr="00722055">
        <w:rPr>
          <w:rFonts w:cs="Times New Roman"/>
          <w:spacing w:val="-1"/>
        </w:rPr>
        <w:t>edible(Prawn/Pila)invertebrateasperUGCguidelines</w:t>
      </w:r>
    </w:p>
    <w:p w:rsidR="0078530B" w:rsidRPr="00722055" w:rsidRDefault="0078530B">
      <w:pPr>
        <w:spacing w:before="10"/>
        <w:rPr>
          <w:rFonts w:ascii="Times New Roman" w:hAnsi="Times New Roman" w:cs="Times New Roman"/>
          <w:sz w:val="27"/>
          <w:szCs w:val="27"/>
        </w:rPr>
      </w:pPr>
    </w:p>
    <w:p w:rsidR="0078530B" w:rsidRPr="00722055" w:rsidRDefault="00EF6275">
      <w:pPr>
        <w:pStyle w:val="BodyText"/>
        <w:spacing w:line="275" w:lineRule="auto"/>
        <w:ind w:left="476" w:right="137"/>
        <w:rPr>
          <w:rFonts w:cs="Times New Roman"/>
        </w:rPr>
      </w:pPr>
      <w:r w:rsidRPr="00722055">
        <w:rPr>
          <w:rFonts w:cs="Times New Roman"/>
        </w:rPr>
        <w:t>An</w:t>
      </w:r>
      <w:r w:rsidRPr="00722055">
        <w:rPr>
          <w:rFonts w:cs="Times New Roman"/>
          <w:spacing w:val="-1"/>
        </w:rPr>
        <w:t>“Animalalbum”containingphotographs,cut</w:t>
      </w:r>
      <w:r w:rsidRPr="00722055">
        <w:rPr>
          <w:rFonts w:cs="Times New Roman"/>
        </w:rPr>
        <w:t>outs,with</w:t>
      </w:r>
      <w:r w:rsidRPr="00722055">
        <w:rPr>
          <w:rFonts w:cs="Times New Roman"/>
          <w:spacing w:val="-1"/>
        </w:rPr>
        <w:t>appropriatewrite</w:t>
      </w:r>
      <w:r w:rsidRPr="00722055">
        <w:rPr>
          <w:rFonts w:cs="Times New Roman"/>
        </w:rPr>
        <w:t>up</w:t>
      </w:r>
      <w:r w:rsidRPr="00722055">
        <w:rPr>
          <w:rFonts w:cs="Times New Roman"/>
          <w:spacing w:val="-1"/>
        </w:rPr>
        <w:t>about</w:t>
      </w:r>
      <w:r w:rsidRPr="00722055">
        <w:rPr>
          <w:rFonts w:cs="Times New Roman"/>
        </w:rPr>
        <w:t>the</w:t>
      </w:r>
      <w:r w:rsidRPr="00722055">
        <w:rPr>
          <w:rFonts w:cs="Times New Roman"/>
          <w:spacing w:val="-1"/>
        </w:rPr>
        <w:t>above-</w:t>
      </w:r>
      <w:r w:rsidRPr="00722055">
        <w:rPr>
          <w:rFonts w:cs="Times New Roman"/>
          <w:spacing w:val="-3"/>
        </w:rPr>
        <w:t>mentioned</w:t>
      </w:r>
      <w:r w:rsidRPr="00722055">
        <w:rPr>
          <w:rFonts w:cs="Times New Roman"/>
        </w:rPr>
        <w:t xml:space="preserve">taxa. </w:t>
      </w:r>
      <w:r w:rsidRPr="00722055">
        <w:rPr>
          <w:rFonts w:cs="Times New Roman"/>
          <w:spacing w:val="-1"/>
        </w:rPr>
        <w:t>Different</w:t>
      </w:r>
      <w:r w:rsidRPr="00722055">
        <w:rPr>
          <w:rFonts w:cs="Times New Roman"/>
        </w:rPr>
        <w:t xml:space="preserve"> taxa/</w:t>
      </w:r>
      <w:r w:rsidRPr="00722055">
        <w:rPr>
          <w:rFonts w:cs="Times New Roman"/>
          <w:spacing w:val="-1"/>
        </w:rPr>
        <w:t>topics</w:t>
      </w:r>
      <w:r w:rsidRPr="00722055">
        <w:rPr>
          <w:rFonts w:cs="Times New Roman"/>
        </w:rPr>
        <w:t>may</w:t>
      </w:r>
      <w:r w:rsidRPr="00722055">
        <w:rPr>
          <w:rFonts w:cs="Times New Roman"/>
          <w:spacing w:val="1"/>
        </w:rPr>
        <w:t xml:space="preserve">be </w:t>
      </w:r>
      <w:r w:rsidRPr="00722055">
        <w:rPr>
          <w:rFonts w:cs="Times New Roman"/>
          <w:spacing w:val="-1"/>
        </w:rPr>
        <w:t>given</w:t>
      </w:r>
      <w:r w:rsidRPr="00722055">
        <w:rPr>
          <w:rFonts w:cs="Times New Roman"/>
        </w:rPr>
        <w:t xml:space="preserve"> to</w:t>
      </w:r>
      <w:r w:rsidRPr="00722055">
        <w:rPr>
          <w:rFonts w:cs="Times New Roman"/>
          <w:spacing w:val="-1"/>
        </w:rPr>
        <w:t>different</w:t>
      </w:r>
      <w:r w:rsidRPr="00722055">
        <w:rPr>
          <w:rFonts w:cs="Times New Roman"/>
        </w:rPr>
        <w:t xml:space="preserve"> setsofstudents forthis purpose</w:t>
      </w:r>
    </w:p>
    <w:p w:rsidR="0078530B" w:rsidRPr="00722055" w:rsidRDefault="0078530B">
      <w:pPr>
        <w:spacing w:before="4"/>
        <w:rPr>
          <w:rFonts w:ascii="Times New Roman" w:hAnsi="Times New Roman" w:cs="Times New Roman"/>
          <w:sz w:val="24"/>
          <w:szCs w:val="24"/>
        </w:rPr>
      </w:pPr>
    </w:p>
    <w:p w:rsidR="0078530B" w:rsidRPr="00722055" w:rsidRDefault="0078530B">
      <w:pPr>
        <w:pStyle w:val="Heading1"/>
        <w:ind w:left="476"/>
        <w:rPr>
          <w:rFonts w:cs="Times New Roman"/>
          <w:spacing w:val="-1"/>
        </w:rPr>
      </w:pPr>
    </w:p>
    <w:p w:rsidR="0078530B" w:rsidRPr="00722055" w:rsidRDefault="0078530B">
      <w:pPr>
        <w:pStyle w:val="Heading1"/>
        <w:ind w:left="476"/>
        <w:rPr>
          <w:rFonts w:cs="Times New Roman"/>
          <w:spacing w:val="-1"/>
        </w:rPr>
      </w:pPr>
    </w:p>
    <w:p w:rsidR="0078530B" w:rsidRPr="00722055" w:rsidRDefault="0078530B">
      <w:pPr>
        <w:pStyle w:val="Heading1"/>
        <w:ind w:left="476"/>
        <w:rPr>
          <w:rFonts w:cs="Times New Roman"/>
          <w:spacing w:val="-1"/>
        </w:rPr>
      </w:pPr>
    </w:p>
    <w:p w:rsidR="0078530B" w:rsidRPr="00722055" w:rsidRDefault="0078530B">
      <w:pPr>
        <w:pStyle w:val="Heading1"/>
        <w:ind w:left="476"/>
        <w:rPr>
          <w:rFonts w:cs="Times New Roman"/>
          <w:spacing w:val="-1"/>
        </w:rPr>
      </w:pP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Referencebooks:</w:t>
      </w:r>
    </w:p>
    <w:p w:rsidR="0078530B" w:rsidRPr="00722055" w:rsidRDefault="00EF6275">
      <w:pPr>
        <w:pStyle w:val="ListParagraph"/>
        <w:numPr>
          <w:ilvl w:val="0"/>
          <w:numId w:val="44"/>
        </w:numPr>
        <w:tabs>
          <w:tab w:val="left" w:pos="1701"/>
        </w:tabs>
        <w:spacing w:before="132"/>
        <w:rPr>
          <w:rFonts w:ascii="Times New Roman" w:hAnsi="Times New Roman" w:cs="Times New Roman"/>
          <w:sz w:val="24"/>
          <w:szCs w:val="24"/>
        </w:rPr>
      </w:pPr>
      <w:r w:rsidRPr="00722055">
        <w:rPr>
          <w:rFonts w:ascii="Times New Roman" w:hAnsi="Times New Roman" w:cs="Times New Roman"/>
          <w:sz w:val="24"/>
          <w:szCs w:val="24"/>
        </w:rPr>
        <w:t>PracticalZoology-InvertebratesS.S.Lal</w:t>
      </w:r>
    </w:p>
    <w:p w:rsidR="0078530B" w:rsidRPr="00722055" w:rsidRDefault="00EF6275">
      <w:pPr>
        <w:pStyle w:val="ListParagraph"/>
        <w:numPr>
          <w:ilvl w:val="0"/>
          <w:numId w:val="44"/>
        </w:numPr>
        <w:tabs>
          <w:tab w:val="left" w:pos="1961"/>
        </w:tabs>
        <w:spacing w:before="135"/>
        <w:rPr>
          <w:rFonts w:ascii="Times New Roman" w:hAnsi="Times New Roman" w:cs="Times New Roman"/>
          <w:sz w:val="24"/>
          <w:szCs w:val="24"/>
        </w:rPr>
      </w:pPr>
      <w:r w:rsidRPr="00722055">
        <w:rPr>
          <w:rFonts w:ascii="Times New Roman" w:hAnsi="Times New Roman" w:cs="Times New Roman"/>
          <w:sz w:val="24"/>
          <w:szCs w:val="24"/>
        </w:rPr>
        <w:t>Practical Zoology- InvertebratesP.S.Verma</w:t>
      </w:r>
    </w:p>
    <w:p w:rsidR="0078530B" w:rsidRPr="00722055" w:rsidRDefault="00EF6275">
      <w:pPr>
        <w:pStyle w:val="ListParagraph"/>
        <w:numPr>
          <w:ilvl w:val="0"/>
          <w:numId w:val="44"/>
        </w:numPr>
        <w:tabs>
          <w:tab w:val="left" w:pos="1961"/>
        </w:tabs>
        <w:spacing w:before="142"/>
        <w:rPr>
          <w:rFonts w:ascii="Times New Roman" w:hAnsi="Times New Roman" w:cs="Times New Roman"/>
          <w:sz w:val="24"/>
          <w:szCs w:val="24"/>
        </w:rPr>
      </w:pPr>
      <w:r w:rsidRPr="00722055">
        <w:rPr>
          <w:rFonts w:ascii="Times New Roman" w:hAnsi="Times New Roman" w:cs="Times New Roman"/>
          <w:sz w:val="24"/>
          <w:szCs w:val="24"/>
        </w:rPr>
        <w:t>Practical Zoology-InvertebratesK.P.Kurl</w:t>
      </w:r>
    </w:p>
    <w:p w:rsidR="0078530B" w:rsidRPr="00722055" w:rsidRDefault="00EF6275">
      <w:pPr>
        <w:pStyle w:val="ListParagraph"/>
        <w:numPr>
          <w:ilvl w:val="0"/>
          <w:numId w:val="44"/>
        </w:numPr>
        <w:tabs>
          <w:tab w:val="left" w:pos="1961"/>
        </w:tabs>
        <w:spacing w:before="136" w:line="360" w:lineRule="auto"/>
        <w:ind w:right="1610"/>
        <w:rPr>
          <w:rFonts w:ascii="Times New Roman" w:hAnsi="Times New Roman" w:cs="Times New Roman"/>
          <w:sz w:val="24"/>
          <w:szCs w:val="24"/>
        </w:rPr>
      </w:pPr>
      <w:r w:rsidRPr="00722055">
        <w:rPr>
          <w:rFonts w:ascii="Times New Roman" w:hAnsi="Times New Roman" w:cs="Times New Roman"/>
          <w:sz w:val="24"/>
          <w:szCs w:val="24"/>
        </w:rPr>
        <w:t>Ruppert and Barnes (2006) Invertebrate Zoology,8</w:t>
      </w:r>
      <w:r w:rsidRPr="00722055">
        <w:rPr>
          <w:rFonts w:ascii="Times New Roman" w:hAnsi="Times New Roman" w:cs="Times New Roman"/>
          <w:sz w:val="24"/>
          <w:szCs w:val="24"/>
          <w:vertAlign w:val="superscript"/>
        </w:rPr>
        <w:t>th</w:t>
      </w:r>
      <w:r w:rsidRPr="00722055">
        <w:rPr>
          <w:rFonts w:ascii="Times New Roman" w:hAnsi="Times New Roman" w:cs="Times New Roman"/>
          <w:sz w:val="24"/>
          <w:szCs w:val="24"/>
        </w:rPr>
        <w:t xml:space="preserve"> Edition, Holt SaundersInternational Edition</w:t>
      </w:r>
    </w:p>
    <w:p w:rsidR="0078530B" w:rsidRPr="00722055" w:rsidRDefault="00EF6275">
      <w:pPr>
        <w:pStyle w:val="ListParagraph"/>
        <w:numPr>
          <w:ilvl w:val="0"/>
          <w:numId w:val="44"/>
        </w:numPr>
        <w:shd w:val="clear" w:color="auto" w:fill="92D050"/>
        <w:outlineLvl w:val="0"/>
        <w:rPr>
          <w:rFonts w:ascii="Times New Roman" w:hAnsi="Times New Roman" w:cs="Times New Roman"/>
          <w:b/>
          <w:bCs/>
          <w:sz w:val="24"/>
          <w:szCs w:val="24"/>
        </w:rPr>
      </w:pPr>
      <w:r w:rsidRPr="00722055">
        <w:rPr>
          <w:rFonts w:ascii="Times New Roman" w:hAnsi="Times New Roman" w:cs="Times New Roman"/>
          <w:b/>
          <w:bCs/>
          <w:sz w:val="24"/>
          <w:szCs w:val="24"/>
        </w:rPr>
        <w:t>Virtual LabLinks:</w:t>
      </w:r>
    </w:p>
    <w:p w:rsidR="0078530B" w:rsidRPr="00722055" w:rsidRDefault="0078530B">
      <w:pPr>
        <w:spacing w:before="7"/>
        <w:ind w:left="720"/>
        <w:rPr>
          <w:rFonts w:ascii="Times New Roman" w:hAnsi="Times New Roman" w:cs="Times New Roman"/>
          <w:sz w:val="24"/>
          <w:szCs w:val="24"/>
        </w:rPr>
      </w:pPr>
    </w:p>
    <w:p w:rsidR="0078530B" w:rsidRPr="00722055" w:rsidRDefault="00EF6275">
      <w:pPr>
        <w:pStyle w:val="Heading1"/>
        <w:ind w:left="476"/>
        <w:rPr>
          <w:rFonts w:cs="Times New Roman"/>
          <w:b w:val="0"/>
          <w:bCs w:val="0"/>
        </w:rPr>
      </w:pPr>
      <w:r w:rsidRPr="00722055">
        <w:rPr>
          <w:rFonts w:cs="Times New Roman"/>
          <w:spacing w:val="-1"/>
        </w:rPr>
        <w:t>RFERENCE</w:t>
      </w:r>
      <w:r w:rsidRPr="00722055">
        <w:rPr>
          <w:rFonts w:cs="Times New Roman"/>
        </w:rPr>
        <w:t xml:space="preserve"> WEB</w:t>
      </w:r>
      <w:r w:rsidRPr="00722055">
        <w:rPr>
          <w:rFonts w:cs="Times New Roman"/>
          <w:spacing w:val="-1"/>
        </w:rPr>
        <w:t>LINKS:</w:t>
      </w:r>
    </w:p>
    <w:p w:rsidR="0078530B" w:rsidRPr="00722055" w:rsidRDefault="00EF6275">
      <w:pPr>
        <w:pStyle w:val="BodyText"/>
        <w:numPr>
          <w:ilvl w:val="0"/>
          <w:numId w:val="43"/>
        </w:numPr>
        <w:tabs>
          <w:tab w:val="left" w:pos="477"/>
        </w:tabs>
        <w:spacing w:line="292" w:lineRule="exact"/>
        <w:ind w:hanging="360"/>
        <w:rPr>
          <w:rFonts w:cs="Times New Roman"/>
        </w:rPr>
      </w:pPr>
      <w:r w:rsidRPr="00722055">
        <w:rPr>
          <w:rFonts w:cs="Times New Roman"/>
          <w:color w:val="0462C1"/>
          <w:spacing w:val="-1"/>
          <w:u w:val="single" w:color="0462C1"/>
        </w:rPr>
        <w:t>https://virtualmicroscopy.peabody.yale.edu/</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color w:val="0462C1"/>
          <w:spacing w:val="-1"/>
          <w:u w:val="single" w:color="0462C1"/>
        </w:rPr>
        <w:t>https://tnhm.in/category/assorted-gallery-for-vertebrates-and-invetebrates/invertebrates/</w:t>
      </w:r>
    </w:p>
    <w:p w:rsidR="0078530B" w:rsidRPr="00722055" w:rsidRDefault="007F568F">
      <w:pPr>
        <w:pStyle w:val="BodyText"/>
        <w:numPr>
          <w:ilvl w:val="0"/>
          <w:numId w:val="43"/>
        </w:numPr>
        <w:tabs>
          <w:tab w:val="left" w:pos="477"/>
        </w:tabs>
        <w:spacing w:before="1" w:line="293" w:lineRule="exact"/>
        <w:ind w:hanging="360"/>
        <w:rPr>
          <w:rFonts w:cs="Times New Roman"/>
        </w:rPr>
      </w:pPr>
      <w:hyperlink r:id="rId30">
        <w:r w:rsidR="00EF6275" w:rsidRPr="00722055">
          <w:rPr>
            <w:rFonts w:cs="Times New Roman"/>
            <w:color w:val="0462C1"/>
            <w:spacing w:val="-1"/>
            <w:u w:val="single" w:color="0462C1"/>
          </w:rPr>
          <w:t>http://www.nhc.ed.ac.uk/index.php?page=24.25.312</w:t>
        </w:r>
      </w:hyperlink>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color w:val="0462C1"/>
          <w:spacing w:val="-1"/>
          <w:u w:val="single" w:color="0462C1"/>
        </w:rPr>
        <w:t>https://biologyjunction.com/invertebrate-notes/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color w:val="0462C1"/>
          <w:spacing w:val="-1"/>
          <w:u w:val="single" w:color="0462C1"/>
        </w:rPr>
        <w:t>https://lanwebs.lander.edu/faculty/rsfox/invertebrates/</w:t>
      </w:r>
    </w:p>
    <w:p w:rsidR="0078530B" w:rsidRPr="00722055" w:rsidRDefault="007F568F">
      <w:pPr>
        <w:pStyle w:val="BodyText"/>
        <w:numPr>
          <w:ilvl w:val="0"/>
          <w:numId w:val="43"/>
        </w:numPr>
        <w:tabs>
          <w:tab w:val="left" w:pos="477"/>
        </w:tabs>
        <w:spacing w:line="292" w:lineRule="exact"/>
        <w:ind w:hanging="360"/>
        <w:rPr>
          <w:rFonts w:cs="Times New Roman"/>
        </w:rPr>
      </w:pPr>
      <w:hyperlink r:id="rId31">
        <w:r w:rsidR="00EF6275" w:rsidRPr="00722055">
          <w:rPr>
            <w:rFonts w:cs="Times New Roman"/>
            <w:color w:val="0462C1"/>
            <w:spacing w:val="-1"/>
            <w:u w:val="single" w:color="0462C1"/>
          </w:rPr>
          <w:t>http://www.zoologyresources.com/uploadfiles/books/dc64b77d8769325515d17c945e461b45.pdf</w:t>
        </w:r>
      </w:hyperlink>
    </w:p>
    <w:p w:rsidR="0078530B" w:rsidRPr="00722055" w:rsidRDefault="00EF6275">
      <w:pPr>
        <w:pStyle w:val="BodyText"/>
        <w:spacing w:line="274" w:lineRule="exact"/>
        <w:ind w:left="355"/>
        <w:jc w:val="center"/>
        <w:rPr>
          <w:rFonts w:cs="Times New Roman"/>
        </w:rPr>
      </w:pPr>
      <w:r w:rsidRPr="00722055">
        <w:rPr>
          <w:rFonts w:cs="Times New Roman"/>
        </w:rPr>
        <w:t>******</w:t>
      </w: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p w:rsidR="0078530B" w:rsidRPr="00722055" w:rsidRDefault="0078530B">
      <w:pPr>
        <w:spacing w:line="274" w:lineRule="exact"/>
        <w:jc w:val="center"/>
        <w:rPr>
          <w:rFonts w:ascii="Times New Roman" w:hAnsi="Times New Roman" w:cs="Times New Roman"/>
        </w:rPr>
      </w:pPr>
    </w:p>
    <w:tbl>
      <w:tblPr>
        <w:tblpPr w:leftFromText="180" w:rightFromText="180" w:vertAnchor="text" w:horzAnchor="margin" w:tblpXSpec="center" w:tblpY="117"/>
        <w:tblW w:w="10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49"/>
        <w:gridCol w:w="6094"/>
        <w:gridCol w:w="2653"/>
      </w:tblGrid>
      <w:tr w:rsidR="0078530B" w:rsidRPr="00722055">
        <w:trPr>
          <w:trHeight w:val="380"/>
        </w:trPr>
        <w:tc>
          <w:tcPr>
            <w:tcW w:w="1849" w:type="dxa"/>
          </w:tcPr>
          <w:p w:rsidR="0078530B" w:rsidRPr="00722055" w:rsidRDefault="00EF6275">
            <w:pPr>
              <w:spacing w:before="88"/>
              <w:ind w:left="325" w:right="259" w:hanging="46"/>
              <w:jc w:val="center"/>
              <w:rPr>
                <w:rFonts w:ascii="Times New Roman" w:hAnsi="Times New Roman" w:cs="Times New Roman"/>
                <w:sz w:val="24"/>
                <w:szCs w:val="24"/>
              </w:rPr>
            </w:pPr>
            <w:r w:rsidRPr="00722055">
              <w:rPr>
                <w:rFonts w:ascii="Times New Roman" w:hAnsi="Times New Roman" w:cs="Times New Roman"/>
                <w:noProof/>
                <w:sz w:val="24"/>
                <w:szCs w:val="24"/>
                <w:lang w:val="en-IN" w:eastAsia="en-IN"/>
              </w:rPr>
              <w:drawing>
                <wp:inline distT="0" distB="0" distL="0" distR="0">
                  <wp:extent cx="615950" cy="755015"/>
                  <wp:effectExtent l="0" t="0" r="12700" b="6985"/>
                  <wp:docPr id="17" name="Picture 17"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6094" w:type="dxa"/>
            <w:shd w:val="clear" w:color="auto" w:fill="92D050"/>
          </w:tcPr>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t>Pithapur Rajah’s Govt. Degree College (A) Kakinada.</w:t>
            </w:r>
          </w:p>
          <w:p w:rsidR="0078530B" w:rsidRPr="00722055" w:rsidRDefault="0078530B">
            <w:pPr>
              <w:spacing w:before="88"/>
              <w:ind w:left="317" w:right="285" w:hanging="18"/>
              <w:jc w:val="center"/>
              <w:rPr>
                <w:rFonts w:ascii="Times New Roman" w:hAnsi="Times New Roman" w:cs="Times New Roman"/>
                <w:b/>
                <w:bCs/>
                <w:sz w:val="24"/>
                <w:szCs w:val="24"/>
              </w:rPr>
            </w:pPr>
          </w:p>
        </w:tc>
        <w:tc>
          <w:tcPr>
            <w:tcW w:w="2653" w:type="dxa"/>
            <w:vMerge w:val="restart"/>
          </w:tcPr>
          <w:p w:rsidR="0078530B" w:rsidRPr="00722055" w:rsidRDefault="0078530B">
            <w:pPr>
              <w:spacing w:before="3"/>
              <w:rPr>
                <w:rFonts w:ascii="Times New Roman" w:hAnsi="Times New Roman" w:cs="Times New Roman"/>
                <w:sz w:val="24"/>
                <w:szCs w:val="24"/>
              </w:rPr>
            </w:pPr>
          </w:p>
          <w:p w:rsidR="0078530B" w:rsidRPr="00722055" w:rsidRDefault="00EF6275">
            <w:pPr>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 xml:space="preserve">B.Sc. </w:t>
            </w:r>
            <w:r w:rsidRPr="00722055">
              <w:rPr>
                <w:rFonts w:ascii="Times New Roman" w:hAnsi="Times New Roman" w:cs="Times New Roman"/>
                <w:spacing w:val="-1"/>
                <w:sz w:val="24"/>
                <w:szCs w:val="24"/>
              </w:rPr>
              <w:t>Honours</w:t>
            </w:r>
            <w:r w:rsidRPr="00722055">
              <w:rPr>
                <w:rFonts w:ascii="Times New Roman" w:hAnsi="Times New Roman" w:cs="Times New Roman"/>
                <w:sz w:val="24"/>
                <w:szCs w:val="24"/>
              </w:rPr>
              <w:t>in</w:t>
            </w:r>
            <w:r w:rsidRPr="00722055">
              <w:rPr>
                <w:rFonts w:ascii="Times New Roman" w:hAnsi="Times New Roman" w:cs="Times New Roman"/>
                <w:spacing w:val="-2"/>
                <w:sz w:val="24"/>
                <w:szCs w:val="24"/>
              </w:rPr>
              <w:t>Zoology</w:t>
            </w:r>
            <w:r w:rsidRPr="00722055">
              <w:rPr>
                <w:rFonts w:ascii="Times New Roman" w:hAnsi="Times New Roman" w:cs="Times New Roman"/>
                <w:spacing w:val="-1"/>
                <w:sz w:val="24"/>
                <w:szCs w:val="24"/>
              </w:rPr>
              <w:t xml:space="preserve"> (Major)</w:t>
            </w:r>
          </w:p>
          <w:p w:rsidR="0078530B" w:rsidRPr="00722055" w:rsidRDefault="00EF6275">
            <w:pPr>
              <w:ind w:left="9" w:right="270"/>
              <w:rPr>
                <w:rFonts w:ascii="Times New Roman" w:hAnsi="Times New Roman" w:cs="Times New Roman"/>
                <w:b/>
                <w:bCs/>
                <w:sz w:val="24"/>
                <w:szCs w:val="24"/>
              </w:rPr>
            </w:pPr>
            <w:r w:rsidRPr="00722055">
              <w:rPr>
                <w:rFonts w:ascii="Times New Roman" w:hAnsi="Times New Roman" w:cs="Times New Roman"/>
                <w:b/>
                <w:bCs/>
                <w:sz w:val="24"/>
                <w:szCs w:val="24"/>
              </w:rPr>
              <w:t>Semester-II</w:t>
            </w:r>
          </w:p>
        </w:tc>
      </w:tr>
      <w:tr w:rsidR="0078530B" w:rsidRPr="00722055">
        <w:trPr>
          <w:trHeight w:val="360"/>
        </w:trPr>
        <w:tc>
          <w:tcPr>
            <w:tcW w:w="1849" w:type="dxa"/>
          </w:tcPr>
          <w:p w:rsidR="0078530B" w:rsidRPr="00722055" w:rsidRDefault="00EF6275">
            <w:pPr>
              <w:spacing w:before="68"/>
              <w:ind w:left="164" w:right="145"/>
              <w:jc w:val="center"/>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spacing w:before="68"/>
              <w:ind w:left="164" w:right="145"/>
              <w:rPr>
                <w:rFonts w:ascii="Times New Roman" w:hAnsi="Times New Roman" w:cs="Times New Roman"/>
                <w:sz w:val="24"/>
                <w:szCs w:val="24"/>
              </w:rPr>
            </w:pPr>
          </w:p>
          <w:p w:rsidR="0078530B" w:rsidRPr="00722055" w:rsidRDefault="0078530B">
            <w:pPr>
              <w:spacing w:before="68"/>
              <w:ind w:left="164" w:right="145"/>
              <w:jc w:val="center"/>
              <w:rPr>
                <w:rFonts w:ascii="Times New Roman" w:hAnsi="Times New Roman" w:cs="Times New Roman"/>
                <w:sz w:val="24"/>
                <w:szCs w:val="24"/>
              </w:rPr>
            </w:pPr>
          </w:p>
        </w:tc>
        <w:tc>
          <w:tcPr>
            <w:tcW w:w="6094" w:type="dxa"/>
          </w:tcPr>
          <w:p w:rsidR="0078530B" w:rsidRPr="00722055" w:rsidRDefault="00EF6275">
            <w:pPr>
              <w:spacing w:before="205"/>
              <w:ind w:left="9"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spacing w:before="205"/>
              <w:ind w:left="9" w:right="49"/>
              <w:rPr>
                <w:rFonts w:ascii="Times New Roman" w:hAnsi="Times New Roman" w:cs="Times New Roman"/>
                <w:b/>
                <w:spacing w:val="-1"/>
                <w:sz w:val="24"/>
                <w:szCs w:val="24"/>
              </w:rPr>
            </w:pPr>
            <w:r w:rsidRPr="00722055">
              <w:rPr>
                <w:rFonts w:ascii="Times New Roman" w:hAnsi="Times New Roman" w:cs="Times New Roman"/>
                <w:b/>
                <w:spacing w:val="-1"/>
                <w:sz w:val="24"/>
                <w:szCs w:val="24"/>
              </w:rPr>
              <w:t xml:space="preserve">COURSE </w:t>
            </w:r>
            <w:r w:rsidRPr="00722055">
              <w:rPr>
                <w:rFonts w:ascii="Times New Roman" w:hAnsi="Times New Roman" w:cs="Times New Roman"/>
                <w:b/>
                <w:sz w:val="24"/>
                <w:szCs w:val="24"/>
              </w:rPr>
              <w:t>3:</w:t>
            </w:r>
            <w:r w:rsidRPr="00722055">
              <w:rPr>
                <w:rFonts w:ascii="Times New Roman" w:hAnsi="Times New Roman" w:cs="Times New Roman"/>
                <w:b/>
                <w:spacing w:val="-1"/>
                <w:sz w:val="24"/>
                <w:szCs w:val="24"/>
              </w:rPr>
              <w:t>ANIMAL</w:t>
            </w:r>
            <w:r w:rsidRPr="00722055">
              <w:rPr>
                <w:rFonts w:ascii="Times New Roman" w:hAnsi="Times New Roman" w:cs="Times New Roman"/>
                <w:b/>
                <w:sz w:val="24"/>
                <w:szCs w:val="24"/>
              </w:rPr>
              <w:t xml:space="preserve"> DIVERSITY-I   </w:t>
            </w:r>
            <w:r w:rsidRPr="00722055">
              <w:rPr>
                <w:rFonts w:ascii="Times New Roman" w:hAnsi="Times New Roman" w:cs="Times New Roman"/>
                <w:b/>
                <w:spacing w:val="-1"/>
                <w:sz w:val="24"/>
                <w:szCs w:val="24"/>
              </w:rPr>
              <w:t>BIOLOGY</w:t>
            </w:r>
            <w:r w:rsidRPr="00722055">
              <w:rPr>
                <w:rFonts w:ascii="Times New Roman" w:hAnsi="Times New Roman" w:cs="Times New Roman"/>
                <w:b/>
                <w:sz w:val="24"/>
                <w:szCs w:val="24"/>
              </w:rPr>
              <w:t xml:space="preserve"> OF </w:t>
            </w:r>
            <w:r w:rsidRPr="00722055">
              <w:rPr>
                <w:rFonts w:ascii="Times New Roman" w:hAnsi="Times New Roman" w:cs="Times New Roman"/>
                <w:b/>
                <w:spacing w:val="-1"/>
                <w:sz w:val="24"/>
                <w:szCs w:val="24"/>
              </w:rPr>
              <w:t>NON-CHORDATES</w:t>
            </w:r>
          </w:p>
          <w:p w:rsidR="0078530B" w:rsidRPr="00722055" w:rsidRDefault="00EF6275">
            <w:pPr>
              <w:spacing w:before="205"/>
              <w:ind w:left="9" w:right="49"/>
              <w:jc w:val="center"/>
              <w:rPr>
                <w:rFonts w:ascii="Times New Roman" w:hAnsi="Times New Roman" w:cs="Times New Roman"/>
                <w:b/>
                <w:sz w:val="24"/>
                <w:szCs w:val="24"/>
              </w:rPr>
            </w:pPr>
            <w:r w:rsidRPr="00722055">
              <w:rPr>
                <w:rFonts w:ascii="Times New Roman" w:hAnsi="Times New Roman" w:cs="Times New Roman"/>
                <w:b/>
                <w:spacing w:val="-1"/>
                <w:sz w:val="24"/>
                <w:szCs w:val="24"/>
              </w:rPr>
              <w:t>Model question paper</w:t>
            </w:r>
          </w:p>
        </w:tc>
        <w:tc>
          <w:tcPr>
            <w:tcW w:w="2653" w:type="dxa"/>
            <w:vMerge/>
            <w:tcBorders>
              <w:top w:val="nil"/>
              <w:bottom w:val="single" w:sz="4" w:space="0" w:color="auto"/>
            </w:tcBorders>
          </w:tcPr>
          <w:p w:rsidR="0078530B" w:rsidRPr="00722055" w:rsidRDefault="0078530B">
            <w:pPr>
              <w:rPr>
                <w:rFonts w:ascii="Times New Roman" w:hAnsi="Times New Roman" w:cs="Times New Roman"/>
                <w:sz w:val="24"/>
                <w:szCs w:val="24"/>
              </w:rPr>
            </w:pPr>
          </w:p>
        </w:tc>
      </w:tr>
      <w:tr w:rsidR="0078530B" w:rsidRPr="00722055">
        <w:trPr>
          <w:trHeight w:val="360"/>
        </w:trPr>
        <w:tc>
          <w:tcPr>
            <w:tcW w:w="1849" w:type="dxa"/>
          </w:tcPr>
          <w:p w:rsidR="0078530B" w:rsidRPr="00722055" w:rsidRDefault="00EF6275">
            <w:pPr>
              <w:spacing w:before="68"/>
              <w:ind w:left="164" w:right="145"/>
              <w:jc w:val="center"/>
              <w:rPr>
                <w:rFonts w:ascii="Times New Roman" w:hAnsi="Times New Roman" w:cs="Times New Roman"/>
                <w:sz w:val="24"/>
                <w:szCs w:val="24"/>
              </w:rPr>
            </w:pPr>
            <w:r w:rsidRPr="00722055">
              <w:rPr>
                <w:rFonts w:ascii="Times New Roman" w:hAnsi="Times New Roman" w:cs="Times New Roman"/>
                <w:sz w:val="24"/>
                <w:szCs w:val="24"/>
              </w:rPr>
              <w:t xml:space="preserve">Max marks :50 </w:t>
            </w:r>
          </w:p>
        </w:tc>
        <w:tc>
          <w:tcPr>
            <w:tcW w:w="6094" w:type="dxa"/>
          </w:tcPr>
          <w:p w:rsidR="0078530B" w:rsidRPr="00722055" w:rsidRDefault="0078530B">
            <w:pPr>
              <w:spacing w:before="205"/>
              <w:ind w:left="9" w:right="49"/>
              <w:jc w:val="center"/>
              <w:rPr>
                <w:rFonts w:ascii="Times New Roman" w:hAnsi="Times New Roman" w:cs="Times New Roman"/>
                <w:b/>
                <w:sz w:val="24"/>
                <w:szCs w:val="24"/>
              </w:rPr>
            </w:pPr>
          </w:p>
        </w:tc>
        <w:tc>
          <w:tcPr>
            <w:tcW w:w="2653" w:type="dxa"/>
            <w:tcBorders>
              <w:top w:val="single" w:sz="4" w:space="0" w:color="auto"/>
            </w:tcBorders>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 xml:space="preserve">Time 3hrs </w:t>
            </w:r>
          </w:p>
        </w:tc>
      </w:tr>
    </w:tbl>
    <w:p w:rsidR="0078530B" w:rsidRPr="00722055" w:rsidRDefault="0078530B">
      <w:pPr>
        <w:spacing w:line="274" w:lineRule="exact"/>
        <w:jc w:val="center"/>
        <w:rPr>
          <w:rFonts w:ascii="Times New Roman" w:hAnsi="Times New Roman" w:cs="Times New Roman"/>
        </w:rPr>
      </w:pPr>
    </w:p>
    <w:p w:rsidR="0078530B" w:rsidRPr="00722055" w:rsidRDefault="0078530B">
      <w:pPr>
        <w:pStyle w:val="Heading7"/>
        <w:tabs>
          <w:tab w:val="left" w:pos="1111"/>
        </w:tabs>
        <w:spacing w:line="322" w:lineRule="exact"/>
        <w:rPr>
          <w:rFonts w:ascii="Times New Roman" w:hAnsi="Times New Roman" w:cs="Times New Roman"/>
          <w:sz w:val="24"/>
          <w:szCs w:val="24"/>
        </w:rPr>
      </w:pPr>
    </w:p>
    <w:p w:rsidR="0078530B" w:rsidRPr="00722055" w:rsidRDefault="00EF6275">
      <w:pPr>
        <w:pStyle w:val="Heading7"/>
        <w:keepNext w:val="0"/>
        <w:keepLines w:val="0"/>
        <w:numPr>
          <w:ilvl w:val="0"/>
          <w:numId w:val="45"/>
        </w:numPr>
        <w:tabs>
          <w:tab w:val="left" w:pos="1111"/>
        </w:tabs>
        <w:spacing w:before="0" w:line="322" w:lineRule="exact"/>
        <w:ind w:left="720" w:hanging="360"/>
        <w:rPr>
          <w:rFonts w:ascii="Times New Roman" w:hAnsi="Times New Roman" w:cs="Times New Roman"/>
          <w:b/>
          <w:i w:val="0"/>
          <w:color w:val="000000"/>
          <w:sz w:val="24"/>
          <w:szCs w:val="24"/>
        </w:rPr>
      </w:pPr>
      <w:r w:rsidRPr="00722055">
        <w:rPr>
          <w:rFonts w:ascii="Times New Roman" w:hAnsi="Times New Roman" w:cs="Times New Roman"/>
          <w:b/>
          <w:i w:val="0"/>
          <w:color w:val="000000"/>
          <w:spacing w:val="-1"/>
          <w:sz w:val="24"/>
          <w:szCs w:val="24"/>
        </w:rPr>
        <w:t>Identify</w:t>
      </w:r>
      <w:r w:rsidRPr="00722055">
        <w:rPr>
          <w:rFonts w:ascii="Times New Roman" w:hAnsi="Times New Roman" w:cs="Times New Roman"/>
          <w:b/>
          <w:i w:val="0"/>
          <w:color w:val="000000"/>
          <w:sz w:val="24"/>
          <w:szCs w:val="24"/>
        </w:rPr>
        <w:t xml:space="preserve">the </w:t>
      </w:r>
      <w:r w:rsidRPr="00722055">
        <w:rPr>
          <w:rFonts w:ascii="Times New Roman" w:hAnsi="Times New Roman" w:cs="Times New Roman"/>
          <w:b/>
          <w:i w:val="0"/>
          <w:color w:val="000000"/>
          <w:spacing w:val="-2"/>
          <w:sz w:val="24"/>
          <w:szCs w:val="24"/>
        </w:rPr>
        <w:t>following</w:t>
      </w:r>
      <w:r w:rsidRPr="00722055">
        <w:rPr>
          <w:rFonts w:ascii="Times New Roman" w:hAnsi="Times New Roman" w:cs="Times New Roman"/>
          <w:b/>
          <w:i w:val="0"/>
          <w:color w:val="000000"/>
          <w:spacing w:val="-1"/>
          <w:sz w:val="24"/>
          <w:szCs w:val="24"/>
        </w:rPr>
        <w:t>specimens</w:t>
      </w:r>
      <w:r w:rsidRPr="00722055">
        <w:rPr>
          <w:rFonts w:ascii="Times New Roman" w:hAnsi="Times New Roman" w:cs="Times New Roman"/>
          <w:b/>
          <w:i w:val="0"/>
          <w:color w:val="000000"/>
          <w:sz w:val="24"/>
          <w:szCs w:val="24"/>
        </w:rPr>
        <w:t>or</w:t>
      </w:r>
      <w:r w:rsidRPr="00722055">
        <w:rPr>
          <w:rFonts w:ascii="Times New Roman" w:hAnsi="Times New Roman" w:cs="Times New Roman"/>
          <w:b/>
          <w:i w:val="0"/>
          <w:color w:val="000000"/>
          <w:spacing w:val="-1"/>
          <w:sz w:val="24"/>
          <w:szCs w:val="24"/>
        </w:rPr>
        <w:t>spotters</w:t>
      </w:r>
      <w:r w:rsidRPr="00722055">
        <w:rPr>
          <w:rFonts w:ascii="Times New Roman" w:hAnsi="Times New Roman" w:cs="Times New Roman"/>
          <w:b/>
          <w:i w:val="0"/>
          <w:color w:val="000000"/>
          <w:sz w:val="24"/>
          <w:szCs w:val="24"/>
        </w:rPr>
        <w:t>&amp;</w:t>
      </w:r>
      <w:r w:rsidRPr="00722055">
        <w:rPr>
          <w:rFonts w:ascii="Times New Roman" w:hAnsi="Times New Roman" w:cs="Times New Roman"/>
          <w:b/>
          <w:i w:val="0"/>
          <w:color w:val="000000"/>
          <w:spacing w:val="-1"/>
          <w:sz w:val="24"/>
          <w:szCs w:val="24"/>
        </w:rPr>
        <w:t xml:space="preserve"> slides, draw neat labeled</w:t>
      </w:r>
      <w:r w:rsidRPr="00722055">
        <w:rPr>
          <w:rFonts w:ascii="Times New Roman" w:hAnsi="Times New Roman" w:cs="Times New Roman"/>
          <w:b/>
          <w:i w:val="0"/>
          <w:color w:val="000000"/>
          <w:spacing w:val="-2"/>
          <w:sz w:val="24"/>
          <w:szCs w:val="24"/>
        </w:rPr>
        <w:t>diagrams</w:t>
      </w:r>
      <w:r w:rsidRPr="00722055">
        <w:rPr>
          <w:rFonts w:ascii="Times New Roman" w:hAnsi="Times New Roman" w:cs="Times New Roman"/>
          <w:b/>
          <w:i w:val="0"/>
          <w:color w:val="000000"/>
          <w:sz w:val="24"/>
          <w:szCs w:val="24"/>
        </w:rPr>
        <w:t>.Write notes on------------------------------------------------------------------ 7x5=35M</w:t>
      </w:r>
    </w:p>
    <w:p w:rsidR="0078530B" w:rsidRPr="00722055" w:rsidRDefault="0078530B">
      <w:pPr>
        <w:pStyle w:val="TableParagraph"/>
        <w:spacing w:before="2"/>
        <w:rPr>
          <w:rFonts w:ascii="Times New Roman" w:hAnsi="Times New Roman" w:cs="Times New Roman"/>
          <w:sz w:val="24"/>
          <w:szCs w:val="24"/>
        </w:rPr>
      </w:pPr>
    </w:p>
    <w:p w:rsidR="0078530B" w:rsidRPr="00722055" w:rsidRDefault="00EF6275">
      <w:pPr>
        <w:pStyle w:val="ListParagraph"/>
        <w:numPr>
          <w:ilvl w:val="1"/>
          <w:numId w:val="45"/>
        </w:numPr>
        <w:tabs>
          <w:tab w:val="left" w:pos="1416"/>
          <w:tab w:val="left" w:pos="8410"/>
        </w:tabs>
        <w:ind w:hanging="307"/>
        <w:rPr>
          <w:rFonts w:ascii="Times New Roman" w:hAnsi="Times New Roman" w:cs="Times New Roman"/>
          <w:sz w:val="24"/>
          <w:szCs w:val="24"/>
        </w:rPr>
      </w:pPr>
      <w:r w:rsidRPr="00722055">
        <w:rPr>
          <w:rFonts w:ascii="Times New Roman" w:hAnsi="Times New Roman" w:cs="Times New Roman"/>
          <w:spacing w:val="-1"/>
          <w:sz w:val="24"/>
          <w:szCs w:val="24"/>
        </w:rPr>
        <w:t>Paramecium</w:t>
      </w:r>
      <w:r w:rsidRPr="00722055">
        <w:rPr>
          <w:rFonts w:ascii="Times New Roman" w:hAnsi="Times New Roman" w:cs="Times New Roman"/>
          <w:spacing w:val="-1"/>
          <w:sz w:val="24"/>
          <w:szCs w:val="24"/>
        </w:rPr>
        <w:tab/>
      </w:r>
    </w:p>
    <w:p w:rsidR="0078530B" w:rsidRPr="00722055" w:rsidRDefault="00EF6275">
      <w:pPr>
        <w:pStyle w:val="ListParagraph"/>
        <w:numPr>
          <w:ilvl w:val="1"/>
          <w:numId w:val="45"/>
        </w:numPr>
        <w:tabs>
          <w:tab w:val="left" w:pos="1416"/>
        </w:tabs>
        <w:spacing w:before="7" w:line="319" w:lineRule="exact"/>
        <w:ind w:hanging="307"/>
        <w:rPr>
          <w:rFonts w:ascii="Times New Roman" w:hAnsi="Times New Roman" w:cs="Times New Roman"/>
          <w:sz w:val="24"/>
          <w:szCs w:val="24"/>
        </w:rPr>
      </w:pPr>
      <w:r w:rsidRPr="00722055">
        <w:rPr>
          <w:rFonts w:ascii="Times New Roman" w:hAnsi="Times New Roman" w:cs="Times New Roman"/>
          <w:spacing w:val="-1"/>
          <w:sz w:val="24"/>
          <w:szCs w:val="24"/>
        </w:rPr>
        <w:t>Euspongia</w:t>
      </w:r>
    </w:p>
    <w:p w:rsidR="0078530B" w:rsidRPr="00722055" w:rsidRDefault="00EF6275">
      <w:pPr>
        <w:pStyle w:val="ListParagraph"/>
        <w:numPr>
          <w:ilvl w:val="1"/>
          <w:numId w:val="45"/>
        </w:numPr>
        <w:tabs>
          <w:tab w:val="left" w:pos="1416"/>
        </w:tabs>
        <w:spacing w:line="319" w:lineRule="exact"/>
        <w:ind w:hanging="307"/>
        <w:rPr>
          <w:rFonts w:ascii="Times New Roman" w:hAnsi="Times New Roman" w:cs="Times New Roman"/>
          <w:sz w:val="24"/>
          <w:szCs w:val="24"/>
        </w:rPr>
      </w:pPr>
      <w:r w:rsidRPr="00722055">
        <w:rPr>
          <w:rFonts w:ascii="Times New Roman" w:hAnsi="Times New Roman" w:cs="Times New Roman"/>
          <w:spacing w:val="-1"/>
          <w:sz w:val="24"/>
          <w:szCs w:val="24"/>
        </w:rPr>
        <w:t>Physalia</w:t>
      </w:r>
    </w:p>
    <w:p w:rsidR="0078530B" w:rsidRPr="00722055" w:rsidRDefault="00EF6275">
      <w:pPr>
        <w:pStyle w:val="ListParagraph"/>
        <w:numPr>
          <w:ilvl w:val="1"/>
          <w:numId w:val="45"/>
        </w:numPr>
        <w:tabs>
          <w:tab w:val="left" w:pos="1416"/>
        </w:tabs>
        <w:spacing w:before="7" w:line="322" w:lineRule="exact"/>
        <w:ind w:hanging="307"/>
        <w:rPr>
          <w:rFonts w:ascii="Times New Roman" w:hAnsi="Times New Roman" w:cs="Times New Roman"/>
          <w:sz w:val="24"/>
          <w:szCs w:val="24"/>
        </w:rPr>
      </w:pPr>
      <w:r w:rsidRPr="00722055">
        <w:rPr>
          <w:rFonts w:ascii="Times New Roman" w:hAnsi="Times New Roman" w:cs="Times New Roman"/>
          <w:spacing w:val="-1"/>
          <w:sz w:val="24"/>
          <w:szCs w:val="24"/>
        </w:rPr>
        <w:t>Fasciolahepatica</w:t>
      </w:r>
    </w:p>
    <w:p w:rsidR="0078530B" w:rsidRPr="00722055" w:rsidRDefault="00EF6275">
      <w:pPr>
        <w:pStyle w:val="ListParagraph"/>
        <w:numPr>
          <w:ilvl w:val="1"/>
          <w:numId w:val="45"/>
        </w:numPr>
        <w:tabs>
          <w:tab w:val="left" w:pos="1416"/>
        </w:tabs>
        <w:spacing w:line="322" w:lineRule="exact"/>
        <w:ind w:hanging="307"/>
        <w:rPr>
          <w:rFonts w:ascii="Times New Roman" w:hAnsi="Times New Roman" w:cs="Times New Roman"/>
          <w:sz w:val="24"/>
          <w:szCs w:val="24"/>
        </w:rPr>
      </w:pPr>
      <w:r w:rsidRPr="00722055">
        <w:rPr>
          <w:rFonts w:ascii="Times New Roman" w:hAnsi="Times New Roman" w:cs="Times New Roman"/>
          <w:spacing w:val="-1"/>
          <w:sz w:val="24"/>
          <w:szCs w:val="24"/>
        </w:rPr>
        <w:t>Ascaris</w:t>
      </w:r>
    </w:p>
    <w:p w:rsidR="0078530B" w:rsidRPr="00722055" w:rsidRDefault="00EF6275">
      <w:pPr>
        <w:pStyle w:val="ListParagraph"/>
        <w:numPr>
          <w:ilvl w:val="1"/>
          <w:numId w:val="45"/>
        </w:numPr>
        <w:tabs>
          <w:tab w:val="left" w:pos="1416"/>
        </w:tabs>
        <w:spacing w:line="319" w:lineRule="exact"/>
        <w:ind w:hanging="307"/>
        <w:rPr>
          <w:rFonts w:ascii="Times New Roman" w:hAnsi="Times New Roman" w:cs="Times New Roman"/>
          <w:sz w:val="24"/>
          <w:szCs w:val="24"/>
        </w:rPr>
      </w:pPr>
      <w:r w:rsidRPr="00722055">
        <w:rPr>
          <w:rFonts w:ascii="Times New Roman" w:hAnsi="Times New Roman" w:cs="Times New Roman"/>
          <w:spacing w:val="-1"/>
          <w:sz w:val="24"/>
          <w:szCs w:val="24"/>
        </w:rPr>
        <w:t>Hirudinaria</w:t>
      </w:r>
    </w:p>
    <w:p w:rsidR="0078530B" w:rsidRPr="00722055" w:rsidRDefault="00EF6275">
      <w:pPr>
        <w:pStyle w:val="TableParagraph"/>
        <w:spacing w:line="319" w:lineRule="exact"/>
        <w:ind w:left="1110"/>
        <w:rPr>
          <w:rFonts w:ascii="Times New Roman" w:hAnsi="Times New Roman" w:cs="Times New Roman"/>
          <w:sz w:val="24"/>
          <w:szCs w:val="24"/>
        </w:rPr>
      </w:pPr>
      <w:r w:rsidRPr="00722055">
        <w:rPr>
          <w:rFonts w:ascii="Times New Roman" w:hAnsi="Times New Roman" w:cs="Times New Roman"/>
          <w:sz w:val="24"/>
          <w:szCs w:val="24"/>
        </w:rPr>
        <w:t>7-</w:t>
      </w:r>
      <w:r w:rsidRPr="00722055">
        <w:rPr>
          <w:rFonts w:ascii="Times New Roman" w:hAnsi="Times New Roman" w:cs="Times New Roman"/>
          <w:spacing w:val="-1"/>
          <w:sz w:val="24"/>
          <w:szCs w:val="24"/>
        </w:rPr>
        <w:t>Octopus</w:t>
      </w:r>
    </w:p>
    <w:p w:rsidR="0078530B" w:rsidRPr="00722055" w:rsidRDefault="0078530B">
      <w:pPr>
        <w:pStyle w:val="TableParagraph"/>
        <w:rPr>
          <w:rFonts w:ascii="Times New Roman" w:hAnsi="Times New Roman" w:cs="Times New Roman"/>
          <w:sz w:val="24"/>
          <w:szCs w:val="24"/>
        </w:rPr>
      </w:pPr>
    </w:p>
    <w:p w:rsidR="0078530B" w:rsidRPr="00722055" w:rsidRDefault="0078530B">
      <w:pPr>
        <w:pStyle w:val="TableParagraph"/>
        <w:rPr>
          <w:rFonts w:ascii="Times New Roman" w:hAnsi="Times New Roman" w:cs="Times New Roman"/>
          <w:sz w:val="24"/>
          <w:szCs w:val="24"/>
        </w:rPr>
      </w:pPr>
    </w:p>
    <w:p w:rsidR="0078530B" w:rsidRPr="00722055" w:rsidRDefault="0078530B">
      <w:pPr>
        <w:pStyle w:val="TableParagraph"/>
        <w:spacing w:before="2"/>
        <w:rPr>
          <w:rFonts w:ascii="Times New Roman" w:hAnsi="Times New Roman" w:cs="Times New Roman"/>
          <w:sz w:val="24"/>
          <w:szCs w:val="24"/>
        </w:rPr>
      </w:pPr>
    </w:p>
    <w:p w:rsidR="0078530B" w:rsidRPr="00722055" w:rsidRDefault="00EF6275">
      <w:pPr>
        <w:pStyle w:val="ListParagraph"/>
        <w:numPr>
          <w:ilvl w:val="0"/>
          <w:numId w:val="46"/>
        </w:numPr>
        <w:tabs>
          <w:tab w:val="left" w:pos="566"/>
          <w:tab w:val="left" w:pos="8141"/>
        </w:tabs>
        <w:rPr>
          <w:rFonts w:ascii="Times New Roman" w:hAnsi="Times New Roman" w:cs="Times New Roman"/>
          <w:sz w:val="24"/>
          <w:szCs w:val="24"/>
        </w:rPr>
      </w:pPr>
      <w:r w:rsidRPr="00722055">
        <w:rPr>
          <w:rFonts w:ascii="Times New Roman" w:hAnsi="Times New Roman" w:cs="Times New Roman"/>
          <w:spacing w:val="-1"/>
          <w:sz w:val="24"/>
          <w:szCs w:val="24"/>
        </w:rPr>
        <w:t>Dissectanddrawthelabeled diagram</w:t>
      </w:r>
      <w:r w:rsidRPr="00722055">
        <w:rPr>
          <w:rFonts w:ascii="Times New Roman" w:hAnsi="Times New Roman" w:cs="Times New Roman"/>
          <w:sz w:val="24"/>
          <w:szCs w:val="24"/>
        </w:rPr>
        <w:t>ofPrawn</w:t>
      </w:r>
      <w:r w:rsidRPr="00722055">
        <w:rPr>
          <w:rFonts w:ascii="Times New Roman" w:hAnsi="Times New Roman" w:cs="Times New Roman"/>
          <w:spacing w:val="-2"/>
          <w:sz w:val="24"/>
          <w:szCs w:val="24"/>
        </w:rPr>
        <w:t xml:space="preserve">Nervous </w:t>
      </w:r>
      <w:r w:rsidRPr="00722055">
        <w:rPr>
          <w:rFonts w:ascii="Times New Roman" w:hAnsi="Times New Roman" w:cs="Times New Roman"/>
          <w:spacing w:val="-1"/>
          <w:sz w:val="24"/>
          <w:szCs w:val="24"/>
        </w:rPr>
        <w:t>system</w:t>
      </w:r>
      <w:r w:rsidRPr="00722055">
        <w:rPr>
          <w:rFonts w:ascii="Times New Roman" w:hAnsi="Times New Roman" w:cs="Times New Roman"/>
          <w:spacing w:val="-1"/>
          <w:sz w:val="24"/>
          <w:szCs w:val="24"/>
        </w:rPr>
        <w:tab/>
        <w:t>1x5=05M</w:t>
      </w:r>
    </w:p>
    <w:p w:rsidR="0078530B" w:rsidRPr="00722055" w:rsidRDefault="0078530B">
      <w:pPr>
        <w:pStyle w:val="TableParagraph"/>
        <w:spacing w:before="11"/>
        <w:rPr>
          <w:rFonts w:ascii="Times New Roman" w:hAnsi="Times New Roman" w:cs="Times New Roman"/>
          <w:sz w:val="24"/>
          <w:szCs w:val="24"/>
        </w:rPr>
      </w:pPr>
    </w:p>
    <w:p w:rsidR="0078530B" w:rsidRPr="00722055" w:rsidRDefault="00EF6275">
      <w:pPr>
        <w:pStyle w:val="ListParagraph"/>
        <w:numPr>
          <w:ilvl w:val="0"/>
          <w:numId w:val="46"/>
        </w:numPr>
        <w:ind w:left="0" w:firstLine="0"/>
        <w:rPr>
          <w:rFonts w:ascii="Times New Roman" w:hAnsi="Times New Roman" w:cs="Times New Roman"/>
          <w:sz w:val="24"/>
          <w:szCs w:val="24"/>
        </w:rPr>
      </w:pPr>
      <w:r w:rsidRPr="00722055">
        <w:rPr>
          <w:rFonts w:ascii="Times New Roman" w:hAnsi="Times New Roman" w:cs="Times New Roman"/>
          <w:spacing w:val="-1"/>
          <w:sz w:val="24"/>
          <w:szCs w:val="24"/>
        </w:rPr>
        <w:t>PracticalRecord</w:t>
      </w:r>
      <w:r w:rsidRPr="00722055">
        <w:rPr>
          <w:rFonts w:ascii="Times New Roman" w:hAnsi="Times New Roman" w:cs="Times New Roman"/>
          <w:spacing w:val="-1"/>
          <w:sz w:val="24"/>
          <w:szCs w:val="24"/>
        </w:rPr>
        <w:tab/>
        <w:t>1x10=10M</w:t>
      </w:r>
    </w:p>
    <w:p w:rsidR="0078530B" w:rsidRPr="00722055" w:rsidRDefault="0078530B">
      <w:pPr>
        <w:spacing w:line="274" w:lineRule="exact"/>
        <w:jc w:val="center"/>
        <w:rPr>
          <w:rFonts w:ascii="Times New Roman" w:hAnsi="Times New Roman" w:cs="Times New Roman"/>
        </w:rPr>
        <w:sectPr w:rsidR="0078530B" w:rsidRPr="00722055" w:rsidSect="00C96125">
          <w:pgSz w:w="11930" w:h="16860"/>
          <w:pgMar w:top="1380" w:right="960" w:bottom="280" w:left="94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vertAnchor="text" w:horzAnchor="margin" w:tblpXSpec="center" w:tblpY="-403"/>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06"/>
        <w:gridCol w:w="5953"/>
        <w:gridCol w:w="627"/>
        <w:gridCol w:w="594"/>
        <w:gridCol w:w="702"/>
        <w:gridCol w:w="669"/>
      </w:tblGrid>
      <w:tr w:rsidR="0078530B" w:rsidRPr="00722055">
        <w:trPr>
          <w:trHeight w:val="688"/>
        </w:trPr>
        <w:tc>
          <w:tcPr>
            <w:tcW w:w="1806" w:type="dxa"/>
          </w:tcPr>
          <w:p w:rsidR="0078530B" w:rsidRPr="00722055" w:rsidRDefault="00EF6275">
            <w:pPr>
              <w:pStyle w:val="TableParagraph"/>
              <w:spacing w:before="88"/>
              <w:ind w:left="325" w:right="259" w:hanging="46"/>
              <w:rPr>
                <w:rFonts w:ascii="Times New Roman" w:hAnsi="Times New Roman" w:cs="Times New Roman"/>
                <w:sz w:val="24"/>
                <w:szCs w:val="24"/>
              </w:rPr>
            </w:pPr>
            <w:r w:rsidRPr="00722055">
              <w:rPr>
                <w:rFonts w:ascii="Times New Roman" w:hAnsi="Times New Roman" w:cs="Times New Roman"/>
                <w:sz w:val="24"/>
                <w:szCs w:val="24"/>
              </w:rPr>
              <w:lastRenderedPageBreak/>
              <w:br w:type="page"/>
            </w:r>
            <w:r w:rsidRPr="00722055">
              <w:rPr>
                <w:rFonts w:ascii="Times New Roman" w:hAnsi="Times New Roman" w:cs="Times New Roman"/>
                <w:noProof/>
                <w:sz w:val="24"/>
                <w:szCs w:val="24"/>
                <w:lang w:val="en-IN" w:eastAsia="en-IN"/>
              </w:rPr>
              <w:drawing>
                <wp:inline distT="0" distB="0" distL="0" distR="0">
                  <wp:extent cx="615950" cy="755015"/>
                  <wp:effectExtent l="0" t="0" r="12700" b="6985"/>
                  <wp:docPr id="18" name="Picture 1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5953" w:type="dxa"/>
            <w:shd w:val="clear" w:color="auto" w:fill="92D050"/>
          </w:tcPr>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t>Pithapur Rajah’s Govt. Degree College (A) Kakinada.</w:t>
            </w:r>
          </w:p>
          <w:p w:rsidR="0078530B" w:rsidRPr="00722055" w:rsidRDefault="0078530B">
            <w:pPr>
              <w:pStyle w:val="TableParagraph"/>
              <w:spacing w:before="88"/>
              <w:ind w:left="317" w:right="285" w:hanging="18"/>
              <w:rPr>
                <w:rFonts w:ascii="Times New Roman" w:hAnsi="Times New Roman" w:cs="Times New Roman"/>
                <w:b/>
                <w:bCs/>
                <w:sz w:val="24"/>
                <w:szCs w:val="24"/>
              </w:rPr>
            </w:pPr>
          </w:p>
        </w:tc>
        <w:tc>
          <w:tcPr>
            <w:tcW w:w="2592" w:type="dxa"/>
            <w:gridSpan w:val="4"/>
            <w:vMerge w:val="restart"/>
          </w:tcPr>
          <w:p w:rsidR="0078530B" w:rsidRPr="00722055" w:rsidRDefault="0078530B">
            <w:pPr>
              <w:pStyle w:val="TableParagraph"/>
              <w:spacing w:before="3"/>
              <w:rPr>
                <w:rFonts w:ascii="Times New Roman" w:hAnsi="Times New Roman" w:cs="Times New Roman"/>
                <w:sz w:val="24"/>
                <w:szCs w:val="24"/>
              </w:rPr>
            </w:pPr>
          </w:p>
          <w:p w:rsidR="0078530B" w:rsidRPr="00722055" w:rsidRDefault="00EF6275">
            <w:pPr>
              <w:pStyle w:val="TableParagraph"/>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hAnsi="Times New Roman" w:cs="Times New Roman"/>
                <w:sz w:val="20"/>
                <w:szCs w:val="28"/>
              </w:rPr>
            </w:pPr>
            <w:r w:rsidRPr="00722055">
              <w:rPr>
                <w:rFonts w:ascii="Times New Roman" w:hAnsi="Times New Roman" w:cs="Times New Roman"/>
                <w:sz w:val="20"/>
              </w:rPr>
              <w:t xml:space="preserve">B.Sc. </w:t>
            </w:r>
            <w:r w:rsidRPr="00722055">
              <w:rPr>
                <w:rFonts w:ascii="Times New Roman" w:hAnsi="Times New Roman" w:cs="Times New Roman"/>
                <w:spacing w:val="-1"/>
                <w:sz w:val="20"/>
              </w:rPr>
              <w:t>Honours</w:t>
            </w:r>
            <w:r w:rsidRPr="00722055">
              <w:rPr>
                <w:rFonts w:ascii="Times New Roman" w:hAnsi="Times New Roman" w:cs="Times New Roman"/>
                <w:sz w:val="20"/>
              </w:rPr>
              <w:t>in</w:t>
            </w:r>
            <w:r w:rsidRPr="00722055">
              <w:rPr>
                <w:rFonts w:ascii="Times New Roman" w:hAnsi="Times New Roman" w:cs="Times New Roman"/>
                <w:spacing w:val="-2"/>
                <w:sz w:val="20"/>
              </w:rPr>
              <w:t>Zoology</w:t>
            </w:r>
            <w:r w:rsidRPr="00722055">
              <w:rPr>
                <w:rFonts w:ascii="Times New Roman" w:hAnsi="Times New Roman" w:cs="Times New Roman"/>
                <w:spacing w:val="-1"/>
                <w:sz w:val="20"/>
              </w:rPr>
              <w:t xml:space="preserve"> (Major)</w:t>
            </w:r>
          </w:p>
          <w:p w:rsidR="0078530B" w:rsidRPr="00722055" w:rsidRDefault="00EF6275">
            <w:pPr>
              <w:pStyle w:val="TableParagraph"/>
              <w:ind w:right="270"/>
              <w:jc w:val="center"/>
              <w:rPr>
                <w:rFonts w:ascii="Times New Roman" w:hAnsi="Times New Roman" w:cs="Times New Roman"/>
                <w:sz w:val="24"/>
                <w:szCs w:val="24"/>
              </w:rPr>
            </w:pPr>
            <w:r w:rsidRPr="00722055">
              <w:rPr>
                <w:rFonts w:ascii="Times New Roman" w:hAnsi="Times New Roman" w:cs="Times New Roman"/>
                <w:sz w:val="24"/>
                <w:szCs w:val="24"/>
              </w:rPr>
              <w:t>Semester-II</w:t>
            </w:r>
          </w:p>
        </w:tc>
      </w:tr>
      <w:tr w:rsidR="0078530B" w:rsidRPr="00722055">
        <w:trPr>
          <w:trHeight w:val="652"/>
        </w:trPr>
        <w:tc>
          <w:tcPr>
            <w:tcW w:w="1806" w:type="dxa"/>
          </w:tcPr>
          <w:p w:rsidR="0078530B" w:rsidRPr="00722055" w:rsidRDefault="00EF6275">
            <w:pPr>
              <w:pStyle w:val="TableParagraph"/>
              <w:spacing w:before="68"/>
              <w:ind w:left="164" w:right="145"/>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pStyle w:val="TableParagraph"/>
              <w:spacing w:before="68"/>
              <w:ind w:left="164" w:right="145"/>
              <w:rPr>
                <w:rFonts w:ascii="Times New Roman" w:hAnsi="Times New Roman" w:cs="Times New Roman"/>
                <w:sz w:val="24"/>
                <w:szCs w:val="24"/>
              </w:rPr>
            </w:pPr>
          </w:p>
          <w:p w:rsidR="0078530B" w:rsidRPr="00722055" w:rsidRDefault="0078530B">
            <w:pPr>
              <w:pStyle w:val="TableParagraph"/>
              <w:spacing w:before="68"/>
              <w:ind w:left="164" w:right="145"/>
              <w:rPr>
                <w:rFonts w:ascii="Times New Roman" w:hAnsi="Times New Roman" w:cs="Times New Roman"/>
                <w:sz w:val="24"/>
                <w:szCs w:val="24"/>
              </w:rPr>
            </w:pPr>
          </w:p>
        </w:tc>
        <w:tc>
          <w:tcPr>
            <w:tcW w:w="5953" w:type="dxa"/>
          </w:tcPr>
          <w:p w:rsidR="0078530B" w:rsidRPr="00722055" w:rsidRDefault="00EF6275">
            <w:pPr>
              <w:pStyle w:val="TableParagraph"/>
              <w:spacing w:before="205"/>
              <w:ind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spacing w:before="1" w:line="319" w:lineRule="exact"/>
              <w:ind w:left="65"/>
              <w:jc w:val="center"/>
              <w:rPr>
                <w:rFonts w:ascii="Times New Roman" w:hAnsi="Times New Roman" w:cs="Times New Roman"/>
                <w:sz w:val="24"/>
                <w:szCs w:val="24"/>
              </w:rPr>
            </w:pPr>
            <w:r w:rsidRPr="00722055">
              <w:rPr>
                <w:rFonts w:ascii="Times New Roman" w:hAnsi="Times New Roman" w:cs="Times New Roman"/>
                <w:b/>
                <w:spacing w:val="-1"/>
                <w:sz w:val="28"/>
              </w:rPr>
              <w:t xml:space="preserve">COURSE </w:t>
            </w:r>
            <w:r w:rsidRPr="00722055">
              <w:rPr>
                <w:rFonts w:ascii="Times New Roman" w:hAnsi="Times New Roman" w:cs="Times New Roman"/>
                <w:b/>
                <w:sz w:val="28"/>
              </w:rPr>
              <w:t>4:</w:t>
            </w:r>
            <w:r w:rsidRPr="00722055">
              <w:rPr>
                <w:rFonts w:ascii="Times New Roman" w:hAnsi="Times New Roman" w:cs="Times New Roman"/>
                <w:b/>
                <w:sz w:val="24"/>
              </w:rPr>
              <w:t>CELL&amp;</w:t>
            </w:r>
            <w:r w:rsidRPr="00722055">
              <w:rPr>
                <w:rFonts w:ascii="Times New Roman" w:hAnsi="Times New Roman" w:cs="Times New Roman"/>
                <w:b/>
                <w:spacing w:val="-1"/>
                <w:sz w:val="24"/>
              </w:rPr>
              <w:t xml:space="preserve"> MOLECULAR BIOLOGY</w:t>
            </w:r>
          </w:p>
          <w:p w:rsidR="0078530B" w:rsidRPr="00722055" w:rsidRDefault="0078530B">
            <w:pPr>
              <w:spacing w:before="1" w:line="319" w:lineRule="exact"/>
              <w:rPr>
                <w:rFonts w:ascii="Times New Roman" w:hAnsi="Times New Roman" w:cs="Times New Roman"/>
                <w:sz w:val="24"/>
                <w:szCs w:val="24"/>
              </w:rPr>
            </w:pPr>
          </w:p>
        </w:tc>
        <w:tc>
          <w:tcPr>
            <w:tcW w:w="2592" w:type="dxa"/>
            <w:gridSpan w:val="4"/>
            <w:vMerge/>
            <w:tcBorders>
              <w:top w:val="nil"/>
            </w:tcBorders>
          </w:tcPr>
          <w:p w:rsidR="0078530B" w:rsidRPr="00722055" w:rsidRDefault="0078530B">
            <w:pPr>
              <w:rPr>
                <w:rFonts w:ascii="Times New Roman" w:hAnsi="Times New Roman" w:cs="Times New Roman"/>
                <w:sz w:val="24"/>
                <w:szCs w:val="24"/>
              </w:rPr>
            </w:pPr>
          </w:p>
        </w:tc>
      </w:tr>
      <w:tr w:rsidR="0078530B" w:rsidRPr="00722055">
        <w:trPr>
          <w:trHeight w:val="376"/>
        </w:trPr>
        <w:tc>
          <w:tcPr>
            <w:tcW w:w="1806" w:type="dxa"/>
            <w:tcBorders>
              <w:right w:val="single" w:sz="4" w:space="0" w:color="auto"/>
            </w:tcBorders>
          </w:tcPr>
          <w:p w:rsidR="0078530B" w:rsidRPr="00722055" w:rsidRDefault="00EF6275">
            <w:pPr>
              <w:pStyle w:val="TableParagraph"/>
              <w:spacing w:before="54"/>
              <w:ind w:left="159" w:right="145"/>
              <w:rPr>
                <w:rFonts w:ascii="Times New Roman" w:hAnsi="Times New Roman" w:cs="Times New Roman"/>
                <w:sz w:val="24"/>
                <w:szCs w:val="24"/>
              </w:rPr>
            </w:pPr>
            <w:r w:rsidRPr="00722055">
              <w:rPr>
                <w:rFonts w:ascii="Times New Roman" w:hAnsi="Times New Roman" w:cs="Times New Roman"/>
                <w:sz w:val="24"/>
                <w:szCs w:val="24"/>
              </w:rPr>
              <w:t>Teaching</w:t>
            </w:r>
          </w:p>
        </w:tc>
        <w:tc>
          <w:tcPr>
            <w:tcW w:w="5953" w:type="dxa"/>
            <w:tcBorders>
              <w:left w:val="single" w:sz="4" w:space="0" w:color="auto"/>
            </w:tcBorders>
          </w:tcPr>
          <w:p w:rsidR="0078530B" w:rsidRPr="00722055" w:rsidRDefault="00EF6275">
            <w:pPr>
              <w:pStyle w:val="TableParagraph"/>
              <w:spacing w:before="54"/>
              <w:ind w:left="764" w:right="1459"/>
              <w:rPr>
                <w:rFonts w:ascii="Times New Roman" w:hAnsi="Times New Roman" w:cs="Times New Roman"/>
                <w:sz w:val="24"/>
                <w:szCs w:val="24"/>
              </w:rPr>
            </w:pPr>
            <w:r w:rsidRPr="00722055">
              <w:rPr>
                <w:rFonts w:ascii="Times New Roman" w:hAnsi="Times New Roman" w:cs="Times New Roman"/>
                <w:sz w:val="24"/>
                <w:szCs w:val="24"/>
              </w:rPr>
              <w:t>Hours Allocated: 60 (</w:t>
            </w:r>
            <w:r w:rsidRPr="00722055">
              <w:rPr>
                <w:rFonts w:ascii="Times New Roman" w:hAnsi="Times New Roman" w:cs="Times New Roman"/>
                <w:b/>
                <w:bCs/>
                <w:sz w:val="24"/>
                <w:szCs w:val="24"/>
              </w:rPr>
              <w:t>THEORY</w:t>
            </w:r>
            <w:r w:rsidRPr="00722055">
              <w:rPr>
                <w:rFonts w:ascii="Times New Roman" w:hAnsi="Times New Roman" w:cs="Times New Roman"/>
                <w:sz w:val="24"/>
                <w:szCs w:val="24"/>
              </w:rPr>
              <w:t>)</w:t>
            </w:r>
          </w:p>
        </w:tc>
        <w:tc>
          <w:tcPr>
            <w:tcW w:w="627" w:type="dxa"/>
          </w:tcPr>
          <w:p w:rsidR="0078530B" w:rsidRPr="00722055" w:rsidRDefault="00EF6275">
            <w:pPr>
              <w:pStyle w:val="TableParagraph"/>
              <w:spacing w:before="61"/>
              <w:ind w:right="182"/>
              <w:jc w:val="right"/>
              <w:rPr>
                <w:rFonts w:ascii="Times New Roman" w:hAnsi="Times New Roman" w:cs="Times New Roman"/>
                <w:sz w:val="24"/>
                <w:szCs w:val="24"/>
              </w:rPr>
            </w:pPr>
            <w:r w:rsidRPr="00722055">
              <w:rPr>
                <w:rFonts w:ascii="Times New Roman" w:hAnsi="Times New Roman" w:cs="Times New Roman"/>
                <w:sz w:val="24"/>
                <w:szCs w:val="24"/>
              </w:rPr>
              <w:t>L</w:t>
            </w:r>
          </w:p>
        </w:tc>
        <w:tc>
          <w:tcPr>
            <w:tcW w:w="594" w:type="dxa"/>
          </w:tcPr>
          <w:p w:rsidR="0078530B" w:rsidRPr="00722055" w:rsidRDefault="00EF6275">
            <w:pPr>
              <w:pStyle w:val="TableParagraph"/>
              <w:spacing w:before="61"/>
              <w:ind w:left="17"/>
              <w:rPr>
                <w:rFonts w:ascii="Times New Roman" w:hAnsi="Times New Roman" w:cs="Times New Roman"/>
                <w:sz w:val="24"/>
                <w:szCs w:val="24"/>
              </w:rPr>
            </w:pPr>
            <w:r w:rsidRPr="00722055">
              <w:rPr>
                <w:rFonts w:ascii="Times New Roman" w:hAnsi="Times New Roman" w:cs="Times New Roman"/>
                <w:sz w:val="24"/>
                <w:szCs w:val="24"/>
              </w:rPr>
              <w:t>T</w:t>
            </w:r>
          </w:p>
        </w:tc>
        <w:tc>
          <w:tcPr>
            <w:tcW w:w="702" w:type="dxa"/>
          </w:tcPr>
          <w:p w:rsidR="0078530B" w:rsidRPr="00722055" w:rsidRDefault="00EF6275">
            <w:pPr>
              <w:pStyle w:val="TableParagraph"/>
              <w:spacing w:before="61"/>
              <w:ind w:left="244"/>
              <w:rPr>
                <w:rFonts w:ascii="Times New Roman" w:hAnsi="Times New Roman" w:cs="Times New Roman"/>
                <w:sz w:val="24"/>
                <w:szCs w:val="24"/>
              </w:rPr>
            </w:pPr>
            <w:r w:rsidRPr="00722055">
              <w:rPr>
                <w:rFonts w:ascii="Times New Roman" w:hAnsi="Times New Roman" w:cs="Times New Roman"/>
                <w:w w:val="99"/>
                <w:sz w:val="24"/>
                <w:szCs w:val="24"/>
              </w:rPr>
              <w:t>P</w:t>
            </w:r>
          </w:p>
        </w:tc>
        <w:tc>
          <w:tcPr>
            <w:tcW w:w="669" w:type="dxa"/>
          </w:tcPr>
          <w:p w:rsidR="0078530B" w:rsidRPr="00722055" w:rsidRDefault="00EF6275">
            <w:pPr>
              <w:pStyle w:val="TableParagraph"/>
              <w:spacing w:before="61"/>
              <w:ind w:left="18"/>
              <w:rPr>
                <w:rFonts w:ascii="Times New Roman" w:hAnsi="Times New Roman" w:cs="Times New Roman"/>
                <w:sz w:val="24"/>
                <w:szCs w:val="24"/>
              </w:rPr>
            </w:pPr>
            <w:r w:rsidRPr="00722055">
              <w:rPr>
                <w:rFonts w:ascii="Times New Roman" w:hAnsi="Times New Roman" w:cs="Times New Roman"/>
                <w:sz w:val="24"/>
                <w:szCs w:val="24"/>
              </w:rPr>
              <w:t>C</w:t>
            </w:r>
          </w:p>
        </w:tc>
      </w:tr>
      <w:tr w:rsidR="0078530B" w:rsidRPr="00722055">
        <w:trPr>
          <w:trHeight w:val="508"/>
        </w:trPr>
        <w:tc>
          <w:tcPr>
            <w:tcW w:w="1806" w:type="dxa"/>
            <w:tcBorders>
              <w:righ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Pre-requisites:</w:t>
            </w:r>
          </w:p>
        </w:tc>
        <w:tc>
          <w:tcPr>
            <w:tcW w:w="5953" w:type="dxa"/>
            <w:tcBorders>
              <w:lef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 xml:space="preserve">               Basics of Zoology </w:t>
            </w:r>
          </w:p>
        </w:tc>
        <w:tc>
          <w:tcPr>
            <w:tcW w:w="627" w:type="dxa"/>
          </w:tcPr>
          <w:p w:rsidR="0078530B" w:rsidRPr="00722055" w:rsidRDefault="00EF6275">
            <w:pPr>
              <w:pStyle w:val="TableParagraph"/>
              <w:spacing w:before="130"/>
              <w:ind w:right="199"/>
              <w:jc w:val="right"/>
              <w:rPr>
                <w:rFonts w:ascii="Times New Roman" w:hAnsi="Times New Roman" w:cs="Times New Roman"/>
                <w:sz w:val="24"/>
                <w:szCs w:val="24"/>
              </w:rPr>
            </w:pPr>
            <w:r w:rsidRPr="00722055">
              <w:rPr>
                <w:rFonts w:ascii="Times New Roman" w:hAnsi="Times New Roman" w:cs="Times New Roman"/>
                <w:sz w:val="24"/>
                <w:szCs w:val="24"/>
              </w:rPr>
              <w:t>3</w:t>
            </w:r>
          </w:p>
        </w:tc>
        <w:tc>
          <w:tcPr>
            <w:tcW w:w="594" w:type="dxa"/>
          </w:tcPr>
          <w:p w:rsidR="0078530B" w:rsidRPr="00722055" w:rsidRDefault="00EF6275">
            <w:pPr>
              <w:pStyle w:val="TableParagraph"/>
              <w:spacing w:before="130"/>
              <w:ind w:left="18"/>
              <w:rPr>
                <w:rFonts w:ascii="Times New Roman" w:hAnsi="Times New Roman" w:cs="Times New Roman"/>
                <w:sz w:val="24"/>
                <w:szCs w:val="24"/>
              </w:rPr>
            </w:pPr>
            <w:r w:rsidRPr="00722055">
              <w:rPr>
                <w:rFonts w:ascii="Times New Roman" w:hAnsi="Times New Roman" w:cs="Times New Roman"/>
                <w:w w:val="99"/>
                <w:sz w:val="24"/>
                <w:szCs w:val="24"/>
              </w:rPr>
              <w:t>1</w:t>
            </w:r>
          </w:p>
        </w:tc>
        <w:tc>
          <w:tcPr>
            <w:tcW w:w="702" w:type="dxa"/>
          </w:tcPr>
          <w:p w:rsidR="0078530B" w:rsidRPr="00722055" w:rsidRDefault="00EF6275">
            <w:pPr>
              <w:pStyle w:val="TableParagraph"/>
              <w:spacing w:before="130"/>
              <w:ind w:left="273"/>
              <w:rPr>
                <w:rFonts w:ascii="Times New Roman" w:hAnsi="Times New Roman" w:cs="Times New Roman"/>
                <w:sz w:val="24"/>
                <w:szCs w:val="24"/>
              </w:rPr>
            </w:pPr>
            <w:r w:rsidRPr="00722055">
              <w:rPr>
                <w:rFonts w:ascii="Times New Roman" w:hAnsi="Times New Roman" w:cs="Times New Roman"/>
                <w:w w:val="99"/>
                <w:sz w:val="24"/>
                <w:szCs w:val="24"/>
              </w:rPr>
              <w:t>-</w:t>
            </w:r>
          </w:p>
        </w:tc>
        <w:tc>
          <w:tcPr>
            <w:tcW w:w="669" w:type="dxa"/>
          </w:tcPr>
          <w:p w:rsidR="0078530B" w:rsidRPr="00722055" w:rsidRDefault="00EF6275">
            <w:pPr>
              <w:pStyle w:val="TableParagraph"/>
              <w:spacing w:before="130"/>
              <w:ind w:left="16"/>
              <w:rPr>
                <w:rFonts w:ascii="Times New Roman" w:hAnsi="Times New Roman" w:cs="Times New Roman"/>
                <w:sz w:val="24"/>
                <w:szCs w:val="24"/>
              </w:rPr>
            </w:pPr>
            <w:r w:rsidRPr="00722055">
              <w:rPr>
                <w:rFonts w:ascii="Times New Roman" w:hAnsi="Times New Roman" w:cs="Times New Roman"/>
                <w:sz w:val="24"/>
                <w:szCs w:val="24"/>
              </w:rPr>
              <w:t>3</w:t>
            </w:r>
          </w:p>
        </w:tc>
      </w:tr>
    </w:tbl>
    <w:p w:rsidR="0078530B" w:rsidRPr="00722055" w:rsidRDefault="0078530B">
      <w:pPr>
        <w:rPr>
          <w:rFonts w:ascii="Times New Roman" w:hAnsi="Times New Roman" w:cs="Times New Roman"/>
          <w:sz w:val="23"/>
          <w:szCs w:val="23"/>
        </w:rPr>
      </w:pPr>
    </w:p>
    <w:p w:rsidR="0078530B" w:rsidRPr="00722055" w:rsidRDefault="00EF6275">
      <w:pPr>
        <w:shd w:val="clear" w:color="auto" w:fill="92D050"/>
        <w:spacing w:before="90"/>
        <w:outlineLvl w:val="0"/>
        <w:rPr>
          <w:rFonts w:ascii="Times New Roman" w:hAnsi="Times New Roman" w:cs="Times New Roman"/>
          <w:b/>
          <w:bCs/>
          <w:sz w:val="24"/>
          <w:szCs w:val="24"/>
        </w:rPr>
      </w:pPr>
      <w:r w:rsidRPr="00722055">
        <w:rPr>
          <w:rFonts w:ascii="Times New Roman" w:hAnsi="Times New Roman" w:cs="Times New Roman"/>
          <w:b/>
          <w:bCs/>
          <w:sz w:val="24"/>
          <w:szCs w:val="24"/>
        </w:rPr>
        <w:t>CourseObjectives:</w:t>
      </w:r>
    </w:p>
    <w:p w:rsidR="0078530B" w:rsidRPr="00722055" w:rsidRDefault="0078530B">
      <w:pPr>
        <w:spacing w:before="9"/>
        <w:rPr>
          <w:rFonts w:ascii="Times New Roman" w:hAnsi="Times New Roman" w:cs="Times New Roman"/>
          <w:b/>
          <w:bCs/>
          <w:sz w:val="23"/>
          <w:szCs w:val="23"/>
        </w:rPr>
      </w:pP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Tounderstand</w:t>
      </w:r>
      <w:r w:rsidRPr="00722055">
        <w:rPr>
          <w:rFonts w:cs="Times New Roman"/>
        </w:rPr>
        <w:t>the</w:t>
      </w:r>
      <w:r w:rsidRPr="00722055">
        <w:rPr>
          <w:rFonts w:cs="Times New Roman"/>
          <w:spacing w:val="-1"/>
        </w:rPr>
        <w:t>cell</w:t>
      </w:r>
      <w:r w:rsidRPr="00722055">
        <w:rPr>
          <w:rFonts w:cs="Times New Roman"/>
        </w:rPr>
        <w:t xml:space="preserve"> and </w:t>
      </w:r>
      <w:r w:rsidRPr="00722055">
        <w:rPr>
          <w:rFonts w:cs="Times New Roman"/>
          <w:spacing w:val="-1"/>
        </w:rPr>
        <w:t>distinguishbetween</w:t>
      </w:r>
      <w:r w:rsidRPr="00722055">
        <w:rPr>
          <w:rFonts w:cs="Times New Roman"/>
        </w:rPr>
        <w:t xml:space="preserve"> prokaryotic andeukaryotic</w:t>
      </w:r>
      <w:r w:rsidRPr="00722055">
        <w:rPr>
          <w:rFonts w:cs="Times New Roman"/>
          <w:spacing w:val="-1"/>
        </w:rPr>
        <w:t xml:space="preserve"> cell</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Tounderstand</w:t>
      </w:r>
      <w:r w:rsidRPr="00722055">
        <w:rPr>
          <w:rFonts w:cs="Times New Roman"/>
        </w:rPr>
        <w:t>therole</w:t>
      </w:r>
      <w:r w:rsidRPr="00722055">
        <w:rPr>
          <w:rFonts w:cs="Times New Roman"/>
          <w:spacing w:val="1"/>
        </w:rPr>
        <w:t>of</w:t>
      </w:r>
      <w:r w:rsidRPr="00722055">
        <w:rPr>
          <w:rFonts w:cs="Times New Roman"/>
          <w:spacing w:val="-1"/>
        </w:rPr>
        <w:t>different</w:t>
      </w:r>
      <w:r w:rsidRPr="00722055">
        <w:rPr>
          <w:rFonts w:cs="Times New Roman"/>
        </w:rPr>
        <w:t xml:space="preserve"> cell</w:t>
      </w:r>
      <w:r w:rsidRPr="00722055">
        <w:rPr>
          <w:rFonts w:cs="Times New Roman"/>
          <w:spacing w:val="-1"/>
        </w:rPr>
        <w:t>organelles</w:t>
      </w:r>
      <w:r w:rsidRPr="00722055">
        <w:rPr>
          <w:rFonts w:cs="Times New Roman"/>
        </w:rPr>
        <w:t xml:space="preserve">in </w:t>
      </w:r>
      <w:r w:rsidRPr="00722055">
        <w:rPr>
          <w:rFonts w:cs="Times New Roman"/>
          <w:spacing w:val="-1"/>
        </w:rPr>
        <w:t xml:space="preserve">maintenance </w:t>
      </w:r>
      <w:r w:rsidRPr="00722055">
        <w:rPr>
          <w:rFonts w:cs="Times New Roman"/>
        </w:rPr>
        <w:t>oflifeactivities</w:t>
      </w:r>
    </w:p>
    <w:p w:rsidR="0078530B" w:rsidRPr="00722055" w:rsidRDefault="00EF6275">
      <w:pPr>
        <w:pStyle w:val="BodyText"/>
        <w:numPr>
          <w:ilvl w:val="0"/>
          <w:numId w:val="43"/>
        </w:numPr>
        <w:tabs>
          <w:tab w:val="left" w:pos="477"/>
          <w:tab w:val="left" w:pos="2207"/>
          <w:tab w:val="left" w:pos="3235"/>
        </w:tabs>
        <w:spacing w:line="293" w:lineRule="exact"/>
        <w:ind w:hanging="360"/>
        <w:rPr>
          <w:rFonts w:cs="Times New Roman"/>
        </w:rPr>
      </w:pPr>
      <w:r w:rsidRPr="00722055">
        <w:rPr>
          <w:rFonts w:cs="Times New Roman"/>
        </w:rPr>
        <w:t xml:space="preserve">To </w:t>
      </w:r>
      <w:r w:rsidRPr="00722055">
        <w:rPr>
          <w:rFonts w:cs="Times New Roman"/>
          <w:spacing w:val="-1"/>
        </w:rPr>
        <w:t>acquaint</w:t>
      </w:r>
      <w:r w:rsidRPr="00722055">
        <w:rPr>
          <w:rFonts w:cs="Times New Roman"/>
        </w:rPr>
        <w:t xml:space="preserve"> the</w:t>
      </w:r>
      <w:r w:rsidRPr="00722055">
        <w:rPr>
          <w:rFonts w:cs="Times New Roman"/>
        </w:rPr>
        <w:tab/>
        <w:t>students</w:t>
      </w:r>
      <w:r w:rsidRPr="00722055">
        <w:rPr>
          <w:rFonts w:cs="Times New Roman"/>
        </w:rPr>
        <w:tab/>
        <w:t xml:space="preserve">with the </w:t>
      </w:r>
      <w:r w:rsidRPr="00722055">
        <w:rPr>
          <w:rFonts w:cs="Times New Roman"/>
          <w:spacing w:val="-1"/>
        </w:rPr>
        <w:t>concept</w:t>
      </w:r>
      <w:r w:rsidRPr="00722055">
        <w:rPr>
          <w:rFonts w:cs="Times New Roman"/>
        </w:rPr>
        <w:t xml:space="preserve"> s of</w:t>
      </w:r>
      <w:r w:rsidRPr="00722055">
        <w:rPr>
          <w:rFonts w:cs="Times New Roman"/>
          <w:spacing w:val="-1"/>
        </w:rPr>
        <w:t>cell</w:t>
      </w:r>
      <w:r w:rsidRPr="00722055">
        <w:rPr>
          <w:rFonts w:cs="Times New Roman"/>
        </w:rPr>
        <w:t xml:space="preserve"> division and </w:t>
      </w:r>
      <w:r w:rsidRPr="00722055">
        <w:rPr>
          <w:rFonts w:cs="Times New Roman"/>
          <w:spacing w:val="-1"/>
        </w:rPr>
        <w:t>cellcycle</w:t>
      </w:r>
    </w:p>
    <w:p w:rsidR="0078530B" w:rsidRPr="00722055" w:rsidRDefault="00EF6275">
      <w:pPr>
        <w:pStyle w:val="BodyText"/>
        <w:numPr>
          <w:ilvl w:val="0"/>
          <w:numId w:val="43"/>
        </w:numPr>
        <w:tabs>
          <w:tab w:val="left" w:pos="477"/>
        </w:tabs>
        <w:spacing w:before="23" w:line="274" w:lineRule="exact"/>
        <w:ind w:right="252" w:hanging="360"/>
        <w:rPr>
          <w:rFonts w:cs="Times New Roman"/>
        </w:rPr>
      </w:pPr>
      <w:r w:rsidRPr="00722055">
        <w:rPr>
          <w:rFonts w:cs="Times New Roman"/>
          <w:spacing w:val="-1"/>
        </w:rPr>
        <w:t>Toacquaint</w:t>
      </w:r>
      <w:r w:rsidRPr="00722055">
        <w:rPr>
          <w:rFonts w:cs="Times New Roman"/>
        </w:rPr>
        <w:t>student with</w:t>
      </w:r>
      <w:r w:rsidRPr="00722055">
        <w:rPr>
          <w:rFonts w:cs="Times New Roman"/>
          <w:spacing w:val="-1"/>
        </w:rPr>
        <w:t>basic concepts</w:t>
      </w:r>
      <w:r w:rsidRPr="00722055">
        <w:rPr>
          <w:rFonts w:cs="Times New Roman"/>
          <w:spacing w:val="1"/>
        </w:rPr>
        <w:t>of</w:t>
      </w:r>
      <w:r w:rsidRPr="00722055">
        <w:rPr>
          <w:rFonts w:cs="Times New Roman"/>
        </w:rPr>
        <w:t>molecularbiology</w:t>
      </w:r>
      <w:r w:rsidRPr="00722055">
        <w:rPr>
          <w:rFonts w:cs="Times New Roman"/>
          <w:spacing w:val="-1"/>
        </w:rPr>
        <w:t>as</w:t>
      </w:r>
      <w:r w:rsidRPr="00722055">
        <w:rPr>
          <w:rFonts w:cs="Times New Roman"/>
        </w:rPr>
        <w:t>to how</w:t>
      </w:r>
      <w:r w:rsidRPr="00722055">
        <w:rPr>
          <w:rFonts w:cs="Times New Roman"/>
          <w:spacing w:val="-1"/>
        </w:rPr>
        <w:t>characters</w:t>
      </w:r>
      <w:r w:rsidRPr="00722055">
        <w:rPr>
          <w:rFonts w:cs="Times New Roman"/>
        </w:rPr>
        <w:t xml:space="preserve"> are </w:t>
      </w:r>
      <w:r w:rsidRPr="00722055">
        <w:rPr>
          <w:rFonts w:cs="Times New Roman"/>
          <w:spacing w:val="-1"/>
        </w:rPr>
        <w:t>expressed</w:t>
      </w:r>
      <w:r w:rsidRPr="00722055">
        <w:rPr>
          <w:rFonts w:cs="Times New Roman"/>
        </w:rPr>
        <w:t>with a</w:t>
      </w:r>
      <w:r w:rsidRPr="00722055">
        <w:rPr>
          <w:rFonts w:cs="Times New Roman"/>
          <w:spacing w:val="-1"/>
        </w:rPr>
        <w:t>coordinated</w:t>
      </w:r>
      <w:r w:rsidRPr="00722055">
        <w:rPr>
          <w:rFonts w:cs="Times New Roman"/>
        </w:rPr>
        <w:t>functioning</w:t>
      </w:r>
      <w:r w:rsidRPr="00722055">
        <w:rPr>
          <w:rFonts w:cs="Times New Roman"/>
          <w:spacing w:val="1"/>
        </w:rPr>
        <w:t>of</w:t>
      </w:r>
      <w:r w:rsidRPr="00722055">
        <w:rPr>
          <w:rFonts w:cs="Times New Roman"/>
          <w:spacing w:val="-1"/>
        </w:rPr>
        <w:t xml:space="preserve"> replication,transcriptionandtranslation</w:t>
      </w:r>
      <w:r w:rsidRPr="00722055">
        <w:rPr>
          <w:rFonts w:cs="Times New Roman"/>
        </w:rPr>
        <w:t xml:space="preserve"> in </w:t>
      </w:r>
      <w:r w:rsidRPr="00722055">
        <w:rPr>
          <w:rFonts w:cs="Times New Roman"/>
          <w:spacing w:val="-1"/>
        </w:rPr>
        <w:t>all</w:t>
      </w:r>
      <w:r w:rsidRPr="00722055">
        <w:rPr>
          <w:rFonts w:cs="Times New Roman"/>
        </w:rPr>
        <w:t>living</w:t>
      </w:r>
      <w:r w:rsidRPr="00722055">
        <w:rPr>
          <w:rFonts w:cs="Times New Roman"/>
          <w:spacing w:val="-1"/>
        </w:rPr>
        <w:t>beings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rPr>
        <w:t xml:space="preserve">To </w:t>
      </w:r>
      <w:r w:rsidRPr="00722055">
        <w:rPr>
          <w:rFonts w:cs="Times New Roman"/>
          <w:spacing w:val="-1"/>
        </w:rPr>
        <w:t>acquaint</w:t>
      </w:r>
      <w:r w:rsidRPr="00722055">
        <w:rPr>
          <w:rFonts w:cs="Times New Roman"/>
        </w:rPr>
        <w:t xml:space="preserve"> the </w:t>
      </w:r>
      <w:r w:rsidRPr="00722055">
        <w:rPr>
          <w:rFonts w:cs="Times New Roman"/>
          <w:spacing w:val="-1"/>
        </w:rPr>
        <w:t>students</w:t>
      </w:r>
      <w:r w:rsidRPr="00722055">
        <w:rPr>
          <w:rFonts w:cs="Times New Roman"/>
        </w:rPr>
        <w:t xml:space="preserve">on the </w:t>
      </w:r>
      <w:r w:rsidRPr="00722055">
        <w:rPr>
          <w:rFonts w:cs="Times New Roman"/>
          <w:spacing w:val="-1"/>
        </w:rPr>
        <w:t>biological</w:t>
      </w:r>
      <w:r w:rsidRPr="00722055">
        <w:rPr>
          <w:rFonts w:cs="Times New Roman"/>
        </w:rPr>
        <w:t xml:space="preserve"> importanceof </w:t>
      </w:r>
      <w:r w:rsidRPr="00722055">
        <w:rPr>
          <w:rFonts w:cs="Times New Roman"/>
          <w:spacing w:val="-1"/>
        </w:rPr>
        <w:t>biomolecules.</w:t>
      </w:r>
    </w:p>
    <w:p w:rsidR="0078530B" w:rsidRPr="00722055" w:rsidRDefault="0078530B">
      <w:pPr>
        <w:spacing w:before="2"/>
        <w:rPr>
          <w:rFonts w:ascii="Times New Roman" w:hAnsi="Times New Roman" w:cs="Times New Roman"/>
          <w:sz w:val="24"/>
          <w:szCs w:val="24"/>
        </w:rPr>
      </w:pPr>
    </w:p>
    <w:tbl>
      <w:tblPr>
        <w:tblW w:w="9951"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95"/>
        <w:gridCol w:w="9056"/>
      </w:tblGrid>
      <w:tr w:rsidR="0078530B" w:rsidRPr="00722055">
        <w:trPr>
          <w:trHeight w:val="574"/>
        </w:trPr>
        <w:tc>
          <w:tcPr>
            <w:tcW w:w="9951" w:type="dxa"/>
            <w:gridSpan w:val="2"/>
            <w:shd w:val="clear" w:color="auto" w:fill="92D050"/>
          </w:tcPr>
          <w:p w:rsidR="0078530B" w:rsidRPr="00722055" w:rsidRDefault="00EF6275">
            <w:pPr>
              <w:pStyle w:val="BodyText"/>
              <w:spacing w:line="275" w:lineRule="auto"/>
              <w:ind w:left="476" w:right="137"/>
              <w:rPr>
                <w:rFonts w:cs="Times New Roman"/>
              </w:rPr>
            </w:pPr>
            <w:r w:rsidRPr="00722055">
              <w:rPr>
                <w:rFonts w:cs="Times New Roman"/>
              </w:rPr>
              <w:t>The</w:t>
            </w:r>
            <w:r w:rsidRPr="00722055">
              <w:rPr>
                <w:rFonts w:cs="Times New Roman"/>
                <w:spacing w:val="-1"/>
              </w:rPr>
              <w:t>overallcourse</w:t>
            </w:r>
            <w:r w:rsidRPr="00722055">
              <w:rPr>
                <w:rFonts w:cs="Times New Roman"/>
              </w:rPr>
              <w:t xml:space="preserve">outcome is </w:t>
            </w:r>
            <w:r w:rsidRPr="00722055">
              <w:rPr>
                <w:rFonts w:cs="Times New Roman"/>
                <w:spacing w:val="-1"/>
              </w:rPr>
              <w:t>that</w:t>
            </w:r>
            <w:r w:rsidRPr="00722055">
              <w:rPr>
                <w:rFonts w:cs="Times New Roman"/>
              </w:rPr>
              <w:t xml:space="preserve"> thestudent shall </w:t>
            </w:r>
            <w:r w:rsidRPr="00722055">
              <w:rPr>
                <w:rFonts w:cs="Times New Roman"/>
                <w:spacing w:val="-1"/>
              </w:rPr>
              <w:t>developdeeperunderstanding</w:t>
            </w:r>
            <w:r w:rsidRPr="00722055">
              <w:rPr>
                <w:rFonts w:cs="Times New Roman"/>
              </w:rPr>
              <w:t>ofwhat lifeis</w:t>
            </w:r>
            <w:r w:rsidRPr="00722055">
              <w:rPr>
                <w:rFonts w:cs="Times New Roman"/>
                <w:spacing w:val="-1"/>
              </w:rPr>
              <w:t>and</w:t>
            </w:r>
            <w:r w:rsidRPr="00722055">
              <w:rPr>
                <w:rFonts w:cs="Times New Roman"/>
              </w:rPr>
              <w:t xml:space="preserve"> how it functions </w:t>
            </w:r>
            <w:r w:rsidRPr="00722055">
              <w:rPr>
                <w:rFonts w:cs="Times New Roman"/>
                <w:spacing w:val="-1"/>
              </w:rPr>
              <w:t>at</w:t>
            </w:r>
            <w:r w:rsidRPr="00722055">
              <w:rPr>
                <w:rFonts w:cs="Times New Roman"/>
              </w:rPr>
              <w:t xml:space="preserve"> cellular</w:t>
            </w:r>
            <w:r w:rsidRPr="00722055">
              <w:rPr>
                <w:rFonts w:cs="Times New Roman"/>
                <w:spacing w:val="-1"/>
              </w:rPr>
              <w:t>level.</w:t>
            </w:r>
            <w:r w:rsidRPr="00722055">
              <w:rPr>
                <w:rFonts w:cs="Times New Roman"/>
              </w:rPr>
              <w:t xml:space="preserve"> This coursewill </w:t>
            </w:r>
            <w:r w:rsidRPr="00722055">
              <w:rPr>
                <w:rFonts w:cs="Times New Roman"/>
                <w:spacing w:val="-1"/>
              </w:rPr>
              <w:t>providestudents</w:t>
            </w:r>
            <w:r w:rsidRPr="00722055">
              <w:rPr>
                <w:rFonts w:cs="Times New Roman"/>
              </w:rPr>
              <w:t xml:space="preserve"> withadeep knowledgein</w:t>
            </w:r>
            <w:r w:rsidRPr="00722055">
              <w:rPr>
                <w:rFonts w:cs="Times New Roman"/>
                <w:spacing w:val="-1"/>
              </w:rPr>
              <w:t>Cellandmolecular</w:t>
            </w:r>
            <w:r w:rsidRPr="00722055">
              <w:rPr>
                <w:rFonts w:cs="Times New Roman"/>
              </w:rPr>
              <w:t>biology</w:t>
            </w:r>
            <w:r w:rsidRPr="00722055">
              <w:rPr>
                <w:rFonts w:cs="Times New Roman"/>
                <w:spacing w:val="2"/>
              </w:rPr>
              <w:t>by</w:t>
            </w:r>
            <w:r w:rsidRPr="00722055">
              <w:rPr>
                <w:rFonts w:cs="Times New Roman"/>
              </w:rPr>
              <w:t>the</w:t>
            </w:r>
            <w:r w:rsidRPr="00722055">
              <w:rPr>
                <w:rFonts w:cs="Times New Roman"/>
                <w:spacing w:val="-1"/>
              </w:rPr>
              <w:t xml:space="preserve"> completion</w:t>
            </w:r>
            <w:r w:rsidRPr="00722055">
              <w:rPr>
                <w:rFonts w:cs="Times New Roman"/>
              </w:rPr>
              <w:t xml:space="preserve"> ofthe </w:t>
            </w:r>
            <w:r w:rsidRPr="00722055">
              <w:rPr>
                <w:rFonts w:cs="Times New Roman"/>
                <w:spacing w:val="-1"/>
              </w:rPr>
              <w:t>course</w:t>
            </w:r>
            <w:r w:rsidRPr="00722055">
              <w:rPr>
                <w:rFonts w:cs="Times New Roman"/>
              </w:rPr>
              <w:t>the</w:t>
            </w:r>
            <w:r w:rsidRPr="00722055">
              <w:rPr>
                <w:rFonts w:cs="Times New Roman"/>
                <w:spacing w:val="-1"/>
              </w:rPr>
              <w:t xml:space="preserve">graduate </w:t>
            </w:r>
            <w:r w:rsidRPr="00722055">
              <w:rPr>
                <w:rFonts w:cs="Times New Roman"/>
              </w:rPr>
              <w:t xml:space="preserve">shall </w:t>
            </w:r>
            <w:r w:rsidRPr="00722055">
              <w:rPr>
                <w:rFonts w:cs="Times New Roman"/>
                <w:spacing w:val="-1"/>
              </w:rPr>
              <w:t>able</w:t>
            </w:r>
            <w:r w:rsidRPr="00722055">
              <w:rPr>
                <w:rFonts w:cs="Times New Roman"/>
              </w:rPr>
              <w:t xml:space="preserve"> to–</w:t>
            </w:r>
          </w:p>
          <w:p w:rsidR="0078530B" w:rsidRPr="00722055" w:rsidRDefault="0078530B">
            <w:pPr>
              <w:spacing w:line="275" w:lineRule="exact"/>
              <w:ind w:left="107"/>
              <w:rPr>
                <w:rFonts w:ascii="Times New Roman" w:hAnsi="Times New Roman" w:cs="Times New Roman"/>
                <w:sz w:val="24"/>
                <w:szCs w:val="24"/>
              </w:rPr>
            </w:pPr>
          </w:p>
        </w:tc>
      </w:tr>
      <w:tr w:rsidR="0078530B" w:rsidRPr="00722055">
        <w:trPr>
          <w:trHeight w:val="325"/>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CO1</w:t>
            </w:r>
          </w:p>
        </w:tc>
        <w:tc>
          <w:tcPr>
            <w:tcW w:w="9056" w:type="dxa"/>
          </w:tcPr>
          <w:p w:rsidR="0078530B" w:rsidRPr="00722055" w:rsidRDefault="00EF6275">
            <w:pPr>
              <w:pStyle w:val="BodyText"/>
              <w:numPr>
                <w:ilvl w:val="0"/>
                <w:numId w:val="43"/>
              </w:numPr>
              <w:tabs>
                <w:tab w:val="left" w:pos="477"/>
              </w:tabs>
              <w:spacing w:before="25" w:line="274" w:lineRule="exact"/>
              <w:ind w:hanging="360"/>
              <w:rPr>
                <w:rFonts w:cs="Times New Roman"/>
              </w:rPr>
            </w:pPr>
            <w:r w:rsidRPr="00722055">
              <w:rPr>
                <w:rFonts w:cs="Times New Roman"/>
                <w:spacing w:val="-1"/>
              </w:rPr>
              <w:t>Understand</w:t>
            </w:r>
            <w:r w:rsidRPr="00722055">
              <w:rPr>
                <w:rFonts w:cs="Times New Roman"/>
              </w:rPr>
              <w:t xml:space="preserve"> the basic unit of thelivingorganisms </w:t>
            </w:r>
            <w:r w:rsidRPr="00722055">
              <w:rPr>
                <w:rFonts w:cs="Times New Roman"/>
                <w:spacing w:val="-1"/>
              </w:rPr>
              <w:t>and</w:t>
            </w:r>
            <w:r w:rsidRPr="00722055">
              <w:rPr>
                <w:rFonts w:cs="Times New Roman"/>
              </w:rPr>
              <w:t xml:space="preserve"> to </w:t>
            </w:r>
            <w:r w:rsidRPr="00722055">
              <w:rPr>
                <w:rFonts w:cs="Times New Roman"/>
                <w:spacing w:val="-1"/>
              </w:rPr>
              <w:t xml:space="preserve">differentiate </w:t>
            </w:r>
            <w:r w:rsidRPr="00722055">
              <w:rPr>
                <w:rFonts w:cs="Times New Roman"/>
              </w:rPr>
              <w:t>theorganisms</w:t>
            </w:r>
            <w:r w:rsidRPr="00722055">
              <w:rPr>
                <w:rFonts w:cs="Times New Roman"/>
                <w:spacing w:val="1"/>
              </w:rPr>
              <w:t xml:space="preserve"> by</w:t>
            </w:r>
            <w:r w:rsidRPr="00722055">
              <w:rPr>
                <w:rFonts w:cs="Times New Roman"/>
              </w:rPr>
              <w:t>their</w:t>
            </w:r>
            <w:r w:rsidRPr="00722055">
              <w:rPr>
                <w:rFonts w:cs="Times New Roman"/>
                <w:spacing w:val="-1"/>
              </w:rPr>
              <w:t>cellstructure.</w:t>
            </w:r>
          </w:p>
        </w:tc>
      </w:tr>
      <w:tr w:rsidR="0078530B" w:rsidRPr="00722055">
        <w:trPr>
          <w:trHeight w:val="327"/>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CO2</w:t>
            </w:r>
          </w:p>
        </w:tc>
        <w:tc>
          <w:tcPr>
            <w:tcW w:w="9056" w:type="dxa"/>
          </w:tcPr>
          <w:p w:rsidR="0078530B" w:rsidRPr="00722055" w:rsidRDefault="00EF6275">
            <w:pPr>
              <w:pStyle w:val="BodyText"/>
              <w:numPr>
                <w:ilvl w:val="0"/>
                <w:numId w:val="43"/>
              </w:numPr>
              <w:tabs>
                <w:tab w:val="left" w:pos="477"/>
              </w:tabs>
              <w:spacing w:before="21" w:line="274" w:lineRule="exact"/>
              <w:ind w:hanging="360"/>
              <w:rPr>
                <w:rFonts w:cs="Times New Roman"/>
              </w:rPr>
            </w:pPr>
            <w:r w:rsidRPr="00722055">
              <w:rPr>
                <w:rFonts w:cs="Times New Roman"/>
                <w:spacing w:val="-1"/>
              </w:rPr>
              <w:t>Describe</w:t>
            </w:r>
            <w:r w:rsidRPr="00722055">
              <w:rPr>
                <w:rFonts w:cs="Times New Roman"/>
              </w:rPr>
              <w:t xml:space="preserve"> finestructureand </w:t>
            </w:r>
            <w:r w:rsidRPr="00722055">
              <w:rPr>
                <w:rFonts w:cs="Times New Roman"/>
                <w:spacing w:val="-1"/>
              </w:rPr>
              <w:t>function</w:t>
            </w:r>
            <w:r w:rsidRPr="00722055">
              <w:rPr>
                <w:rFonts w:cs="Times New Roman"/>
              </w:rPr>
              <w:t xml:space="preserve"> ofplasma</w:t>
            </w:r>
            <w:r w:rsidRPr="00722055">
              <w:rPr>
                <w:rFonts w:cs="Times New Roman"/>
                <w:spacing w:val="-1"/>
              </w:rPr>
              <w:t xml:space="preserve"> membrane anddifferentcellorganelles</w:t>
            </w:r>
            <w:r w:rsidRPr="00722055">
              <w:rPr>
                <w:rFonts w:cs="Times New Roman"/>
                <w:spacing w:val="2"/>
              </w:rPr>
              <w:t>of</w:t>
            </w:r>
            <w:r w:rsidRPr="00722055">
              <w:rPr>
                <w:rFonts w:cs="Times New Roman"/>
                <w:spacing w:val="-1"/>
              </w:rPr>
              <w:t xml:space="preserve">eukaryotic </w:t>
            </w:r>
            <w:r w:rsidRPr="00722055">
              <w:rPr>
                <w:rFonts w:cs="Times New Roman"/>
              </w:rPr>
              <w:t>cell.</w:t>
            </w:r>
          </w:p>
        </w:tc>
      </w:tr>
      <w:tr w:rsidR="0078530B" w:rsidRPr="00722055">
        <w:trPr>
          <w:trHeight w:val="266"/>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CO3</w:t>
            </w:r>
          </w:p>
        </w:tc>
        <w:tc>
          <w:tcPr>
            <w:tcW w:w="9056" w:type="dxa"/>
          </w:tcPr>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rPr>
              <w:t xml:space="preserve">Explain the </w:t>
            </w:r>
            <w:r w:rsidRPr="00722055">
              <w:rPr>
                <w:rFonts w:cs="Times New Roman"/>
                <w:spacing w:val="-1"/>
              </w:rPr>
              <w:t xml:space="preserve">cellcycle </w:t>
            </w:r>
            <w:r w:rsidRPr="00722055">
              <w:rPr>
                <w:rFonts w:cs="Times New Roman"/>
              </w:rPr>
              <w:t xml:space="preserve">and </w:t>
            </w:r>
            <w:r w:rsidRPr="00722055">
              <w:rPr>
                <w:rFonts w:cs="Times New Roman"/>
                <w:spacing w:val="-1"/>
              </w:rPr>
              <w:t>bioenergetics</w:t>
            </w:r>
            <w:r w:rsidRPr="00722055">
              <w:rPr>
                <w:rFonts w:cs="Times New Roman"/>
              </w:rPr>
              <w:t xml:space="preserve"> of thecell</w:t>
            </w:r>
          </w:p>
        </w:tc>
      </w:tr>
      <w:tr w:rsidR="0078530B" w:rsidRPr="00722055">
        <w:trPr>
          <w:trHeight w:val="327"/>
        </w:trPr>
        <w:tc>
          <w:tcPr>
            <w:tcW w:w="895" w:type="dxa"/>
            <w:shd w:val="clear" w:color="auto" w:fill="92D050"/>
          </w:tcPr>
          <w:p w:rsidR="0078530B" w:rsidRPr="00722055" w:rsidRDefault="00EF6275">
            <w:pPr>
              <w:spacing w:line="275" w:lineRule="exact"/>
              <w:ind w:left="107"/>
              <w:rPr>
                <w:rFonts w:ascii="Times New Roman" w:hAnsi="Times New Roman" w:cs="Times New Roman"/>
                <w:sz w:val="24"/>
                <w:szCs w:val="24"/>
              </w:rPr>
            </w:pPr>
            <w:r w:rsidRPr="00722055">
              <w:rPr>
                <w:rFonts w:ascii="Times New Roman" w:hAnsi="Times New Roman" w:cs="Times New Roman"/>
                <w:sz w:val="24"/>
                <w:szCs w:val="24"/>
              </w:rPr>
              <w:t>CO4</w:t>
            </w:r>
          </w:p>
        </w:tc>
        <w:tc>
          <w:tcPr>
            <w:tcW w:w="9056" w:type="dxa"/>
          </w:tcPr>
          <w:p w:rsidR="0078530B" w:rsidRPr="00722055" w:rsidRDefault="00EF6275">
            <w:pPr>
              <w:pStyle w:val="BodyText"/>
              <w:numPr>
                <w:ilvl w:val="0"/>
                <w:numId w:val="43"/>
              </w:numPr>
              <w:tabs>
                <w:tab w:val="left" w:pos="477"/>
              </w:tabs>
              <w:spacing w:before="21" w:line="274" w:lineRule="exact"/>
              <w:ind w:hanging="360"/>
              <w:rPr>
                <w:rFonts w:cs="Times New Roman"/>
              </w:rPr>
            </w:pPr>
            <w:r w:rsidRPr="00722055">
              <w:rPr>
                <w:rFonts w:cs="Times New Roman"/>
                <w:spacing w:val="-1"/>
              </w:rPr>
              <w:t>Understand</w:t>
            </w:r>
            <w:r w:rsidRPr="00722055">
              <w:rPr>
                <w:rFonts w:cs="Times New Roman"/>
              </w:rPr>
              <w:t xml:space="preserve"> the</w:t>
            </w:r>
            <w:r w:rsidRPr="00722055">
              <w:rPr>
                <w:rFonts w:cs="Times New Roman"/>
                <w:spacing w:val="-1"/>
              </w:rPr>
              <w:t>centraldogma</w:t>
            </w:r>
            <w:r w:rsidRPr="00722055">
              <w:rPr>
                <w:rFonts w:cs="Times New Roman"/>
              </w:rPr>
              <w:t xml:space="preserve"> ofmolecularbiology</w:t>
            </w:r>
            <w:r w:rsidRPr="00722055">
              <w:rPr>
                <w:rFonts w:cs="Times New Roman"/>
                <w:spacing w:val="-1"/>
              </w:rPr>
              <w:t>and</w:t>
            </w:r>
            <w:r w:rsidRPr="00722055">
              <w:rPr>
                <w:rFonts w:cs="Times New Roman"/>
              </w:rPr>
              <w:t>flowof</w:t>
            </w:r>
            <w:r w:rsidRPr="00722055">
              <w:rPr>
                <w:rFonts w:cs="Times New Roman"/>
                <w:spacing w:val="-1"/>
              </w:rPr>
              <w:t xml:space="preserve">genetic </w:t>
            </w:r>
            <w:r w:rsidRPr="00722055">
              <w:rPr>
                <w:rFonts w:cs="Times New Roman"/>
              </w:rPr>
              <w:t>information</w:t>
            </w:r>
            <w:r w:rsidRPr="00722055">
              <w:rPr>
                <w:rFonts w:cs="Times New Roman"/>
                <w:spacing w:val="-1"/>
              </w:rPr>
              <w:t>fromDNA</w:t>
            </w:r>
            <w:r w:rsidRPr="00722055">
              <w:rPr>
                <w:rFonts w:cs="Times New Roman"/>
              </w:rPr>
              <w:t>to proteins</w:t>
            </w:r>
          </w:p>
        </w:tc>
      </w:tr>
    </w:tbl>
    <w:p w:rsidR="0078530B" w:rsidRPr="00722055" w:rsidRDefault="0078530B">
      <w:pPr>
        <w:pStyle w:val="Heading1"/>
        <w:ind w:left="476"/>
        <w:jc w:val="center"/>
        <w:rPr>
          <w:rFonts w:cs="Times New Roman"/>
        </w:rPr>
      </w:pPr>
    </w:p>
    <w:p w:rsidR="0078530B" w:rsidRPr="00722055" w:rsidRDefault="0078530B">
      <w:pPr>
        <w:pStyle w:val="Heading1"/>
        <w:ind w:left="476"/>
        <w:jc w:val="center"/>
        <w:rPr>
          <w:rFonts w:cs="Times New Roman"/>
        </w:rPr>
      </w:pPr>
    </w:p>
    <w:p w:rsidR="0078530B" w:rsidRPr="00722055" w:rsidRDefault="0078530B">
      <w:pPr>
        <w:pStyle w:val="Heading1"/>
        <w:ind w:left="476"/>
        <w:jc w:val="center"/>
        <w:rPr>
          <w:rFonts w:cs="Times New Roman"/>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1023"/>
        <w:gridCol w:w="264"/>
        <w:gridCol w:w="2151"/>
        <w:gridCol w:w="1005"/>
        <w:gridCol w:w="265"/>
        <w:gridCol w:w="2467"/>
        <w:gridCol w:w="992"/>
      </w:tblGrid>
      <w:tr w:rsidR="0078530B" w:rsidRPr="00722055">
        <w:trPr>
          <w:trHeight w:val="851"/>
        </w:trPr>
        <w:tc>
          <w:tcPr>
            <w:tcW w:w="1895"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Skill Development</w:t>
            </w:r>
          </w:p>
        </w:tc>
        <w:tc>
          <w:tcPr>
            <w:tcW w:w="1023" w:type="dxa"/>
            <w:shd w:val="clear" w:color="auto" w:fill="FF0000"/>
            <w:vAlign w:val="center"/>
          </w:tcPr>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tc>
        <w:tc>
          <w:tcPr>
            <w:tcW w:w="264" w:type="dxa"/>
            <w:shd w:val="clear" w:color="auto" w:fill="auto"/>
            <w:vAlign w:val="center"/>
          </w:tcPr>
          <w:p w:rsidR="0078530B" w:rsidRPr="00722055" w:rsidRDefault="0078530B">
            <w:pPr>
              <w:rPr>
                <w:rFonts w:ascii="Times New Roman" w:hAnsi="Times New Roman" w:cs="Times New Roman"/>
                <w:sz w:val="24"/>
                <w:szCs w:val="24"/>
              </w:rPr>
            </w:pPr>
          </w:p>
        </w:tc>
        <w:tc>
          <w:tcPr>
            <w:tcW w:w="2151"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Employability</w:t>
            </w:r>
          </w:p>
        </w:tc>
        <w:tc>
          <w:tcPr>
            <w:tcW w:w="1005" w:type="dxa"/>
            <w:shd w:val="clear" w:color="auto" w:fill="FFFF00"/>
            <w:vAlign w:val="center"/>
          </w:tcPr>
          <w:p w:rsidR="0078530B" w:rsidRPr="00722055" w:rsidRDefault="0078530B">
            <w:pPr>
              <w:rPr>
                <w:rFonts w:ascii="Times New Roman" w:hAnsi="Times New Roman" w:cs="Times New Roman"/>
                <w:sz w:val="24"/>
                <w:szCs w:val="24"/>
              </w:rPr>
            </w:pPr>
          </w:p>
        </w:tc>
        <w:tc>
          <w:tcPr>
            <w:tcW w:w="265" w:type="dxa"/>
            <w:shd w:val="clear" w:color="auto" w:fill="auto"/>
            <w:vAlign w:val="center"/>
          </w:tcPr>
          <w:p w:rsidR="0078530B" w:rsidRPr="00722055" w:rsidRDefault="0078530B">
            <w:pPr>
              <w:rPr>
                <w:rFonts w:ascii="Times New Roman" w:hAnsi="Times New Roman" w:cs="Times New Roman"/>
                <w:sz w:val="24"/>
                <w:szCs w:val="24"/>
              </w:rPr>
            </w:pPr>
          </w:p>
        </w:tc>
        <w:tc>
          <w:tcPr>
            <w:tcW w:w="2467"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Entrepreneurship</w:t>
            </w:r>
          </w:p>
        </w:tc>
        <w:tc>
          <w:tcPr>
            <w:tcW w:w="992" w:type="dxa"/>
            <w:shd w:val="clear" w:color="auto" w:fill="92D050"/>
            <w:vAlign w:val="center"/>
          </w:tcPr>
          <w:p w:rsidR="0078530B" w:rsidRPr="00722055" w:rsidRDefault="0078530B">
            <w:pPr>
              <w:rPr>
                <w:rFonts w:ascii="Times New Roman" w:hAnsi="Times New Roman" w:cs="Times New Roman"/>
                <w:sz w:val="24"/>
                <w:szCs w:val="24"/>
              </w:rPr>
            </w:pPr>
          </w:p>
        </w:tc>
      </w:tr>
    </w:tbl>
    <w:p w:rsidR="0078530B" w:rsidRPr="00722055" w:rsidRDefault="0078530B">
      <w:pPr>
        <w:pStyle w:val="Heading1"/>
        <w:ind w:left="476"/>
        <w:jc w:val="center"/>
        <w:rPr>
          <w:rFonts w:cs="Times New Roman"/>
        </w:rPr>
      </w:pPr>
    </w:p>
    <w:p w:rsidR="0078530B" w:rsidRPr="00722055" w:rsidRDefault="0078530B">
      <w:pPr>
        <w:pStyle w:val="Heading1"/>
        <w:ind w:left="0"/>
        <w:rPr>
          <w:rFonts w:cs="Times New Roman"/>
        </w:rPr>
      </w:pPr>
    </w:p>
    <w:p w:rsidR="0078530B" w:rsidRPr="00722055" w:rsidRDefault="00EF6275">
      <w:pPr>
        <w:pStyle w:val="Heading1"/>
        <w:ind w:left="476"/>
        <w:jc w:val="center"/>
        <w:rPr>
          <w:rFonts w:cs="Times New Roman"/>
          <w:b w:val="0"/>
          <w:bCs w:val="0"/>
        </w:rPr>
      </w:pPr>
      <w:r w:rsidRPr="00722055">
        <w:rPr>
          <w:rFonts w:cs="Times New Roman"/>
        </w:rPr>
        <w:t>SYLLABUS:</w:t>
      </w:r>
    </w:p>
    <w:p w:rsidR="0078530B" w:rsidRPr="00722055" w:rsidRDefault="0078530B">
      <w:pPr>
        <w:rPr>
          <w:rFonts w:ascii="Times New Roman" w:hAnsi="Times New Roman" w:cs="Times New Roman"/>
          <w:b/>
          <w:bCs/>
          <w:sz w:val="24"/>
          <w:szCs w:val="24"/>
        </w:rPr>
      </w:pPr>
    </w:p>
    <w:p w:rsidR="0078530B" w:rsidRPr="00722055" w:rsidRDefault="00EF6275">
      <w:pPr>
        <w:tabs>
          <w:tab w:val="left" w:pos="1633"/>
        </w:tabs>
        <w:spacing w:line="274" w:lineRule="exact"/>
        <w:ind w:left="476"/>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I</w:t>
      </w:r>
      <w:r w:rsidRPr="00722055">
        <w:rPr>
          <w:rFonts w:ascii="Times New Roman" w:hAnsi="Times New Roman" w:cs="Times New Roman"/>
          <w:b/>
          <w:bCs/>
          <w:sz w:val="24"/>
          <w:szCs w:val="24"/>
        </w:rPr>
        <w:tab/>
      </w:r>
      <w:r w:rsidRPr="00722055">
        <w:rPr>
          <w:rFonts w:ascii="Times New Roman" w:hAnsi="Times New Roman" w:cs="Times New Roman"/>
          <w:b/>
          <w:bCs/>
          <w:spacing w:val="-1"/>
          <w:sz w:val="24"/>
          <w:szCs w:val="24"/>
        </w:rPr>
        <w:t>Cell</w:t>
      </w:r>
      <w:r w:rsidRPr="00722055">
        <w:rPr>
          <w:rFonts w:ascii="Times New Roman" w:hAnsi="Times New Roman" w:cs="Times New Roman"/>
          <w:b/>
          <w:bCs/>
          <w:sz w:val="24"/>
          <w:szCs w:val="24"/>
        </w:rPr>
        <w:t xml:space="preserve"> Biology-I</w:t>
      </w:r>
    </w:p>
    <w:p w:rsidR="0078530B" w:rsidRPr="00722055" w:rsidRDefault="00EF6275">
      <w:pPr>
        <w:pStyle w:val="BodyText"/>
        <w:numPr>
          <w:ilvl w:val="1"/>
          <w:numId w:val="47"/>
        </w:numPr>
        <w:tabs>
          <w:tab w:val="left" w:pos="837"/>
        </w:tabs>
        <w:spacing w:line="274" w:lineRule="exact"/>
        <w:rPr>
          <w:rFonts w:cs="Times New Roman"/>
        </w:rPr>
      </w:pPr>
      <w:r w:rsidRPr="00722055">
        <w:rPr>
          <w:rFonts w:cs="Times New Roman"/>
          <w:spacing w:val="-1"/>
        </w:rPr>
        <w:t>Definition,history,prokaryoticandeukaryoticcells,</w:t>
      </w:r>
      <w:r w:rsidRPr="00722055">
        <w:rPr>
          <w:rFonts w:cs="Times New Roman"/>
        </w:rPr>
        <w:t>virus,viroids,mycoplasma</w:t>
      </w:r>
    </w:p>
    <w:p w:rsidR="0078530B" w:rsidRPr="00722055" w:rsidRDefault="00EF6275">
      <w:pPr>
        <w:pStyle w:val="BodyText"/>
        <w:numPr>
          <w:ilvl w:val="1"/>
          <w:numId w:val="47"/>
        </w:numPr>
        <w:tabs>
          <w:tab w:val="left" w:pos="837"/>
        </w:tabs>
        <w:rPr>
          <w:rFonts w:cs="Times New Roman"/>
        </w:rPr>
      </w:pPr>
      <w:r w:rsidRPr="00722055">
        <w:rPr>
          <w:rFonts w:cs="Times New Roman"/>
          <w:spacing w:val="-1"/>
        </w:rPr>
        <w:t>Electronmicroscopicstructure</w:t>
      </w:r>
      <w:r w:rsidRPr="00722055">
        <w:rPr>
          <w:rFonts w:cs="Times New Roman"/>
        </w:rPr>
        <w:t>of</w:t>
      </w:r>
      <w:r w:rsidRPr="00722055">
        <w:rPr>
          <w:rFonts w:cs="Times New Roman"/>
          <w:spacing w:val="-1"/>
        </w:rPr>
        <w:t>animalcell.</w:t>
      </w:r>
    </w:p>
    <w:p w:rsidR="0078530B" w:rsidRPr="00722055" w:rsidRDefault="00EF6275">
      <w:pPr>
        <w:pStyle w:val="BodyText"/>
        <w:numPr>
          <w:ilvl w:val="1"/>
          <w:numId w:val="47"/>
        </w:numPr>
        <w:tabs>
          <w:tab w:val="left" w:pos="837"/>
        </w:tabs>
        <w:rPr>
          <w:rFonts w:cs="Times New Roman"/>
        </w:rPr>
      </w:pPr>
      <w:r w:rsidRPr="00722055">
        <w:rPr>
          <w:rFonts w:cs="Times New Roman"/>
        </w:rPr>
        <w:t>Plasma</w:t>
      </w:r>
      <w:r w:rsidRPr="00722055">
        <w:rPr>
          <w:rFonts w:cs="Times New Roman"/>
          <w:spacing w:val="-1"/>
        </w:rPr>
        <w:t>membrane</w:t>
      </w:r>
      <w:r w:rsidRPr="00722055">
        <w:rPr>
          <w:rFonts w:cs="Times New Roman"/>
        </w:rPr>
        <w:t xml:space="preserve">–Models </w:t>
      </w:r>
      <w:r w:rsidRPr="00722055">
        <w:rPr>
          <w:rFonts w:cs="Times New Roman"/>
          <w:spacing w:val="-1"/>
        </w:rPr>
        <w:t>andFluidmosaic</w:t>
      </w:r>
      <w:r w:rsidRPr="00722055">
        <w:rPr>
          <w:rFonts w:cs="Times New Roman"/>
          <w:spacing w:val="-2"/>
        </w:rPr>
        <w:t>model</w:t>
      </w:r>
    </w:p>
    <w:p w:rsidR="0078530B" w:rsidRPr="00722055" w:rsidRDefault="00EF6275">
      <w:pPr>
        <w:pStyle w:val="BodyText"/>
        <w:numPr>
          <w:ilvl w:val="1"/>
          <w:numId w:val="47"/>
        </w:numPr>
        <w:tabs>
          <w:tab w:val="left" w:pos="837"/>
        </w:tabs>
        <w:rPr>
          <w:rFonts w:cs="Times New Roman"/>
        </w:rPr>
      </w:pPr>
      <w:r w:rsidRPr="00722055">
        <w:rPr>
          <w:rFonts w:cs="Times New Roman"/>
          <w:spacing w:val="-1"/>
        </w:rPr>
        <w:t>Transport functions</w:t>
      </w:r>
      <w:r w:rsidRPr="00722055">
        <w:rPr>
          <w:rFonts w:cs="Times New Roman"/>
        </w:rPr>
        <w:t>ofplasma</w:t>
      </w:r>
      <w:r w:rsidRPr="00722055">
        <w:rPr>
          <w:rFonts w:cs="Times New Roman"/>
          <w:spacing w:val="-1"/>
        </w:rPr>
        <w:t xml:space="preserve">membrane-Active </w:t>
      </w:r>
      <w:r w:rsidRPr="00722055">
        <w:rPr>
          <w:rFonts w:cs="Times New Roman"/>
        </w:rPr>
        <w:t xml:space="preserve">– </w:t>
      </w:r>
      <w:r w:rsidRPr="00722055">
        <w:rPr>
          <w:rFonts w:cs="Times New Roman"/>
          <w:spacing w:val="-1"/>
        </w:rPr>
        <w:t>passive- facilitated.</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ind w:right="115"/>
        <w:rPr>
          <w:rFonts w:cs="Times New Roman"/>
        </w:rPr>
      </w:pPr>
      <w:r w:rsidRPr="00722055">
        <w:rPr>
          <w:rFonts w:cs="Times New Roman"/>
          <w:spacing w:val="-1"/>
        </w:rPr>
        <w:t>Activity:Model</w:t>
      </w:r>
      <w:r w:rsidRPr="00722055">
        <w:rPr>
          <w:rFonts w:cs="Times New Roman"/>
        </w:rPr>
        <w:t>preparationof</w:t>
      </w:r>
      <w:r w:rsidRPr="00722055">
        <w:rPr>
          <w:rFonts w:cs="Times New Roman"/>
          <w:spacing w:val="-1"/>
        </w:rPr>
        <w:t>cell/Assignment/StudentsSeminar/Quiz/Project/Peer</w:t>
      </w:r>
      <w:r w:rsidRPr="00722055">
        <w:rPr>
          <w:rFonts w:cs="Times New Roman"/>
        </w:rPr>
        <w:t>teachingon the</w:t>
      </w:r>
      <w:r w:rsidRPr="00722055">
        <w:rPr>
          <w:rFonts w:cs="Times New Roman"/>
          <w:spacing w:val="-1"/>
        </w:rPr>
        <w:t xml:space="preserve"> above</w:t>
      </w:r>
    </w:p>
    <w:p w:rsidR="0078530B" w:rsidRPr="00722055" w:rsidRDefault="00EF6275">
      <w:pPr>
        <w:ind w:left="476" w:right="137"/>
        <w:rPr>
          <w:rFonts w:ascii="Times New Roman" w:hAnsi="Times New Roman" w:cs="Times New Roman"/>
          <w:sz w:val="24"/>
          <w:szCs w:val="24"/>
        </w:rPr>
      </w:pPr>
      <w:r w:rsidRPr="00722055">
        <w:rPr>
          <w:rFonts w:ascii="Times New Roman" w:hAnsi="Times New Roman" w:cs="Times New Roman"/>
          <w:b/>
          <w:i/>
          <w:sz w:val="24"/>
        </w:rPr>
        <w:lastRenderedPageBreak/>
        <w:t>Evaluation:</w:t>
      </w:r>
      <w:r w:rsidRPr="00722055">
        <w:rPr>
          <w:rFonts w:ascii="Times New Roman" w:hAnsi="Times New Roman" w:cs="Times New Roman"/>
          <w:b/>
          <w:i/>
          <w:spacing w:val="-1"/>
          <w:sz w:val="24"/>
        </w:rPr>
        <w:t>Instructorsupposed</w:t>
      </w:r>
      <w:r w:rsidRPr="00722055">
        <w:rPr>
          <w:rFonts w:ascii="Times New Roman" w:hAnsi="Times New Roman" w:cs="Times New Roman"/>
          <w:b/>
          <w:i/>
          <w:sz w:val="24"/>
        </w:rPr>
        <w:t>to</w:t>
      </w:r>
      <w:r w:rsidRPr="00722055">
        <w:rPr>
          <w:rFonts w:ascii="Times New Roman" w:hAnsi="Times New Roman" w:cs="Times New Roman"/>
          <w:b/>
          <w:i/>
          <w:spacing w:val="-1"/>
          <w:sz w:val="24"/>
        </w:rPr>
        <w:t>prepare</w:t>
      </w:r>
      <w:r w:rsidRPr="00722055">
        <w:rPr>
          <w:rFonts w:ascii="Times New Roman" w:hAnsi="Times New Roman" w:cs="Times New Roman"/>
          <w:b/>
          <w:i/>
          <w:sz w:val="24"/>
        </w:rPr>
        <w:t>adetailedRubricsfortheevaluationofthe</w:t>
      </w:r>
      <w:r w:rsidRPr="00722055">
        <w:rPr>
          <w:rFonts w:ascii="Times New Roman" w:hAnsi="Times New Roman" w:cs="Times New Roman"/>
          <w:b/>
          <w:i/>
          <w:spacing w:val="-1"/>
          <w:sz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4" w:lineRule="exact"/>
        <w:ind w:left="476"/>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xml:space="preserve">– II </w:t>
      </w:r>
      <w:r w:rsidRPr="00722055">
        <w:rPr>
          <w:rFonts w:ascii="Times New Roman" w:hAnsi="Times New Roman" w:cs="Times New Roman"/>
          <w:b/>
          <w:bCs/>
          <w:spacing w:val="-1"/>
          <w:sz w:val="24"/>
          <w:szCs w:val="24"/>
        </w:rPr>
        <w:t>Cell</w:t>
      </w:r>
      <w:r w:rsidRPr="00722055">
        <w:rPr>
          <w:rFonts w:ascii="Times New Roman" w:hAnsi="Times New Roman" w:cs="Times New Roman"/>
          <w:b/>
          <w:bCs/>
          <w:sz w:val="24"/>
          <w:szCs w:val="24"/>
        </w:rPr>
        <w:t xml:space="preserve"> Biology-II</w:t>
      </w:r>
    </w:p>
    <w:p w:rsidR="0078530B" w:rsidRPr="00722055" w:rsidRDefault="00EF6275">
      <w:pPr>
        <w:pStyle w:val="BodyText"/>
        <w:numPr>
          <w:ilvl w:val="1"/>
          <w:numId w:val="48"/>
        </w:numPr>
        <w:tabs>
          <w:tab w:val="left" w:pos="837"/>
        </w:tabs>
        <w:spacing w:line="274" w:lineRule="exact"/>
        <w:rPr>
          <w:rFonts w:cs="Times New Roman"/>
        </w:rPr>
      </w:pPr>
      <w:r w:rsidRPr="00722055">
        <w:rPr>
          <w:rFonts w:cs="Times New Roman"/>
          <w:spacing w:val="-1"/>
        </w:rPr>
        <w:t>Structureand</w:t>
      </w:r>
      <w:r w:rsidRPr="00722055">
        <w:rPr>
          <w:rFonts w:cs="Times New Roman"/>
        </w:rPr>
        <w:t>functionsof</w:t>
      </w:r>
      <w:r w:rsidRPr="00722055">
        <w:rPr>
          <w:rFonts w:cs="Times New Roman"/>
          <w:spacing w:val="-1"/>
        </w:rPr>
        <w:t>Golgicomplex</w:t>
      </w:r>
      <w:r w:rsidRPr="00722055">
        <w:rPr>
          <w:rFonts w:cs="Times New Roman"/>
        </w:rPr>
        <w:t>&amp;Endoplasmic</w:t>
      </w:r>
      <w:r w:rsidRPr="00722055">
        <w:rPr>
          <w:rFonts w:cs="Times New Roman"/>
          <w:spacing w:val="-1"/>
        </w:rPr>
        <w:t xml:space="preserve"> Reticulum</w:t>
      </w:r>
    </w:p>
    <w:p w:rsidR="0078530B" w:rsidRPr="00722055" w:rsidRDefault="00EF6275">
      <w:pPr>
        <w:pStyle w:val="BodyText"/>
        <w:numPr>
          <w:ilvl w:val="1"/>
          <w:numId w:val="48"/>
        </w:numPr>
        <w:tabs>
          <w:tab w:val="left" w:pos="837"/>
        </w:tabs>
        <w:rPr>
          <w:rFonts w:cs="Times New Roman"/>
        </w:rPr>
      </w:pPr>
      <w:r w:rsidRPr="00722055">
        <w:rPr>
          <w:rFonts w:cs="Times New Roman"/>
          <w:spacing w:val="-1"/>
        </w:rPr>
        <w:t>Structureand</w:t>
      </w:r>
      <w:r w:rsidRPr="00722055">
        <w:rPr>
          <w:rFonts w:cs="Times New Roman"/>
        </w:rPr>
        <w:t>functionsof</w:t>
      </w:r>
      <w:r w:rsidRPr="00722055">
        <w:rPr>
          <w:rFonts w:cs="Times New Roman"/>
          <w:spacing w:val="-4"/>
        </w:rPr>
        <w:t>Lysosomes</w:t>
      </w:r>
      <w:r w:rsidRPr="00722055">
        <w:rPr>
          <w:rFonts w:cs="Times New Roman"/>
        </w:rPr>
        <w:t>&amp;Ribosomes</w:t>
      </w:r>
    </w:p>
    <w:p w:rsidR="0078530B" w:rsidRPr="00722055" w:rsidRDefault="00EF6275">
      <w:pPr>
        <w:pStyle w:val="BodyText"/>
        <w:numPr>
          <w:ilvl w:val="1"/>
          <w:numId w:val="48"/>
        </w:numPr>
        <w:tabs>
          <w:tab w:val="left" w:pos="837"/>
        </w:tabs>
        <w:rPr>
          <w:rFonts w:cs="Times New Roman"/>
        </w:rPr>
      </w:pPr>
      <w:r w:rsidRPr="00722055">
        <w:rPr>
          <w:rFonts w:cs="Times New Roman"/>
          <w:spacing w:val="-1"/>
        </w:rPr>
        <w:t>Structureand</w:t>
      </w:r>
      <w:r w:rsidRPr="00722055">
        <w:rPr>
          <w:rFonts w:cs="Times New Roman"/>
        </w:rPr>
        <w:t>functionsof</w:t>
      </w:r>
      <w:r w:rsidRPr="00722055">
        <w:rPr>
          <w:rFonts w:cs="Times New Roman"/>
          <w:spacing w:val="-1"/>
        </w:rPr>
        <w:t xml:space="preserve"> Mitochondria</w:t>
      </w:r>
      <w:r w:rsidRPr="00722055">
        <w:rPr>
          <w:rFonts w:cs="Times New Roman"/>
        </w:rPr>
        <w:t>&amp;Centriole</w:t>
      </w:r>
    </w:p>
    <w:p w:rsidR="0078530B" w:rsidRPr="00722055" w:rsidRDefault="00EF6275">
      <w:pPr>
        <w:pStyle w:val="BodyText"/>
        <w:numPr>
          <w:ilvl w:val="1"/>
          <w:numId w:val="48"/>
        </w:numPr>
        <w:tabs>
          <w:tab w:val="left" w:pos="837"/>
        </w:tabs>
        <w:rPr>
          <w:rFonts w:cs="Times New Roman"/>
        </w:rPr>
      </w:pPr>
      <w:r w:rsidRPr="00722055">
        <w:rPr>
          <w:rFonts w:cs="Times New Roman"/>
          <w:spacing w:val="-1"/>
        </w:rPr>
        <w:t>Structureand</w:t>
      </w:r>
      <w:r w:rsidRPr="00722055">
        <w:rPr>
          <w:rFonts w:cs="Times New Roman"/>
        </w:rPr>
        <w:t>functionsof</w:t>
      </w:r>
      <w:r w:rsidRPr="00722055">
        <w:rPr>
          <w:rFonts w:cs="Times New Roman"/>
          <w:spacing w:val="-1"/>
        </w:rPr>
        <w:t xml:space="preserve"> Nucleus</w:t>
      </w:r>
      <w:r w:rsidRPr="00722055">
        <w:rPr>
          <w:rFonts w:cs="Times New Roman"/>
        </w:rPr>
        <w:t>&amp;Chromosomes</w:t>
      </w:r>
    </w:p>
    <w:p w:rsidR="0078530B" w:rsidRPr="00722055" w:rsidRDefault="0078530B">
      <w:pPr>
        <w:rPr>
          <w:rFonts w:ascii="Times New Roman" w:hAnsi="Times New Roman" w:cs="Times New Roman"/>
        </w:rPr>
      </w:pPr>
    </w:p>
    <w:p w:rsidR="0078530B" w:rsidRPr="00722055" w:rsidRDefault="00EF6275">
      <w:pPr>
        <w:pStyle w:val="Heading2"/>
        <w:tabs>
          <w:tab w:val="left" w:pos="1622"/>
          <w:tab w:val="left" w:pos="2570"/>
          <w:tab w:val="left" w:pos="4055"/>
          <w:tab w:val="left" w:pos="4575"/>
          <w:tab w:val="left" w:pos="5243"/>
          <w:tab w:val="left" w:pos="7817"/>
          <w:tab w:val="left" w:pos="9059"/>
        </w:tabs>
        <w:spacing w:before="46"/>
        <w:rPr>
          <w:rFonts w:cs="Times New Roman"/>
        </w:rPr>
      </w:pPr>
      <w:r w:rsidRPr="00722055">
        <w:rPr>
          <w:rFonts w:cs="Times New Roman"/>
          <w:spacing w:val="-1"/>
        </w:rPr>
        <w:t>Activity:</w:t>
      </w:r>
      <w:r w:rsidRPr="00722055">
        <w:rPr>
          <w:rFonts w:cs="Times New Roman"/>
          <w:spacing w:val="-1"/>
        </w:rPr>
        <w:tab/>
        <w:t>Model</w:t>
      </w:r>
      <w:r w:rsidRPr="00722055">
        <w:rPr>
          <w:rFonts w:cs="Times New Roman"/>
          <w:spacing w:val="-1"/>
        </w:rPr>
        <w:tab/>
      </w:r>
      <w:r w:rsidRPr="00722055">
        <w:rPr>
          <w:rFonts w:cs="Times New Roman"/>
        </w:rPr>
        <w:t>preparation</w:t>
      </w:r>
      <w:r w:rsidRPr="00722055">
        <w:rPr>
          <w:rFonts w:cs="Times New Roman"/>
        </w:rPr>
        <w:tab/>
        <w:t>of</w:t>
      </w:r>
      <w:r w:rsidRPr="00722055">
        <w:rPr>
          <w:rFonts w:cs="Times New Roman"/>
        </w:rPr>
        <w:tab/>
      </w:r>
      <w:r w:rsidRPr="00722055">
        <w:rPr>
          <w:rFonts w:cs="Times New Roman"/>
          <w:spacing w:val="-1"/>
        </w:rPr>
        <w:t>cell</w:t>
      </w:r>
      <w:r w:rsidRPr="00722055">
        <w:rPr>
          <w:rFonts w:cs="Times New Roman"/>
          <w:spacing w:val="-1"/>
        </w:rPr>
        <w:tab/>
      </w:r>
      <w:r w:rsidRPr="00722055">
        <w:rPr>
          <w:rFonts w:cs="Times New Roman"/>
          <w:spacing w:val="-1"/>
          <w:w w:val="95"/>
        </w:rPr>
        <w:t>organelles/Assignment</w:t>
      </w:r>
      <w:r w:rsidRPr="00722055">
        <w:rPr>
          <w:rFonts w:cs="Times New Roman"/>
          <w:spacing w:val="-1"/>
          <w:w w:val="95"/>
        </w:rPr>
        <w:tab/>
        <w:t>/Students</w:t>
      </w:r>
      <w:r w:rsidRPr="00722055">
        <w:rPr>
          <w:rFonts w:cs="Times New Roman"/>
          <w:spacing w:val="-1"/>
          <w:w w:val="95"/>
        </w:rPr>
        <w:tab/>
      </w:r>
      <w:r w:rsidRPr="00722055">
        <w:rPr>
          <w:rFonts w:cs="Times New Roman"/>
          <w:spacing w:val="-1"/>
        </w:rPr>
        <w:t>Seminar</w:t>
      </w:r>
    </w:p>
    <w:p w:rsidR="0078530B" w:rsidRPr="00722055" w:rsidRDefault="00EF6275">
      <w:pPr>
        <w:ind w:left="476"/>
        <w:rPr>
          <w:rFonts w:ascii="Times New Roman" w:hAnsi="Times New Roman" w:cs="Times New Roman"/>
          <w:sz w:val="24"/>
          <w:szCs w:val="24"/>
        </w:rPr>
      </w:pPr>
      <w:r w:rsidRPr="00722055">
        <w:rPr>
          <w:rFonts w:ascii="Times New Roman" w:hAnsi="Times New Roman" w:cs="Times New Roman"/>
          <w:b/>
          <w:i/>
          <w:spacing w:val="-1"/>
          <w:sz w:val="24"/>
        </w:rPr>
        <w:t>/Quiz/Project/Peerteaching</w:t>
      </w:r>
      <w:r w:rsidRPr="00722055">
        <w:rPr>
          <w:rFonts w:ascii="Times New Roman" w:hAnsi="Times New Roman" w:cs="Times New Roman"/>
          <w:b/>
          <w:i/>
          <w:sz w:val="24"/>
        </w:rPr>
        <w:t xml:space="preserve"> on</w:t>
      </w:r>
      <w:r w:rsidRPr="00722055">
        <w:rPr>
          <w:rFonts w:ascii="Times New Roman" w:hAnsi="Times New Roman" w:cs="Times New Roman"/>
          <w:b/>
          <w:i/>
          <w:spacing w:val="-1"/>
          <w:sz w:val="24"/>
        </w:rPr>
        <w:t>the above</w:t>
      </w:r>
    </w:p>
    <w:p w:rsidR="0078530B" w:rsidRPr="00722055" w:rsidRDefault="00EF6275">
      <w:pPr>
        <w:ind w:left="476" w:right="137"/>
        <w:rPr>
          <w:rFonts w:ascii="Times New Roman" w:hAnsi="Times New Roman" w:cs="Times New Roman"/>
          <w:sz w:val="24"/>
          <w:szCs w:val="24"/>
        </w:rPr>
      </w:pPr>
      <w:r w:rsidRPr="00722055">
        <w:rPr>
          <w:rFonts w:ascii="Times New Roman" w:hAnsi="Times New Roman" w:cs="Times New Roman"/>
          <w:b/>
          <w:i/>
          <w:sz w:val="24"/>
        </w:rPr>
        <w:t>Evaluation:</w:t>
      </w:r>
      <w:r w:rsidRPr="00722055">
        <w:rPr>
          <w:rFonts w:ascii="Times New Roman" w:hAnsi="Times New Roman" w:cs="Times New Roman"/>
          <w:b/>
          <w:i/>
          <w:spacing w:val="-1"/>
          <w:sz w:val="24"/>
        </w:rPr>
        <w:t>Instructorsupposed</w:t>
      </w:r>
      <w:r w:rsidRPr="00722055">
        <w:rPr>
          <w:rFonts w:ascii="Times New Roman" w:hAnsi="Times New Roman" w:cs="Times New Roman"/>
          <w:b/>
          <w:i/>
          <w:sz w:val="24"/>
        </w:rPr>
        <w:t>to</w:t>
      </w:r>
      <w:r w:rsidRPr="00722055">
        <w:rPr>
          <w:rFonts w:ascii="Times New Roman" w:hAnsi="Times New Roman" w:cs="Times New Roman"/>
          <w:b/>
          <w:i/>
          <w:spacing w:val="-1"/>
          <w:sz w:val="24"/>
        </w:rPr>
        <w:t>prepare</w:t>
      </w:r>
      <w:r w:rsidRPr="00722055">
        <w:rPr>
          <w:rFonts w:ascii="Times New Roman" w:hAnsi="Times New Roman" w:cs="Times New Roman"/>
          <w:b/>
          <w:i/>
          <w:sz w:val="24"/>
        </w:rPr>
        <w:t>adetailedRubricsfortheevaluationofthe</w:t>
      </w:r>
      <w:r w:rsidRPr="00722055">
        <w:rPr>
          <w:rFonts w:ascii="Times New Roman" w:hAnsi="Times New Roman" w:cs="Times New Roman"/>
          <w:b/>
          <w:i/>
          <w:spacing w:val="-1"/>
          <w:sz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4" w:lineRule="exact"/>
        <w:ind w:left="476"/>
        <w:rPr>
          <w:rFonts w:ascii="Times New Roman" w:hAnsi="Times New Roman" w:cs="Times New Roman"/>
          <w:sz w:val="24"/>
          <w:szCs w:val="24"/>
        </w:rPr>
      </w:pPr>
      <w:r w:rsidRPr="00722055">
        <w:rPr>
          <w:rFonts w:ascii="Times New Roman" w:hAnsi="Times New Roman" w:cs="Times New Roman"/>
          <w:b/>
          <w:bCs/>
          <w:spacing w:val="-1"/>
          <w:sz w:val="24"/>
          <w:szCs w:val="24"/>
        </w:rPr>
        <w:t>UNIT</w:t>
      </w:r>
      <w:r w:rsidRPr="00722055">
        <w:rPr>
          <w:rFonts w:ascii="Times New Roman" w:hAnsi="Times New Roman" w:cs="Times New Roman"/>
          <w:b/>
          <w:bCs/>
          <w:sz w:val="24"/>
          <w:szCs w:val="24"/>
        </w:rPr>
        <w:t>– III</w:t>
      </w:r>
      <w:r w:rsidRPr="00722055">
        <w:rPr>
          <w:rFonts w:ascii="Times New Roman" w:hAnsi="Times New Roman" w:cs="Times New Roman"/>
          <w:b/>
          <w:bCs/>
          <w:spacing w:val="-1"/>
          <w:sz w:val="24"/>
          <w:szCs w:val="24"/>
        </w:rPr>
        <w:t>Cell</w:t>
      </w:r>
      <w:r w:rsidRPr="00722055">
        <w:rPr>
          <w:rFonts w:ascii="Times New Roman" w:hAnsi="Times New Roman" w:cs="Times New Roman"/>
          <w:b/>
          <w:bCs/>
          <w:sz w:val="24"/>
          <w:szCs w:val="24"/>
        </w:rPr>
        <w:t xml:space="preserve"> Biology-III</w:t>
      </w:r>
    </w:p>
    <w:p w:rsidR="0078530B" w:rsidRPr="00722055" w:rsidRDefault="00EF6275">
      <w:pPr>
        <w:pStyle w:val="BodyText"/>
        <w:numPr>
          <w:ilvl w:val="1"/>
          <w:numId w:val="49"/>
        </w:numPr>
        <w:tabs>
          <w:tab w:val="left" w:pos="837"/>
        </w:tabs>
        <w:spacing w:line="274" w:lineRule="exact"/>
        <w:rPr>
          <w:rFonts w:cs="Times New Roman"/>
        </w:rPr>
      </w:pPr>
      <w:r w:rsidRPr="00722055">
        <w:rPr>
          <w:rFonts w:cs="Times New Roman"/>
          <w:spacing w:val="-1"/>
        </w:rPr>
        <w:t>Cell</w:t>
      </w:r>
      <w:r w:rsidRPr="00722055">
        <w:rPr>
          <w:rFonts w:cs="Times New Roman"/>
        </w:rPr>
        <w:t xml:space="preserve"> Division-</w:t>
      </w:r>
      <w:r w:rsidRPr="00722055">
        <w:rPr>
          <w:rFonts w:cs="Times New Roman"/>
          <w:spacing w:val="-1"/>
        </w:rPr>
        <w:t xml:space="preserve"> mitosis,</w:t>
      </w:r>
      <w:r w:rsidRPr="00722055">
        <w:rPr>
          <w:rFonts w:cs="Times New Roman"/>
        </w:rPr>
        <w:t xml:space="preserve"> meiosis</w:t>
      </w:r>
    </w:p>
    <w:p w:rsidR="0078530B" w:rsidRPr="00722055" w:rsidRDefault="00EF6275">
      <w:pPr>
        <w:pStyle w:val="BodyText"/>
        <w:numPr>
          <w:ilvl w:val="1"/>
          <w:numId w:val="49"/>
        </w:numPr>
        <w:tabs>
          <w:tab w:val="left" w:pos="837"/>
        </w:tabs>
        <w:rPr>
          <w:rFonts w:cs="Times New Roman"/>
        </w:rPr>
      </w:pPr>
      <w:r w:rsidRPr="00722055">
        <w:rPr>
          <w:rFonts w:cs="Times New Roman"/>
          <w:spacing w:val="-1"/>
        </w:rPr>
        <w:t xml:space="preserve">Cellcycle </w:t>
      </w:r>
      <w:r w:rsidRPr="00722055">
        <w:rPr>
          <w:rFonts w:cs="Times New Roman"/>
        </w:rPr>
        <w:t xml:space="preserve">– </w:t>
      </w:r>
      <w:r w:rsidRPr="00722055">
        <w:rPr>
          <w:rFonts w:cs="Times New Roman"/>
          <w:spacing w:val="-1"/>
        </w:rPr>
        <w:t>stages-check</w:t>
      </w:r>
      <w:r w:rsidRPr="00722055">
        <w:rPr>
          <w:rFonts w:cs="Times New Roman"/>
        </w:rPr>
        <w:t xml:space="preserve"> points-</w:t>
      </w:r>
      <w:r w:rsidRPr="00722055">
        <w:rPr>
          <w:rFonts w:cs="Times New Roman"/>
          <w:spacing w:val="-1"/>
        </w:rPr>
        <w:t xml:space="preserve"> regulation</w:t>
      </w:r>
    </w:p>
    <w:p w:rsidR="0078530B" w:rsidRPr="00722055" w:rsidRDefault="00EF6275">
      <w:pPr>
        <w:pStyle w:val="BodyText"/>
        <w:numPr>
          <w:ilvl w:val="1"/>
          <w:numId w:val="49"/>
        </w:numPr>
        <w:tabs>
          <w:tab w:val="left" w:pos="837"/>
        </w:tabs>
        <w:rPr>
          <w:rFonts w:cs="Times New Roman"/>
        </w:rPr>
      </w:pPr>
      <w:r w:rsidRPr="00722055">
        <w:rPr>
          <w:rFonts w:cs="Times New Roman"/>
          <w:spacing w:val="-1"/>
        </w:rPr>
        <w:t>Abnormalcellgrowth- cancer-apoptosis</w:t>
      </w:r>
    </w:p>
    <w:p w:rsidR="0078530B" w:rsidRPr="00722055" w:rsidRDefault="00EF6275">
      <w:pPr>
        <w:pStyle w:val="BodyText"/>
        <w:numPr>
          <w:ilvl w:val="1"/>
          <w:numId w:val="49"/>
        </w:numPr>
        <w:tabs>
          <w:tab w:val="left" w:pos="837"/>
        </w:tabs>
        <w:rPr>
          <w:rFonts w:cs="Times New Roman"/>
        </w:rPr>
      </w:pPr>
      <w:r w:rsidRPr="00722055">
        <w:rPr>
          <w:rFonts w:cs="Times New Roman"/>
          <w:spacing w:val="-1"/>
        </w:rPr>
        <w:t>Bioenergetics- Glycolysis-Krebscycle-ETS</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ind w:right="137"/>
        <w:rPr>
          <w:rFonts w:cs="Times New Roman"/>
        </w:rPr>
      </w:pPr>
      <w:r w:rsidRPr="00722055">
        <w:rPr>
          <w:rFonts w:cs="Times New Roman"/>
          <w:spacing w:val="-1"/>
        </w:rPr>
        <w:t>Activity:Modelpreparationcelldivision/Assignment/StudentsSeminar/Quiz/Project/Peerteaching/Reportwritingafter</w:t>
      </w:r>
      <w:r w:rsidRPr="00722055">
        <w:rPr>
          <w:rFonts w:cs="Times New Roman"/>
        </w:rPr>
        <w:t xml:space="preserve"> watching any</w:t>
      </w:r>
      <w:r w:rsidRPr="00722055">
        <w:rPr>
          <w:rFonts w:cs="Times New Roman"/>
          <w:spacing w:val="-1"/>
        </w:rPr>
        <w:t xml:space="preserve"> video</w:t>
      </w:r>
      <w:r w:rsidRPr="00722055">
        <w:rPr>
          <w:rFonts w:cs="Times New Roman"/>
        </w:rPr>
        <w:t xml:space="preserve"> on the</w:t>
      </w:r>
      <w:r w:rsidRPr="00722055">
        <w:rPr>
          <w:rFonts w:cs="Times New Roman"/>
          <w:spacing w:val="-1"/>
        </w:rPr>
        <w:t xml:space="preserve"> above</w:t>
      </w:r>
    </w:p>
    <w:p w:rsidR="0078530B" w:rsidRPr="00722055" w:rsidRDefault="00EF6275">
      <w:pPr>
        <w:ind w:left="476" w:right="137"/>
        <w:rPr>
          <w:rFonts w:ascii="Times New Roman" w:hAnsi="Times New Roman" w:cs="Times New Roman"/>
          <w:sz w:val="24"/>
          <w:szCs w:val="24"/>
        </w:rPr>
      </w:pPr>
      <w:r w:rsidRPr="00722055">
        <w:rPr>
          <w:rFonts w:ascii="Times New Roman" w:hAnsi="Times New Roman" w:cs="Times New Roman"/>
          <w:b/>
          <w:i/>
          <w:sz w:val="24"/>
        </w:rPr>
        <w:t>Evaluation:</w:t>
      </w:r>
      <w:r w:rsidRPr="00722055">
        <w:rPr>
          <w:rFonts w:ascii="Times New Roman" w:hAnsi="Times New Roman" w:cs="Times New Roman"/>
          <w:b/>
          <w:i/>
          <w:spacing w:val="-1"/>
          <w:sz w:val="24"/>
        </w:rPr>
        <w:t>Instructorsupposed</w:t>
      </w:r>
      <w:r w:rsidRPr="00722055">
        <w:rPr>
          <w:rFonts w:ascii="Times New Roman" w:hAnsi="Times New Roman" w:cs="Times New Roman"/>
          <w:b/>
          <w:i/>
          <w:sz w:val="24"/>
        </w:rPr>
        <w:t>to</w:t>
      </w:r>
      <w:r w:rsidRPr="00722055">
        <w:rPr>
          <w:rFonts w:ascii="Times New Roman" w:hAnsi="Times New Roman" w:cs="Times New Roman"/>
          <w:b/>
          <w:i/>
          <w:spacing w:val="-1"/>
          <w:sz w:val="24"/>
        </w:rPr>
        <w:t>prepare</w:t>
      </w:r>
      <w:r w:rsidRPr="00722055">
        <w:rPr>
          <w:rFonts w:ascii="Times New Roman" w:hAnsi="Times New Roman" w:cs="Times New Roman"/>
          <w:b/>
          <w:i/>
          <w:sz w:val="24"/>
        </w:rPr>
        <w:t>adetailedRubricsfortheevaluationofthe</w:t>
      </w:r>
      <w:r w:rsidRPr="00722055">
        <w:rPr>
          <w:rFonts w:ascii="Times New Roman" w:hAnsi="Times New Roman" w:cs="Times New Roman"/>
          <w:b/>
          <w:i/>
          <w:spacing w:val="-1"/>
          <w:sz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4" w:lineRule="exact"/>
        <w:ind w:left="476"/>
        <w:rPr>
          <w:rFonts w:ascii="Times New Roman" w:hAnsi="Times New Roman" w:cs="Times New Roman"/>
          <w:sz w:val="24"/>
          <w:szCs w:val="24"/>
        </w:rPr>
      </w:pPr>
      <w:r w:rsidRPr="00722055">
        <w:rPr>
          <w:rFonts w:ascii="Times New Roman" w:hAnsi="Times New Roman" w:cs="Times New Roman"/>
          <w:b/>
          <w:spacing w:val="-1"/>
          <w:sz w:val="24"/>
        </w:rPr>
        <w:t>UNITIV:MolecularBiology-I</w:t>
      </w:r>
    </w:p>
    <w:p w:rsidR="0078530B" w:rsidRPr="00722055" w:rsidRDefault="00EF6275">
      <w:pPr>
        <w:pStyle w:val="BodyText"/>
        <w:numPr>
          <w:ilvl w:val="1"/>
          <w:numId w:val="50"/>
        </w:numPr>
        <w:tabs>
          <w:tab w:val="left" w:pos="837"/>
        </w:tabs>
        <w:spacing w:line="274" w:lineRule="exact"/>
        <w:ind w:firstLine="0"/>
        <w:rPr>
          <w:rFonts w:cs="Times New Roman"/>
        </w:rPr>
      </w:pPr>
      <w:r w:rsidRPr="00722055">
        <w:rPr>
          <w:rFonts w:cs="Times New Roman"/>
          <w:spacing w:val="-1"/>
        </w:rPr>
        <w:t xml:space="preserve">CentralDogma </w:t>
      </w:r>
      <w:r w:rsidRPr="00722055">
        <w:rPr>
          <w:rFonts w:cs="Times New Roman"/>
        </w:rPr>
        <w:t>ofMolecularBiology</w:t>
      </w:r>
    </w:p>
    <w:p w:rsidR="0078530B" w:rsidRPr="00722055" w:rsidRDefault="00EF6275">
      <w:pPr>
        <w:pStyle w:val="BodyText"/>
        <w:numPr>
          <w:ilvl w:val="1"/>
          <w:numId w:val="50"/>
        </w:numPr>
        <w:tabs>
          <w:tab w:val="left" w:pos="880"/>
        </w:tabs>
        <w:ind w:right="137" w:firstLine="17"/>
        <w:rPr>
          <w:rFonts w:cs="Times New Roman"/>
        </w:rPr>
      </w:pPr>
      <w:r w:rsidRPr="00722055">
        <w:rPr>
          <w:rFonts w:cs="Times New Roman"/>
          <w:spacing w:val="-1"/>
        </w:rPr>
        <w:t>Basicconcepts</w:t>
      </w:r>
      <w:r w:rsidRPr="00722055">
        <w:rPr>
          <w:rFonts w:cs="Times New Roman"/>
        </w:rPr>
        <w:t>of-</w:t>
      </w:r>
      <w:r w:rsidRPr="00722055">
        <w:rPr>
          <w:rFonts w:cs="Times New Roman"/>
          <w:spacing w:val="-1"/>
        </w:rPr>
        <w:t>DNAreplication</w:t>
      </w:r>
      <w:r w:rsidRPr="00722055">
        <w:rPr>
          <w:rFonts w:cs="Times New Roman"/>
        </w:rPr>
        <w:t xml:space="preserve">– </w:t>
      </w:r>
      <w:r w:rsidRPr="00722055">
        <w:rPr>
          <w:rFonts w:cs="Times New Roman"/>
          <w:spacing w:val="-1"/>
        </w:rPr>
        <w:t>Overview(Semi-conservativemechanism,</w:t>
      </w:r>
      <w:r w:rsidRPr="00722055">
        <w:rPr>
          <w:rFonts w:cs="Times New Roman"/>
        </w:rPr>
        <w:t xml:space="preserve">Semi-discontinuous </w:t>
      </w:r>
      <w:r w:rsidRPr="00722055">
        <w:rPr>
          <w:rFonts w:cs="Times New Roman"/>
          <w:spacing w:val="-1"/>
        </w:rPr>
        <w:t>mode,Origin</w:t>
      </w:r>
      <w:r w:rsidRPr="00722055">
        <w:rPr>
          <w:rFonts w:cs="Times New Roman"/>
        </w:rPr>
        <w:t>&amp;</w:t>
      </w:r>
      <w:r w:rsidRPr="00722055">
        <w:rPr>
          <w:rFonts w:cs="Times New Roman"/>
          <w:spacing w:val="-1"/>
        </w:rPr>
        <w:t>Propagation</w:t>
      </w:r>
      <w:r w:rsidRPr="00722055">
        <w:rPr>
          <w:rFonts w:cs="Times New Roman"/>
        </w:rPr>
        <w:t xml:space="preserve"> ofreplication </w:t>
      </w:r>
      <w:r w:rsidRPr="00722055">
        <w:rPr>
          <w:rFonts w:cs="Times New Roman"/>
          <w:spacing w:val="-1"/>
        </w:rPr>
        <w:t>fork)</w:t>
      </w:r>
    </w:p>
    <w:p w:rsidR="0078530B" w:rsidRPr="00722055" w:rsidRDefault="00EF6275">
      <w:pPr>
        <w:pStyle w:val="BodyText"/>
        <w:numPr>
          <w:ilvl w:val="1"/>
          <w:numId w:val="50"/>
        </w:numPr>
        <w:tabs>
          <w:tab w:val="left" w:pos="873"/>
        </w:tabs>
        <w:ind w:right="137" w:firstLine="0"/>
        <w:rPr>
          <w:rFonts w:cs="Times New Roman"/>
        </w:rPr>
      </w:pPr>
      <w:r w:rsidRPr="00722055">
        <w:rPr>
          <w:rFonts w:cs="Times New Roman"/>
          <w:spacing w:val="-1"/>
        </w:rPr>
        <w:t>Transcription</w:t>
      </w:r>
      <w:r w:rsidRPr="00722055">
        <w:rPr>
          <w:rFonts w:cs="Times New Roman"/>
        </w:rPr>
        <w:t>in</w:t>
      </w:r>
      <w:r w:rsidRPr="00722055">
        <w:rPr>
          <w:rFonts w:cs="Times New Roman"/>
          <w:spacing w:val="-1"/>
        </w:rPr>
        <w:t>prokaryotes</w:t>
      </w:r>
      <w:r w:rsidRPr="00722055">
        <w:rPr>
          <w:rFonts w:cs="Times New Roman"/>
        </w:rPr>
        <w:t>–</w:t>
      </w:r>
      <w:r w:rsidRPr="00722055">
        <w:rPr>
          <w:rFonts w:cs="Times New Roman"/>
          <w:spacing w:val="-1"/>
        </w:rPr>
        <w:t>Initiation,ElongationandTermination,</w:t>
      </w:r>
      <w:r w:rsidRPr="00722055">
        <w:rPr>
          <w:rFonts w:cs="Times New Roman"/>
        </w:rPr>
        <w:t>Post-</w:t>
      </w:r>
      <w:r w:rsidRPr="00722055">
        <w:rPr>
          <w:rFonts w:cs="Times New Roman"/>
          <w:spacing w:val="-1"/>
        </w:rPr>
        <w:t>transcriptionalmodifications(basics)</w:t>
      </w:r>
    </w:p>
    <w:p w:rsidR="0078530B" w:rsidRPr="00722055" w:rsidRDefault="00EF6275">
      <w:pPr>
        <w:pStyle w:val="BodyText"/>
        <w:numPr>
          <w:ilvl w:val="1"/>
          <w:numId w:val="50"/>
        </w:numPr>
        <w:tabs>
          <w:tab w:val="left" w:pos="837"/>
        </w:tabs>
        <w:ind w:left="836"/>
        <w:rPr>
          <w:rFonts w:cs="Times New Roman"/>
        </w:rPr>
      </w:pPr>
      <w:r w:rsidRPr="00722055">
        <w:rPr>
          <w:rFonts w:cs="Times New Roman"/>
          <w:spacing w:val="-1"/>
        </w:rPr>
        <w:t>Translation</w:t>
      </w:r>
      <w:r w:rsidRPr="00722055">
        <w:rPr>
          <w:rFonts w:cs="Times New Roman"/>
        </w:rPr>
        <w:t xml:space="preserve"> –</w:t>
      </w:r>
      <w:r w:rsidRPr="00722055">
        <w:rPr>
          <w:rFonts w:cs="Times New Roman"/>
          <w:spacing w:val="-1"/>
        </w:rPr>
        <w:t>Initiation,ElongationandTermination</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ind w:right="137"/>
        <w:rPr>
          <w:rFonts w:cs="Times New Roman"/>
        </w:rPr>
      </w:pPr>
      <w:r w:rsidRPr="00722055">
        <w:rPr>
          <w:rFonts w:cs="Times New Roman"/>
          <w:spacing w:val="-1"/>
        </w:rPr>
        <w:t>Activity:Modelpreparation</w:t>
      </w:r>
      <w:r w:rsidRPr="00722055">
        <w:rPr>
          <w:rFonts w:cs="Times New Roman"/>
        </w:rPr>
        <w:t xml:space="preserve">of  </w:t>
      </w:r>
      <w:r w:rsidRPr="00722055">
        <w:rPr>
          <w:rFonts w:cs="Times New Roman"/>
          <w:spacing w:val="-1"/>
        </w:rPr>
        <w:t>DNA/Assignment/StudentsSeminar/Quiz/Project/Peerteaching/Reportwritingafter</w:t>
      </w:r>
      <w:r w:rsidRPr="00722055">
        <w:rPr>
          <w:rFonts w:cs="Times New Roman"/>
        </w:rPr>
        <w:t xml:space="preserve"> watching any</w:t>
      </w:r>
      <w:r w:rsidRPr="00722055">
        <w:rPr>
          <w:rFonts w:cs="Times New Roman"/>
          <w:spacing w:val="-1"/>
        </w:rPr>
        <w:t xml:space="preserve"> video</w:t>
      </w:r>
      <w:r w:rsidRPr="00722055">
        <w:rPr>
          <w:rFonts w:cs="Times New Roman"/>
        </w:rPr>
        <w:t xml:space="preserve"> on the</w:t>
      </w:r>
      <w:r w:rsidRPr="00722055">
        <w:rPr>
          <w:rFonts w:cs="Times New Roman"/>
          <w:spacing w:val="-1"/>
        </w:rPr>
        <w:t xml:space="preserve"> above</w:t>
      </w:r>
    </w:p>
    <w:p w:rsidR="0078530B" w:rsidRPr="00722055" w:rsidRDefault="00EF6275">
      <w:pPr>
        <w:ind w:left="476" w:right="137"/>
        <w:rPr>
          <w:rFonts w:ascii="Times New Roman" w:hAnsi="Times New Roman" w:cs="Times New Roman"/>
          <w:sz w:val="24"/>
          <w:szCs w:val="24"/>
        </w:rPr>
      </w:pPr>
      <w:r w:rsidRPr="00722055">
        <w:rPr>
          <w:rFonts w:ascii="Times New Roman" w:hAnsi="Times New Roman" w:cs="Times New Roman"/>
          <w:b/>
          <w:i/>
          <w:sz w:val="24"/>
        </w:rPr>
        <w:t>Evaluation:</w:t>
      </w:r>
      <w:r w:rsidRPr="00722055">
        <w:rPr>
          <w:rFonts w:ascii="Times New Roman" w:hAnsi="Times New Roman" w:cs="Times New Roman"/>
          <w:b/>
          <w:i/>
          <w:spacing w:val="-1"/>
          <w:sz w:val="24"/>
        </w:rPr>
        <w:t>Instructorsupposed</w:t>
      </w:r>
      <w:r w:rsidRPr="00722055">
        <w:rPr>
          <w:rFonts w:ascii="Times New Roman" w:hAnsi="Times New Roman" w:cs="Times New Roman"/>
          <w:b/>
          <w:i/>
          <w:sz w:val="24"/>
        </w:rPr>
        <w:t>to</w:t>
      </w:r>
      <w:r w:rsidRPr="00722055">
        <w:rPr>
          <w:rFonts w:ascii="Times New Roman" w:hAnsi="Times New Roman" w:cs="Times New Roman"/>
          <w:b/>
          <w:i/>
          <w:spacing w:val="-1"/>
          <w:sz w:val="24"/>
        </w:rPr>
        <w:t>prepare</w:t>
      </w:r>
      <w:r w:rsidRPr="00722055">
        <w:rPr>
          <w:rFonts w:ascii="Times New Roman" w:hAnsi="Times New Roman" w:cs="Times New Roman"/>
          <w:b/>
          <w:i/>
          <w:sz w:val="24"/>
        </w:rPr>
        <w:t>adetailedRubricsfortheevaluationofthe</w:t>
      </w:r>
      <w:r w:rsidRPr="00722055">
        <w:rPr>
          <w:rFonts w:ascii="Times New Roman" w:hAnsi="Times New Roman" w:cs="Times New Roman"/>
          <w:b/>
          <w:i/>
          <w:spacing w:val="-1"/>
          <w:sz w:val="24"/>
        </w:rPr>
        <w:t>aboveactivity</w:t>
      </w:r>
    </w:p>
    <w:p w:rsidR="0078530B" w:rsidRPr="00722055" w:rsidRDefault="00EF6275">
      <w:pPr>
        <w:tabs>
          <w:tab w:val="left" w:pos="1633"/>
        </w:tabs>
        <w:spacing w:line="274" w:lineRule="exact"/>
        <w:ind w:left="476"/>
        <w:rPr>
          <w:rFonts w:ascii="Times New Roman" w:hAnsi="Times New Roman" w:cs="Times New Roman"/>
          <w:sz w:val="24"/>
          <w:szCs w:val="24"/>
        </w:rPr>
      </w:pPr>
      <w:r w:rsidRPr="00722055">
        <w:rPr>
          <w:rFonts w:ascii="Times New Roman" w:hAnsi="Times New Roman" w:cs="Times New Roman"/>
          <w:b/>
          <w:spacing w:val="-1"/>
          <w:sz w:val="24"/>
        </w:rPr>
        <w:t>UNITV:</w:t>
      </w:r>
      <w:r w:rsidRPr="00722055">
        <w:rPr>
          <w:rFonts w:ascii="Times New Roman" w:hAnsi="Times New Roman" w:cs="Times New Roman"/>
          <w:b/>
          <w:spacing w:val="-1"/>
          <w:sz w:val="24"/>
        </w:rPr>
        <w:tab/>
        <w:t>MolecularBiology-II</w:t>
      </w:r>
    </w:p>
    <w:p w:rsidR="0078530B" w:rsidRPr="00722055" w:rsidRDefault="00EF6275">
      <w:pPr>
        <w:pStyle w:val="BodyText"/>
        <w:numPr>
          <w:ilvl w:val="1"/>
          <w:numId w:val="51"/>
        </w:numPr>
        <w:tabs>
          <w:tab w:val="left" w:pos="837"/>
        </w:tabs>
        <w:spacing w:line="274" w:lineRule="exact"/>
        <w:rPr>
          <w:rFonts w:cs="Times New Roman"/>
        </w:rPr>
      </w:pPr>
      <w:r w:rsidRPr="00722055">
        <w:rPr>
          <w:rFonts w:cs="Times New Roman"/>
          <w:spacing w:val="-1"/>
        </w:rPr>
        <w:t>GeneExpression</w:t>
      </w:r>
      <w:r w:rsidRPr="00722055">
        <w:rPr>
          <w:rFonts w:cs="Times New Roman"/>
        </w:rPr>
        <w:t xml:space="preserve"> in</w:t>
      </w:r>
      <w:r w:rsidRPr="00722055">
        <w:rPr>
          <w:rFonts w:cs="Times New Roman"/>
          <w:spacing w:val="-1"/>
        </w:rPr>
        <w:t>prokaryotes(LacOperon);GeneExpression</w:t>
      </w:r>
      <w:r w:rsidRPr="00722055">
        <w:rPr>
          <w:rFonts w:cs="Times New Roman"/>
        </w:rPr>
        <w:t xml:space="preserve">in </w:t>
      </w:r>
      <w:r w:rsidRPr="00722055">
        <w:rPr>
          <w:rFonts w:cs="Times New Roman"/>
          <w:spacing w:val="-1"/>
        </w:rPr>
        <w:t>eukaryotes</w:t>
      </w:r>
    </w:p>
    <w:p w:rsidR="0078530B" w:rsidRPr="00722055" w:rsidRDefault="00EF6275">
      <w:pPr>
        <w:pStyle w:val="BodyText"/>
        <w:numPr>
          <w:ilvl w:val="1"/>
          <w:numId w:val="51"/>
        </w:numPr>
        <w:tabs>
          <w:tab w:val="left" w:pos="837"/>
        </w:tabs>
        <w:rPr>
          <w:rFonts w:cs="Times New Roman"/>
        </w:rPr>
      </w:pPr>
      <w:r w:rsidRPr="00722055">
        <w:rPr>
          <w:rFonts w:cs="Times New Roman"/>
          <w:spacing w:val="-1"/>
        </w:rPr>
        <w:t>Biomolecules- Carbohydrates</w:t>
      </w:r>
      <w:r w:rsidRPr="00722055">
        <w:rPr>
          <w:rFonts w:cs="Times New Roman"/>
        </w:rPr>
        <w:t xml:space="preserve"> (Glucose-</w:t>
      </w:r>
      <w:r w:rsidRPr="00722055">
        <w:rPr>
          <w:rFonts w:cs="Times New Roman"/>
          <w:spacing w:val="-1"/>
        </w:rPr>
        <w:t xml:space="preserve"> structure-properties- biologicalimportance</w:t>
      </w:r>
      <w:r w:rsidRPr="00722055">
        <w:rPr>
          <w:rFonts w:cs="Times New Roman"/>
        </w:rPr>
        <w:t xml:space="preserve"> only)</w:t>
      </w:r>
    </w:p>
    <w:p w:rsidR="0078530B" w:rsidRPr="00722055" w:rsidRDefault="00EF6275">
      <w:pPr>
        <w:pStyle w:val="BodyText"/>
        <w:numPr>
          <w:ilvl w:val="1"/>
          <w:numId w:val="51"/>
        </w:numPr>
        <w:tabs>
          <w:tab w:val="left" w:pos="837"/>
        </w:tabs>
        <w:rPr>
          <w:rFonts w:cs="Times New Roman"/>
        </w:rPr>
      </w:pPr>
      <w:r w:rsidRPr="00722055">
        <w:rPr>
          <w:rFonts w:cs="Times New Roman"/>
          <w:spacing w:val="-1"/>
        </w:rPr>
        <w:t xml:space="preserve">Biomolecules- </w:t>
      </w:r>
      <w:r w:rsidRPr="00722055">
        <w:rPr>
          <w:rFonts w:cs="Times New Roman"/>
        </w:rPr>
        <w:t xml:space="preserve">Protein (Amino </w:t>
      </w:r>
      <w:r w:rsidRPr="00722055">
        <w:rPr>
          <w:rFonts w:cs="Times New Roman"/>
          <w:spacing w:val="-1"/>
        </w:rPr>
        <w:t>acid- structure-properties- biologicalimportance</w:t>
      </w:r>
      <w:r w:rsidRPr="00722055">
        <w:rPr>
          <w:rFonts w:cs="Times New Roman"/>
        </w:rPr>
        <w:t xml:space="preserve"> only)</w:t>
      </w:r>
    </w:p>
    <w:p w:rsidR="0078530B" w:rsidRPr="00722055" w:rsidRDefault="00EF6275">
      <w:pPr>
        <w:pStyle w:val="BodyText"/>
        <w:numPr>
          <w:ilvl w:val="1"/>
          <w:numId w:val="51"/>
        </w:numPr>
        <w:tabs>
          <w:tab w:val="left" w:pos="837"/>
        </w:tabs>
        <w:rPr>
          <w:rFonts w:cs="Times New Roman"/>
        </w:rPr>
      </w:pPr>
      <w:r w:rsidRPr="00722055">
        <w:rPr>
          <w:rFonts w:cs="Times New Roman"/>
          <w:spacing w:val="-1"/>
        </w:rPr>
        <w:t>Biomolecules-Lipids</w:t>
      </w:r>
      <w:r w:rsidRPr="00722055">
        <w:rPr>
          <w:rFonts w:cs="Times New Roman"/>
        </w:rPr>
        <w:t>(Fattyacid-structure-</w:t>
      </w:r>
      <w:r w:rsidRPr="00722055">
        <w:rPr>
          <w:rFonts w:cs="Times New Roman"/>
          <w:spacing w:val="-1"/>
        </w:rPr>
        <w:t xml:space="preserve"> properties- biologicalimportance</w:t>
      </w:r>
      <w:r w:rsidRPr="00722055">
        <w:rPr>
          <w:rFonts w:cs="Times New Roman"/>
        </w:rPr>
        <w:t xml:space="preserve"> only)</w:t>
      </w:r>
    </w:p>
    <w:p w:rsidR="0078530B" w:rsidRPr="00722055" w:rsidRDefault="0078530B">
      <w:pPr>
        <w:spacing w:before="5"/>
        <w:rPr>
          <w:rFonts w:ascii="Times New Roman" w:hAnsi="Times New Roman" w:cs="Times New Roman"/>
          <w:sz w:val="24"/>
          <w:szCs w:val="24"/>
        </w:rPr>
      </w:pPr>
    </w:p>
    <w:p w:rsidR="0078530B" w:rsidRPr="00722055" w:rsidRDefault="00EF6275">
      <w:pPr>
        <w:pStyle w:val="Heading2"/>
        <w:ind w:right="137"/>
        <w:rPr>
          <w:rFonts w:cs="Times New Roman"/>
        </w:rPr>
      </w:pPr>
      <w:r w:rsidRPr="00722055">
        <w:rPr>
          <w:rFonts w:cs="Times New Roman"/>
          <w:spacing w:val="-1"/>
        </w:rPr>
        <w:t>Activity:Assignment/StudentsSeminar/Quiz/Project/Peerteaching/Reportwritingafter</w:t>
      </w:r>
      <w:r w:rsidRPr="00722055">
        <w:rPr>
          <w:rFonts w:cs="Times New Roman"/>
        </w:rPr>
        <w:t>watching any</w:t>
      </w:r>
      <w:r w:rsidRPr="00722055">
        <w:rPr>
          <w:rFonts w:cs="Times New Roman"/>
          <w:spacing w:val="-1"/>
        </w:rPr>
        <w:t xml:space="preserve"> video</w:t>
      </w:r>
      <w:r w:rsidRPr="00722055">
        <w:rPr>
          <w:rFonts w:cs="Times New Roman"/>
        </w:rPr>
        <w:t xml:space="preserve"> on </w:t>
      </w:r>
      <w:r w:rsidRPr="00722055">
        <w:rPr>
          <w:rFonts w:cs="Times New Roman"/>
          <w:spacing w:val="-1"/>
        </w:rPr>
        <w:t>the above</w:t>
      </w:r>
    </w:p>
    <w:p w:rsidR="0078530B" w:rsidRPr="00722055" w:rsidRDefault="00EF6275">
      <w:pPr>
        <w:ind w:left="476" w:right="137"/>
        <w:rPr>
          <w:rFonts w:ascii="Times New Roman" w:hAnsi="Times New Roman" w:cs="Times New Roman"/>
          <w:sz w:val="24"/>
          <w:szCs w:val="24"/>
        </w:rPr>
      </w:pPr>
      <w:r w:rsidRPr="00722055">
        <w:rPr>
          <w:rFonts w:ascii="Times New Roman" w:hAnsi="Times New Roman" w:cs="Times New Roman"/>
          <w:b/>
          <w:i/>
          <w:sz w:val="24"/>
        </w:rPr>
        <w:t>Evaluation:</w:t>
      </w:r>
      <w:r w:rsidRPr="00722055">
        <w:rPr>
          <w:rFonts w:ascii="Times New Roman" w:hAnsi="Times New Roman" w:cs="Times New Roman"/>
          <w:b/>
          <w:i/>
          <w:spacing w:val="-1"/>
          <w:sz w:val="24"/>
        </w:rPr>
        <w:t>Instructorsupposed</w:t>
      </w:r>
      <w:r w:rsidRPr="00722055">
        <w:rPr>
          <w:rFonts w:ascii="Times New Roman" w:hAnsi="Times New Roman" w:cs="Times New Roman"/>
          <w:b/>
          <w:i/>
          <w:sz w:val="24"/>
        </w:rPr>
        <w:t>to</w:t>
      </w:r>
      <w:r w:rsidRPr="00722055">
        <w:rPr>
          <w:rFonts w:ascii="Times New Roman" w:hAnsi="Times New Roman" w:cs="Times New Roman"/>
          <w:b/>
          <w:i/>
          <w:spacing w:val="-1"/>
          <w:sz w:val="24"/>
        </w:rPr>
        <w:t>prepare</w:t>
      </w:r>
      <w:r w:rsidRPr="00722055">
        <w:rPr>
          <w:rFonts w:ascii="Times New Roman" w:hAnsi="Times New Roman" w:cs="Times New Roman"/>
          <w:b/>
          <w:i/>
          <w:sz w:val="24"/>
        </w:rPr>
        <w:t>adetailedRubricsfortheevaluationofthe</w:t>
      </w:r>
      <w:r w:rsidRPr="00722055">
        <w:rPr>
          <w:rFonts w:ascii="Times New Roman" w:hAnsi="Times New Roman" w:cs="Times New Roman"/>
          <w:b/>
          <w:i/>
          <w:spacing w:val="-1"/>
          <w:sz w:val="24"/>
        </w:rPr>
        <w:t>aboveactivity</w:t>
      </w:r>
    </w:p>
    <w:p w:rsidR="0078530B" w:rsidRPr="00722055" w:rsidRDefault="0078530B">
      <w:pPr>
        <w:rPr>
          <w:rFonts w:ascii="Times New Roman" w:hAnsi="Times New Roman" w:cs="Times New Roman"/>
          <w:b/>
          <w:bCs/>
          <w:i/>
          <w:sz w:val="24"/>
          <w:szCs w:val="24"/>
        </w:rPr>
      </w:pPr>
    </w:p>
    <w:p w:rsidR="0078530B" w:rsidRPr="00722055" w:rsidRDefault="00EF6275">
      <w:pPr>
        <w:spacing w:line="275" w:lineRule="exact"/>
        <w:ind w:left="476"/>
        <w:rPr>
          <w:rFonts w:ascii="Times New Roman" w:hAnsi="Times New Roman" w:cs="Times New Roman"/>
          <w:sz w:val="24"/>
          <w:szCs w:val="24"/>
        </w:rPr>
      </w:pPr>
      <w:r w:rsidRPr="00722055">
        <w:rPr>
          <w:rFonts w:ascii="Times New Roman" w:hAnsi="Times New Roman" w:cs="Times New Roman"/>
          <w:b/>
          <w:i/>
          <w:spacing w:val="-1"/>
          <w:sz w:val="24"/>
        </w:rPr>
        <w:t>Co-curricularactivities(Suggested)</w:t>
      </w:r>
    </w:p>
    <w:p w:rsidR="0078530B" w:rsidRPr="00722055" w:rsidRDefault="00EF6275">
      <w:pPr>
        <w:pStyle w:val="BodyText"/>
        <w:numPr>
          <w:ilvl w:val="0"/>
          <w:numId w:val="43"/>
        </w:numPr>
        <w:tabs>
          <w:tab w:val="left" w:pos="477"/>
        </w:tabs>
        <w:spacing w:line="292" w:lineRule="exact"/>
        <w:ind w:hanging="360"/>
        <w:rPr>
          <w:rFonts w:cs="Times New Roman"/>
        </w:rPr>
      </w:pPr>
      <w:r w:rsidRPr="00722055">
        <w:rPr>
          <w:rFonts w:cs="Times New Roman"/>
          <w:spacing w:val="-1"/>
        </w:rPr>
        <w:t>Model</w:t>
      </w:r>
      <w:r w:rsidRPr="00722055">
        <w:rPr>
          <w:rFonts w:cs="Times New Roman"/>
        </w:rPr>
        <w:t>of</w:t>
      </w:r>
      <w:r w:rsidRPr="00722055">
        <w:rPr>
          <w:rFonts w:cs="Times New Roman"/>
          <w:spacing w:val="-1"/>
        </w:rPr>
        <w:t>animalcell</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rPr>
        <w:t xml:space="preserve">Workingmodel ofmitochondria to </w:t>
      </w:r>
      <w:r w:rsidRPr="00722055">
        <w:rPr>
          <w:rFonts w:cs="Times New Roman"/>
          <w:spacing w:val="-1"/>
        </w:rPr>
        <w:t>encourage</w:t>
      </w:r>
      <w:r w:rsidRPr="00722055">
        <w:rPr>
          <w:rFonts w:cs="Times New Roman"/>
        </w:rPr>
        <w:t>creativityamongstudents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rPr>
        <w:t xml:space="preserve">Photo </w:t>
      </w:r>
      <w:r w:rsidRPr="00722055">
        <w:rPr>
          <w:rFonts w:cs="Times New Roman"/>
          <w:spacing w:val="-1"/>
        </w:rPr>
        <w:t>album</w:t>
      </w:r>
      <w:r w:rsidRPr="00722055">
        <w:rPr>
          <w:rFonts w:cs="Times New Roman"/>
        </w:rPr>
        <w:t xml:space="preserve"> of</w:t>
      </w:r>
      <w:r w:rsidRPr="00722055">
        <w:rPr>
          <w:rFonts w:cs="Times New Roman"/>
          <w:spacing w:val="-1"/>
        </w:rPr>
        <w:t xml:space="preserve"> scientists</w:t>
      </w:r>
      <w:r w:rsidRPr="00722055">
        <w:rPr>
          <w:rFonts w:cs="Times New Roman"/>
        </w:rPr>
        <w:t>of</w:t>
      </w:r>
      <w:r w:rsidRPr="00722055">
        <w:rPr>
          <w:rFonts w:cs="Times New Roman"/>
          <w:spacing w:val="-1"/>
        </w:rPr>
        <w:t>cell</w:t>
      </w:r>
      <w:r w:rsidRPr="00722055">
        <w:rPr>
          <w:rFonts w:cs="Times New Roman"/>
        </w:rPr>
        <w:t xml:space="preserve"> biology</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Charts</w:t>
      </w:r>
      <w:r w:rsidRPr="00722055">
        <w:rPr>
          <w:rFonts w:cs="Times New Roman"/>
        </w:rPr>
        <w:t>on plasma</w:t>
      </w:r>
      <w:r w:rsidRPr="00722055">
        <w:rPr>
          <w:rFonts w:cs="Times New Roman"/>
          <w:spacing w:val="-1"/>
        </w:rPr>
        <w:t xml:space="preserve"> membrane</w:t>
      </w:r>
      <w:r w:rsidRPr="00722055">
        <w:rPr>
          <w:rFonts w:cs="Times New Roman"/>
        </w:rPr>
        <w:t>models/cell</w:t>
      </w:r>
      <w:r w:rsidRPr="00722055">
        <w:rPr>
          <w:rFonts w:cs="Times New Roman"/>
          <w:spacing w:val="-1"/>
        </w:rPr>
        <w:t>organelles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Charts</w:t>
      </w:r>
      <w:r w:rsidRPr="00722055">
        <w:rPr>
          <w:rFonts w:cs="Times New Roman"/>
        </w:rPr>
        <w:t>on</w:t>
      </w:r>
      <w:r w:rsidRPr="00722055">
        <w:rPr>
          <w:rFonts w:cs="Times New Roman"/>
          <w:spacing w:val="-1"/>
        </w:rPr>
        <w:t xml:space="preserve">centraldogma/lacoperon/genetic </w:t>
      </w:r>
      <w:r w:rsidRPr="00722055">
        <w:rPr>
          <w:rFonts w:cs="Times New Roman"/>
        </w:rPr>
        <w:t>code</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Model</w:t>
      </w:r>
      <w:r w:rsidRPr="00722055">
        <w:rPr>
          <w:rFonts w:cs="Times New Roman"/>
        </w:rPr>
        <w:t>of</w:t>
      </w:r>
      <w:r w:rsidRPr="00722055">
        <w:rPr>
          <w:rFonts w:cs="Times New Roman"/>
          <w:spacing w:val="-1"/>
        </w:rPr>
        <w:t>semi-conservative</w:t>
      </w:r>
      <w:r w:rsidRPr="00722055">
        <w:rPr>
          <w:rFonts w:cs="Times New Roman"/>
        </w:rPr>
        <w:t>model of</w:t>
      </w:r>
      <w:r w:rsidRPr="00722055">
        <w:rPr>
          <w:rFonts w:cs="Times New Roman"/>
          <w:spacing w:val="-1"/>
        </w:rPr>
        <w:t>DNA replication</w:t>
      </w:r>
    </w:p>
    <w:p w:rsidR="0078530B" w:rsidRPr="00722055" w:rsidRDefault="00EF6275">
      <w:pPr>
        <w:pStyle w:val="BodyText"/>
        <w:numPr>
          <w:ilvl w:val="0"/>
          <w:numId w:val="43"/>
        </w:numPr>
        <w:tabs>
          <w:tab w:val="left" w:pos="477"/>
        </w:tabs>
        <w:spacing w:before="1"/>
        <w:ind w:hanging="360"/>
        <w:rPr>
          <w:rFonts w:cs="Times New Roman"/>
        </w:rPr>
      </w:pPr>
      <w:r w:rsidRPr="00722055">
        <w:rPr>
          <w:rFonts w:cs="Times New Roman"/>
          <w:spacing w:val="-1"/>
        </w:rPr>
        <w:lastRenderedPageBreak/>
        <w:t>Power</w:t>
      </w:r>
      <w:r w:rsidRPr="00722055">
        <w:rPr>
          <w:rFonts w:cs="Times New Roman"/>
        </w:rPr>
        <w:t xml:space="preserve">point </w:t>
      </w:r>
      <w:r w:rsidRPr="00722055">
        <w:rPr>
          <w:rFonts w:cs="Times New Roman"/>
          <w:spacing w:val="-1"/>
        </w:rPr>
        <w:t>presentation</w:t>
      </w:r>
      <w:r w:rsidRPr="00722055">
        <w:rPr>
          <w:rFonts w:cs="Times New Roman"/>
        </w:rPr>
        <w:t xml:space="preserve">ofanyof the </w:t>
      </w:r>
      <w:r w:rsidRPr="00722055">
        <w:rPr>
          <w:rFonts w:cs="Times New Roman"/>
          <w:spacing w:val="-1"/>
        </w:rPr>
        <w:t xml:space="preserve">above </w:t>
      </w:r>
      <w:r w:rsidRPr="00722055">
        <w:rPr>
          <w:rFonts w:cs="Times New Roman"/>
        </w:rPr>
        <w:t xml:space="preserve">topics </w:t>
      </w:r>
      <w:r w:rsidRPr="00722055">
        <w:rPr>
          <w:rFonts w:cs="Times New Roman"/>
          <w:spacing w:val="1"/>
        </w:rPr>
        <w:t>by</w:t>
      </w:r>
      <w:r w:rsidRPr="00722055">
        <w:rPr>
          <w:rFonts w:cs="Times New Roman"/>
        </w:rPr>
        <w:t>students</w:t>
      </w:r>
    </w:p>
    <w:p w:rsidR="00EF3E83" w:rsidRDefault="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EF3E83" w:rsidRPr="00EF3E83" w:rsidRDefault="00EF3E83" w:rsidP="00EF3E83">
      <w:pPr>
        <w:rPr>
          <w:rFonts w:ascii="Times New Roman" w:hAnsi="Times New Roman" w:cs="Times New Roman"/>
        </w:rPr>
      </w:pPr>
    </w:p>
    <w:p w:rsidR="0078530B" w:rsidRPr="00722055" w:rsidRDefault="00EF6275">
      <w:pPr>
        <w:pStyle w:val="ListParagraph"/>
        <w:numPr>
          <w:ilvl w:val="0"/>
          <w:numId w:val="43"/>
        </w:numPr>
        <w:shd w:val="clear" w:color="auto" w:fill="92D050"/>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Referencebooks:</w:t>
      </w:r>
    </w:p>
    <w:p w:rsidR="0078530B" w:rsidRPr="00722055" w:rsidRDefault="00EF6275">
      <w:pPr>
        <w:pStyle w:val="BodyText"/>
        <w:numPr>
          <w:ilvl w:val="0"/>
          <w:numId w:val="43"/>
        </w:numPr>
        <w:tabs>
          <w:tab w:val="left" w:pos="477"/>
        </w:tabs>
        <w:spacing w:before="24" w:line="274" w:lineRule="exact"/>
        <w:ind w:right="105" w:hanging="360"/>
        <w:rPr>
          <w:rFonts w:cs="Times New Roman"/>
        </w:rPr>
      </w:pPr>
      <w:r w:rsidRPr="00722055">
        <w:rPr>
          <w:rFonts w:cs="Times New Roman"/>
          <w:spacing w:val="-1"/>
        </w:rPr>
        <w:t>Lodish,Berk,Zipursky,Matsudaria,Baltimore,Darnell„MolecularCell</w:t>
      </w:r>
      <w:r w:rsidRPr="00722055">
        <w:rPr>
          <w:rFonts w:cs="Times New Roman"/>
          <w:spacing w:val="1"/>
        </w:rPr>
        <w:t>Biology‟W.H.</w:t>
      </w:r>
      <w:r w:rsidRPr="00722055">
        <w:rPr>
          <w:rFonts w:cs="Times New Roman"/>
          <w:spacing w:val="-1"/>
        </w:rPr>
        <w:t>Freemanand</w:t>
      </w:r>
      <w:r w:rsidRPr="00722055">
        <w:rPr>
          <w:rFonts w:cs="Times New Roman"/>
        </w:rPr>
        <w:t xml:space="preserve"> company</w:t>
      </w:r>
      <w:r w:rsidRPr="00722055">
        <w:rPr>
          <w:rFonts w:cs="Times New Roman"/>
          <w:spacing w:val="-1"/>
        </w:rPr>
        <w:t>NewYork.</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Cell</w:t>
      </w:r>
      <w:r w:rsidRPr="00722055">
        <w:rPr>
          <w:rFonts w:cs="Times New Roman"/>
        </w:rPr>
        <w:t xml:space="preserve"> Biology</w:t>
      </w:r>
      <w:r w:rsidRPr="00722055">
        <w:rPr>
          <w:rFonts w:cs="Times New Roman"/>
          <w:spacing w:val="2"/>
        </w:rPr>
        <w:t>by</w:t>
      </w:r>
      <w:r w:rsidRPr="00722055">
        <w:rPr>
          <w:rFonts w:cs="Times New Roman"/>
        </w:rPr>
        <w:t>DeRobertis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BruceAlberts,</w:t>
      </w:r>
      <w:r w:rsidRPr="00722055">
        <w:rPr>
          <w:rFonts w:cs="Times New Roman"/>
        </w:rPr>
        <w:t xml:space="preserve"> Molecular Biologyofthe</w:t>
      </w:r>
      <w:r w:rsidRPr="00722055">
        <w:rPr>
          <w:rFonts w:cs="Times New Roman"/>
          <w:spacing w:val="-1"/>
        </w:rPr>
        <w:t>Cell</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Rastogi,</w:t>
      </w:r>
      <w:r w:rsidRPr="00722055">
        <w:rPr>
          <w:rFonts w:cs="Times New Roman"/>
        </w:rPr>
        <w:t>Cytology</w:t>
      </w:r>
    </w:p>
    <w:p w:rsidR="0078530B" w:rsidRPr="00722055" w:rsidRDefault="00EF6275">
      <w:pPr>
        <w:pStyle w:val="BodyText"/>
        <w:numPr>
          <w:ilvl w:val="0"/>
          <w:numId w:val="43"/>
        </w:numPr>
        <w:tabs>
          <w:tab w:val="left" w:pos="477"/>
        </w:tabs>
        <w:spacing w:before="1" w:line="293" w:lineRule="exact"/>
        <w:ind w:hanging="360"/>
        <w:rPr>
          <w:rFonts w:cs="Times New Roman"/>
        </w:rPr>
      </w:pPr>
      <w:r w:rsidRPr="00722055">
        <w:rPr>
          <w:rFonts w:cs="Times New Roman"/>
          <w:spacing w:val="-1"/>
        </w:rPr>
        <w:t>Varma</w:t>
      </w:r>
      <w:r w:rsidRPr="00722055">
        <w:rPr>
          <w:rFonts w:cs="Times New Roman"/>
        </w:rPr>
        <w:t>&amp;</w:t>
      </w:r>
      <w:r w:rsidRPr="00722055">
        <w:rPr>
          <w:rFonts w:cs="Times New Roman"/>
          <w:spacing w:val="-1"/>
        </w:rPr>
        <w:t>Aggarwal,Cell</w:t>
      </w:r>
      <w:r w:rsidRPr="00722055">
        <w:rPr>
          <w:rFonts w:cs="Times New Roman"/>
        </w:rPr>
        <w:t>Biology</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C.B.Pawar,Cell</w:t>
      </w:r>
      <w:r w:rsidRPr="00722055">
        <w:rPr>
          <w:rFonts w:cs="Times New Roman"/>
        </w:rPr>
        <w:t>Biology</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Molecular</w:t>
      </w:r>
      <w:r w:rsidRPr="00722055">
        <w:rPr>
          <w:rFonts w:cs="Times New Roman"/>
        </w:rPr>
        <w:t xml:space="preserve"> Biology</w:t>
      </w:r>
      <w:r w:rsidRPr="00722055">
        <w:rPr>
          <w:rFonts w:cs="Times New Roman"/>
          <w:spacing w:val="2"/>
        </w:rPr>
        <w:t>by</w:t>
      </w:r>
      <w:r w:rsidRPr="00722055">
        <w:rPr>
          <w:rFonts w:cs="Times New Roman"/>
        </w:rPr>
        <w:t xml:space="preserve">Frei </w:t>
      </w:r>
      <w:r w:rsidRPr="00722055">
        <w:rPr>
          <w:rFonts w:cs="Times New Roman"/>
          <w:spacing w:val="-1"/>
        </w:rPr>
        <w:t>fielder</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Instant</w:t>
      </w:r>
      <w:r w:rsidRPr="00722055">
        <w:rPr>
          <w:rFonts w:cs="Times New Roman"/>
        </w:rPr>
        <w:t xml:space="preserve"> Notes in </w:t>
      </w:r>
      <w:r w:rsidRPr="00722055">
        <w:rPr>
          <w:rFonts w:cs="Times New Roman"/>
          <w:spacing w:val="-1"/>
        </w:rPr>
        <w:t>Molecular</w:t>
      </w:r>
      <w:r w:rsidRPr="00722055">
        <w:rPr>
          <w:rFonts w:cs="Times New Roman"/>
        </w:rPr>
        <w:t xml:space="preserve"> Biology</w:t>
      </w:r>
      <w:r w:rsidRPr="00722055">
        <w:rPr>
          <w:rFonts w:cs="Times New Roman"/>
          <w:spacing w:val="2"/>
        </w:rPr>
        <w:t>by</w:t>
      </w:r>
      <w:r w:rsidRPr="00722055">
        <w:rPr>
          <w:rFonts w:cs="Times New Roman"/>
          <w:spacing w:val="-1"/>
        </w:rPr>
        <w:t>Bios</w:t>
      </w:r>
      <w:r w:rsidRPr="00722055">
        <w:rPr>
          <w:rFonts w:cs="Times New Roman"/>
        </w:rPr>
        <w:t xml:space="preserve"> scientific</w:t>
      </w:r>
      <w:r w:rsidRPr="00722055">
        <w:rPr>
          <w:rFonts w:cs="Times New Roman"/>
          <w:spacing w:val="-1"/>
        </w:rPr>
        <w:t xml:space="preserve"> publishersand</w:t>
      </w:r>
      <w:r w:rsidRPr="00722055">
        <w:rPr>
          <w:rFonts w:cs="Times New Roman"/>
        </w:rPr>
        <w:t xml:space="preserve"> VivaBooksPrivate</w:t>
      </w:r>
      <w:r w:rsidRPr="00722055">
        <w:rPr>
          <w:rFonts w:cs="Times New Roman"/>
          <w:spacing w:val="-1"/>
        </w:rPr>
        <w:t>Limited</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rPr>
        <w:t>James</w:t>
      </w:r>
      <w:r w:rsidRPr="00722055">
        <w:rPr>
          <w:rFonts w:cs="Times New Roman"/>
          <w:spacing w:val="-1"/>
        </w:rPr>
        <w:t>D.</w:t>
      </w:r>
      <w:r w:rsidRPr="00722055">
        <w:rPr>
          <w:rFonts w:cs="Times New Roman"/>
        </w:rPr>
        <w:t>Watson,</w:t>
      </w:r>
      <w:r w:rsidRPr="00722055">
        <w:rPr>
          <w:rFonts w:cs="Times New Roman"/>
          <w:spacing w:val="-1"/>
        </w:rPr>
        <w:t>NancyH.</w:t>
      </w:r>
      <w:r w:rsidRPr="00722055">
        <w:rPr>
          <w:rFonts w:cs="Times New Roman"/>
        </w:rPr>
        <w:t>Hopkins</w:t>
      </w:r>
      <w:r w:rsidRPr="00722055">
        <w:rPr>
          <w:rFonts w:cs="Times New Roman"/>
          <w:spacing w:val="-1"/>
        </w:rPr>
        <w:t>„Molecular</w:t>
      </w:r>
      <w:r w:rsidRPr="00722055">
        <w:rPr>
          <w:rFonts w:cs="Times New Roman"/>
        </w:rPr>
        <w:t>BiologyoftheGene‟</w:t>
      </w: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WebLinks:</w:t>
      </w:r>
    </w:p>
    <w:p w:rsidR="0078530B" w:rsidRPr="00722055" w:rsidRDefault="007F568F">
      <w:pPr>
        <w:numPr>
          <w:ilvl w:val="0"/>
          <w:numId w:val="52"/>
        </w:numPr>
        <w:spacing w:before="7"/>
        <w:ind w:left="644"/>
        <w:rPr>
          <w:rFonts w:ascii="Times New Roman" w:hAnsi="Times New Roman" w:cs="Times New Roman"/>
          <w:sz w:val="24"/>
          <w:szCs w:val="24"/>
        </w:rPr>
      </w:pPr>
      <w:hyperlink r:id="rId32" w:history="1">
        <w:r w:rsidR="00EF6275" w:rsidRPr="00722055">
          <w:rPr>
            <w:rStyle w:val="Hyperlink"/>
            <w:rFonts w:ascii="Times New Roman" w:hAnsi="Times New Roman" w:cs="Times New Roman"/>
          </w:rPr>
          <w:t>https://www.ncbi.nlm.nih.gov/pmc/articles/PMC3197541/</w:t>
        </w:r>
      </w:hyperlink>
    </w:p>
    <w:p w:rsidR="0078530B" w:rsidRPr="00722055" w:rsidRDefault="007F568F">
      <w:pPr>
        <w:numPr>
          <w:ilvl w:val="0"/>
          <w:numId w:val="52"/>
        </w:numPr>
        <w:spacing w:before="7"/>
        <w:ind w:left="644"/>
        <w:rPr>
          <w:rFonts w:ascii="Times New Roman" w:hAnsi="Times New Roman" w:cs="Times New Roman"/>
          <w:sz w:val="24"/>
          <w:szCs w:val="24"/>
        </w:rPr>
      </w:pPr>
      <w:hyperlink r:id="rId33" w:history="1">
        <w:r w:rsidR="00EF6275" w:rsidRPr="00722055">
          <w:rPr>
            <w:rStyle w:val="Hyperlink"/>
            <w:rFonts w:ascii="Times New Roman" w:hAnsi="Times New Roman" w:cs="Times New Roman"/>
            <w:sz w:val="24"/>
            <w:szCs w:val="24"/>
          </w:rPr>
          <w:t>https://bio.libretexts.org/Bookshelves/Introductory_and_General_Biology/Book%3A_General_Biology_(Boundless)/16%3A_Gene_Expression/16.02%3A_Regulation_of_Gene_Expression_-_Prokaryotic_versus_Eukaryotic_Gene_Expression</w:t>
        </w:r>
      </w:hyperlink>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CO-POMapping:</w:t>
      </w:r>
    </w:p>
    <w:p w:rsidR="0078530B" w:rsidRPr="00722055" w:rsidRDefault="0078530B">
      <w:pPr>
        <w:rPr>
          <w:rFonts w:ascii="Times New Roman" w:hAnsi="Times New Roman" w:cs="Times New Roman"/>
          <w:b/>
          <w:sz w:val="24"/>
          <w:szCs w:val="24"/>
        </w:rPr>
      </w:pPr>
    </w:p>
    <w:p w:rsidR="0078530B" w:rsidRPr="00722055" w:rsidRDefault="00EF6275">
      <w:pPr>
        <w:tabs>
          <w:tab w:val="left" w:pos="2400"/>
          <w:tab w:val="left" w:pos="5281"/>
        </w:tabs>
        <w:ind w:left="240"/>
        <w:jc w:val="both"/>
        <w:rPr>
          <w:rFonts w:ascii="Times New Roman" w:hAnsi="Times New Roman" w:cs="Times New Roman"/>
          <w:b/>
          <w:sz w:val="24"/>
          <w:szCs w:val="24"/>
        </w:rPr>
      </w:pPr>
      <w:r w:rsidRPr="00722055">
        <w:rPr>
          <w:rFonts w:ascii="Times New Roman" w:hAnsi="Times New Roman" w:cs="Times New Roman"/>
          <w:b/>
          <w:sz w:val="24"/>
          <w:szCs w:val="24"/>
        </w:rPr>
        <w:t>(1:Slight[Low];</w:t>
      </w:r>
      <w:r w:rsidRPr="00722055">
        <w:rPr>
          <w:rFonts w:ascii="Times New Roman" w:hAnsi="Times New Roman" w:cs="Times New Roman"/>
          <w:b/>
          <w:sz w:val="24"/>
          <w:szCs w:val="24"/>
        </w:rPr>
        <w:tab/>
        <w:t>2:Moderate[Medium];</w:t>
      </w:r>
      <w:r w:rsidRPr="00722055">
        <w:rPr>
          <w:rFonts w:ascii="Times New Roman" w:hAnsi="Times New Roman" w:cs="Times New Roman"/>
          <w:b/>
          <w:sz w:val="24"/>
          <w:szCs w:val="24"/>
        </w:rPr>
        <w:tab/>
        <w:t>3:Substantial[High],     '-':No Correlation)</w:t>
      </w:r>
    </w:p>
    <w:p w:rsidR="0078530B" w:rsidRPr="00722055" w:rsidRDefault="0078530B">
      <w:pPr>
        <w:spacing w:before="10"/>
        <w:rPr>
          <w:rFonts w:ascii="Times New Roman" w:hAnsi="Times New Roman" w:cs="Times New Roman"/>
          <w:b/>
          <w:sz w:val="24"/>
          <w:szCs w:val="24"/>
        </w:rPr>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72"/>
        <w:gridCol w:w="672"/>
        <w:gridCol w:w="672"/>
        <w:gridCol w:w="675"/>
        <w:gridCol w:w="672"/>
        <w:gridCol w:w="672"/>
        <w:gridCol w:w="674"/>
        <w:gridCol w:w="672"/>
        <w:gridCol w:w="674"/>
        <w:gridCol w:w="672"/>
        <w:gridCol w:w="764"/>
        <w:gridCol w:w="763"/>
        <w:gridCol w:w="763"/>
        <w:gridCol w:w="763"/>
      </w:tblGrid>
      <w:tr w:rsidR="0078530B" w:rsidRPr="00722055">
        <w:trPr>
          <w:trHeight w:val="275"/>
        </w:trPr>
        <w:tc>
          <w:tcPr>
            <w:tcW w:w="672" w:type="dxa"/>
            <w:shd w:val="clear" w:color="auto" w:fill="92D050"/>
          </w:tcPr>
          <w:p w:rsidR="0078530B" w:rsidRPr="00722055" w:rsidRDefault="0078530B">
            <w:pPr>
              <w:rPr>
                <w:rFonts w:ascii="Times New Roman" w:hAnsi="Times New Roman" w:cs="Times New Roman"/>
                <w:sz w:val="24"/>
                <w:szCs w:val="24"/>
              </w:rPr>
            </w:pP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PO1</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PO2</w:t>
            </w:r>
          </w:p>
        </w:tc>
        <w:tc>
          <w:tcPr>
            <w:tcW w:w="675" w:type="dxa"/>
            <w:shd w:val="clear" w:color="auto" w:fill="92D050"/>
          </w:tcPr>
          <w:p w:rsidR="0078530B" w:rsidRPr="00722055" w:rsidRDefault="00EF6275">
            <w:pPr>
              <w:spacing w:line="256" w:lineRule="exact"/>
              <w:ind w:left="89" w:right="109"/>
              <w:jc w:val="center"/>
              <w:rPr>
                <w:rFonts w:ascii="Times New Roman" w:hAnsi="Times New Roman" w:cs="Times New Roman"/>
                <w:sz w:val="24"/>
                <w:szCs w:val="24"/>
              </w:rPr>
            </w:pPr>
            <w:r w:rsidRPr="00722055">
              <w:rPr>
                <w:rFonts w:ascii="Times New Roman" w:hAnsi="Times New Roman" w:cs="Times New Roman"/>
                <w:sz w:val="24"/>
                <w:szCs w:val="24"/>
              </w:rPr>
              <w:t>PO3</w:t>
            </w:r>
          </w:p>
        </w:tc>
        <w:tc>
          <w:tcPr>
            <w:tcW w:w="672" w:type="dxa"/>
            <w:shd w:val="clear" w:color="auto" w:fill="92D050"/>
          </w:tcPr>
          <w:p w:rsidR="0078530B" w:rsidRPr="00722055" w:rsidRDefault="00EF6275">
            <w:pPr>
              <w:spacing w:line="256" w:lineRule="exact"/>
              <w:ind w:left="59" w:right="80"/>
              <w:jc w:val="center"/>
              <w:rPr>
                <w:rFonts w:ascii="Times New Roman" w:hAnsi="Times New Roman" w:cs="Times New Roman"/>
                <w:sz w:val="24"/>
                <w:szCs w:val="24"/>
              </w:rPr>
            </w:pPr>
            <w:r w:rsidRPr="00722055">
              <w:rPr>
                <w:rFonts w:ascii="Times New Roman" w:hAnsi="Times New Roman" w:cs="Times New Roman"/>
                <w:sz w:val="24"/>
                <w:szCs w:val="24"/>
              </w:rPr>
              <w:t>PO4</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szCs w:val="24"/>
              </w:rPr>
            </w:pPr>
            <w:r w:rsidRPr="00722055">
              <w:rPr>
                <w:rFonts w:ascii="Times New Roman" w:hAnsi="Times New Roman" w:cs="Times New Roman"/>
                <w:sz w:val="24"/>
                <w:szCs w:val="24"/>
              </w:rPr>
              <w:t>PO5</w:t>
            </w:r>
          </w:p>
        </w:tc>
        <w:tc>
          <w:tcPr>
            <w:tcW w:w="674" w:type="dxa"/>
            <w:shd w:val="clear" w:color="auto" w:fill="92D050"/>
          </w:tcPr>
          <w:p w:rsidR="0078530B" w:rsidRPr="00722055" w:rsidRDefault="00EF6275">
            <w:pPr>
              <w:spacing w:line="256" w:lineRule="exact"/>
              <w:ind w:left="88" w:right="107"/>
              <w:jc w:val="center"/>
              <w:rPr>
                <w:rFonts w:ascii="Times New Roman" w:hAnsi="Times New Roman" w:cs="Times New Roman"/>
                <w:sz w:val="24"/>
                <w:szCs w:val="24"/>
              </w:rPr>
            </w:pPr>
            <w:r w:rsidRPr="00722055">
              <w:rPr>
                <w:rFonts w:ascii="Times New Roman" w:hAnsi="Times New Roman" w:cs="Times New Roman"/>
                <w:sz w:val="24"/>
                <w:szCs w:val="24"/>
              </w:rPr>
              <w:t>PO6</w:t>
            </w:r>
          </w:p>
        </w:tc>
        <w:tc>
          <w:tcPr>
            <w:tcW w:w="672" w:type="dxa"/>
            <w:shd w:val="clear" w:color="auto" w:fill="92D050"/>
          </w:tcPr>
          <w:p w:rsidR="0078530B" w:rsidRPr="00722055" w:rsidRDefault="00EF6275">
            <w:pPr>
              <w:spacing w:line="256" w:lineRule="exact"/>
              <w:ind w:left="65" w:right="80"/>
              <w:jc w:val="center"/>
              <w:rPr>
                <w:rFonts w:ascii="Times New Roman" w:hAnsi="Times New Roman" w:cs="Times New Roman"/>
                <w:sz w:val="24"/>
                <w:szCs w:val="24"/>
              </w:rPr>
            </w:pPr>
            <w:r w:rsidRPr="00722055">
              <w:rPr>
                <w:rFonts w:ascii="Times New Roman" w:hAnsi="Times New Roman" w:cs="Times New Roman"/>
                <w:sz w:val="24"/>
                <w:szCs w:val="24"/>
              </w:rPr>
              <w:t>PO7</w:t>
            </w:r>
          </w:p>
        </w:tc>
        <w:tc>
          <w:tcPr>
            <w:tcW w:w="674" w:type="dxa"/>
            <w:shd w:val="clear" w:color="auto" w:fill="92D050"/>
          </w:tcPr>
          <w:p w:rsidR="0078530B" w:rsidRPr="00722055" w:rsidRDefault="00EF6275">
            <w:pPr>
              <w:spacing w:line="256" w:lineRule="exact"/>
              <w:ind w:left="89" w:right="106"/>
              <w:jc w:val="center"/>
              <w:rPr>
                <w:rFonts w:ascii="Times New Roman" w:hAnsi="Times New Roman" w:cs="Times New Roman"/>
                <w:sz w:val="24"/>
                <w:szCs w:val="24"/>
              </w:rPr>
            </w:pPr>
            <w:r w:rsidRPr="00722055">
              <w:rPr>
                <w:rFonts w:ascii="Times New Roman" w:hAnsi="Times New Roman" w:cs="Times New Roman"/>
                <w:sz w:val="24"/>
                <w:szCs w:val="24"/>
              </w:rPr>
              <w:t>PO8</w:t>
            </w:r>
          </w:p>
        </w:tc>
        <w:tc>
          <w:tcPr>
            <w:tcW w:w="672" w:type="dxa"/>
            <w:shd w:val="clear" w:color="auto" w:fill="92D050"/>
          </w:tcPr>
          <w:p w:rsidR="0078530B" w:rsidRPr="00722055" w:rsidRDefault="00EF6275">
            <w:pPr>
              <w:spacing w:line="256" w:lineRule="exact"/>
              <w:ind w:left="66" w:right="80"/>
              <w:jc w:val="center"/>
              <w:rPr>
                <w:rFonts w:ascii="Times New Roman" w:hAnsi="Times New Roman" w:cs="Times New Roman"/>
                <w:sz w:val="24"/>
                <w:szCs w:val="24"/>
              </w:rPr>
            </w:pPr>
            <w:r w:rsidRPr="00722055">
              <w:rPr>
                <w:rFonts w:ascii="Times New Roman" w:hAnsi="Times New Roman" w:cs="Times New Roman"/>
                <w:sz w:val="24"/>
                <w:szCs w:val="24"/>
              </w:rPr>
              <w:t>PO9</w:t>
            </w:r>
          </w:p>
        </w:tc>
        <w:tc>
          <w:tcPr>
            <w:tcW w:w="764" w:type="dxa"/>
            <w:shd w:val="clear" w:color="auto" w:fill="92D050"/>
          </w:tcPr>
          <w:p w:rsidR="0078530B" w:rsidRPr="00722055" w:rsidRDefault="00EF6275">
            <w:pPr>
              <w:spacing w:line="256" w:lineRule="exact"/>
              <w:ind w:left="89" w:right="78"/>
              <w:jc w:val="center"/>
              <w:rPr>
                <w:rFonts w:ascii="Times New Roman" w:hAnsi="Times New Roman" w:cs="Times New Roman"/>
                <w:sz w:val="24"/>
                <w:szCs w:val="24"/>
              </w:rPr>
            </w:pPr>
            <w:r w:rsidRPr="00722055">
              <w:rPr>
                <w:rFonts w:ascii="Times New Roman" w:hAnsi="Times New Roman" w:cs="Times New Roman"/>
                <w:sz w:val="24"/>
                <w:szCs w:val="24"/>
              </w:rPr>
              <w:t>PO10</w:t>
            </w:r>
          </w:p>
        </w:tc>
        <w:tc>
          <w:tcPr>
            <w:tcW w:w="763" w:type="dxa"/>
            <w:shd w:val="clear" w:color="auto" w:fill="00B0F0"/>
          </w:tcPr>
          <w:p w:rsidR="0078530B" w:rsidRPr="00722055" w:rsidRDefault="00EF6275">
            <w:pPr>
              <w:spacing w:line="256" w:lineRule="exact"/>
              <w:ind w:left="88" w:right="77"/>
              <w:jc w:val="center"/>
              <w:rPr>
                <w:rFonts w:ascii="Times New Roman" w:hAnsi="Times New Roman" w:cs="Times New Roman"/>
                <w:sz w:val="24"/>
                <w:szCs w:val="24"/>
              </w:rPr>
            </w:pPr>
            <w:r w:rsidRPr="00722055">
              <w:rPr>
                <w:rFonts w:ascii="Times New Roman" w:hAnsi="Times New Roman" w:cs="Times New Roman"/>
                <w:sz w:val="24"/>
                <w:szCs w:val="24"/>
              </w:rPr>
              <w:t>PSO1</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szCs w:val="24"/>
              </w:rPr>
            </w:pPr>
            <w:r w:rsidRPr="00722055">
              <w:rPr>
                <w:rFonts w:ascii="Times New Roman" w:hAnsi="Times New Roman" w:cs="Times New Roman"/>
                <w:sz w:val="24"/>
                <w:szCs w:val="24"/>
              </w:rPr>
              <w:t>PSO2</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szCs w:val="24"/>
              </w:rPr>
            </w:pPr>
            <w:r w:rsidRPr="00722055">
              <w:rPr>
                <w:rFonts w:ascii="Times New Roman" w:hAnsi="Times New Roman" w:cs="Times New Roman"/>
                <w:sz w:val="24"/>
                <w:szCs w:val="24"/>
              </w:rPr>
              <w:t>PSO3</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6"/>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CO3</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CO4</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3</w:t>
            </w:r>
          </w:p>
        </w:tc>
        <w:tc>
          <w:tcPr>
            <w:tcW w:w="672" w:type="dxa"/>
          </w:tcPr>
          <w:p w:rsidR="0078530B" w:rsidRPr="00722055" w:rsidRDefault="00EF6275">
            <w:pPr>
              <w:spacing w:line="256"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6"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6"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6"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6"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val="278"/>
        </w:trPr>
        <w:tc>
          <w:tcPr>
            <w:tcW w:w="672" w:type="dxa"/>
            <w:shd w:val="clear" w:color="auto" w:fill="E4B8B7"/>
          </w:tcPr>
          <w:p w:rsidR="0078530B" w:rsidRPr="00722055" w:rsidRDefault="00EF6275">
            <w:pPr>
              <w:spacing w:line="258" w:lineRule="exact"/>
              <w:ind w:left="87" w:right="80"/>
              <w:jc w:val="center"/>
              <w:rPr>
                <w:rFonts w:ascii="Times New Roman" w:hAnsi="Times New Roman" w:cs="Times New Roman"/>
                <w:sz w:val="24"/>
                <w:szCs w:val="24"/>
              </w:rPr>
            </w:pPr>
            <w:r w:rsidRPr="00722055">
              <w:rPr>
                <w:rFonts w:ascii="Times New Roman" w:hAnsi="Times New Roman" w:cs="Times New Roman"/>
                <w:sz w:val="24"/>
                <w:szCs w:val="24"/>
              </w:rPr>
              <w:t>CO5</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5"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4"/>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4"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2"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674" w:type="dxa"/>
          </w:tcPr>
          <w:p w:rsidR="0078530B" w:rsidRPr="00722055" w:rsidRDefault="00EF6275">
            <w:pPr>
              <w:spacing w:line="258" w:lineRule="exact"/>
              <w:ind w:left="7"/>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672" w:type="dxa"/>
          </w:tcPr>
          <w:p w:rsidR="0078530B" w:rsidRPr="00722055" w:rsidRDefault="00EF6275">
            <w:pPr>
              <w:spacing w:line="258" w:lineRule="exact"/>
              <w:ind w:left="10"/>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4" w:type="dxa"/>
          </w:tcPr>
          <w:p w:rsidR="0078530B" w:rsidRPr="00722055" w:rsidRDefault="00EF6275">
            <w:pPr>
              <w:spacing w:line="258" w:lineRule="exact"/>
              <w:ind w:left="11"/>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763" w:type="dxa"/>
          </w:tcPr>
          <w:p w:rsidR="0078530B" w:rsidRPr="00722055" w:rsidRDefault="00EF6275">
            <w:pPr>
              <w:spacing w:line="258" w:lineRule="exact"/>
              <w:ind w:left="12"/>
              <w:jc w:val="center"/>
              <w:rPr>
                <w:rFonts w:ascii="Times New Roman" w:hAnsi="Times New Roman" w:cs="Times New Roman"/>
                <w:sz w:val="24"/>
                <w:szCs w:val="24"/>
              </w:rPr>
            </w:pPr>
            <w:r w:rsidRPr="00722055">
              <w:rPr>
                <w:rFonts w:ascii="Times New Roman" w:hAnsi="Times New Roman" w:cs="Times New Roman"/>
                <w:sz w:val="24"/>
                <w:szCs w:val="24"/>
              </w:rPr>
              <w:t>2</w:t>
            </w:r>
          </w:p>
        </w:tc>
      </w:tr>
    </w:tbl>
    <w:p w:rsidR="0078530B" w:rsidRPr="00722055" w:rsidRDefault="00EF6275">
      <w:pPr>
        <w:pStyle w:val="BodyText"/>
        <w:ind w:left="375"/>
        <w:jc w:val="center"/>
        <w:rPr>
          <w:rFonts w:cs="Times New Roman"/>
        </w:rPr>
      </w:pPr>
      <w:r w:rsidRPr="00722055">
        <w:rPr>
          <w:rFonts w:cs="Times New Roman"/>
        </w:rPr>
        <w:t>***</w:t>
      </w:r>
    </w:p>
    <w:p w:rsidR="0078530B" w:rsidRPr="00722055" w:rsidRDefault="0078530B">
      <w:pPr>
        <w:rPr>
          <w:rFonts w:ascii="Times New Roman" w:hAnsi="Times New Roman" w:cs="Times New Roman"/>
        </w:rPr>
        <w:sectPr w:rsidR="0078530B" w:rsidRPr="00722055" w:rsidSect="00C96125">
          <w:pgSz w:w="11930" w:h="16860"/>
          <w:pgMar w:top="1380" w:right="960" w:bottom="280" w:left="9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lastRenderedPageBreak/>
        <w:t>Pithapur Rajah’s Govt. Degree College (A) Kakinada.</w:t>
      </w:r>
    </w:p>
    <w:p w:rsidR="0078530B" w:rsidRPr="00722055" w:rsidRDefault="00EF6275">
      <w:pPr>
        <w:spacing w:before="188" w:line="241" w:lineRule="auto"/>
        <w:ind w:right="853"/>
        <w:jc w:val="center"/>
        <w:rPr>
          <w:rFonts w:ascii="Times New Roman" w:hAnsi="Times New Roman" w:cs="Times New Roman"/>
          <w:sz w:val="24"/>
          <w:szCs w:val="24"/>
        </w:rPr>
      </w:pPr>
      <w:r w:rsidRPr="00722055">
        <w:rPr>
          <w:rFonts w:ascii="Times New Roman" w:hAnsi="Times New Roman" w:cs="Times New Roman"/>
          <w:b/>
          <w:spacing w:val="-2"/>
          <w:sz w:val="24"/>
          <w:szCs w:val="24"/>
        </w:rPr>
        <w:t>DEPARTMENT</w:t>
      </w:r>
      <w:r w:rsidRPr="00722055">
        <w:rPr>
          <w:rFonts w:ascii="Times New Roman" w:hAnsi="Times New Roman" w:cs="Times New Roman"/>
          <w:b/>
          <w:spacing w:val="-1"/>
          <w:sz w:val="24"/>
          <w:szCs w:val="24"/>
        </w:rPr>
        <w:t xml:space="preserve"> OFZOOLOGY</w:t>
      </w:r>
    </w:p>
    <w:p w:rsidR="0078530B" w:rsidRPr="00722055" w:rsidRDefault="00EF6275">
      <w:pPr>
        <w:spacing w:before="56" w:line="327" w:lineRule="auto"/>
        <w:ind w:left="2220" w:right="2861"/>
        <w:jc w:val="center"/>
        <w:rPr>
          <w:rFonts w:ascii="Times New Roman" w:hAnsi="Times New Roman" w:cs="Times New Roman"/>
          <w:sz w:val="24"/>
          <w:szCs w:val="24"/>
        </w:rPr>
      </w:pPr>
      <w:r w:rsidRPr="00722055">
        <w:rPr>
          <w:rFonts w:ascii="Times New Roman" w:hAnsi="Times New Roman" w:cs="Times New Roman"/>
          <w:b/>
          <w:spacing w:val="-1"/>
          <w:sz w:val="24"/>
          <w:szCs w:val="24"/>
          <w:u w:val="thick" w:color="000000"/>
        </w:rPr>
        <w:t>MODEL PAPER</w:t>
      </w:r>
      <w:r w:rsidRPr="00722055">
        <w:rPr>
          <w:rFonts w:ascii="Times New Roman" w:hAnsi="Times New Roman" w:cs="Times New Roman"/>
          <w:b/>
          <w:sz w:val="24"/>
          <w:szCs w:val="24"/>
          <w:u w:val="thick" w:color="000000"/>
        </w:rPr>
        <w:t xml:space="preserve">FORII </w:t>
      </w:r>
      <w:r w:rsidRPr="00722055">
        <w:rPr>
          <w:rFonts w:ascii="Times New Roman" w:hAnsi="Times New Roman" w:cs="Times New Roman"/>
          <w:b/>
          <w:spacing w:val="-1"/>
          <w:sz w:val="24"/>
          <w:szCs w:val="24"/>
          <w:u w:val="thick" w:color="000000"/>
        </w:rPr>
        <w:t xml:space="preserve">SEMESTERZOOLOGY </w:t>
      </w:r>
      <w:r w:rsidRPr="00722055">
        <w:rPr>
          <w:rFonts w:ascii="Times New Roman" w:hAnsi="Times New Roman" w:cs="Times New Roman"/>
          <w:b/>
          <w:sz w:val="24"/>
          <w:szCs w:val="24"/>
          <w:u w:val="thick" w:color="000000"/>
        </w:rPr>
        <w:t>-</w:t>
      </w:r>
      <w:r w:rsidRPr="00722055">
        <w:rPr>
          <w:rFonts w:ascii="Times New Roman" w:hAnsi="Times New Roman" w:cs="Times New Roman"/>
          <w:b/>
          <w:spacing w:val="-1"/>
          <w:sz w:val="24"/>
          <w:szCs w:val="24"/>
          <w:u w:val="thick" w:color="000000"/>
        </w:rPr>
        <w:t>PAPER</w:t>
      </w:r>
      <w:r w:rsidRPr="00722055">
        <w:rPr>
          <w:rFonts w:ascii="Times New Roman" w:hAnsi="Times New Roman" w:cs="Times New Roman"/>
          <w:b/>
          <w:sz w:val="24"/>
          <w:szCs w:val="24"/>
          <w:u w:val="thick" w:color="000000"/>
        </w:rPr>
        <w:t>- II</w:t>
      </w:r>
    </w:p>
    <w:p w:rsidR="0078530B" w:rsidRPr="00722055" w:rsidRDefault="00EF6275">
      <w:pPr>
        <w:spacing w:before="1" w:line="319" w:lineRule="exact"/>
        <w:ind w:left="65"/>
        <w:jc w:val="center"/>
        <w:rPr>
          <w:rFonts w:ascii="Times New Roman" w:hAnsi="Times New Roman" w:cs="Times New Roman"/>
          <w:sz w:val="24"/>
          <w:szCs w:val="24"/>
        </w:rPr>
      </w:pPr>
      <w:r w:rsidRPr="00722055">
        <w:rPr>
          <w:rFonts w:ascii="Times New Roman" w:hAnsi="Times New Roman" w:cs="Times New Roman"/>
          <w:b/>
          <w:spacing w:val="-1"/>
          <w:sz w:val="24"/>
          <w:szCs w:val="24"/>
        </w:rPr>
        <w:t xml:space="preserve">COURSE </w:t>
      </w:r>
      <w:r w:rsidRPr="00722055">
        <w:rPr>
          <w:rFonts w:ascii="Times New Roman" w:hAnsi="Times New Roman" w:cs="Times New Roman"/>
          <w:b/>
          <w:sz w:val="24"/>
          <w:szCs w:val="24"/>
        </w:rPr>
        <w:t>4:</w:t>
      </w:r>
      <w:r w:rsidRPr="00722055">
        <w:rPr>
          <w:rFonts w:ascii="Times New Roman" w:hAnsi="Times New Roman" w:cs="Times New Roman"/>
          <w:b/>
          <w:sz w:val="24"/>
        </w:rPr>
        <w:t>CELL&amp;</w:t>
      </w:r>
      <w:r w:rsidRPr="00722055">
        <w:rPr>
          <w:rFonts w:ascii="Times New Roman" w:hAnsi="Times New Roman" w:cs="Times New Roman"/>
          <w:b/>
          <w:spacing w:val="-1"/>
          <w:sz w:val="24"/>
        </w:rPr>
        <w:t xml:space="preserve"> MOLECULAR BIOLOGY</w:t>
      </w:r>
    </w:p>
    <w:p w:rsidR="0078530B" w:rsidRPr="00722055" w:rsidRDefault="0078530B">
      <w:pPr>
        <w:spacing w:before="1" w:line="319" w:lineRule="exact"/>
        <w:ind w:left="70"/>
        <w:jc w:val="center"/>
        <w:rPr>
          <w:rFonts w:ascii="Times New Roman" w:hAnsi="Times New Roman" w:cs="Times New Roman"/>
          <w:b/>
          <w:sz w:val="24"/>
          <w:szCs w:val="24"/>
        </w:rPr>
      </w:pPr>
    </w:p>
    <w:p w:rsidR="0078530B" w:rsidRPr="00722055" w:rsidRDefault="0078530B">
      <w:pPr>
        <w:spacing w:before="1"/>
        <w:rPr>
          <w:rFonts w:ascii="Times New Roman" w:hAnsi="Times New Roman" w:cs="Times New Roman"/>
          <w:b/>
          <w:bCs/>
          <w:sz w:val="24"/>
          <w:szCs w:val="24"/>
        </w:rPr>
      </w:pPr>
    </w:p>
    <w:p w:rsidR="0078530B" w:rsidRPr="00722055" w:rsidRDefault="00EF6275">
      <w:pPr>
        <w:tabs>
          <w:tab w:val="left" w:pos="5823"/>
        </w:tabs>
        <w:ind w:right="647"/>
        <w:jc w:val="center"/>
        <w:rPr>
          <w:rFonts w:ascii="Times New Roman" w:hAnsi="Times New Roman" w:cs="Times New Roman"/>
          <w:sz w:val="24"/>
          <w:szCs w:val="24"/>
        </w:rPr>
      </w:pPr>
      <w:r w:rsidRPr="00722055">
        <w:rPr>
          <w:rFonts w:ascii="Times New Roman" w:hAnsi="Times New Roman" w:cs="Times New Roman"/>
          <w:b/>
          <w:spacing w:val="-1"/>
          <w:sz w:val="24"/>
          <w:szCs w:val="24"/>
        </w:rPr>
        <w:t>Time:</w:t>
      </w:r>
      <w:r w:rsidRPr="00722055">
        <w:rPr>
          <w:rFonts w:ascii="Times New Roman" w:hAnsi="Times New Roman" w:cs="Times New Roman"/>
          <w:b/>
          <w:sz w:val="24"/>
          <w:szCs w:val="24"/>
        </w:rPr>
        <w:t xml:space="preserve">21/2 </w:t>
      </w:r>
      <w:r w:rsidRPr="00722055">
        <w:rPr>
          <w:rFonts w:ascii="Times New Roman" w:hAnsi="Times New Roman" w:cs="Times New Roman"/>
          <w:b/>
          <w:spacing w:val="-1"/>
          <w:sz w:val="24"/>
          <w:szCs w:val="24"/>
        </w:rPr>
        <w:t>hrs</w:t>
      </w:r>
      <w:r w:rsidRPr="00722055">
        <w:rPr>
          <w:rFonts w:ascii="Times New Roman" w:hAnsi="Times New Roman" w:cs="Times New Roman"/>
          <w:b/>
          <w:spacing w:val="-1"/>
          <w:sz w:val="24"/>
          <w:szCs w:val="24"/>
        </w:rPr>
        <w:tab/>
        <w:t>Max.Marks:</w:t>
      </w:r>
      <w:r w:rsidRPr="00722055">
        <w:rPr>
          <w:rFonts w:ascii="Times New Roman" w:hAnsi="Times New Roman" w:cs="Times New Roman"/>
          <w:b/>
          <w:sz w:val="24"/>
          <w:szCs w:val="24"/>
        </w:rPr>
        <w:t>50</w:t>
      </w:r>
    </w:p>
    <w:p w:rsidR="0078530B" w:rsidRPr="00722055" w:rsidRDefault="0078530B">
      <w:pPr>
        <w:spacing w:before="4"/>
        <w:rPr>
          <w:rFonts w:ascii="Times New Roman" w:hAnsi="Times New Roman" w:cs="Times New Roman"/>
          <w:b/>
          <w:bCs/>
          <w:sz w:val="24"/>
          <w:szCs w:val="24"/>
        </w:rPr>
      </w:pPr>
    </w:p>
    <w:p w:rsidR="0078530B" w:rsidRPr="00722055" w:rsidRDefault="007F568F">
      <w:pPr>
        <w:spacing w:line="30" w:lineRule="atLeast"/>
        <w:ind w:left="115"/>
        <w:rPr>
          <w:rFonts w:ascii="Times New Roman" w:hAnsi="Times New Roman" w:cs="Times New Roman"/>
          <w:sz w:val="24"/>
          <w:szCs w:val="24"/>
        </w:rPr>
      </w:pPr>
      <w:r w:rsidRPr="007F568F">
        <w:rPr>
          <w:rFonts w:ascii="Times New Roman" w:hAnsi="Times New Roman" w:cs="Times New Roman"/>
        </w:rPr>
      </w:r>
      <w:r w:rsidRPr="007F568F">
        <w:rPr>
          <w:rFonts w:ascii="Times New Roman" w:hAnsi="Times New Roman" w:cs="Times New Roman"/>
        </w:rPr>
        <w:pict>
          <v:group id="Group 58" o:spid="_x0000_s1070" style="width:455.9pt;height:1.55pt;mso-position-horizontal-relative:char;mso-position-vertical-relative:line" coordsize="9118,31203" o:gfxdata="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McFM2nTAAAAAwEAAA8AAAAAAAAAAQAgAAAA&#10;IgAAAGRycy9kb3ducmV2LnhtbFBLAQIUABQAAAAIAIdO4kC3eAQOLQMAADMIAAAOAAAAAAAAAAEA&#10;IAAAACIBAABkcnMvZTJvRG9jLnhtbFBLBQYAAAAABgAGAFkBAADBBgAAAAA=&#10;">
            <v:group id="Group 59" o:spid="_x0000_s1071" style="position:absolute;left:16;top:16;width:9086;height:2" coordorigin="16,16" coordsize="9086,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v:shape id="Freeform 60" o:spid="_x0000_s1026" style="position:absolute;left:16;top:16;width:9086;height:2" coordsize="9086,1" o:spt="100" o:gfxdata="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qu5W8AAAA&#10;2wAAAA8AAAAAAAAAAQAgAAAAIgAAAGRycy9kb3ducmV2LnhtbFBLAQIUABQAAAAIAIdO4kAzLwWe&#10;OwAAADkAAAAQAAAAAAAAAAEAIAAAAAsBAABkcnMvc2hhcGV4bWwueG1sUEsFBgAAAAAGAAYAWwEA&#10;ALUDAAAAAA==&#10;" adj="0,,0" path="m,l9086,e" filled="f" strokeweight=".54692mm">
                <v:stroke joinstyle="round"/>
                <v:formulas/>
                <v:path o:connecttype="segments" o:connectlocs="0,0;9086,0" o:connectangles="0,0"/>
              </v:shape>
            </v:group>
            <w10:wrap type="none"/>
            <w10:anchorlock/>
          </v:group>
        </w:pict>
      </w:r>
    </w:p>
    <w:p w:rsidR="0078530B" w:rsidRPr="00722055" w:rsidRDefault="0078530B">
      <w:pPr>
        <w:rPr>
          <w:rFonts w:ascii="Times New Roman" w:hAnsi="Times New Roman" w:cs="Times New Roman"/>
          <w:b/>
          <w:bCs/>
          <w:sz w:val="24"/>
          <w:szCs w:val="24"/>
        </w:rPr>
      </w:pPr>
    </w:p>
    <w:p w:rsidR="0078530B" w:rsidRPr="00722055" w:rsidRDefault="0078530B">
      <w:pPr>
        <w:spacing w:before="2"/>
        <w:rPr>
          <w:rFonts w:ascii="Times New Roman" w:hAnsi="Times New Roman" w:cs="Times New Roman"/>
          <w:b/>
          <w:bCs/>
          <w:sz w:val="24"/>
          <w:szCs w:val="24"/>
        </w:rPr>
      </w:pPr>
    </w:p>
    <w:p w:rsidR="0078530B" w:rsidRPr="00722055" w:rsidRDefault="00EF6275">
      <w:pPr>
        <w:tabs>
          <w:tab w:val="left" w:pos="7721"/>
          <w:tab w:val="left" w:pos="9990"/>
        </w:tabs>
        <w:spacing w:line="360" w:lineRule="auto"/>
        <w:ind w:left="340" w:right="1554"/>
        <w:rPr>
          <w:rFonts w:ascii="Times New Roman" w:hAnsi="Times New Roman" w:cs="Times New Roman"/>
          <w:sz w:val="24"/>
          <w:szCs w:val="24"/>
        </w:rPr>
      </w:pPr>
      <w:r w:rsidRPr="00722055">
        <w:rPr>
          <w:rFonts w:ascii="Times New Roman" w:hAnsi="Times New Roman" w:cs="Times New Roman"/>
          <w:b/>
          <w:sz w:val="24"/>
          <w:szCs w:val="24"/>
        </w:rPr>
        <w:t xml:space="preserve">Answerany </w:t>
      </w:r>
      <w:r w:rsidRPr="00722055">
        <w:rPr>
          <w:rFonts w:ascii="Times New Roman" w:hAnsi="Times New Roman" w:cs="Times New Roman"/>
          <w:b/>
          <w:spacing w:val="-1"/>
          <w:sz w:val="24"/>
          <w:szCs w:val="24"/>
        </w:rPr>
        <w:t xml:space="preserve">THREE </w:t>
      </w:r>
      <w:r w:rsidRPr="00722055">
        <w:rPr>
          <w:rFonts w:ascii="Times New Roman" w:hAnsi="Times New Roman" w:cs="Times New Roman"/>
          <w:b/>
          <w:sz w:val="24"/>
          <w:szCs w:val="24"/>
        </w:rPr>
        <w:t>of</w:t>
      </w:r>
      <w:r w:rsidRPr="00722055">
        <w:rPr>
          <w:rFonts w:ascii="Times New Roman" w:hAnsi="Times New Roman" w:cs="Times New Roman"/>
          <w:b/>
          <w:spacing w:val="-1"/>
          <w:sz w:val="24"/>
          <w:szCs w:val="24"/>
        </w:rPr>
        <w:t xml:space="preserve"> the</w:t>
      </w:r>
      <w:r w:rsidRPr="00722055">
        <w:rPr>
          <w:rFonts w:ascii="Times New Roman" w:hAnsi="Times New Roman" w:cs="Times New Roman"/>
          <w:b/>
          <w:sz w:val="24"/>
          <w:szCs w:val="24"/>
        </w:rPr>
        <w:t xml:space="preserve">following. Choosing at least one from each part. </w:t>
      </w:r>
    </w:p>
    <w:p w:rsidR="0078530B" w:rsidRPr="00722055" w:rsidRDefault="00EF6275">
      <w:pPr>
        <w:tabs>
          <w:tab w:val="left" w:pos="7721"/>
        </w:tabs>
        <w:spacing w:line="360" w:lineRule="auto"/>
        <w:ind w:left="340" w:right="1554"/>
        <w:jc w:val="center"/>
        <w:rPr>
          <w:rFonts w:ascii="Times New Roman" w:hAnsi="Times New Roman" w:cs="Times New Roman"/>
          <w:sz w:val="24"/>
          <w:szCs w:val="24"/>
        </w:rPr>
      </w:pPr>
      <w:r w:rsidRPr="00722055">
        <w:rPr>
          <w:rFonts w:ascii="Times New Roman" w:hAnsi="Times New Roman" w:cs="Times New Roman"/>
          <w:b/>
          <w:spacing w:val="-1"/>
          <w:sz w:val="24"/>
          <w:szCs w:val="24"/>
        </w:rPr>
        <w:t>Draw</w:t>
      </w:r>
      <w:r w:rsidRPr="00722055">
        <w:rPr>
          <w:rFonts w:ascii="Times New Roman" w:hAnsi="Times New Roman" w:cs="Times New Roman"/>
          <w:b/>
          <w:sz w:val="24"/>
          <w:szCs w:val="24"/>
        </w:rPr>
        <w:t xml:space="preserve">labeled </w:t>
      </w:r>
      <w:r w:rsidRPr="00722055">
        <w:rPr>
          <w:rFonts w:ascii="Times New Roman" w:hAnsi="Times New Roman" w:cs="Times New Roman"/>
          <w:b/>
          <w:spacing w:val="-1"/>
          <w:sz w:val="24"/>
          <w:szCs w:val="24"/>
        </w:rPr>
        <w:t xml:space="preserve">diagramswherever necessary                                  </w:t>
      </w:r>
      <w:r w:rsidRPr="00722055">
        <w:rPr>
          <w:rFonts w:ascii="Times New Roman" w:hAnsi="Times New Roman" w:cs="Times New Roman"/>
          <w:b/>
          <w:spacing w:val="-3"/>
          <w:sz w:val="32"/>
          <w:szCs w:val="32"/>
        </w:rPr>
        <w:t>3x10=30</w:t>
      </w: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SECTION - A</w:t>
      </w:r>
    </w:p>
    <w:p w:rsidR="0078530B" w:rsidRPr="00722055" w:rsidRDefault="0078530B">
      <w:pPr>
        <w:spacing w:before="7"/>
        <w:rPr>
          <w:rFonts w:ascii="Times New Roman" w:hAnsi="Times New Roman" w:cs="Times New Roman"/>
          <w:b/>
          <w:bCs/>
          <w:sz w:val="24"/>
          <w:szCs w:val="24"/>
        </w:rPr>
      </w:pP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PART- I</w:t>
      </w:r>
    </w:p>
    <w:p w:rsidR="0078530B" w:rsidRPr="00722055" w:rsidRDefault="0078530B">
      <w:pPr>
        <w:spacing w:before="7"/>
        <w:jc w:val="center"/>
        <w:rPr>
          <w:rFonts w:ascii="Times New Roman" w:hAnsi="Times New Roman" w:cs="Times New Roman"/>
          <w:b/>
          <w:bCs/>
          <w:sz w:val="24"/>
          <w:szCs w:val="24"/>
        </w:rPr>
      </w:pPr>
    </w:p>
    <w:p w:rsidR="0078530B" w:rsidRPr="00722055" w:rsidRDefault="00EF6275">
      <w:pPr>
        <w:pStyle w:val="ListParagraph"/>
        <w:numPr>
          <w:ilvl w:val="1"/>
          <w:numId w:val="53"/>
        </w:numPr>
        <w:spacing w:before="7"/>
        <w:jc w:val="both"/>
        <w:rPr>
          <w:rFonts w:ascii="Times New Roman" w:hAnsi="Times New Roman" w:cs="Times New Roman"/>
          <w:b/>
          <w:bCs/>
          <w:sz w:val="24"/>
          <w:szCs w:val="24"/>
        </w:rPr>
      </w:pPr>
      <w:r w:rsidRPr="00722055">
        <w:rPr>
          <w:rFonts w:ascii="Times New Roman" w:hAnsi="Times New Roman" w:cs="Times New Roman"/>
          <w:spacing w:val="-1"/>
          <w:sz w:val="24"/>
          <w:szCs w:val="24"/>
        </w:rPr>
        <w:t>Fluidmosaic</w:t>
      </w:r>
      <w:r w:rsidRPr="00722055">
        <w:rPr>
          <w:rFonts w:ascii="Times New Roman" w:hAnsi="Times New Roman" w:cs="Times New Roman"/>
          <w:spacing w:val="-2"/>
          <w:sz w:val="24"/>
          <w:szCs w:val="24"/>
        </w:rPr>
        <w:t>model</w:t>
      </w:r>
      <w:r w:rsidRPr="00722055">
        <w:rPr>
          <w:rFonts w:ascii="Times New Roman" w:hAnsi="Times New Roman" w:cs="Times New Roman"/>
          <w:spacing w:val="-1"/>
          <w:sz w:val="24"/>
          <w:szCs w:val="24"/>
        </w:rPr>
        <w:t xml:space="preserve"> of Plasma Membrane.</w:t>
      </w:r>
    </w:p>
    <w:p w:rsidR="0078530B" w:rsidRPr="00722055" w:rsidRDefault="00EF6275">
      <w:pPr>
        <w:pStyle w:val="ListParagraph"/>
        <w:numPr>
          <w:ilvl w:val="1"/>
          <w:numId w:val="53"/>
        </w:numPr>
        <w:spacing w:before="7"/>
        <w:jc w:val="both"/>
        <w:rPr>
          <w:rFonts w:ascii="Times New Roman" w:hAnsi="Times New Roman" w:cs="Times New Roman"/>
          <w:b/>
          <w:bCs/>
          <w:sz w:val="24"/>
          <w:szCs w:val="24"/>
        </w:rPr>
      </w:pPr>
      <w:r w:rsidRPr="00722055">
        <w:rPr>
          <w:rFonts w:ascii="Times New Roman" w:hAnsi="Times New Roman" w:cs="Times New Roman"/>
          <w:spacing w:val="-1"/>
        </w:rPr>
        <w:t>Structureand</w:t>
      </w:r>
      <w:r w:rsidRPr="00722055">
        <w:rPr>
          <w:rFonts w:ascii="Times New Roman" w:hAnsi="Times New Roman" w:cs="Times New Roman"/>
        </w:rPr>
        <w:t>functionsof</w:t>
      </w:r>
      <w:r w:rsidRPr="00722055">
        <w:rPr>
          <w:rFonts w:ascii="Times New Roman" w:hAnsi="Times New Roman" w:cs="Times New Roman"/>
          <w:spacing w:val="-1"/>
        </w:rPr>
        <w:t xml:space="preserve"> Mitochondria</w:t>
      </w:r>
    </w:p>
    <w:p w:rsidR="0078530B" w:rsidRPr="00722055" w:rsidRDefault="00EF6275">
      <w:pPr>
        <w:pStyle w:val="ListParagraph"/>
        <w:numPr>
          <w:ilvl w:val="1"/>
          <w:numId w:val="53"/>
        </w:numPr>
        <w:spacing w:before="7"/>
        <w:jc w:val="both"/>
        <w:rPr>
          <w:rFonts w:ascii="Times New Roman" w:hAnsi="Times New Roman" w:cs="Times New Roman"/>
          <w:b/>
          <w:bCs/>
          <w:sz w:val="24"/>
          <w:szCs w:val="24"/>
        </w:rPr>
      </w:pPr>
      <w:r w:rsidRPr="00722055">
        <w:rPr>
          <w:rFonts w:ascii="Times New Roman" w:hAnsi="Times New Roman" w:cs="Times New Roman"/>
          <w:sz w:val="24"/>
          <w:szCs w:val="24"/>
        </w:rPr>
        <w:t>Mechanism of Apoptosis</w:t>
      </w: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PART- II</w:t>
      </w:r>
    </w:p>
    <w:p w:rsidR="0078530B" w:rsidRPr="00722055" w:rsidRDefault="00EF6275">
      <w:pPr>
        <w:pStyle w:val="BodyText"/>
        <w:numPr>
          <w:ilvl w:val="1"/>
          <w:numId w:val="53"/>
        </w:numPr>
        <w:tabs>
          <w:tab w:val="left" w:pos="837"/>
        </w:tabs>
        <w:spacing w:line="274" w:lineRule="exact"/>
        <w:rPr>
          <w:rFonts w:cs="Times New Roman"/>
        </w:rPr>
      </w:pPr>
      <w:r w:rsidRPr="00722055">
        <w:rPr>
          <w:rFonts w:cs="Times New Roman"/>
          <w:spacing w:val="-1"/>
        </w:rPr>
        <w:t xml:space="preserve">CentralDogma </w:t>
      </w:r>
      <w:r w:rsidRPr="00722055">
        <w:rPr>
          <w:rFonts w:cs="Times New Roman"/>
        </w:rPr>
        <w:t>ofMolecularBiology</w:t>
      </w:r>
    </w:p>
    <w:p w:rsidR="0078530B" w:rsidRPr="00722055" w:rsidRDefault="00EF6275">
      <w:pPr>
        <w:pStyle w:val="ListParagraph"/>
        <w:numPr>
          <w:ilvl w:val="1"/>
          <w:numId w:val="53"/>
        </w:numPr>
        <w:spacing w:before="7"/>
        <w:jc w:val="both"/>
        <w:rPr>
          <w:rFonts w:ascii="Times New Roman" w:hAnsi="Times New Roman" w:cs="Times New Roman"/>
          <w:b/>
          <w:bCs/>
          <w:sz w:val="24"/>
          <w:szCs w:val="24"/>
        </w:rPr>
      </w:pPr>
      <w:r w:rsidRPr="00722055">
        <w:rPr>
          <w:rFonts w:ascii="Times New Roman" w:hAnsi="Times New Roman" w:cs="Times New Roman"/>
          <w:spacing w:val="-1"/>
          <w:sz w:val="24"/>
          <w:szCs w:val="24"/>
        </w:rPr>
        <w:t>GeneExpression</w:t>
      </w:r>
      <w:r w:rsidRPr="00722055">
        <w:rPr>
          <w:rFonts w:ascii="Times New Roman" w:hAnsi="Times New Roman" w:cs="Times New Roman"/>
          <w:sz w:val="24"/>
          <w:szCs w:val="24"/>
        </w:rPr>
        <w:t xml:space="preserve">in </w:t>
      </w:r>
      <w:r w:rsidRPr="00722055">
        <w:rPr>
          <w:rFonts w:ascii="Times New Roman" w:hAnsi="Times New Roman" w:cs="Times New Roman"/>
          <w:spacing w:val="-1"/>
          <w:sz w:val="24"/>
          <w:szCs w:val="24"/>
        </w:rPr>
        <w:t>eukaryotes</w:t>
      </w:r>
    </w:p>
    <w:p w:rsidR="0078530B" w:rsidRPr="00722055" w:rsidRDefault="00EF6275">
      <w:pPr>
        <w:pStyle w:val="ListParagraph"/>
        <w:numPr>
          <w:ilvl w:val="1"/>
          <w:numId w:val="53"/>
        </w:numPr>
        <w:spacing w:before="7"/>
        <w:jc w:val="both"/>
        <w:rPr>
          <w:rFonts w:ascii="Times New Roman" w:hAnsi="Times New Roman" w:cs="Times New Roman"/>
          <w:b/>
          <w:bCs/>
          <w:sz w:val="24"/>
          <w:szCs w:val="24"/>
        </w:rPr>
      </w:pPr>
      <w:r w:rsidRPr="00722055">
        <w:rPr>
          <w:rFonts w:ascii="Times New Roman" w:hAnsi="Times New Roman" w:cs="Times New Roman"/>
          <w:spacing w:val="-1"/>
          <w:sz w:val="24"/>
          <w:szCs w:val="24"/>
        </w:rPr>
        <w:t>Structure and Properties of Fatty Acids</w:t>
      </w:r>
    </w:p>
    <w:p w:rsidR="0078530B" w:rsidRPr="00722055" w:rsidRDefault="0078530B">
      <w:pPr>
        <w:pStyle w:val="BodyText"/>
        <w:tabs>
          <w:tab w:val="left" w:pos="639"/>
        </w:tabs>
        <w:jc w:val="center"/>
        <w:rPr>
          <w:rFonts w:cs="Times New Roman"/>
        </w:rPr>
      </w:pPr>
    </w:p>
    <w:p w:rsidR="0078530B" w:rsidRPr="00722055" w:rsidRDefault="0078530B">
      <w:pPr>
        <w:pStyle w:val="BodyText"/>
        <w:tabs>
          <w:tab w:val="left" w:pos="639"/>
        </w:tabs>
        <w:ind w:left="360"/>
        <w:jc w:val="center"/>
        <w:rPr>
          <w:rFonts w:cs="Times New Roman"/>
        </w:rPr>
      </w:pPr>
    </w:p>
    <w:p w:rsidR="0078530B" w:rsidRPr="00722055" w:rsidRDefault="00EF6275">
      <w:pPr>
        <w:spacing w:before="7"/>
        <w:jc w:val="center"/>
        <w:rPr>
          <w:rFonts w:ascii="Times New Roman" w:hAnsi="Times New Roman" w:cs="Times New Roman"/>
          <w:b/>
          <w:bCs/>
          <w:sz w:val="24"/>
          <w:szCs w:val="24"/>
        </w:rPr>
      </w:pPr>
      <w:r w:rsidRPr="00722055">
        <w:rPr>
          <w:rFonts w:ascii="Times New Roman" w:hAnsi="Times New Roman" w:cs="Times New Roman"/>
          <w:b/>
          <w:bCs/>
          <w:sz w:val="24"/>
          <w:szCs w:val="24"/>
        </w:rPr>
        <w:t>SECTION - B</w:t>
      </w:r>
    </w:p>
    <w:p w:rsidR="0078530B" w:rsidRPr="00722055" w:rsidRDefault="0078530B">
      <w:pPr>
        <w:pStyle w:val="BodyText"/>
        <w:tabs>
          <w:tab w:val="left" w:pos="643"/>
        </w:tabs>
        <w:spacing w:before="7"/>
        <w:ind w:left="400" w:firstLine="31"/>
        <w:rPr>
          <w:rFonts w:cs="Times New Roman"/>
        </w:rPr>
      </w:pPr>
    </w:p>
    <w:p w:rsidR="0078530B" w:rsidRPr="00722055" w:rsidRDefault="007F568F">
      <w:pPr>
        <w:tabs>
          <w:tab w:val="left" w:pos="415"/>
          <w:tab w:val="left" w:pos="7341"/>
        </w:tabs>
        <w:spacing w:before="44" w:line="361" w:lineRule="auto"/>
        <w:ind w:left="166" w:right="1914"/>
        <w:rPr>
          <w:rFonts w:ascii="Times New Roman" w:hAnsi="Times New Roman" w:cs="Times New Roman"/>
          <w:sz w:val="24"/>
          <w:szCs w:val="24"/>
        </w:rPr>
      </w:pPr>
      <w:r w:rsidRPr="007F568F">
        <w:rPr>
          <w:rFonts w:ascii="Times New Roman" w:hAnsi="Times New Roman" w:cs="Times New Roman"/>
        </w:rPr>
        <w:pict>
          <v:group id="Group 61" o:spid="_x0000_s1041" style="position:absolute;left:0;text-align:left;margin-left:23.7pt;margin-top:23.45pt;width:548.75pt;height:795.7pt;z-index:-251634688;mso-position-horizontal-relative:page;mso-position-vertical-relative:page" coordorigin="474,469" coordsize="10975,15914203" o:gfxdata="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">
            <v:group id="Group 62" o:spid="_x0000_s1068" style="position:absolute;left:480;top:485;width:10964;height:2" coordorigin="480,485" coordsize="10964,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v:shape id="Freeform 63" o:spid="_x0000_s1069" style="position:absolute;left:480;top:485;width:10964;height:2" coordsize="10964,1" o:spt="100" o:gfxdata="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Q7y8AAAA&#10;2wAAAA8AAAAAAAAAAQAgAAAAIgAAAGRycy9kb3ducmV2LnhtbFBLAQIUABQAAAAIAIdO4kAzLwWe&#10;OwAAADkAAAAQAAAAAAAAAAEAIAAAAAsBAABkcnMvc2hhcGV4bWwueG1sUEsFBgAAAAAGAAYAWwEA&#10;ALUDAAAAAA==&#10;" adj="0,,0" path="m,l10963,e" filled="f" strokeweight=".58pt">
                <v:stroke joinstyle="round"/>
                <v:formulas/>
                <v:path o:connecttype="segments" o:connectlocs="0,0;10963,0" o:connectangles="0,0"/>
              </v:shape>
            </v:group>
            <v:group id="Group 64" o:spid="_x0000_s1066" style="position:absolute;left:490;top:490;width:20;height:10" coordorigin="490,490" coordsize="20,1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v:shape id="Freeform 65" o:spid="_x0000_s1067" style="position:absolute;left:490;top:490;width:20;height:10" coordsize="20,10" o:spt="100" o:gfxdata="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KeML4A&#10;AADbAAAADwAAAAAAAAABACAAAAAiAAAAZHJzL2Rvd25yZXYueG1sUEsBAhQAFAAAAAgAh07iQDMv&#10;BZ47AAAAOQAAABAAAAAAAAAAAQAgAAAADQEAAGRycy9zaGFwZXhtbC54bWxQSwUGAAAAAAYABgBb&#10;AQAAtwMAAAAA&#10;" adj="0,,0" path="m,4r19,e" filled="f" strokecolor="white" strokeweight=".58pt">
                <v:stroke joinstyle="round"/>
                <v:formulas/>
                <v:path o:connecttype="segments" o:connectlocs="0,494;19,494" o:connectangles="0,0"/>
              </v:shape>
            </v:group>
            <v:group id="Group 66" o:spid="_x0000_s1064" style="position:absolute;left:499;top:504;width:10925;height:2" coordorigin="499,504" coordsize="10925,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v:shape id="Freeform 67" o:spid="_x0000_s1065" style="position:absolute;left:499;top:504;width:10925;height:2" coordsize="10925,1" o:spt="100" o:gfxdata="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OjJL4A&#10;AADbAAAADwAAAAAAAAABACAAAAAiAAAAZHJzL2Rvd25yZXYueG1sUEsBAhQAFAAAAAgAh07iQDMv&#10;BZ47AAAAOQAAABAAAAAAAAAAAQAgAAAADQEAAGRycy9zaGFwZXhtbC54bWxQSwUGAAAAAAYABgBb&#10;AQAAtwMAAAAA&#10;" adj="0,,0" path="m,l10925,e" filled="f" strokeweight=".58pt">
                <v:stroke joinstyle="round"/>
                <v:formulas/>
                <v:path o:connecttype="segments" o:connectlocs="0,0;10925,0" o:connectangles="0,0"/>
              </v:shape>
            </v:group>
            <v:group id="Group 68" o:spid="_x0000_s1062" style="position:absolute;left:11424;top:490;width:10;height:20" coordorigin="11424,490" coordsize="10,2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v:shape id="Freeform 69" o:spid="_x0000_s1063" style="position:absolute;left:11424;top:490;width:10;height:20" coordsize="10,20" o:spt="100" o:gfxdata="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WRL4A&#10;AADbAAAADwAAAAAAAAABACAAAAAiAAAAZHJzL2Rvd25yZXYueG1sUEsBAhQAFAAAAAgAh07iQDMv&#10;BZ47AAAAOQAAABAAAAAAAAAAAQAgAAAADQEAAGRycy9zaGFwZXhtbC54bWxQSwUGAAAAAAYABgBb&#10;AQAAtwMAAAAA&#10;" adj="0,,0" path="m,9r10,e" filled="f" strokecolor="white" strokeweight="1.06pt">
                <v:stroke joinstyle="round"/>
                <v:formulas/>
                <v:path o:connecttype="segments" o:connectlocs="0,499;10,499" o:connectangles="0,0"/>
              </v:shape>
            </v:group>
            <v:group id="Group 70" o:spid="_x0000_s1060" style="position:absolute;left:485;top:475;width:2;height:15903" coordorigin="485,475" coordsize="2,15903"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v:shape id="Freeform 71" o:spid="_x0000_s1061" style="position:absolute;left:485;top:475;width:2;height:15903" coordsize="1,15903" o:spt="100" o:gfxdata="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zPf3vQAA&#10;ANsAAAAPAAAAAAAAAAEAIAAAACIAAABkcnMvZG93bnJldi54bWxQSwECFAAUAAAACACHTuJAMy8F&#10;njsAAAA5AAAAEAAAAAAAAAABACAAAAAMAQAAZHJzL3NoYXBleG1sLnhtbFBLBQYAAAAABgAGAFsB&#10;AAC2AwAAAAA=&#10;" adj="0,,0" path="m,l,15903e" filled="f" strokeweight=".58pt">
                <v:stroke joinstyle="round"/>
                <v:formulas/>
                <v:path o:connecttype="segments" o:connectlocs="0,475;0,16378" o:connectangles="0,0"/>
              </v:shape>
            </v:group>
            <v:group id="Group 72" o:spid="_x0000_s1058" style="position:absolute;left:494;top:485;width:2;height:15884" coordorigin="494,485" coordsize="2,15884"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v:shape id="Freeform 73" o:spid="_x0000_s1059" style="position:absolute;left:494;top:485;width:2;height:15884" coordsize="1,15884" o:spt="100" o:gfxdata="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66hvQAA&#10;ANsAAAAPAAAAAAAAAAEAIAAAACIAAABkcnMvZG93bnJldi54bWxQSwECFAAUAAAACACHTuJAMy8F&#10;njsAAAA5AAAAEAAAAAAAAAABACAAAAAMAQAAZHJzL3NoYXBleG1sLnhtbFBLBQYAAAAABgAGAFsB&#10;AAC2AwAAAAA=&#10;" adj="0,,0" path="m,l,15883e" filled="f" strokecolor="white" strokeweight=".58pt">
                <v:stroke joinstyle="round"/>
                <v:formulas/>
                <v:path o:connecttype="segments" o:connectlocs="0,485;0,16368" o:connectangles="0,0"/>
              </v:shape>
            </v:group>
            <v:group id="Group 74" o:spid="_x0000_s1056" style="position:absolute;left:504;top:509;width:2;height:15836" coordorigin="504,509" coordsize="2,15836"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v:shape id="Freeform 75" o:spid="_x0000_s1057" style="position:absolute;left:504;top:509;width:2;height:15836" coordsize="1,15836" o:spt="100" o:gfxdata="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Q0pm/&#10;AAAA2wAAAA8AAAAAAAAAAQAgAAAAIgAAAGRycy9kb3ducmV2LnhtbFBLAQIUABQAAAAIAIdO4kAz&#10;LwWeOwAAADkAAAAQAAAAAAAAAAEAIAAAAA4BAABkcnMvc2hhcGV4bWwueG1sUEsFBgAAAAAGAAYA&#10;WwEAALgDAAAAAA==&#10;" adj="0,,0" path="m,l,15835e" filled="f" strokeweight=".58pt">
                <v:stroke joinstyle="round"/>
                <v:formulas/>
                <v:path o:connecttype="segments" o:connectlocs="0,509;0,16344" o:connectangles="0,0"/>
              </v:shape>
            </v:group>
            <v:group id="Group 76" o:spid="_x0000_s1054" style="position:absolute;left:11438;top:475;width:2;height:15903" coordorigin="11438,475" coordsize="2,15903"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v:shape id="Freeform 77" o:spid="_x0000_s1055" style="position:absolute;left:11438;top:475;width:2;height:15903" coordsize="1,15903" o:spt="100" o:gfxdata="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Fb6q5AAAA3AAA&#10;AA8AAAAAAAAAAQAgAAAAIgAAAGRycy9kb3ducmV2LnhtbFBLAQIUABQAAAAIAIdO4kAzLwWeOwAA&#10;ADkAAAAQAAAAAAAAAAEAIAAAAAgBAABkcnMvc2hhcGV4bWwueG1sUEsFBgAAAAAGAAYAWwEAALID&#10;AAAAAA==&#10;" adj="0,,0" path="m,l,15903e" filled="f" strokeweight=".58pt">
                <v:stroke joinstyle="round"/>
                <v:formulas/>
                <v:path o:connecttype="segments" o:connectlocs="0,475;0,16378" o:connectangles="0,0"/>
              </v:shape>
            </v:group>
            <v:group id="Group 78" o:spid="_x0000_s1052" style="position:absolute;left:11425;top:480;width:2;height:15893" coordorigin="11425,480" coordsize="2,15893"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v:shape id="Freeform 79" o:spid="_x0000_s1053" style="position:absolute;left:11425;top:480;width:2;height:15893" coordsize="1,15893" o:spt="100" o:gfxdata="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0WrvQAA&#10;ANwAAAAPAAAAAAAAAAEAIAAAACIAAABkcnMvZG93bnJldi54bWxQSwECFAAUAAAACACHTuJAMy8F&#10;njsAAAA5AAAAEAAAAAAAAAABACAAAAAMAQAAZHJzL3NoYXBleG1sLnhtbFBLBQYAAAAABgAGAFsB&#10;AAC2AwAAAAA=&#10;" adj="0,,0" path="m,l,15893e" filled="f" strokecolor="white" strokeweight="1.01pt">
                <v:stroke joinstyle="round"/>
                <v:formulas/>
                <v:path o:connecttype="segments" o:connectlocs="0,480;0,16373" o:connectangles="0,0"/>
              </v:shape>
            </v:group>
            <v:group id="Group 80" o:spid="_x0000_s1050" style="position:absolute;left:11419;top:509;width:2;height:15836" coordorigin="11419,509" coordsize="2,15836"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v:shape id="Freeform 81" o:spid="_x0000_s1051" style="position:absolute;left:11419;top:509;width:2;height:15836" coordsize="1,15836" o:spt="100" o:gfxdata="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0LG&#10;ucEAAADcAAAADwAAAAAAAAABACAAAAAiAAAAZHJzL2Rvd25yZXYueG1sUEsBAhQAFAAAAAgAh07i&#10;QDMvBZ47AAAAOQAAABAAAAAAAAAAAQAgAAAAEAEAAGRycy9zaGFwZXhtbC54bWxQSwUGAAAAAAYA&#10;BgBbAQAAugMAAAAA&#10;" adj="0,,0" path="m,l,15835e" filled="f" strokeweight=".58pt">
                <v:stroke joinstyle="round"/>
                <v:formulas/>
                <v:path o:connecttype="segments" o:connectlocs="0,509;0,16344" o:connectangles="0,0"/>
              </v:shape>
            </v:group>
            <v:group id="Group 82" o:spid="_x0000_s1048" style="position:absolute;left:480;top:16368;width:10964;height:2" coordorigin="480,16368" coordsize="10964,2"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v:shape id="Freeform 83" o:spid="_x0000_s1049" style="position:absolute;left:480;top:16368;width:10964;height:2" coordsize="10964,1" o:spt="100" o:gfxdata="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j/py8AAAA&#10;3AAAAA8AAAAAAAAAAQAgAAAAIgAAAGRycy9kb3ducmV2LnhtbFBLAQIUABQAAAAIAIdO4kAzLwWe&#10;OwAAADkAAAAQAAAAAAAAAAEAIAAAAAsBAABkcnMvc2hhcGV4bWwueG1sUEsFBgAAAAAGAAYAWwEA&#10;ALUDAAAAAA==&#10;" adj="0,,0" path="m,l10963,e" filled="f" strokeweight=".58pt">
                <v:stroke joinstyle="round"/>
                <v:formulas/>
                <v:path o:connecttype="segments" o:connectlocs="0,0;10963,0" o:connectangles="0,0"/>
              </v:shape>
            </v:group>
            <v:group id="Group 84" o:spid="_x0000_s1046" style="position:absolute;left:490;top:16354;width:20;height:10" coordorigin="490,16354" coordsize="20,1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v:shape id="Freeform 85" o:spid="_x0000_s1047" style="position:absolute;left:490;top:16354;width:20;height:10" coordsize="20,10" o:spt="100" o:gfxdata="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GUq8AAAA&#10;3AAAAA8AAAAAAAAAAQAgAAAAIgAAAGRycy9kb3ducmV2LnhtbFBLAQIUABQAAAAIAIdO4kAzLwWe&#10;OwAAADkAAAAQAAAAAAAAAAEAIAAAAAsBAABkcnMvc2hhcGV4bWwueG1sUEsFBgAAAAAGAAYAWwEA&#10;ALUDAAAAAA==&#10;" adj="0,,0" path="m,4r19,e" filled="f" strokecolor="white" strokeweight=".58pt">
                <v:stroke joinstyle="round"/>
                <v:formulas/>
                <v:path o:connecttype="segments" o:connectlocs="0,16358;19,16358" o:connectangles="0,0"/>
              </v:shape>
            </v:group>
            <v:group id="Group 86" o:spid="_x0000_s1044" style="position:absolute;left:499;top:16349;width:10925;height:2" coordorigin="499,16349" coordsize="10925,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v:shape id="Freeform 87" o:spid="_x0000_s1045" style="position:absolute;left:499;top:16349;width:10925;height:2" coordsize="10925,1" o:spt="100" o:gfxdata="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U64vQAA&#10;ANwAAAAPAAAAAAAAAAEAIAAAACIAAABkcnMvZG93bnJldi54bWxQSwECFAAUAAAACACHTuJAMy8F&#10;njsAAAA5AAAAEAAAAAAAAAABACAAAAAMAQAAZHJzL3NoYXBleG1sLnhtbFBLBQYAAAAABgAGAFsB&#10;AAC2AwAAAAA=&#10;" adj="0,,0" path="m,l10925,e" filled="f" strokeweight=".58pt">
                <v:stroke joinstyle="round"/>
                <v:formulas/>
                <v:path o:connecttype="segments" o:connectlocs="0,0;10925,0" o:connectangles="0,0"/>
              </v:shape>
            </v:group>
            <v:group id="Group 88" o:spid="_x0000_s1042" style="position:absolute;left:11424;top:16344;width:10;height:20" coordorigin="11424,16344" coordsize="10,20"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v:shape id="Freeform 89" o:spid="_x0000_s1043" style="position:absolute;left:11424;top:16344;width:10;height:20" coordsize="10,20" o:spt="100" o:gfxdata="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pS0O8AAAA&#10;3AAAAA8AAAAAAAAAAQAgAAAAIgAAAGRycy9kb3ducmV2LnhtbFBLAQIUABQAAAAIAIdO4kAzLwWe&#10;OwAAADkAAAAQAAAAAAAAAAEAIAAAAAsBAABkcnMvc2hhcGV4bWwueG1sUEsFBgAAAAAGAAYAWwEA&#10;ALUDAAAAAA==&#10;" adj="0,,0" path="m,10r10,e" filled="f" strokecolor="white" strokeweight="1.06pt">
                <v:stroke joinstyle="round"/>
                <v:formulas/>
                <v:path o:connecttype="segments" o:connectlocs="0,16354;10,16354" o:connectangles="0,0"/>
              </v:shape>
            </v:group>
            <w10:wrap anchorx="page" anchory="page"/>
          </v:group>
        </w:pict>
      </w:r>
      <w:r w:rsidR="00EF6275" w:rsidRPr="00722055">
        <w:rPr>
          <w:rFonts w:ascii="Times New Roman" w:hAnsi="Times New Roman" w:cs="Times New Roman"/>
          <w:b/>
          <w:sz w:val="24"/>
          <w:szCs w:val="24"/>
        </w:rPr>
        <w:t>Answerany FOUR</w:t>
      </w:r>
      <w:r w:rsidR="00EF6275" w:rsidRPr="00722055">
        <w:rPr>
          <w:rFonts w:ascii="Times New Roman" w:hAnsi="Times New Roman" w:cs="Times New Roman"/>
          <w:b/>
          <w:spacing w:val="-2"/>
          <w:sz w:val="24"/>
          <w:szCs w:val="24"/>
        </w:rPr>
        <w:t>ofthe</w:t>
      </w:r>
      <w:r w:rsidR="00EF6275" w:rsidRPr="00722055">
        <w:rPr>
          <w:rFonts w:ascii="Times New Roman" w:hAnsi="Times New Roman" w:cs="Times New Roman"/>
          <w:b/>
          <w:sz w:val="24"/>
          <w:szCs w:val="24"/>
        </w:rPr>
        <w:t>following:</w:t>
      </w:r>
      <w:r w:rsidR="00EF6275" w:rsidRPr="00722055">
        <w:rPr>
          <w:rFonts w:ascii="Times New Roman" w:hAnsi="Times New Roman" w:cs="Times New Roman"/>
          <w:b/>
          <w:sz w:val="24"/>
          <w:szCs w:val="24"/>
        </w:rPr>
        <w:tab/>
      </w:r>
    </w:p>
    <w:p w:rsidR="0078530B" w:rsidRPr="00722055" w:rsidRDefault="00EF6275">
      <w:pPr>
        <w:tabs>
          <w:tab w:val="left" w:pos="415"/>
          <w:tab w:val="left" w:pos="7341"/>
        </w:tabs>
        <w:spacing w:before="44" w:line="361" w:lineRule="auto"/>
        <w:ind w:left="166" w:right="1914"/>
        <w:rPr>
          <w:rFonts w:ascii="Times New Roman" w:hAnsi="Times New Roman" w:cs="Times New Roman"/>
          <w:b/>
          <w:spacing w:val="-3"/>
          <w:sz w:val="32"/>
          <w:szCs w:val="32"/>
        </w:rPr>
      </w:pPr>
      <w:r w:rsidRPr="00722055">
        <w:rPr>
          <w:rFonts w:ascii="Times New Roman" w:hAnsi="Times New Roman" w:cs="Times New Roman"/>
          <w:b/>
          <w:spacing w:val="-1"/>
          <w:sz w:val="24"/>
          <w:szCs w:val="24"/>
        </w:rPr>
        <w:t>Draw</w:t>
      </w:r>
      <w:r w:rsidRPr="00722055">
        <w:rPr>
          <w:rFonts w:ascii="Times New Roman" w:hAnsi="Times New Roman" w:cs="Times New Roman"/>
          <w:b/>
          <w:sz w:val="24"/>
          <w:szCs w:val="24"/>
        </w:rPr>
        <w:t xml:space="preserve">labeled </w:t>
      </w:r>
      <w:r w:rsidRPr="00722055">
        <w:rPr>
          <w:rFonts w:ascii="Times New Roman" w:hAnsi="Times New Roman" w:cs="Times New Roman"/>
          <w:b/>
          <w:spacing w:val="-1"/>
          <w:sz w:val="24"/>
          <w:szCs w:val="24"/>
        </w:rPr>
        <w:t xml:space="preserve">diagramswherever necessary                                           </w:t>
      </w:r>
      <w:r w:rsidRPr="00722055">
        <w:rPr>
          <w:rFonts w:ascii="Times New Roman" w:hAnsi="Times New Roman" w:cs="Times New Roman"/>
          <w:b/>
          <w:spacing w:val="-3"/>
          <w:sz w:val="32"/>
          <w:szCs w:val="32"/>
        </w:rPr>
        <w:t>4x5=20</w:t>
      </w:r>
    </w:p>
    <w:p w:rsidR="0078530B" w:rsidRPr="00722055" w:rsidRDefault="00EF6275">
      <w:pPr>
        <w:pStyle w:val="ListParagraph"/>
        <w:tabs>
          <w:tab w:val="left" w:pos="415"/>
          <w:tab w:val="left" w:pos="7341"/>
        </w:tabs>
        <w:spacing w:before="44"/>
        <w:ind w:left="340" w:right="1914"/>
        <w:rPr>
          <w:rFonts w:ascii="Times New Roman" w:hAnsi="Times New Roman" w:cs="Times New Roman"/>
          <w:b/>
          <w:spacing w:val="-3"/>
          <w:sz w:val="24"/>
          <w:szCs w:val="24"/>
        </w:rPr>
      </w:pPr>
      <w:r w:rsidRPr="00722055">
        <w:rPr>
          <w:rFonts w:ascii="Times New Roman" w:hAnsi="Times New Roman" w:cs="Times New Roman"/>
          <w:b/>
          <w:spacing w:val="-3"/>
          <w:sz w:val="24"/>
          <w:szCs w:val="24"/>
        </w:rPr>
        <w:t xml:space="preserve">7. </w:t>
      </w:r>
      <w:r w:rsidRPr="00722055">
        <w:rPr>
          <w:rFonts w:ascii="Times New Roman" w:hAnsi="Times New Roman" w:cs="Times New Roman"/>
          <w:sz w:val="24"/>
          <w:szCs w:val="24"/>
        </w:rPr>
        <w:t>Virus</w:t>
      </w:r>
    </w:p>
    <w:p w:rsidR="0078530B" w:rsidRPr="00722055" w:rsidRDefault="00EF6275">
      <w:pPr>
        <w:pStyle w:val="ListParagraph"/>
        <w:tabs>
          <w:tab w:val="left" w:pos="415"/>
          <w:tab w:val="left" w:pos="7341"/>
        </w:tabs>
        <w:spacing w:before="44"/>
        <w:ind w:left="340" w:right="1914"/>
        <w:rPr>
          <w:rFonts w:ascii="Times New Roman" w:hAnsi="Times New Roman" w:cs="Times New Roman"/>
          <w:bCs/>
          <w:spacing w:val="-3"/>
          <w:sz w:val="24"/>
          <w:szCs w:val="24"/>
        </w:rPr>
      </w:pPr>
      <w:r w:rsidRPr="00722055">
        <w:rPr>
          <w:rFonts w:ascii="Times New Roman" w:hAnsi="Times New Roman" w:cs="Times New Roman"/>
          <w:bCs/>
          <w:spacing w:val="-3"/>
          <w:sz w:val="24"/>
          <w:szCs w:val="24"/>
        </w:rPr>
        <w:t xml:space="preserve">8. </w:t>
      </w:r>
      <w:r w:rsidRPr="00722055">
        <w:rPr>
          <w:rFonts w:ascii="Times New Roman" w:hAnsi="Times New Roman" w:cs="Times New Roman"/>
          <w:sz w:val="24"/>
          <w:szCs w:val="24"/>
        </w:rPr>
        <w:t>Ribosome</w:t>
      </w:r>
      <w:r w:rsidRPr="00722055">
        <w:rPr>
          <w:rFonts w:ascii="Times New Roman" w:hAnsi="Times New Roman" w:cs="Times New Roman"/>
        </w:rPr>
        <w:t>s</w:t>
      </w:r>
    </w:p>
    <w:p w:rsidR="0078530B" w:rsidRPr="00722055" w:rsidRDefault="00EF6275">
      <w:pPr>
        <w:pStyle w:val="ListParagraph"/>
        <w:tabs>
          <w:tab w:val="left" w:pos="415"/>
          <w:tab w:val="left" w:pos="7341"/>
        </w:tabs>
        <w:spacing w:before="44"/>
        <w:ind w:left="340" w:right="1914"/>
        <w:rPr>
          <w:rFonts w:ascii="Times New Roman" w:hAnsi="Times New Roman" w:cs="Times New Roman"/>
          <w:bCs/>
          <w:spacing w:val="-3"/>
          <w:sz w:val="24"/>
          <w:szCs w:val="24"/>
        </w:rPr>
      </w:pPr>
      <w:r w:rsidRPr="00722055">
        <w:rPr>
          <w:rFonts w:ascii="Times New Roman" w:hAnsi="Times New Roman" w:cs="Times New Roman"/>
          <w:bCs/>
          <w:spacing w:val="-3"/>
          <w:sz w:val="24"/>
          <w:szCs w:val="24"/>
        </w:rPr>
        <w:t xml:space="preserve">9. </w:t>
      </w:r>
      <w:r w:rsidRPr="00722055">
        <w:rPr>
          <w:rFonts w:ascii="Times New Roman" w:hAnsi="Times New Roman" w:cs="Times New Roman"/>
          <w:sz w:val="24"/>
          <w:szCs w:val="24"/>
        </w:rPr>
        <w:t>Meiosis</w:t>
      </w:r>
    </w:p>
    <w:p w:rsidR="0078530B" w:rsidRPr="00722055" w:rsidRDefault="00EF6275">
      <w:pPr>
        <w:pStyle w:val="ListParagraph"/>
        <w:tabs>
          <w:tab w:val="left" w:pos="415"/>
          <w:tab w:val="left" w:pos="7341"/>
        </w:tabs>
        <w:spacing w:before="44"/>
        <w:ind w:left="340" w:right="1914"/>
        <w:rPr>
          <w:rFonts w:ascii="Times New Roman" w:hAnsi="Times New Roman" w:cs="Times New Roman"/>
          <w:bCs/>
          <w:spacing w:val="-3"/>
          <w:sz w:val="24"/>
          <w:szCs w:val="24"/>
        </w:rPr>
      </w:pPr>
      <w:r w:rsidRPr="00722055">
        <w:rPr>
          <w:rFonts w:ascii="Times New Roman" w:hAnsi="Times New Roman" w:cs="Times New Roman"/>
          <w:bCs/>
          <w:spacing w:val="-3"/>
          <w:sz w:val="24"/>
          <w:szCs w:val="24"/>
        </w:rPr>
        <w:t>10</w:t>
      </w:r>
      <w:r w:rsidRPr="00722055">
        <w:rPr>
          <w:rFonts w:ascii="Times New Roman" w:hAnsi="Times New Roman" w:cs="Times New Roman"/>
          <w:b/>
          <w:spacing w:val="-3"/>
          <w:sz w:val="24"/>
          <w:szCs w:val="24"/>
        </w:rPr>
        <w:t xml:space="preserve">. </w:t>
      </w:r>
      <w:r w:rsidRPr="00722055">
        <w:rPr>
          <w:rFonts w:ascii="Times New Roman" w:hAnsi="Times New Roman" w:cs="Times New Roman"/>
          <w:spacing w:val="-1"/>
          <w:sz w:val="24"/>
          <w:szCs w:val="24"/>
        </w:rPr>
        <w:t>Glycolysi</w:t>
      </w:r>
      <w:r w:rsidRPr="00722055">
        <w:rPr>
          <w:rFonts w:ascii="Times New Roman" w:hAnsi="Times New Roman" w:cs="Times New Roman"/>
          <w:spacing w:val="-1"/>
        </w:rPr>
        <w:t>s</w:t>
      </w:r>
    </w:p>
    <w:p w:rsidR="0078530B" w:rsidRPr="00722055" w:rsidRDefault="00EF6275">
      <w:pPr>
        <w:pStyle w:val="ListParagraph"/>
        <w:tabs>
          <w:tab w:val="left" w:pos="415"/>
          <w:tab w:val="left" w:pos="7341"/>
        </w:tabs>
        <w:spacing w:before="44"/>
        <w:ind w:left="340" w:right="1914"/>
        <w:rPr>
          <w:rFonts w:ascii="Times New Roman" w:hAnsi="Times New Roman" w:cs="Times New Roman"/>
          <w:bCs/>
          <w:spacing w:val="-3"/>
          <w:sz w:val="24"/>
          <w:szCs w:val="24"/>
        </w:rPr>
      </w:pPr>
      <w:r w:rsidRPr="00722055">
        <w:rPr>
          <w:rFonts w:ascii="Times New Roman" w:hAnsi="Times New Roman" w:cs="Times New Roman"/>
          <w:bCs/>
          <w:spacing w:val="-3"/>
          <w:sz w:val="24"/>
          <w:szCs w:val="24"/>
        </w:rPr>
        <w:t xml:space="preserve">11. </w:t>
      </w:r>
      <w:r w:rsidRPr="00722055">
        <w:rPr>
          <w:rFonts w:ascii="Times New Roman" w:hAnsi="Times New Roman" w:cs="Times New Roman"/>
          <w:spacing w:val="-1"/>
          <w:sz w:val="24"/>
          <w:szCs w:val="24"/>
        </w:rPr>
        <w:t>Initiation</w:t>
      </w:r>
    </w:p>
    <w:p w:rsidR="0078530B" w:rsidRPr="00722055" w:rsidRDefault="00EF6275">
      <w:pPr>
        <w:pStyle w:val="ListParagraph"/>
        <w:tabs>
          <w:tab w:val="left" w:pos="415"/>
          <w:tab w:val="left" w:pos="7341"/>
        </w:tabs>
        <w:spacing w:before="44"/>
        <w:ind w:left="340" w:right="1914"/>
        <w:rPr>
          <w:rFonts w:ascii="Times New Roman" w:hAnsi="Times New Roman" w:cs="Times New Roman"/>
          <w:bCs/>
          <w:spacing w:val="-3"/>
          <w:sz w:val="24"/>
          <w:szCs w:val="24"/>
        </w:rPr>
      </w:pPr>
      <w:r w:rsidRPr="00722055">
        <w:rPr>
          <w:rFonts w:ascii="Times New Roman" w:hAnsi="Times New Roman" w:cs="Times New Roman"/>
          <w:bCs/>
          <w:spacing w:val="-3"/>
          <w:sz w:val="24"/>
          <w:szCs w:val="24"/>
        </w:rPr>
        <w:t xml:space="preserve">12. </w:t>
      </w:r>
      <w:r w:rsidRPr="00722055">
        <w:rPr>
          <w:rFonts w:ascii="Times New Roman" w:hAnsi="Times New Roman" w:cs="Times New Roman"/>
          <w:spacing w:val="-1"/>
          <w:sz w:val="24"/>
          <w:szCs w:val="24"/>
        </w:rPr>
        <w:t>GeneExpression</w:t>
      </w:r>
    </w:p>
    <w:p w:rsidR="0078530B" w:rsidRPr="00722055" w:rsidRDefault="00EF6275">
      <w:pPr>
        <w:pStyle w:val="ListParagraph"/>
        <w:tabs>
          <w:tab w:val="left" w:pos="415"/>
          <w:tab w:val="left" w:pos="7341"/>
        </w:tabs>
        <w:spacing w:before="44"/>
        <w:ind w:left="340" w:right="1914"/>
        <w:rPr>
          <w:rFonts w:ascii="Times New Roman" w:hAnsi="Times New Roman" w:cs="Times New Roman"/>
          <w:bCs/>
          <w:spacing w:val="-3"/>
          <w:sz w:val="24"/>
          <w:szCs w:val="24"/>
        </w:rPr>
      </w:pPr>
      <w:r w:rsidRPr="00722055">
        <w:rPr>
          <w:rFonts w:ascii="Times New Roman" w:hAnsi="Times New Roman" w:cs="Times New Roman"/>
          <w:bCs/>
          <w:spacing w:val="-3"/>
          <w:sz w:val="24"/>
          <w:szCs w:val="24"/>
        </w:rPr>
        <w:t xml:space="preserve">13. </w:t>
      </w:r>
      <w:r w:rsidRPr="00722055">
        <w:rPr>
          <w:rFonts w:ascii="Times New Roman" w:hAnsi="Times New Roman" w:cs="Times New Roman"/>
          <w:sz w:val="24"/>
          <w:szCs w:val="24"/>
        </w:rPr>
        <w:t xml:space="preserve">Amino </w:t>
      </w:r>
      <w:r w:rsidRPr="00722055">
        <w:rPr>
          <w:rFonts w:ascii="Times New Roman" w:hAnsi="Times New Roman" w:cs="Times New Roman"/>
          <w:spacing w:val="-1"/>
          <w:sz w:val="24"/>
          <w:szCs w:val="24"/>
        </w:rPr>
        <w:t>acid- structure</w:t>
      </w:r>
    </w:p>
    <w:p w:rsidR="0078530B" w:rsidRPr="00722055" w:rsidRDefault="0078530B">
      <w:pPr>
        <w:pStyle w:val="ListParagraph"/>
        <w:tabs>
          <w:tab w:val="left" w:pos="415"/>
          <w:tab w:val="left" w:pos="7341"/>
        </w:tabs>
        <w:spacing w:before="44"/>
        <w:ind w:left="340" w:right="1914"/>
        <w:rPr>
          <w:rFonts w:ascii="Times New Roman" w:hAnsi="Times New Roman" w:cs="Times New Roman"/>
          <w:bCs/>
          <w:spacing w:val="-3"/>
          <w:sz w:val="24"/>
          <w:szCs w:val="24"/>
        </w:rPr>
      </w:pPr>
    </w:p>
    <w:p w:rsidR="0078530B" w:rsidRPr="00722055" w:rsidRDefault="0078530B">
      <w:pPr>
        <w:pStyle w:val="ListParagraph"/>
        <w:tabs>
          <w:tab w:val="left" w:pos="415"/>
          <w:tab w:val="left" w:pos="7341"/>
        </w:tabs>
        <w:spacing w:before="44"/>
        <w:ind w:left="340" w:right="1914"/>
        <w:rPr>
          <w:rFonts w:ascii="Times New Roman" w:hAnsi="Times New Roman" w:cs="Times New Roman"/>
          <w:bCs/>
          <w:spacing w:val="-3"/>
          <w:sz w:val="24"/>
          <w:szCs w:val="24"/>
        </w:rPr>
      </w:pPr>
    </w:p>
    <w:p w:rsidR="0078530B" w:rsidRPr="00722055" w:rsidRDefault="0078530B">
      <w:pPr>
        <w:pStyle w:val="ListParagraph"/>
        <w:tabs>
          <w:tab w:val="left" w:pos="415"/>
          <w:tab w:val="left" w:pos="7341"/>
        </w:tabs>
        <w:spacing w:before="44" w:line="361" w:lineRule="auto"/>
        <w:ind w:left="340" w:right="1914"/>
        <w:rPr>
          <w:rFonts w:ascii="Times New Roman" w:hAnsi="Times New Roman" w:cs="Times New Roman"/>
          <w:b/>
          <w:spacing w:val="-3"/>
          <w:sz w:val="32"/>
          <w:szCs w:val="32"/>
        </w:rPr>
      </w:pPr>
    </w:p>
    <w:p w:rsidR="0078530B" w:rsidRPr="00722055" w:rsidRDefault="0078530B">
      <w:pPr>
        <w:pStyle w:val="BodyText"/>
        <w:spacing w:before="139"/>
        <w:rPr>
          <w:rFonts w:cs="Times New Roman"/>
          <w:spacing w:val="-1"/>
        </w:rPr>
      </w:pPr>
    </w:p>
    <w:p w:rsidR="0078530B" w:rsidRPr="00722055" w:rsidRDefault="0078530B">
      <w:pPr>
        <w:pStyle w:val="BodyText"/>
        <w:spacing w:before="139"/>
        <w:rPr>
          <w:rFonts w:cs="Times New Roman"/>
          <w:spacing w:val="-1"/>
        </w:rPr>
      </w:pPr>
    </w:p>
    <w:p w:rsidR="0078530B" w:rsidRPr="00722055" w:rsidRDefault="0078530B">
      <w:pPr>
        <w:pStyle w:val="BodyText"/>
        <w:spacing w:before="139"/>
        <w:rPr>
          <w:rFonts w:cs="Times New Roman"/>
          <w:spacing w:val="-1"/>
        </w:rPr>
      </w:pPr>
    </w:p>
    <w:p w:rsidR="0078530B" w:rsidRPr="00722055" w:rsidRDefault="0078530B">
      <w:pPr>
        <w:pStyle w:val="BodyText"/>
        <w:spacing w:before="139"/>
        <w:rPr>
          <w:rFonts w:cs="Times New Roman"/>
          <w:spacing w:val="-1"/>
        </w:rPr>
      </w:pP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BLUEPRINT</w:t>
      </w:r>
    </w:p>
    <w:p w:rsidR="0078530B" w:rsidRPr="00722055" w:rsidRDefault="0078530B">
      <w:pPr>
        <w:pStyle w:val="BodyText"/>
        <w:spacing w:before="139"/>
        <w:jc w:val="center"/>
        <w:rPr>
          <w:rFonts w:cs="Times New Roman"/>
          <w:spacing w:val="-1"/>
        </w:rPr>
      </w:pPr>
    </w:p>
    <w:p w:rsidR="0078530B" w:rsidRPr="00722055" w:rsidRDefault="0078530B">
      <w:pPr>
        <w:pStyle w:val="BodyText"/>
        <w:spacing w:before="139"/>
        <w:rPr>
          <w:rFonts w:cs="Times New Roman"/>
        </w:rPr>
      </w:pPr>
    </w:p>
    <w:tbl>
      <w:tblPr>
        <w:tblpPr w:leftFromText="180" w:rightFromText="180" w:vertAnchor="text" w:horzAnchor="margin" w:tblpXSpec="center" w:tblpY="22"/>
        <w:tblW w:w="0" w:type="auto"/>
        <w:tblLayout w:type="fixed"/>
        <w:tblLook w:val="04A0"/>
      </w:tblPr>
      <w:tblGrid>
        <w:gridCol w:w="2054"/>
        <w:gridCol w:w="2677"/>
        <w:gridCol w:w="2206"/>
      </w:tblGrid>
      <w:tr w:rsidR="0078530B" w:rsidRPr="00722055">
        <w:trPr>
          <w:trHeight w:hRule="exact" w:val="1713"/>
        </w:trPr>
        <w:tc>
          <w:tcPr>
            <w:tcW w:w="2054"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92"/>
              <w:ind w:left="299"/>
              <w:rPr>
                <w:rFonts w:ascii="Times New Roman" w:hAnsi="Times New Roman" w:cs="Times New Roman"/>
                <w:sz w:val="24"/>
                <w:szCs w:val="24"/>
              </w:rPr>
            </w:pPr>
            <w:r w:rsidRPr="00722055">
              <w:rPr>
                <w:rFonts w:ascii="Times New Roman" w:hAnsi="Times New Roman" w:cs="Times New Roman"/>
                <w:sz w:val="24"/>
                <w:szCs w:val="24"/>
              </w:rPr>
              <w:t>Unit</w:t>
            </w:r>
          </w:p>
        </w:tc>
        <w:tc>
          <w:tcPr>
            <w:tcW w:w="2677"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92"/>
              <w:ind w:left="774"/>
              <w:rPr>
                <w:rFonts w:ascii="Times New Roman" w:hAnsi="Times New Roman" w:cs="Times New Roman"/>
                <w:sz w:val="24"/>
                <w:szCs w:val="24"/>
              </w:rPr>
            </w:pPr>
            <w:r w:rsidRPr="00722055">
              <w:rPr>
                <w:rFonts w:ascii="Times New Roman" w:hAnsi="Times New Roman" w:cs="Times New Roman"/>
                <w:spacing w:val="-1"/>
                <w:sz w:val="24"/>
                <w:szCs w:val="24"/>
              </w:rPr>
              <w:t>Essay</w:t>
            </w:r>
          </w:p>
        </w:tc>
        <w:tc>
          <w:tcPr>
            <w:tcW w:w="2206" w:type="dxa"/>
            <w:tcBorders>
              <w:top w:val="single" w:sz="8" w:space="0" w:color="000000"/>
              <w:left w:val="single" w:sz="8" w:space="0" w:color="000000"/>
              <w:bottom w:val="single" w:sz="8" w:space="0" w:color="000000"/>
              <w:right w:val="single" w:sz="8" w:space="0" w:color="000000"/>
            </w:tcBorders>
          </w:tcPr>
          <w:p w:rsidR="0078530B" w:rsidRPr="00722055" w:rsidRDefault="00EF6275">
            <w:pPr>
              <w:pStyle w:val="TableParagraph"/>
              <w:spacing w:before="92"/>
              <w:ind w:left="843"/>
              <w:rPr>
                <w:rFonts w:ascii="Times New Roman" w:hAnsi="Times New Roman" w:cs="Times New Roman"/>
                <w:sz w:val="24"/>
                <w:szCs w:val="24"/>
              </w:rPr>
            </w:pPr>
            <w:r w:rsidRPr="00722055">
              <w:rPr>
                <w:rFonts w:ascii="Times New Roman" w:hAnsi="Times New Roman" w:cs="Times New Roman"/>
                <w:sz w:val="24"/>
                <w:szCs w:val="24"/>
              </w:rPr>
              <w:t>Short</w:t>
            </w:r>
          </w:p>
        </w:tc>
      </w:tr>
      <w:tr w:rsidR="0078530B" w:rsidRPr="00722055">
        <w:trPr>
          <w:trHeight w:hRule="exact" w:val="804"/>
        </w:trPr>
        <w:tc>
          <w:tcPr>
            <w:tcW w:w="2054" w:type="dxa"/>
            <w:tcBorders>
              <w:top w:val="single" w:sz="8" w:space="0" w:color="000000"/>
              <w:left w:val="single" w:sz="8" w:space="0" w:color="000000"/>
              <w:bottom w:val="nil"/>
              <w:right w:val="single" w:sz="8" w:space="0" w:color="000000"/>
            </w:tcBorders>
          </w:tcPr>
          <w:p w:rsidR="0078530B" w:rsidRPr="00722055" w:rsidRDefault="00EF6275">
            <w:pPr>
              <w:pStyle w:val="TableParagraph"/>
              <w:spacing w:before="61"/>
              <w:ind w:left="1022"/>
              <w:rPr>
                <w:rFonts w:ascii="Times New Roman" w:hAnsi="Times New Roman" w:cs="Times New Roman"/>
                <w:sz w:val="24"/>
                <w:szCs w:val="24"/>
              </w:rPr>
            </w:pPr>
            <w:r w:rsidRPr="00722055">
              <w:rPr>
                <w:rFonts w:ascii="Times New Roman" w:hAnsi="Times New Roman" w:cs="Times New Roman"/>
                <w:sz w:val="24"/>
                <w:szCs w:val="24"/>
              </w:rPr>
              <w:t>I</w:t>
            </w:r>
          </w:p>
        </w:tc>
        <w:tc>
          <w:tcPr>
            <w:tcW w:w="2677" w:type="dxa"/>
            <w:tcBorders>
              <w:top w:val="single" w:sz="8" w:space="0" w:color="000000"/>
              <w:left w:val="single" w:sz="8" w:space="0" w:color="000000"/>
              <w:bottom w:val="nil"/>
              <w:right w:val="single" w:sz="8" w:space="0" w:color="000000"/>
            </w:tcBorders>
          </w:tcPr>
          <w:p w:rsidR="0078530B" w:rsidRPr="00722055" w:rsidRDefault="00EF6275">
            <w:pPr>
              <w:pStyle w:val="TableParagraph"/>
              <w:spacing w:before="61"/>
              <w:ind w:left="15"/>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206" w:type="dxa"/>
            <w:tcBorders>
              <w:top w:val="single" w:sz="8" w:space="0" w:color="000000"/>
              <w:left w:val="single" w:sz="8" w:space="0" w:color="000000"/>
              <w:bottom w:val="nil"/>
              <w:right w:val="single" w:sz="8" w:space="0" w:color="000000"/>
            </w:tcBorders>
          </w:tcPr>
          <w:p w:rsidR="0078530B" w:rsidRPr="00722055" w:rsidRDefault="00EF6275">
            <w:pPr>
              <w:pStyle w:val="TableParagraph"/>
              <w:spacing w:before="61"/>
              <w:ind w:left="1112"/>
              <w:rPr>
                <w:rFonts w:ascii="Times New Roman" w:hAnsi="Times New Roman" w:cs="Times New Roman"/>
                <w:sz w:val="24"/>
                <w:szCs w:val="24"/>
              </w:rPr>
            </w:pPr>
            <w:r w:rsidRPr="00722055">
              <w:rPr>
                <w:rFonts w:ascii="Times New Roman" w:hAnsi="Times New Roman" w:cs="Times New Roman"/>
                <w:sz w:val="24"/>
                <w:szCs w:val="24"/>
              </w:rPr>
              <w:t>1</w:t>
            </w:r>
          </w:p>
        </w:tc>
      </w:tr>
      <w:tr w:rsidR="0078530B" w:rsidRPr="00722055">
        <w:trPr>
          <w:trHeight w:hRule="exact" w:val="734"/>
        </w:trPr>
        <w:tc>
          <w:tcPr>
            <w:tcW w:w="2054" w:type="dxa"/>
            <w:tcBorders>
              <w:top w:val="nil"/>
              <w:left w:val="single" w:sz="8" w:space="0" w:color="000000"/>
              <w:bottom w:val="nil"/>
              <w:right w:val="single" w:sz="8" w:space="0" w:color="000000"/>
            </w:tcBorders>
          </w:tcPr>
          <w:p w:rsidR="0078530B" w:rsidRPr="00722055" w:rsidRDefault="00EF6275">
            <w:pPr>
              <w:pStyle w:val="TableParagraph"/>
              <w:spacing w:before="73"/>
              <w:ind w:left="974"/>
              <w:rPr>
                <w:rFonts w:ascii="Times New Roman" w:hAnsi="Times New Roman" w:cs="Times New Roman"/>
                <w:sz w:val="24"/>
                <w:szCs w:val="24"/>
              </w:rPr>
            </w:pPr>
            <w:r w:rsidRPr="00722055">
              <w:rPr>
                <w:rFonts w:ascii="Times New Roman" w:hAnsi="Times New Roman" w:cs="Times New Roman"/>
                <w:sz w:val="24"/>
                <w:szCs w:val="24"/>
              </w:rPr>
              <w:t>II</w:t>
            </w:r>
          </w:p>
        </w:tc>
        <w:tc>
          <w:tcPr>
            <w:tcW w:w="2677" w:type="dxa"/>
            <w:tcBorders>
              <w:top w:val="nil"/>
              <w:left w:val="single" w:sz="8" w:space="0" w:color="000000"/>
              <w:bottom w:val="nil"/>
              <w:right w:val="single" w:sz="8" w:space="0" w:color="000000"/>
            </w:tcBorders>
          </w:tcPr>
          <w:p w:rsidR="0078530B" w:rsidRPr="00722055" w:rsidRDefault="00EF6275">
            <w:pPr>
              <w:pStyle w:val="TableParagraph"/>
              <w:spacing w:before="73"/>
              <w:ind w:left="15"/>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206" w:type="dxa"/>
            <w:tcBorders>
              <w:top w:val="nil"/>
              <w:left w:val="single" w:sz="8" w:space="0" w:color="000000"/>
              <w:bottom w:val="nil"/>
              <w:right w:val="single" w:sz="8" w:space="0" w:color="000000"/>
            </w:tcBorders>
          </w:tcPr>
          <w:p w:rsidR="0078530B" w:rsidRPr="00722055" w:rsidRDefault="00EF6275">
            <w:pPr>
              <w:pStyle w:val="TableParagraph"/>
              <w:spacing w:before="73"/>
              <w:ind w:left="1112"/>
              <w:rPr>
                <w:rFonts w:ascii="Times New Roman" w:hAnsi="Times New Roman" w:cs="Times New Roman"/>
                <w:sz w:val="24"/>
                <w:szCs w:val="24"/>
              </w:rPr>
            </w:pPr>
            <w:r w:rsidRPr="00722055">
              <w:rPr>
                <w:rFonts w:ascii="Times New Roman" w:hAnsi="Times New Roman" w:cs="Times New Roman"/>
                <w:sz w:val="24"/>
                <w:szCs w:val="24"/>
              </w:rPr>
              <w:t>1</w:t>
            </w:r>
          </w:p>
        </w:tc>
      </w:tr>
      <w:tr w:rsidR="0078530B" w:rsidRPr="00722055">
        <w:trPr>
          <w:trHeight w:hRule="exact" w:val="532"/>
        </w:trPr>
        <w:tc>
          <w:tcPr>
            <w:tcW w:w="2054" w:type="dxa"/>
            <w:tcBorders>
              <w:top w:val="nil"/>
              <w:left w:val="single" w:sz="8" w:space="0" w:color="000000"/>
              <w:bottom w:val="nil"/>
              <w:right w:val="single" w:sz="8" w:space="0" w:color="000000"/>
            </w:tcBorders>
          </w:tcPr>
          <w:p w:rsidR="0078530B" w:rsidRPr="00722055" w:rsidRDefault="00EF6275">
            <w:pPr>
              <w:pStyle w:val="TableParagraph"/>
              <w:spacing w:before="25"/>
              <w:ind w:left="906"/>
              <w:rPr>
                <w:rFonts w:ascii="Times New Roman" w:hAnsi="Times New Roman" w:cs="Times New Roman"/>
                <w:sz w:val="24"/>
                <w:szCs w:val="24"/>
              </w:rPr>
            </w:pPr>
            <w:r w:rsidRPr="00722055">
              <w:rPr>
                <w:rFonts w:ascii="Times New Roman" w:hAnsi="Times New Roman" w:cs="Times New Roman"/>
                <w:sz w:val="24"/>
                <w:szCs w:val="24"/>
              </w:rPr>
              <w:t>III</w:t>
            </w:r>
          </w:p>
        </w:tc>
        <w:tc>
          <w:tcPr>
            <w:tcW w:w="2677" w:type="dxa"/>
            <w:tcBorders>
              <w:top w:val="nil"/>
              <w:left w:val="single" w:sz="8" w:space="0" w:color="000000"/>
              <w:bottom w:val="nil"/>
              <w:right w:val="single" w:sz="8" w:space="0" w:color="000000"/>
            </w:tcBorders>
          </w:tcPr>
          <w:p w:rsidR="0078530B" w:rsidRPr="00722055" w:rsidRDefault="00EF6275">
            <w:pPr>
              <w:pStyle w:val="TableParagraph"/>
              <w:spacing w:before="25"/>
              <w:ind w:left="15"/>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206" w:type="dxa"/>
            <w:tcBorders>
              <w:top w:val="nil"/>
              <w:left w:val="single" w:sz="8" w:space="0" w:color="000000"/>
              <w:bottom w:val="nil"/>
              <w:right w:val="single" w:sz="8" w:space="0" w:color="000000"/>
            </w:tcBorders>
          </w:tcPr>
          <w:p w:rsidR="0078530B" w:rsidRPr="00722055" w:rsidRDefault="00EF6275">
            <w:pPr>
              <w:pStyle w:val="TableParagraph"/>
              <w:spacing w:before="25"/>
              <w:ind w:left="1112"/>
              <w:rPr>
                <w:rFonts w:ascii="Times New Roman" w:hAnsi="Times New Roman" w:cs="Times New Roman"/>
                <w:sz w:val="24"/>
                <w:szCs w:val="24"/>
              </w:rPr>
            </w:pPr>
            <w:r w:rsidRPr="00722055">
              <w:rPr>
                <w:rFonts w:ascii="Times New Roman" w:hAnsi="Times New Roman" w:cs="Times New Roman"/>
                <w:sz w:val="24"/>
                <w:szCs w:val="24"/>
              </w:rPr>
              <w:t>2</w:t>
            </w:r>
          </w:p>
        </w:tc>
      </w:tr>
      <w:tr w:rsidR="0078530B" w:rsidRPr="00722055">
        <w:trPr>
          <w:trHeight w:hRule="exact" w:val="816"/>
        </w:trPr>
        <w:tc>
          <w:tcPr>
            <w:tcW w:w="2054" w:type="dxa"/>
            <w:tcBorders>
              <w:top w:val="nil"/>
              <w:left w:val="single" w:sz="8" w:space="0" w:color="000000"/>
              <w:bottom w:val="nil"/>
              <w:right w:val="single" w:sz="8" w:space="0" w:color="000000"/>
            </w:tcBorders>
          </w:tcPr>
          <w:p w:rsidR="0078530B" w:rsidRPr="00722055" w:rsidRDefault="00EF6275">
            <w:pPr>
              <w:pStyle w:val="TableParagraph"/>
              <w:spacing w:before="122"/>
              <w:ind w:left="899"/>
              <w:rPr>
                <w:rFonts w:ascii="Times New Roman" w:hAnsi="Times New Roman" w:cs="Times New Roman"/>
                <w:sz w:val="24"/>
                <w:szCs w:val="24"/>
              </w:rPr>
            </w:pPr>
            <w:r w:rsidRPr="00722055">
              <w:rPr>
                <w:rFonts w:ascii="Times New Roman" w:hAnsi="Times New Roman" w:cs="Times New Roman"/>
                <w:sz w:val="24"/>
                <w:szCs w:val="24"/>
              </w:rPr>
              <w:t>IV</w:t>
            </w:r>
          </w:p>
        </w:tc>
        <w:tc>
          <w:tcPr>
            <w:tcW w:w="2677" w:type="dxa"/>
            <w:tcBorders>
              <w:top w:val="nil"/>
              <w:left w:val="single" w:sz="8" w:space="0" w:color="000000"/>
              <w:bottom w:val="nil"/>
              <w:right w:val="single" w:sz="8" w:space="0" w:color="000000"/>
            </w:tcBorders>
          </w:tcPr>
          <w:p w:rsidR="0078530B" w:rsidRPr="00722055" w:rsidRDefault="00EF6275">
            <w:pPr>
              <w:pStyle w:val="TableParagraph"/>
              <w:spacing w:before="122"/>
              <w:ind w:left="15"/>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206" w:type="dxa"/>
            <w:tcBorders>
              <w:top w:val="nil"/>
              <w:left w:val="single" w:sz="8" w:space="0" w:color="000000"/>
              <w:bottom w:val="nil"/>
              <w:right w:val="single" w:sz="8" w:space="0" w:color="000000"/>
            </w:tcBorders>
          </w:tcPr>
          <w:p w:rsidR="0078530B" w:rsidRPr="00722055" w:rsidRDefault="00EF6275">
            <w:pPr>
              <w:pStyle w:val="TableParagraph"/>
              <w:spacing w:before="122"/>
              <w:ind w:left="1112"/>
              <w:rPr>
                <w:rFonts w:ascii="Times New Roman" w:hAnsi="Times New Roman" w:cs="Times New Roman"/>
                <w:sz w:val="24"/>
                <w:szCs w:val="24"/>
              </w:rPr>
            </w:pPr>
            <w:r w:rsidRPr="00722055">
              <w:rPr>
                <w:rFonts w:ascii="Times New Roman" w:hAnsi="Times New Roman" w:cs="Times New Roman"/>
                <w:sz w:val="24"/>
                <w:szCs w:val="24"/>
              </w:rPr>
              <w:t>1</w:t>
            </w:r>
          </w:p>
          <w:p w:rsidR="0078530B" w:rsidRPr="00722055" w:rsidRDefault="0078530B">
            <w:pPr>
              <w:pStyle w:val="TableParagraph"/>
              <w:spacing w:before="122"/>
              <w:ind w:left="1112"/>
              <w:rPr>
                <w:rFonts w:ascii="Times New Roman" w:hAnsi="Times New Roman" w:cs="Times New Roman"/>
                <w:sz w:val="24"/>
                <w:szCs w:val="24"/>
              </w:rPr>
            </w:pPr>
          </w:p>
        </w:tc>
      </w:tr>
      <w:tr w:rsidR="0078530B" w:rsidRPr="00722055">
        <w:trPr>
          <w:trHeight w:hRule="exact" w:val="1320"/>
        </w:trPr>
        <w:tc>
          <w:tcPr>
            <w:tcW w:w="2054" w:type="dxa"/>
            <w:tcBorders>
              <w:top w:val="nil"/>
              <w:left w:val="single" w:sz="8" w:space="0" w:color="000000"/>
              <w:bottom w:val="single" w:sz="8" w:space="0" w:color="000000"/>
              <w:right w:val="single" w:sz="8" w:space="0" w:color="000000"/>
            </w:tcBorders>
          </w:tcPr>
          <w:p w:rsidR="0078530B" w:rsidRPr="00722055" w:rsidRDefault="00EF6275">
            <w:pPr>
              <w:pStyle w:val="TableParagraph"/>
              <w:spacing w:before="27"/>
              <w:ind w:left="974"/>
              <w:rPr>
                <w:rFonts w:ascii="Times New Roman" w:hAnsi="Times New Roman" w:cs="Times New Roman"/>
                <w:sz w:val="24"/>
                <w:szCs w:val="24"/>
              </w:rPr>
            </w:pPr>
            <w:r w:rsidRPr="00722055">
              <w:rPr>
                <w:rFonts w:ascii="Times New Roman" w:hAnsi="Times New Roman" w:cs="Times New Roman"/>
                <w:sz w:val="24"/>
                <w:szCs w:val="24"/>
              </w:rPr>
              <w:t>V</w:t>
            </w:r>
          </w:p>
        </w:tc>
        <w:tc>
          <w:tcPr>
            <w:tcW w:w="2677" w:type="dxa"/>
            <w:tcBorders>
              <w:top w:val="nil"/>
              <w:left w:val="single" w:sz="8" w:space="0" w:color="000000"/>
              <w:bottom w:val="single" w:sz="8" w:space="0" w:color="000000"/>
              <w:right w:val="single" w:sz="8" w:space="0" w:color="000000"/>
            </w:tcBorders>
          </w:tcPr>
          <w:p w:rsidR="0078530B" w:rsidRPr="00722055" w:rsidRDefault="00EF6275">
            <w:pPr>
              <w:pStyle w:val="TableParagraph"/>
              <w:spacing w:before="27"/>
              <w:ind w:left="15"/>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2206" w:type="dxa"/>
            <w:tcBorders>
              <w:top w:val="nil"/>
              <w:left w:val="single" w:sz="8" w:space="0" w:color="000000"/>
              <w:bottom w:val="single" w:sz="8" w:space="0" w:color="000000"/>
              <w:right w:val="single" w:sz="8" w:space="0" w:color="000000"/>
            </w:tcBorders>
          </w:tcPr>
          <w:p w:rsidR="0078530B" w:rsidRPr="00722055" w:rsidRDefault="00EF6275">
            <w:pPr>
              <w:pStyle w:val="TableParagraph"/>
              <w:spacing w:before="27"/>
              <w:ind w:left="1112"/>
              <w:rPr>
                <w:rFonts w:ascii="Times New Roman" w:hAnsi="Times New Roman" w:cs="Times New Roman"/>
                <w:sz w:val="24"/>
                <w:szCs w:val="24"/>
              </w:rPr>
            </w:pPr>
            <w:r w:rsidRPr="00722055">
              <w:rPr>
                <w:rFonts w:ascii="Times New Roman" w:hAnsi="Times New Roman" w:cs="Times New Roman"/>
                <w:sz w:val="24"/>
                <w:szCs w:val="24"/>
              </w:rPr>
              <w:t>2</w:t>
            </w:r>
          </w:p>
        </w:tc>
      </w:tr>
    </w:tbl>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spacing w:before="5"/>
        <w:rPr>
          <w:rFonts w:ascii="Times New Roman" w:hAnsi="Times New Roman" w:cs="Times New Roman"/>
          <w:sz w:val="24"/>
          <w:szCs w:val="24"/>
        </w:rPr>
      </w:pPr>
    </w:p>
    <w:p w:rsidR="0078530B" w:rsidRPr="00722055" w:rsidRDefault="0078530B">
      <w:pPr>
        <w:spacing w:before="5"/>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jc w:val="center"/>
        <w:rPr>
          <w:rFonts w:ascii="Times New Roman" w:hAnsi="Times New Roman" w:cs="Times New Roman"/>
        </w:rPr>
      </w:pPr>
    </w:p>
    <w:p w:rsidR="0078530B" w:rsidRPr="00722055" w:rsidRDefault="00EF6275">
      <w:pPr>
        <w:rPr>
          <w:rFonts w:ascii="Times New Roman" w:hAnsi="Times New Roman" w:cs="Times New Roman"/>
        </w:rPr>
      </w:pPr>
      <w:r w:rsidRPr="00722055">
        <w:rPr>
          <w:rFonts w:ascii="Times New Roman" w:hAnsi="Times New Roman" w:cs="Times New Roman"/>
        </w:rPr>
        <w:br w:type="page"/>
      </w:r>
    </w:p>
    <w:p w:rsidR="0078530B" w:rsidRPr="00722055" w:rsidRDefault="0078530B">
      <w:pPr>
        <w:spacing w:line="360" w:lineRule="auto"/>
        <w:rPr>
          <w:rFonts w:ascii="Times New Roman" w:hAnsi="Times New Roman" w:cs="Times New Roman"/>
          <w:spacing w:val="-1"/>
          <w:sz w:val="24"/>
          <w:szCs w:val="24"/>
        </w:rPr>
      </w:pPr>
    </w:p>
    <w:p w:rsidR="0078530B" w:rsidRPr="00722055" w:rsidRDefault="0078530B">
      <w:pPr>
        <w:pStyle w:val="BodyText"/>
        <w:ind w:left="375"/>
        <w:jc w:val="center"/>
        <w:rPr>
          <w:rFonts w:cs="Times New Roman"/>
        </w:rPr>
      </w:pPr>
    </w:p>
    <w:tbl>
      <w:tblPr>
        <w:tblpPr w:leftFromText="180" w:rightFromText="180" w:vertAnchor="text" w:horzAnchor="margin" w:tblpXSpec="center" w:tblpY="117"/>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57"/>
        <w:gridCol w:w="5791"/>
        <w:gridCol w:w="610"/>
        <w:gridCol w:w="578"/>
        <w:gridCol w:w="683"/>
        <w:gridCol w:w="651"/>
      </w:tblGrid>
      <w:tr w:rsidR="0078530B" w:rsidRPr="00722055">
        <w:trPr>
          <w:trHeight w:val="575"/>
        </w:trPr>
        <w:tc>
          <w:tcPr>
            <w:tcW w:w="1757" w:type="dxa"/>
          </w:tcPr>
          <w:p w:rsidR="0078530B" w:rsidRPr="00722055" w:rsidRDefault="00EF6275">
            <w:pPr>
              <w:spacing w:before="88"/>
              <w:ind w:left="325" w:right="259" w:hanging="46"/>
              <w:jc w:val="center"/>
              <w:rPr>
                <w:rFonts w:ascii="Times New Roman" w:hAnsi="Times New Roman" w:cs="Times New Roman"/>
                <w:sz w:val="24"/>
                <w:szCs w:val="24"/>
              </w:rPr>
            </w:pPr>
            <w:r w:rsidRPr="00722055">
              <w:rPr>
                <w:rFonts w:ascii="Times New Roman" w:hAnsi="Times New Roman" w:cs="Times New Roman"/>
              </w:rPr>
              <w:br w:type="page"/>
            </w:r>
            <w:r w:rsidRPr="00722055">
              <w:rPr>
                <w:rFonts w:ascii="Times New Roman" w:hAnsi="Times New Roman" w:cs="Times New Roman"/>
                <w:noProof/>
                <w:sz w:val="24"/>
                <w:szCs w:val="24"/>
                <w:lang w:val="en-IN" w:eastAsia="en-IN"/>
              </w:rPr>
              <w:drawing>
                <wp:inline distT="0" distB="0" distL="0" distR="0">
                  <wp:extent cx="615950" cy="755015"/>
                  <wp:effectExtent l="0" t="0" r="12700" b="6985"/>
                  <wp:docPr id="124" name="Picture 124"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5791" w:type="dxa"/>
            <w:shd w:val="clear" w:color="auto" w:fill="92D050"/>
          </w:tcPr>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t>Pithapur Rajah’s Govt. Degree College (A) Kakinada.</w:t>
            </w:r>
          </w:p>
          <w:p w:rsidR="0078530B" w:rsidRPr="00722055" w:rsidRDefault="0078530B">
            <w:pPr>
              <w:spacing w:before="88"/>
              <w:ind w:left="317" w:right="285" w:hanging="18"/>
              <w:jc w:val="center"/>
              <w:rPr>
                <w:rFonts w:ascii="Times New Roman" w:hAnsi="Times New Roman" w:cs="Times New Roman"/>
                <w:b/>
                <w:bCs/>
                <w:sz w:val="24"/>
                <w:szCs w:val="24"/>
              </w:rPr>
            </w:pPr>
          </w:p>
        </w:tc>
        <w:tc>
          <w:tcPr>
            <w:tcW w:w="2522" w:type="dxa"/>
            <w:gridSpan w:val="4"/>
            <w:vMerge w:val="restart"/>
          </w:tcPr>
          <w:p w:rsidR="0078530B" w:rsidRPr="00722055" w:rsidRDefault="0078530B">
            <w:pPr>
              <w:spacing w:before="3"/>
              <w:rPr>
                <w:rFonts w:ascii="Times New Roman" w:hAnsi="Times New Roman" w:cs="Times New Roman"/>
                <w:sz w:val="24"/>
                <w:szCs w:val="24"/>
              </w:rPr>
            </w:pPr>
          </w:p>
          <w:p w:rsidR="0078530B" w:rsidRPr="00722055" w:rsidRDefault="00EF6275">
            <w:pPr>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hAnsi="Times New Roman" w:cs="Times New Roman"/>
                <w:sz w:val="20"/>
                <w:szCs w:val="28"/>
              </w:rPr>
            </w:pPr>
            <w:r w:rsidRPr="00722055">
              <w:rPr>
                <w:rFonts w:ascii="Times New Roman" w:hAnsi="Times New Roman" w:cs="Times New Roman"/>
                <w:sz w:val="20"/>
              </w:rPr>
              <w:t xml:space="preserve">B.Sc. </w:t>
            </w:r>
            <w:r w:rsidRPr="00722055">
              <w:rPr>
                <w:rFonts w:ascii="Times New Roman" w:hAnsi="Times New Roman" w:cs="Times New Roman"/>
                <w:spacing w:val="-1"/>
                <w:sz w:val="20"/>
              </w:rPr>
              <w:t>Honours</w:t>
            </w:r>
            <w:r w:rsidRPr="00722055">
              <w:rPr>
                <w:rFonts w:ascii="Times New Roman" w:hAnsi="Times New Roman" w:cs="Times New Roman"/>
                <w:sz w:val="20"/>
              </w:rPr>
              <w:t>in</w:t>
            </w:r>
            <w:r w:rsidRPr="00722055">
              <w:rPr>
                <w:rFonts w:ascii="Times New Roman" w:hAnsi="Times New Roman" w:cs="Times New Roman"/>
                <w:spacing w:val="-2"/>
                <w:sz w:val="20"/>
              </w:rPr>
              <w:t>Zoology</w:t>
            </w:r>
            <w:r w:rsidRPr="00722055">
              <w:rPr>
                <w:rFonts w:ascii="Times New Roman" w:hAnsi="Times New Roman" w:cs="Times New Roman"/>
                <w:spacing w:val="-1"/>
                <w:sz w:val="20"/>
              </w:rPr>
              <w:t xml:space="preserve"> (Major)</w:t>
            </w:r>
          </w:p>
          <w:p w:rsidR="0078530B" w:rsidRPr="00722055" w:rsidRDefault="00EF6275">
            <w:pPr>
              <w:ind w:left="9" w:right="270"/>
              <w:rPr>
                <w:rFonts w:ascii="Times New Roman" w:hAnsi="Times New Roman" w:cs="Times New Roman"/>
                <w:sz w:val="24"/>
                <w:szCs w:val="24"/>
              </w:rPr>
            </w:pPr>
            <w:r w:rsidRPr="00722055">
              <w:rPr>
                <w:rFonts w:ascii="Times New Roman" w:hAnsi="Times New Roman" w:cs="Times New Roman"/>
                <w:sz w:val="24"/>
                <w:szCs w:val="24"/>
              </w:rPr>
              <w:t xml:space="preserve">        Semester-II</w:t>
            </w:r>
          </w:p>
        </w:tc>
      </w:tr>
      <w:tr w:rsidR="0078530B" w:rsidRPr="00722055">
        <w:trPr>
          <w:trHeight w:val="544"/>
        </w:trPr>
        <w:tc>
          <w:tcPr>
            <w:tcW w:w="1757" w:type="dxa"/>
          </w:tcPr>
          <w:p w:rsidR="0078530B" w:rsidRPr="00722055" w:rsidRDefault="00EF6275">
            <w:pPr>
              <w:spacing w:before="68"/>
              <w:ind w:left="164" w:right="145"/>
              <w:jc w:val="center"/>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spacing w:before="68"/>
              <w:ind w:left="164" w:right="145"/>
              <w:rPr>
                <w:rFonts w:ascii="Times New Roman" w:hAnsi="Times New Roman" w:cs="Times New Roman"/>
                <w:sz w:val="24"/>
                <w:szCs w:val="24"/>
              </w:rPr>
            </w:pPr>
          </w:p>
          <w:p w:rsidR="0078530B" w:rsidRPr="00722055" w:rsidRDefault="0078530B">
            <w:pPr>
              <w:spacing w:before="68"/>
              <w:ind w:left="164" w:right="145"/>
              <w:jc w:val="center"/>
              <w:rPr>
                <w:rFonts w:ascii="Times New Roman" w:hAnsi="Times New Roman" w:cs="Times New Roman"/>
                <w:sz w:val="24"/>
                <w:szCs w:val="24"/>
              </w:rPr>
            </w:pPr>
          </w:p>
        </w:tc>
        <w:tc>
          <w:tcPr>
            <w:tcW w:w="5791" w:type="dxa"/>
          </w:tcPr>
          <w:p w:rsidR="0078530B" w:rsidRPr="00722055" w:rsidRDefault="00EF6275">
            <w:pPr>
              <w:spacing w:before="205"/>
              <w:ind w:left="9"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spacing w:before="205"/>
              <w:ind w:left="9" w:right="49"/>
              <w:rPr>
                <w:rFonts w:ascii="Times New Roman" w:hAnsi="Times New Roman" w:cs="Times New Roman"/>
                <w:b/>
                <w:sz w:val="24"/>
                <w:szCs w:val="24"/>
              </w:rPr>
            </w:pPr>
            <w:r w:rsidRPr="00722055">
              <w:rPr>
                <w:rFonts w:ascii="Times New Roman" w:hAnsi="Times New Roman" w:cs="Times New Roman"/>
                <w:b/>
                <w:spacing w:val="-1"/>
                <w:sz w:val="28"/>
              </w:rPr>
              <w:t xml:space="preserve">COURSE </w:t>
            </w:r>
            <w:r w:rsidRPr="00722055">
              <w:rPr>
                <w:rFonts w:ascii="Times New Roman" w:hAnsi="Times New Roman" w:cs="Times New Roman"/>
                <w:b/>
                <w:sz w:val="28"/>
              </w:rPr>
              <w:t>4:</w:t>
            </w:r>
            <w:r w:rsidRPr="00722055">
              <w:rPr>
                <w:rFonts w:ascii="Times New Roman" w:hAnsi="Times New Roman" w:cs="Times New Roman"/>
                <w:b/>
                <w:sz w:val="24"/>
              </w:rPr>
              <w:t>CELL&amp;</w:t>
            </w:r>
            <w:r w:rsidRPr="00722055">
              <w:rPr>
                <w:rFonts w:ascii="Times New Roman" w:hAnsi="Times New Roman" w:cs="Times New Roman"/>
                <w:b/>
                <w:spacing w:val="-1"/>
                <w:sz w:val="24"/>
              </w:rPr>
              <w:t xml:space="preserve"> MOLECULAR BIOLOGY</w:t>
            </w:r>
          </w:p>
        </w:tc>
        <w:tc>
          <w:tcPr>
            <w:tcW w:w="2522" w:type="dxa"/>
            <w:gridSpan w:val="4"/>
            <w:vMerge/>
            <w:tcBorders>
              <w:top w:val="nil"/>
            </w:tcBorders>
          </w:tcPr>
          <w:p w:rsidR="0078530B" w:rsidRPr="00722055" w:rsidRDefault="0078530B">
            <w:pPr>
              <w:rPr>
                <w:rFonts w:ascii="Times New Roman" w:hAnsi="Times New Roman" w:cs="Times New Roman"/>
                <w:sz w:val="24"/>
                <w:szCs w:val="24"/>
              </w:rPr>
            </w:pPr>
          </w:p>
        </w:tc>
      </w:tr>
      <w:tr w:rsidR="0078530B" w:rsidRPr="00722055">
        <w:trPr>
          <w:trHeight w:val="314"/>
        </w:trPr>
        <w:tc>
          <w:tcPr>
            <w:tcW w:w="1757" w:type="dxa"/>
            <w:tcBorders>
              <w:right w:val="single" w:sz="4" w:space="0" w:color="auto"/>
            </w:tcBorders>
          </w:tcPr>
          <w:p w:rsidR="0078530B" w:rsidRPr="00722055" w:rsidRDefault="00EF6275">
            <w:pPr>
              <w:spacing w:before="54"/>
              <w:ind w:left="159" w:right="145"/>
              <w:jc w:val="center"/>
              <w:rPr>
                <w:rFonts w:ascii="Times New Roman" w:hAnsi="Times New Roman" w:cs="Times New Roman"/>
                <w:sz w:val="24"/>
                <w:szCs w:val="24"/>
              </w:rPr>
            </w:pPr>
            <w:r w:rsidRPr="00722055">
              <w:rPr>
                <w:rFonts w:ascii="Times New Roman" w:hAnsi="Times New Roman" w:cs="Times New Roman"/>
                <w:sz w:val="24"/>
                <w:szCs w:val="24"/>
              </w:rPr>
              <w:t>Teaching</w:t>
            </w:r>
          </w:p>
        </w:tc>
        <w:tc>
          <w:tcPr>
            <w:tcW w:w="5791" w:type="dxa"/>
            <w:tcBorders>
              <w:left w:val="single" w:sz="4" w:space="0" w:color="auto"/>
            </w:tcBorders>
          </w:tcPr>
          <w:p w:rsidR="0078530B" w:rsidRPr="00722055" w:rsidRDefault="00EF6275">
            <w:pPr>
              <w:spacing w:before="54"/>
              <w:ind w:left="764" w:right="1459"/>
              <w:jc w:val="center"/>
              <w:rPr>
                <w:rFonts w:ascii="Times New Roman" w:hAnsi="Times New Roman" w:cs="Times New Roman"/>
                <w:sz w:val="24"/>
                <w:szCs w:val="24"/>
              </w:rPr>
            </w:pPr>
            <w:r w:rsidRPr="00722055">
              <w:rPr>
                <w:rFonts w:ascii="Times New Roman" w:hAnsi="Times New Roman" w:cs="Times New Roman"/>
                <w:sz w:val="24"/>
                <w:szCs w:val="24"/>
              </w:rPr>
              <w:t>Hours Allocated: 30 (</w:t>
            </w:r>
            <w:r w:rsidRPr="00722055">
              <w:rPr>
                <w:rFonts w:ascii="Times New Roman" w:hAnsi="Times New Roman" w:cs="Times New Roman"/>
                <w:b/>
                <w:bCs/>
                <w:sz w:val="24"/>
                <w:szCs w:val="24"/>
              </w:rPr>
              <w:t>Lab</w:t>
            </w:r>
            <w:r w:rsidRPr="00722055">
              <w:rPr>
                <w:rFonts w:ascii="Times New Roman" w:hAnsi="Times New Roman" w:cs="Times New Roman"/>
                <w:sz w:val="24"/>
                <w:szCs w:val="24"/>
              </w:rPr>
              <w:t>)</w:t>
            </w:r>
          </w:p>
        </w:tc>
        <w:tc>
          <w:tcPr>
            <w:tcW w:w="610" w:type="dxa"/>
          </w:tcPr>
          <w:p w:rsidR="0078530B" w:rsidRPr="00722055" w:rsidRDefault="00EF6275">
            <w:pPr>
              <w:spacing w:before="61"/>
              <w:ind w:right="182"/>
              <w:jc w:val="right"/>
              <w:rPr>
                <w:rFonts w:ascii="Times New Roman" w:hAnsi="Times New Roman" w:cs="Times New Roman"/>
                <w:sz w:val="24"/>
                <w:szCs w:val="24"/>
              </w:rPr>
            </w:pPr>
            <w:r w:rsidRPr="00722055">
              <w:rPr>
                <w:rFonts w:ascii="Times New Roman" w:hAnsi="Times New Roman" w:cs="Times New Roman"/>
                <w:sz w:val="24"/>
                <w:szCs w:val="24"/>
              </w:rPr>
              <w:t>L</w:t>
            </w:r>
          </w:p>
        </w:tc>
        <w:tc>
          <w:tcPr>
            <w:tcW w:w="578" w:type="dxa"/>
          </w:tcPr>
          <w:p w:rsidR="0078530B" w:rsidRPr="00722055" w:rsidRDefault="00EF6275">
            <w:pPr>
              <w:spacing w:before="61"/>
              <w:ind w:left="17"/>
              <w:jc w:val="center"/>
              <w:rPr>
                <w:rFonts w:ascii="Times New Roman" w:hAnsi="Times New Roman" w:cs="Times New Roman"/>
                <w:sz w:val="24"/>
                <w:szCs w:val="24"/>
              </w:rPr>
            </w:pPr>
            <w:r w:rsidRPr="00722055">
              <w:rPr>
                <w:rFonts w:ascii="Times New Roman" w:hAnsi="Times New Roman" w:cs="Times New Roman"/>
                <w:sz w:val="24"/>
                <w:szCs w:val="24"/>
              </w:rPr>
              <w:t>T</w:t>
            </w:r>
          </w:p>
        </w:tc>
        <w:tc>
          <w:tcPr>
            <w:tcW w:w="683" w:type="dxa"/>
          </w:tcPr>
          <w:p w:rsidR="0078530B" w:rsidRPr="00722055" w:rsidRDefault="00EF6275">
            <w:pPr>
              <w:spacing w:before="61"/>
              <w:ind w:left="244"/>
              <w:rPr>
                <w:rFonts w:ascii="Times New Roman" w:hAnsi="Times New Roman" w:cs="Times New Roman"/>
                <w:sz w:val="24"/>
                <w:szCs w:val="24"/>
              </w:rPr>
            </w:pPr>
            <w:r w:rsidRPr="00722055">
              <w:rPr>
                <w:rFonts w:ascii="Times New Roman" w:hAnsi="Times New Roman" w:cs="Times New Roman"/>
                <w:w w:val="99"/>
                <w:sz w:val="24"/>
                <w:szCs w:val="24"/>
              </w:rPr>
              <w:t>P</w:t>
            </w:r>
          </w:p>
        </w:tc>
        <w:tc>
          <w:tcPr>
            <w:tcW w:w="651" w:type="dxa"/>
          </w:tcPr>
          <w:p w:rsidR="0078530B" w:rsidRPr="00722055" w:rsidRDefault="00EF6275">
            <w:pPr>
              <w:spacing w:before="61"/>
              <w:ind w:left="18"/>
              <w:jc w:val="center"/>
              <w:rPr>
                <w:rFonts w:ascii="Times New Roman" w:hAnsi="Times New Roman" w:cs="Times New Roman"/>
                <w:sz w:val="24"/>
                <w:szCs w:val="24"/>
              </w:rPr>
            </w:pPr>
            <w:r w:rsidRPr="00722055">
              <w:rPr>
                <w:rFonts w:ascii="Times New Roman" w:hAnsi="Times New Roman" w:cs="Times New Roman"/>
                <w:sz w:val="24"/>
                <w:szCs w:val="24"/>
              </w:rPr>
              <w:t>C</w:t>
            </w:r>
          </w:p>
        </w:tc>
      </w:tr>
      <w:tr w:rsidR="0078530B" w:rsidRPr="00722055">
        <w:trPr>
          <w:trHeight w:val="424"/>
        </w:trPr>
        <w:tc>
          <w:tcPr>
            <w:tcW w:w="1757" w:type="dxa"/>
            <w:tcBorders>
              <w:right w:val="single" w:sz="4" w:space="0" w:color="auto"/>
            </w:tcBorders>
          </w:tcPr>
          <w:p w:rsidR="0078530B" w:rsidRPr="00722055" w:rsidRDefault="00EF6275">
            <w:pPr>
              <w:spacing w:before="123"/>
              <w:ind w:left="9"/>
              <w:rPr>
                <w:rFonts w:ascii="Times New Roman" w:hAnsi="Times New Roman" w:cs="Times New Roman"/>
                <w:sz w:val="24"/>
                <w:szCs w:val="24"/>
              </w:rPr>
            </w:pPr>
            <w:r w:rsidRPr="00722055">
              <w:rPr>
                <w:rFonts w:ascii="Times New Roman" w:hAnsi="Times New Roman" w:cs="Times New Roman"/>
                <w:sz w:val="24"/>
                <w:szCs w:val="24"/>
              </w:rPr>
              <w:t>Pre-requisites:</w:t>
            </w:r>
          </w:p>
        </w:tc>
        <w:tc>
          <w:tcPr>
            <w:tcW w:w="5791" w:type="dxa"/>
            <w:tcBorders>
              <w:left w:val="single" w:sz="4" w:space="0" w:color="auto"/>
            </w:tcBorders>
          </w:tcPr>
          <w:p w:rsidR="0078530B" w:rsidRPr="00722055" w:rsidRDefault="0078530B">
            <w:pPr>
              <w:spacing w:before="123"/>
              <w:rPr>
                <w:rFonts w:ascii="Times New Roman" w:hAnsi="Times New Roman" w:cs="Times New Roman"/>
                <w:sz w:val="24"/>
                <w:szCs w:val="24"/>
              </w:rPr>
            </w:pPr>
          </w:p>
        </w:tc>
        <w:tc>
          <w:tcPr>
            <w:tcW w:w="610" w:type="dxa"/>
          </w:tcPr>
          <w:p w:rsidR="0078530B" w:rsidRPr="00722055" w:rsidRDefault="00EF6275">
            <w:pPr>
              <w:spacing w:before="130"/>
              <w:ind w:right="199"/>
              <w:jc w:val="right"/>
              <w:rPr>
                <w:rFonts w:ascii="Times New Roman" w:hAnsi="Times New Roman" w:cs="Times New Roman"/>
                <w:sz w:val="24"/>
                <w:szCs w:val="24"/>
              </w:rPr>
            </w:pPr>
            <w:r w:rsidRPr="00722055">
              <w:rPr>
                <w:rFonts w:ascii="Times New Roman" w:hAnsi="Times New Roman" w:cs="Times New Roman"/>
                <w:sz w:val="24"/>
                <w:szCs w:val="24"/>
              </w:rPr>
              <w:t>0</w:t>
            </w:r>
          </w:p>
        </w:tc>
        <w:tc>
          <w:tcPr>
            <w:tcW w:w="578" w:type="dxa"/>
          </w:tcPr>
          <w:p w:rsidR="0078530B" w:rsidRPr="00722055" w:rsidRDefault="00EF6275">
            <w:pPr>
              <w:spacing w:before="130"/>
              <w:ind w:left="18"/>
              <w:jc w:val="center"/>
              <w:rPr>
                <w:rFonts w:ascii="Times New Roman" w:hAnsi="Times New Roman" w:cs="Times New Roman"/>
                <w:sz w:val="24"/>
                <w:szCs w:val="24"/>
              </w:rPr>
            </w:pPr>
            <w:r w:rsidRPr="00722055">
              <w:rPr>
                <w:rFonts w:ascii="Times New Roman" w:hAnsi="Times New Roman" w:cs="Times New Roman"/>
                <w:w w:val="99"/>
                <w:sz w:val="24"/>
                <w:szCs w:val="24"/>
              </w:rPr>
              <w:t>0</w:t>
            </w:r>
          </w:p>
        </w:tc>
        <w:tc>
          <w:tcPr>
            <w:tcW w:w="683" w:type="dxa"/>
          </w:tcPr>
          <w:p w:rsidR="0078530B" w:rsidRPr="00722055" w:rsidRDefault="00EF6275">
            <w:pPr>
              <w:spacing w:before="130"/>
              <w:ind w:left="273"/>
              <w:rPr>
                <w:rFonts w:ascii="Times New Roman" w:hAnsi="Times New Roman" w:cs="Times New Roman"/>
                <w:sz w:val="24"/>
                <w:szCs w:val="24"/>
              </w:rPr>
            </w:pPr>
            <w:r w:rsidRPr="00722055">
              <w:rPr>
                <w:rFonts w:ascii="Times New Roman" w:hAnsi="Times New Roman" w:cs="Times New Roman"/>
                <w:w w:val="99"/>
                <w:sz w:val="24"/>
                <w:szCs w:val="24"/>
              </w:rPr>
              <w:t>3</w:t>
            </w:r>
          </w:p>
        </w:tc>
        <w:tc>
          <w:tcPr>
            <w:tcW w:w="651" w:type="dxa"/>
          </w:tcPr>
          <w:p w:rsidR="0078530B" w:rsidRPr="00722055" w:rsidRDefault="00EF6275">
            <w:pPr>
              <w:spacing w:before="130"/>
              <w:ind w:left="16"/>
              <w:jc w:val="center"/>
              <w:rPr>
                <w:rFonts w:ascii="Times New Roman" w:hAnsi="Times New Roman" w:cs="Times New Roman"/>
                <w:sz w:val="24"/>
                <w:szCs w:val="24"/>
              </w:rPr>
            </w:pPr>
            <w:r w:rsidRPr="00722055">
              <w:rPr>
                <w:rFonts w:ascii="Times New Roman" w:hAnsi="Times New Roman" w:cs="Times New Roman"/>
                <w:sz w:val="24"/>
                <w:szCs w:val="24"/>
              </w:rPr>
              <w:t>2</w:t>
            </w:r>
          </w:p>
        </w:tc>
      </w:tr>
    </w:tbl>
    <w:p w:rsidR="0078530B" w:rsidRPr="00722055" w:rsidRDefault="0078530B">
      <w:pPr>
        <w:rPr>
          <w:rFonts w:ascii="Times New Roman" w:hAnsi="Times New Roman" w:cs="Times New Roman"/>
          <w:sz w:val="23"/>
          <w:szCs w:val="23"/>
        </w:rPr>
      </w:pPr>
    </w:p>
    <w:p w:rsidR="0078530B" w:rsidRPr="00722055" w:rsidRDefault="0078530B">
      <w:pPr>
        <w:rPr>
          <w:rFonts w:ascii="Times New Roman" w:hAnsi="Times New Roman" w:cs="Times New Roman"/>
          <w:sz w:val="23"/>
          <w:szCs w:val="23"/>
        </w:rPr>
      </w:pPr>
    </w:p>
    <w:p w:rsidR="0078530B" w:rsidRPr="00722055" w:rsidRDefault="00EF6275">
      <w:pPr>
        <w:pStyle w:val="ListParagraph"/>
        <w:numPr>
          <w:ilvl w:val="0"/>
          <w:numId w:val="43"/>
        </w:numPr>
        <w:shd w:val="clear" w:color="auto" w:fill="92D050"/>
        <w:spacing w:before="90"/>
        <w:outlineLvl w:val="0"/>
        <w:rPr>
          <w:rFonts w:ascii="Times New Roman" w:hAnsi="Times New Roman" w:cs="Times New Roman"/>
          <w:b/>
          <w:bCs/>
          <w:sz w:val="24"/>
          <w:szCs w:val="24"/>
        </w:rPr>
      </w:pPr>
      <w:r w:rsidRPr="00722055">
        <w:rPr>
          <w:rFonts w:ascii="Times New Roman" w:hAnsi="Times New Roman" w:cs="Times New Roman"/>
          <w:sz w:val="24"/>
          <w:szCs w:val="24"/>
        </w:rPr>
        <w:tab/>
      </w:r>
      <w:r w:rsidRPr="00722055">
        <w:rPr>
          <w:rFonts w:ascii="Times New Roman" w:hAnsi="Times New Roman" w:cs="Times New Roman"/>
          <w:b/>
          <w:bCs/>
          <w:sz w:val="24"/>
          <w:szCs w:val="24"/>
        </w:rPr>
        <w:t>Objectives:</w:t>
      </w:r>
    </w:p>
    <w:p w:rsidR="0078530B" w:rsidRPr="00722055" w:rsidRDefault="00EF6275">
      <w:pPr>
        <w:pStyle w:val="BodyText"/>
        <w:numPr>
          <w:ilvl w:val="0"/>
          <w:numId w:val="43"/>
        </w:numPr>
        <w:tabs>
          <w:tab w:val="left" w:pos="477"/>
        </w:tabs>
        <w:spacing w:line="292" w:lineRule="exact"/>
        <w:ind w:hanging="360"/>
        <w:rPr>
          <w:rFonts w:cs="Times New Roman"/>
        </w:rPr>
      </w:pPr>
      <w:r w:rsidRPr="00722055">
        <w:rPr>
          <w:rFonts w:cs="Times New Roman"/>
          <w:spacing w:val="-1"/>
        </w:rPr>
        <w:t>Acquaintingand</w:t>
      </w:r>
      <w:r w:rsidRPr="00722055">
        <w:rPr>
          <w:rFonts w:cs="Times New Roman"/>
        </w:rPr>
        <w:t xml:space="preserve"> skill</w:t>
      </w:r>
      <w:r w:rsidRPr="00722055">
        <w:rPr>
          <w:rFonts w:cs="Times New Roman"/>
          <w:spacing w:val="-1"/>
        </w:rPr>
        <w:t>enhancement</w:t>
      </w:r>
      <w:r w:rsidRPr="00722055">
        <w:rPr>
          <w:rFonts w:cs="Times New Roman"/>
        </w:rPr>
        <w:t xml:space="preserve"> in theusage</w:t>
      </w:r>
      <w:r w:rsidRPr="00722055">
        <w:rPr>
          <w:rFonts w:cs="Times New Roman"/>
          <w:spacing w:val="1"/>
        </w:rPr>
        <w:t>of</w:t>
      </w:r>
      <w:r w:rsidRPr="00722055">
        <w:rPr>
          <w:rFonts w:cs="Times New Roman"/>
        </w:rPr>
        <w:t xml:space="preserve"> laboratory</w:t>
      </w:r>
      <w:r w:rsidRPr="00722055">
        <w:rPr>
          <w:rFonts w:cs="Times New Roman"/>
          <w:spacing w:val="-1"/>
        </w:rPr>
        <w:t>microscope</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Hands-onexperience</w:t>
      </w:r>
      <w:r w:rsidRPr="00722055">
        <w:rPr>
          <w:rFonts w:cs="Times New Roman"/>
          <w:spacing w:val="1"/>
        </w:rPr>
        <w:t xml:space="preserve">of </w:t>
      </w:r>
      <w:r w:rsidRPr="00722055">
        <w:rPr>
          <w:rFonts w:cs="Times New Roman"/>
          <w:spacing w:val="-1"/>
        </w:rPr>
        <w:t>different</w:t>
      </w:r>
      <w:r w:rsidRPr="00722055">
        <w:rPr>
          <w:rFonts w:cs="Times New Roman"/>
        </w:rPr>
        <w:t xml:space="preserve"> phasesofcell division </w:t>
      </w:r>
      <w:r w:rsidRPr="00722055">
        <w:rPr>
          <w:rFonts w:cs="Times New Roman"/>
          <w:spacing w:val="1"/>
        </w:rPr>
        <w:t>by</w:t>
      </w:r>
      <w:r w:rsidRPr="00722055">
        <w:rPr>
          <w:rFonts w:cs="Times New Roman"/>
        </w:rPr>
        <w:t>experimentation</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Develop</w:t>
      </w:r>
      <w:r w:rsidRPr="00722055">
        <w:rPr>
          <w:rFonts w:cs="Times New Roman"/>
        </w:rPr>
        <w:t>skillsonhuman</w:t>
      </w:r>
      <w:r w:rsidRPr="00722055">
        <w:rPr>
          <w:rFonts w:cs="Times New Roman"/>
          <w:spacing w:val="-1"/>
        </w:rPr>
        <w:t>karyotypingandidentification</w:t>
      </w:r>
      <w:r w:rsidRPr="00722055">
        <w:rPr>
          <w:rFonts w:cs="Times New Roman"/>
        </w:rPr>
        <w:t>ofchromosomaldisorders</w:t>
      </w:r>
    </w:p>
    <w:p w:rsidR="0078530B" w:rsidRPr="00722055" w:rsidRDefault="00EF6275">
      <w:pPr>
        <w:pStyle w:val="BodyText"/>
        <w:numPr>
          <w:ilvl w:val="0"/>
          <w:numId w:val="43"/>
        </w:numPr>
        <w:tabs>
          <w:tab w:val="left" w:pos="477"/>
        </w:tabs>
        <w:spacing w:before="1" w:line="293" w:lineRule="exact"/>
        <w:ind w:hanging="360"/>
        <w:rPr>
          <w:rFonts w:cs="Times New Roman"/>
        </w:rPr>
      </w:pPr>
      <w:r w:rsidRPr="00722055">
        <w:rPr>
          <w:rFonts w:cs="Times New Roman"/>
          <w:spacing w:val="-1"/>
        </w:rPr>
        <w:t>To</w:t>
      </w:r>
      <w:r w:rsidRPr="00722055">
        <w:rPr>
          <w:rFonts w:cs="Times New Roman"/>
        </w:rPr>
        <w:t xml:space="preserve"> applythe</w:t>
      </w:r>
      <w:r w:rsidRPr="00722055">
        <w:rPr>
          <w:rFonts w:cs="Times New Roman"/>
          <w:spacing w:val="-1"/>
        </w:rPr>
        <w:t xml:space="preserve">basic </w:t>
      </w:r>
      <w:r w:rsidRPr="00722055">
        <w:rPr>
          <w:rFonts w:cs="Times New Roman"/>
        </w:rPr>
        <w:t>conceptof</w:t>
      </w:r>
      <w:r w:rsidRPr="00722055">
        <w:rPr>
          <w:rFonts w:cs="Times New Roman"/>
          <w:spacing w:val="-1"/>
        </w:rPr>
        <w:t>inheritance</w:t>
      </w:r>
      <w:r w:rsidRPr="00722055">
        <w:rPr>
          <w:rFonts w:cs="Times New Roman"/>
        </w:rPr>
        <w:t xml:space="preserve">forapplied </w:t>
      </w:r>
      <w:r w:rsidRPr="00722055">
        <w:rPr>
          <w:rFonts w:cs="Times New Roman"/>
          <w:spacing w:val="-1"/>
        </w:rPr>
        <w:t>research</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spacing w:val="-1"/>
        </w:rPr>
        <w:t>Togetfamiliar</w:t>
      </w:r>
      <w:r w:rsidRPr="00722055">
        <w:rPr>
          <w:rFonts w:cs="Times New Roman"/>
        </w:rPr>
        <w:t>with</w:t>
      </w:r>
      <w:r w:rsidRPr="00722055">
        <w:rPr>
          <w:rFonts w:cs="Times New Roman"/>
          <w:spacing w:val="-1"/>
        </w:rPr>
        <w:t>phylogenyadgeological</w:t>
      </w:r>
      <w:r w:rsidRPr="00722055">
        <w:rPr>
          <w:rFonts w:cs="Times New Roman"/>
        </w:rPr>
        <w:t>historyoforigin&amp;</w:t>
      </w:r>
      <w:r w:rsidRPr="00722055">
        <w:rPr>
          <w:rFonts w:cs="Times New Roman"/>
          <w:spacing w:val="-1"/>
        </w:rPr>
        <w:t>evolutionofanimals</w:t>
      </w:r>
    </w:p>
    <w:p w:rsidR="0078530B" w:rsidRPr="00722055" w:rsidRDefault="0078530B">
      <w:pPr>
        <w:spacing w:before="2"/>
        <w:rPr>
          <w:rFonts w:ascii="Times New Roman" w:hAnsi="Times New Roman" w:cs="Times New Roman"/>
          <w:sz w:val="24"/>
          <w:szCs w:val="24"/>
        </w:rPr>
      </w:pPr>
    </w:p>
    <w:p w:rsidR="0078530B" w:rsidRPr="00722055" w:rsidRDefault="00EF6275">
      <w:pPr>
        <w:pStyle w:val="Heading1"/>
        <w:ind w:left="476"/>
        <w:rPr>
          <w:rFonts w:cs="Times New Roman"/>
          <w:b w:val="0"/>
          <w:bCs w:val="0"/>
        </w:rPr>
      </w:pPr>
      <w:r w:rsidRPr="00722055">
        <w:rPr>
          <w:rFonts w:cs="Times New Roman"/>
        </w:rPr>
        <w:t>SYLLABUS:</w:t>
      </w:r>
    </w:p>
    <w:p w:rsidR="0078530B" w:rsidRPr="00722055" w:rsidRDefault="0078530B">
      <w:pPr>
        <w:spacing w:before="9"/>
        <w:rPr>
          <w:rFonts w:ascii="Times New Roman" w:hAnsi="Times New Roman" w:cs="Times New Roman"/>
          <w:b/>
          <w:bCs/>
          <w:sz w:val="23"/>
          <w:szCs w:val="23"/>
        </w:rPr>
      </w:pPr>
    </w:p>
    <w:p w:rsidR="0078530B" w:rsidRPr="00722055" w:rsidRDefault="00EF6275">
      <w:pPr>
        <w:pStyle w:val="BodyText"/>
        <w:numPr>
          <w:ilvl w:val="0"/>
          <w:numId w:val="54"/>
        </w:numPr>
        <w:tabs>
          <w:tab w:val="left" w:pos="477"/>
        </w:tabs>
        <w:ind w:hanging="360"/>
        <w:rPr>
          <w:rFonts w:cs="Times New Roman"/>
        </w:rPr>
      </w:pPr>
      <w:r w:rsidRPr="00722055">
        <w:rPr>
          <w:rFonts w:cs="Times New Roman"/>
          <w:spacing w:val="-1"/>
        </w:rPr>
        <w:t>Preparation</w:t>
      </w:r>
      <w:r w:rsidRPr="00722055">
        <w:rPr>
          <w:rFonts w:cs="Times New Roman"/>
        </w:rPr>
        <w:t xml:space="preserve"> oftemporary</w:t>
      </w:r>
      <w:r w:rsidRPr="00722055">
        <w:rPr>
          <w:rFonts w:cs="Times New Roman"/>
          <w:spacing w:val="-1"/>
        </w:rPr>
        <w:t>slides</w:t>
      </w:r>
      <w:r w:rsidRPr="00722055">
        <w:rPr>
          <w:rFonts w:cs="Times New Roman"/>
        </w:rPr>
        <w:t xml:space="preserve"> of Mitotic</w:t>
      </w:r>
      <w:r w:rsidRPr="00722055">
        <w:rPr>
          <w:rFonts w:cs="Times New Roman"/>
          <w:spacing w:val="-1"/>
        </w:rPr>
        <w:t xml:space="preserve"> divisions</w:t>
      </w:r>
      <w:r w:rsidRPr="00722055">
        <w:rPr>
          <w:rFonts w:cs="Times New Roman"/>
        </w:rPr>
        <w:t xml:space="preserve"> with onion root tips</w:t>
      </w:r>
    </w:p>
    <w:p w:rsidR="0078530B" w:rsidRPr="00722055" w:rsidRDefault="00EF6275">
      <w:pPr>
        <w:pStyle w:val="BodyText"/>
        <w:numPr>
          <w:ilvl w:val="0"/>
          <w:numId w:val="54"/>
        </w:numPr>
        <w:tabs>
          <w:tab w:val="left" w:pos="477"/>
        </w:tabs>
        <w:spacing w:before="41"/>
        <w:ind w:hanging="360"/>
        <w:rPr>
          <w:rFonts w:cs="Times New Roman"/>
        </w:rPr>
      </w:pPr>
      <w:r w:rsidRPr="00722055">
        <w:rPr>
          <w:rFonts w:cs="Times New Roman"/>
          <w:spacing w:val="-1"/>
        </w:rPr>
        <w:t>Observation</w:t>
      </w:r>
      <w:r w:rsidRPr="00722055">
        <w:rPr>
          <w:rFonts w:cs="Times New Roman"/>
        </w:rPr>
        <w:t xml:space="preserve"> ofvarious </w:t>
      </w:r>
      <w:r w:rsidRPr="00722055">
        <w:rPr>
          <w:rFonts w:cs="Times New Roman"/>
          <w:spacing w:val="-1"/>
        </w:rPr>
        <w:t>stages</w:t>
      </w:r>
      <w:r w:rsidRPr="00722055">
        <w:rPr>
          <w:rFonts w:cs="Times New Roman"/>
        </w:rPr>
        <w:t xml:space="preserve"> of Mitosis with </w:t>
      </w:r>
      <w:r w:rsidRPr="00722055">
        <w:rPr>
          <w:rFonts w:cs="Times New Roman"/>
          <w:spacing w:val="-1"/>
        </w:rPr>
        <w:t>prepared</w:t>
      </w:r>
      <w:r w:rsidRPr="00722055">
        <w:rPr>
          <w:rFonts w:cs="Times New Roman"/>
        </w:rPr>
        <w:t xml:space="preserve"> slides</w:t>
      </w:r>
    </w:p>
    <w:p w:rsidR="0078530B" w:rsidRPr="00722055" w:rsidRDefault="00EF6275">
      <w:pPr>
        <w:pStyle w:val="BodyText"/>
        <w:numPr>
          <w:ilvl w:val="0"/>
          <w:numId w:val="54"/>
        </w:numPr>
        <w:tabs>
          <w:tab w:val="left" w:pos="477"/>
        </w:tabs>
        <w:spacing w:before="41"/>
        <w:ind w:hanging="360"/>
        <w:rPr>
          <w:rFonts w:cs="Times New Roman"/>
        </w:rPr>
      </w:pPr>
      <w:r w:rsidRPr="00722055">
        <w:rPr>
          <w:rFonts w:cs="Times New Roman"/>
          <w:spacing w:val="-1"/>
        </w:rPr>
        <w:t>Observation</w:t>
      </w:r>
      <w:r w:rsidRPr="00722055">
        <w:rPr>
          <w:rFonts w:cs="Times New Roman"/>
        </w:rPr>
        <w:t xml:space="preserve"> ofvarious </w:t>
      </w:r>
      <w:r w:rsidRPr="00722055">
        <w:rPr>
          <w:rFonts w:cs="Times New Roman"/>
          <w:spacing w:val="-1"/>
        </w:rPr>
        <w:t>stages</w:t>
      </w:r>
      <w:r w:rsidRPr="00722055">
        <w:rPr>
          <w:rFonts w:cs="Times New Roman"/>
        </w:rPr>
        <w:t xml:space="preserve"> of </w:t>
      </w:r>
      <w:r w:rsidRPr="00722055">
        <w:rPr>
          <w:rFonts w:cs="Times New Roman"/>
          <w:spacing w:val="-1"/>
        </w:rPr>
        <w:t>Meiosis</w:t>
      </w:r>
      <w:r w:rsidRPr="00722055">
        <w:rPr>
          <w:rFonts w:cs="Times New Roman"/>
        </w:rPr>
        <w:t xml:space="preserve"> with </w:t>
      </w:r>
      <w:r w:rsidRPr="00722055">
        <w:rPr>
          <w:rFonts w:cs="Times New Roman"/>
          <w:spacing w:val="-1"/>
        </w:rPr>
        <w:t>preparedslides</w:t>
      </w:r>
    </w:p>
    <w:p w:rsidR="0078530B" w:rsidRPr="00722055" w:rsidRDefault="00EF6275">
      <w:pPr>
        <w:pStyle w:val="BodyText"/>
        <w:numPr>
          <w:ilvl w:val="0"/>
          <w:numId w:val="54"/>
        </w:numPr>
        <w:tabs>
          <w:tab w:val="left" w:pos="477"/>
        </w:tabs>
        <w:spacing w:before="43"/>
        <w:ind w:hanging="360"/>
        <w:rPr>
          <w:rFonts w:cs="Times New Roman"/>
        </w:rPr>
      </w:pPr>
      <w:r w:rsidRPr="00722055">
        <w:rPr>
          <w:rFonts w:cs="Times New Roman"/>
        </w:rPr>
        <w:t xml:space="preserve">Mountingof salivarygland </w:t>
      </w:r>
      <w:r w:rsidRPr="00722055">
        <w:rPr>
          <w:rFonts w:cs="Times New Roman"/>
          <w:spacing w:val="-1"/>
        </w:rPr>
        <w:t>chromosomes</w:t>
      </w:r>
      <w:r w:rsidRPr="00722055">
        <w:rPr>
          <w:rFonts w:cs="Times New Roman"/>
        </w:rPr>
        <w:t xml:space="preserve"> ofChironomus</w:t>
      </w:r>
    </w:p>
    <w:p w:rsidR="0078530B" w:rsidRPr="00722055" w:rsidRDefault="00EF6275">
      <w:pPr>
        <w:pStyle w:val="BodyText"/>
        <w:numPr>
          <w:ilvl w:val="0"/>
          <w:numId w:val="54"/>
        </w:numPr>
        <w:tabs>
          <w:tab w:val="left" w:pos="477"/>
        </w:tabs>
        <w:spacing w:before="41"/>
        <w:ind w:hanging="360"/>
        <w:rPr>
          <w:rFonts w:cs="Times New Roman"/>
        </w:rPr>
      </w:pPr>
      <w:r w:rsidRPr="00722055">
        <w:rPr>
          <w:rFonts w:cs="Times New Roman"/>
          <w:spacing w:val="-1"/>
        </w:rPr>
        <w:t>Test</w:t>
      </w:r>
      <w:r w:rsidRPr="00722055">
        <w:rPr>
          <w:rFonts w:cs="Times New Roman"/>
        </w:rPr>
        <w:t xml:space="preserve"> for</w:t>
      </w:r>
      <w:r w:rsidRPr="00722055">
        <w:rPr>
          <w:rFonts w:cs="Times New Roman"/>
          <w:spacing w:val="-1"/>
        </w:rPr>
        <w:t xml:space="preserve"> carbohydrate</w:t>
      </w:r>
      <w:r w:rsidRPr="00722055">
        <w:rPr>
          <w:rFonts w:cs="Times New Roman"/>
        </w:rPr>
        <w:t xml:space="preserve"> in</w:t>
      </w:r>
      <w:r w:rsidRPr="00722055">
        <w:rPr>
          <w:rFonts w:cs="Times New Roman"/>
          <w:spacing w:val="-1"/>
        </w:rPr>
        <w:t>given biological</w:t>
      </w:r>
      <w:r w:rsidRPr="00722055">
        <w:rPr>
          <w:rFonts w:cs="Times New Roman"/>
        </w:rPr>
        <w:t xml:space="preserve"> sample</w:t>
      </w:r>
      <w:r w:rsidRPr="00722055">
        <w:rPr>
          <w:rFonts w:cs="Times New Roman"/>
          <w:spacing w:val="-1"/>
        </w:rPr>
        <w:t>(Benedictstest)</w:t>
      </w:r>
    </w:p>
    <w:p w:rsidR="0078530B" w:rsidRPr="00722055" w:rsidRDefault="00EF6275">
      <w:pPr>
        <w:pStyle w:val="BodyText"/>
        <w:numPr>
          <w:ilvl w:val="0"/>
          <w:numId w:val="54"/>
        </w:numPr>
        <w:tabs>
          <w:tab w:val="left" w:pos="477"/>
        </w:tabs>
        <w:spacing w:before="41"/>
        <w:ind w:hanging="360"/>
        <w:rPr>
          <w:rFonts w:cs="Times New Roman"/>
        </w:rPr>
      </w:pPr>
      <w:r w:rsidRPr="00722055">
        <w:rPr>
          <w:rFonts w:cs="Times New Roman"/>
          <w:spacing w:val="-1"/>
        </w:rPr>
        <w:t>Test</w:t>
      </w:r>
      <w:r w:rsidRPr="00722055">
        <w:rPr>
          <w:rFonts w:cs="Times New Roman"/>
        </w:rPr>
        <w:t xml:space="preserve"> for</w:t>
      </w:r>
      <w:r w:rsidRPr="00722055">
        <w:rPr>
          <w:rFonts w:cs="Times New Roman"/>
          <w:spacing w:val="-1"/>
        </w:rPr>
        <w:t xml:space="preserve"> Protein</w:t>
      </w:r>
      <w:r w:rsidRPr="00722055">
        <w:rPr>
          <w:rFonts w:cs="Times New Roman"/>
        </w:rPr>
        <w:t xml:space="preserve"> in </w:t>
      </w:r>
      <w:r w:rsidRPr="00722055">
        <w:rPr>
          <w:rFonts w:cs="Times New Roman"/>
          <w:spacing w:val="-1"/>
        </w:rPr>
        <w:t>givenbiological</w:t>
      </w:r>
      <w:r w:rsidRPr="00722055">
        <w:rPr>
          <w:rFonts w:cs="Times New Roman"/>
        </w:rPr>
        <w:t xml:space="preserve"> sample</w:t>
      </w:r>
      <w:r w:rsidRPr="00722055">
        <w:rPr>
          <w:rFonts w:cs="Times New Roman"/>
          <w:spacing w:val="-1"/>
        </w:rPr>
        <w:t>(Nitricacidtest-whitering)</w:t>
      </w:r>
    </w:p>
    <w:p w:rsidR="0078530B" w:rsidRPr="00722055" w:rsidRDefault="00EF6275">
      <w:pPr>
        <w:pStyle w:val="BodyText"/>
        <w:numPr>
          <w:ilvl w:val="0"/>
          <w:numId w:val="54"/>
        </w:numPr>
        <w:tabs>
          <w:tab w:val="left" w:pos="477"/>
        </w:tabs>
        <w:spacing w:before="41"/>
        <w:ind w:hanging="360"/>
        <w:rPr>
          <w:rFonts w:cs="Times New Roman"/>
        </w:rPr>
      </w:pPr>
      <w:r w:rsidRPr="00722055">
        <w:rPr>
          <w:rFonts w:cs="Times New Roman"/>
          <w:spacing w:val="-1"/>
        </w:rPr>
        <w:t>Test</w:t>
      </w:r>
      <w:r w:rsidRPr="00722055">
        <w:rPr>
          <w:rFonts w:cs="Times New Roman"/>
        </w:rPr>
        <w:t xml:space="preserve"> forlipid in the </w:t>
      </w:r>
      <w:r w:rsidRPr="00722055">
        <w:rPr>
          <w:rFonts w:cs="Times New Roman"/>
          <w:spacing w:val="-1"/>
        </w:rPr>
        <w:t>givenbiological</w:t>
      </w:r>
      <w:r w:rsidRPr="00722055">
        <w:rPr>
          <w:rFonts w:cs="Times New Roman"/>
        </w:rPr>
        <w:t xml:space="preserve"> sample(Saponification test)</w:t>
      </w:r>
    </w:p>
    <w:p w:rsidR="0078530B" w:rsidRPr="00722055" w:rsidRDefault="0078530B">
      <w:pPr>
        <w:spacing w:before="6"/>
        <w:rPr>
          <w:rFonts w:ascii="Times New Roman" w:hAnsi="Times New Roman" w:cs="Times New Roman"/>
          <w:sz w:val="31"/>
          <w:szCs w:val="31"/>
        </w:rPr>
      </w:pPr>
    </w:p>
    <w:p w:rsidR="0078530B" w:rsidRPr="00722055" w:rsidRDefault="00EF6275">
      <w:pPr>
        <w:pStyle w:val="Heading1"/>
        <w:ind w:left="476"/>
        <w:rPr>
          <w:rFonts w:cs="Times New Roman"/>
          <w:b w:val="0"/>
          <w:bCs w:val="0"/>
        </w:rPr>
      </w:pPr>
      <w:r w:rsidRPr="00722055">
        <w:rPr>
          <w:rFonts w:cs="Times New Roman"/>
          <w:spacing w:val="-1"/>
        </w:rPr>
        <w:t>RFERENCE</w:t>
      </w:r>
      <w:r w:rsidRPr="00722055">
        <w:rPr>
          <w:rFonts w:cs="Times New Roman"/>
        </w:rPr>
        <w:t xml:space="preserve"> WEB </w:t>
      </w:r>
      <w:r w:rsidRPr="00722055">
        <w:rPr>
          <w:rFonts w:cs="Times New Roman"/>
          <w:spacing w:val="-1"/>
        </w:rPr>
        <w:t>LINKS:</w:t>
      </w:r>
    </w:p>
    <w:p w:rsidR="0078530B" w:rsidRPr="00722055" w:rsidRDefault="00EF6275">
      <w:pPr>
        <w:pStyle w:val="BodyText"/>
        <w:numPr>
          <w:ilvl w:val="0"/>
          <w:numId w:val="43"/>
        </w:numPr>
        <w:tabs>
          <w:tab w:val="left" w:pos="477"/>
        </w:tabs>
        <w:spacing w:line="293" w:lineRule="exact"/>
        <w:ind w:hanging="360"/>
        <w:rPr>
          <w:rFonts w:cs="Times New Roman"/>
        </w:rPr>
      </w:pPr>
      <w:r w:rsidRPr="00722055">
        <w:rPr>
          <w:rFonts w:cs="Times New Roman"/>
          <w:color w:val="0462C1"/>
          <w:spacing w:val="-1"/>
          <w:u w:val="single" w:color="0462C1"/>
        </w:rPr>
        <w:t>https://cbi-au.vlabs.ac.in/</w:t>
      </w:r>
    </w:p>
    <w:p w:rsidR="0078530B" w:rsidRPr="00722055" w:rsidRDefault="00EF6275">
      <w:pPr>
        <w:pStyle w:val="BodyText"/>
        <w:numPr>
          <w:ilvl w:val="0"/>
          <w:numId w:val="43"/>
        </w:numPr>
        <w:tabs>
          <w:tab w:val="left" w:pos="477"/>
        </w:tabs>
        <w:spacing w:before="39"/>
        <w:ind w:hanging="360"/>
        <w:rPr>
          <w:rFonts w:cs="Times New Roman"/>
        </w:rPr>
      </w:pPr>
      <w:r w:rsidRPr="00722055">
        <w:rPr>
          <w:rFonts w:cs="Times New Roman"/>
          <w:color w:val="0462C1"/>
          <w:spacing w:val="-1"/>
          <w:u w:val="single" w:color="0462C1"/>
        </w:rPr>
        <w:t>https:/</w:t>
      </w:r>
      <w:hyperlink r:id="rId34">
        <w:r w:rsidRPr="00722055">
          <w:rPr>
            <w:rFonts w:cs="Times New Roman"/>
            <w:color w:val="0462C1"/>
            <w:spacing w:val="-1"/>
            <w:u w:val="single" w:color="0462C1"/>
          </w:rPr>
          <w:t>/www</w:t>
        </w:r>
      </w:hyperlink>
      <w:r w:rsidRPr="00722055">
        <w:rPr>
          <w:rFonts w:cs="Times New Roman"/>
          <w:color w:val="0462C1"/>
          <w:spacing w:val="-1"/>
          <w:u w:val="single" w:color="0462C1"/>
        </w:rPr>
        <w:t>.</w:t>
      </w:r>
      <w:hyperlink r:id="rId35">
        <w:r w:rsidRPr="00722055">
          <w:rPr>
            <w:rFonts w:cs="Times New Roman"/>
            <w:color w:val="0462C1"/>
            <w:spacing w:val="-1"/>
            <w:u w:val="single" w:color="0462C1"/>
          </w:rPr>
          <w:t>youtube.com/watch?v=xhnUZAyNdQk</w:t>
        </w:r>
      </w:hyperlink>
    </w:p>
    <w:p w:rsidR="0078530B" w:rsidRPr="00722055" w:rsidRDefault="00EF6275">
      <w:pPr>
        <w:pStyle w:val="BodyText"/>
        <w:numPr>
          <w:ilvl w:val="0"/>
          <w:numId w:val="43"/>
        </w:numPr>
        <w:tabs>
          <w:tab w:val="left" w:pos="477"/>
        </w:tabs>
        <w:spacing w:before="42"/>
        <w:ind w:hanging="360"/>
        <w:rPr>
          <w:rFonts w:cs="Times New Roman"/>
        </w:rPr>
      </w:pPr>
      <w:r w:rsidRPr="00722055">
        <w:rPr>
          <w:rFonts w:cs="Times New Roman"/>
          <w:color w:val="0462C1"/>
          <w:spacing w:val="-1"/>
          <w:u w:val="single" w:color="0462C1"/>
        </w:rPr>
        <w:t>https:/</w:t>
      </w:r>
      <w:hyperlink r:id="rId36">
        <w:r w:rsidRPr="00722055">
          <w:rPr>
            <w:rFonts w:cs="Times New Roman"/>
            <w:color w:val="0462C1"/>
            <w:spacing w:val="-1"/>
            <w:u w:val="single" w:color="0462C1"/>
          </w:rPr>
          <w:t>/www</w:t>
        </w:r>
      </w:hyperlink>
      <w:r w:rsidRPr="00722055">
        <w:rPr>
          <w:rFonts w:cs="Times New Roman"/>
          <w:color w:val="0462C1"/>
          <w:spacing w:val="-1"/>
          <w:u w:val="single" w:color="0462C1"/>
        </w:rPr>
        <w:t>.</w:t>
      </w:r>
      <w:hyperlink r:id="rId37">
        <w:r w:rsidRPr="00722055">
          <w:rPr>
            <w:rFonts w:cs="Times New Roman"/>
            <w:color w:val="0462C1"/>
            <w:spacing w:val="-1"/>
            <w:u w:val="single" w:color="0462C1"/>
          </w:rPr>
          <w:t>youtube.com/watch?v=l8LXQq5_VL0</w:t>
        </w:r>
      </w:hyperlink>
    </w:p>
    <w:p w:rsidR="0078530B" w:rsidRPr="00722055" w:rsidRDefault="00EF6275">
      <w:pPr>
        <w:pStyle w:val="BodyText"/>
        <w:numPr>
          <w:ilvl w:val="0"/>
          <w:numId w:val="43"/>
        </w:numPr>
        <w:tabs>
          <w:tab w:val="left" w:pos="477"/>
        </w:tabs>
        <w:spacing w:before="39"/>
        <w:ind w:hanging="360"/>
        <w:rPr>
          <w:rFonts w:cs="Times New Roman"/>
        </w:rPr>
      </w:pPr>
      <w:r w:rsidRPr="00722055">
        <w:rPr>
          <w:rFonts w:cs="Times New Roman"/>
          <w:color w:val="0462C1"/>
          <w:spacing w:val="-1"/>
          <w:u w:val="single" w:color="0462C1"/>
        </w:rPr>
        <w:t>https:/</w:t>
      </w:r>
      <w:hyperlink r:id="rId38">
        <w:r w:rsidRPr="00722055">
          <w:rPr>
            <w:rFonts w:cs="Times New Roman"/>
            <w:color w:val="0462C1"/>
            <w:spacing w:val="-1"/>
            <w:u w:val="single" w:color="0462C1"/>
          </w:rPr>
          <w:t>/www.labster.com/simulations</w:t>
        </w:r>
      </w:hyperlink>
    </w:p>
    <w:p w:rsidR="0078530B" w:rsidRPr="00722055" w:rsidRDefault="00EF6275">
      <w:pPr>
        <w:pStyle w:val="BodyText"/>
        <w:numPr>
          <w:ilvl w:val="0"/>
          <w:numId w:val="43"/>
        </w:numPr>
        <w:tabs>
          <w:tab w:val="left" w:pos="477"/>
        </w:tabs>
        <w:spacing w:before="39"/>
        <w:ind w:hanging="360"/>
        <w:rPr>
          <w:rFonts w:cs="Times New Roman"/>
        </w:rPr>
      </w:pPr>
      <w:r w:rsidRPr="00722055">
        <w:rPr>
          <w:rFonts w:cs="Times New Roman"/>
          <w:color w:val="0462C1"/>
          <w:spacing w:val="-1"/>
          <w:u w:val="single" w:color="0462C1"/>
        </w:rPr>
        <w:t>https:/</w:t>
      </w:r>
      <w:hyperlink r:id="rId39">
        <w:r w:rsidRPr="00722055">
          <w:rPr>
            <w:rFonts w:cs="Times New Roman"/>
            <w:color w:val="0462C1"/>
            <w:spacing w:val="-1"/>
            <w:u w:val="single" w:color="0462C1"/>
          </w:rPr>
          <w:t>/www.scienc</w:t>
        </w:r>
      </w:hyperlink>
      <w:r w:rsidRPr="00722055">
        <w:rPr>
          <w:rFonts w:cs="Times New Roman"/>
          <w:color w:val="0462C1"/>
          <w:spacing w:val="-1"/>
          <w:u w:val="single" w:color="0462C1"/>
        </w:rPr>
        <w:t>e</w:t>
      </w:r>
      <w:hyperlink r:id="rId40">
        <w:r w:rsidRPr="00722055">
          <w:rPr>
            <w:rFonts w:cs="Times New Roman"/>
            <w:color w:val="0462C1"/>
            <w:spacing w:val="-1"/>
            <w:u w:val="single" w:color="0462C1"/>
          </w:rPr>
          <w:t>courseware.org/BiologyLabsOnline/protected/TranslationLab/index.php</w:t>
        </w:r>
      </w:hyperlink>
    </w:p>
    <w:p w:rsidR="0078530B" w:rsidRPr="00722055" w:rsidRDefault="00EF6275">
      <w:pPr>
        <w:pStyle w:val="BodyText"/>
        <w:numPr>
          <w:ilvl w:val="0"/>
          <w:numId w:val="43"/>
        </w:numPr>
        <w:tabs>
          <w:tab w:val="left" w:pos="477"/>
        </w:tabs>
        <w:spacing w:before="42"/>
        <w:ind w:hanging="360"/>
        <w:rPr>
          <w:rFonts w:cs="Times New Roman"/>
        </w:rPr>
      </w:pPr>
      <w:r w:rsidRPr="00722055">
        <w:rPr>
          <w:rFonts w:cs="Times New Roman"/>
          <w:color w:val="0462C1"/>
          <w:spacing w:val="-1"/>
          <w:u w:val="single" w:color="0462C1"/>
        </w:rPr>
        <w:t>https://virtual-labs.github.io/exp-analysis-of-carbohydrates-au/procedure.html</w:t>
      </w:r>
    </w:p>
    <w:p w:rsidR="0078530B" w:rsidRPr="00722055" w:rsidRDefault="00EF6275">
      <w:pPr>
        <w:pStyle w:val="BodyText"/>
        <w:numPr>
          <w:ilvl w:val="0"/>
          <w:numId w:val="43"/>
        </w:numPr>
        <w:tabs>
          <w:tab w:val="left" w:pos="477"/>
        </w:tabs>
        <w:spacing w:before="39"/>
        <w:ind w:hanging="360"/>
        <w:rPr>
          <w:rFonts w:cs="Times New Roman"/>
        </w:rPr>
      </w:pPr>
      <w:r w:rsidRPr="00722055">
        <w:rPr>
          <w:rFonts w:cs="Times New Roman"/>
          <w:color w:val="0462C1"/>
          <w:spacing w:val="-1"/>
          <w:u w:val="single" w:color="0462C1"/>
        </w:rPr>
        <w:t>https://www.labxchange.org/library/items/lb:LabXchange:f10fd7ad:lx_simulation:1</w:t>
      </w:r>
    </w:p>
    <w:p w:rsidR="0078530B" w:rsidRPr="00722055" w:rsidRDefault="007F568F">
      <w:pPr>
        <w:pStyle w:val="BodyText"/>
        <w:numPr>
          <w:ilvl w:val="0"/>
          <w:numId w:val="43"/>
        </w:numPr>
        <w:tabs>
          <w:tab w:val="left" w:pos="477"/>
        </w:tabs>
        <w:spacing w:before="42"/>
        <w:ind w:hanging="360"/>
        <w:rPr>
          <w:rFonts w:cs="Times New Roman"/>
        </w:rPr>
      </w:pPr>
      <w:hyperlink r:id="rId41">
        <w:r w:rsidR="00EF6275" w:rsidRPr="00722055">
          <w:rPr>
            <w:rFonts w:cs="Times New Roman"/>
            <w:color w:val="0462C1"/>
            <w:spacing w:val="-1"/>
            <w:u w:val="single" w:color="0462C1"/>
          </w:rPr>
          <w:t>http://www.zoologyresources.com/uploadfiles/books/dc64b77d8769325515d17c945e461b45.pdf</w:t>
        </w:r>
      </w:hyperlink>
    </w:p>
    <w:p w:rsidR="0078530B" w:rsidRPr="00722055" w:rsidRDefault="0078530B">
      <w:pPr>
        <w:spacing w:before="3"/>
        <w:rPr>
          <w:rFonts w:ascii="Times New Roman" w:hAnsi="Times New Roman" w:cs="Times New Roman"/>
        </w:rPr>
      </w:pPr>
    </w:p>
    <w:p w:rsidR="0078530B" w:rsidRPr="00722055" w:rsidRDefault="00EF6275">
      <w:pPr>
        <w:pStyle w:val="BodyText"/>
        <w:spacing w:before="58"/>
        <w:ind w:left="395"/>
        <w:jc w:val="center"/>
        <w:rPr>
          <w:rFonts w:cs="Times New Roman"/>
        </w:rPr>
      </w:pPr>
      <w:r w:rsidRPr="00722055">
        <w:rPr>
          <w:rFonts w:cs="Times New Roman"/>
        </w:rPr>
        <w:t>******</w:t>
      </w:r>
    </w:p>
    <w:p w:rsidR="0078530B" w:rsidRPr="00722055" w:rsidRDefault="0078530B">
      <w:pPr>
        <w:rPr>
          <w:rFonts w:ascii="Times New Roman" w:hAnsi="Times New Roman" w:cs="Times New Roman"/>
        </w:rPr>
      </w:pPr>
    </w:p>
    <w:p w:rsidR="0078530B" w:rsidRPr="00722055" w:rsidRDefault="0078530B">
      <w:pPr>
        <w:jc w:val="center"/>
        <w:rPr>
          <w:rFonts w:ascii="Times New Roman" w:hAnsi="Times New Roman" w:cs="Times New Roman"/>
        </w:rPr>
      </w:pPr>
    </w:p>
    <w:tbl>
      <w:tblPr>
        <w:tblpPr w:leftFromText="180" w:rightFromText="180" w:vertAnchor="text" w:horzAnchor="margin" w:tblpXSpec="center" w:tblpY="117"/>
        <w:tblW w:w="10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49"/>
        <w:gridCol w:w="6094"/>
        <w:gridCol w:w="2653"/>
      </w:tblGrid>
      <w:tr w:rsidR="0078530B" w:rsidRPr="00722055">
        <w:trPr>
          <w:trHeight w:val="380"/>
        </w:trPr>
        <w:tc>
          <w:tcPr>
            <w:tcW w:w="1849" w:type="dxa"/>
          </w:tcPr>
          <w:p w:rsidR="0078530B" w:rsidRPr="00722055" w:rsidRDefault="00EF6275">
            <w:pPr>
              <w:spacing w:before="88"/>
              <w:ind w:left="325" w:right="259" w:hanging="46"/>
              <w:jc w:val="center"/>
              <w:rPr>
                <w:rFonts w:ascii="Times New Roman" w:hAnsi="Times New Roman" w:cs="Times New Roman"/>
                <w:sz w:val="24"/>
                <w:szCs w:val="24"/>
              </w:rPr>
            </w:pPr>
            <w:r w:rsidRPr="00722055">
              <w:rPr>
                <w:rFonts w:ascii="Times New Roman" w:hAnsi="Times New Roman" w:cs="Times New Roman"/>
                <w:noProof/>
                <w:sz w:val="24"/>
                <w:szCs w:val="24"/>
                <w:lang w:val="en-IN" w:eastAsia="en-IN"/>
              </w:rPr>
              <w:lastRenderedPageBreak/>
              <w:drawing>
                <wp:inline distT="0" distB="0" distL="0" distR="0">
                  <wp:extent cx="615950" cy="755015"/>
                  <wp:effectExtent l="0" t="0" r="12700" b="6985"/>
                  <wp:docPr id="125" name="Picture 12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6094" w:type="dxa"/>
            <w:shd w:val="clear" w:color="auto" w:fill="92D050"/>
          </w:tcPr>
          <w:p w:rsidR="0078530B" w:rsidRPr="00722055" w:rsidRDefault="00EF6275">
            <w:pPr>
              <w:jc w:val="center"/>
              <w:rPr>
                <w:rFonts w:ascii="Times New Roman" w:hAnsi="Times New Roman" w:cs="Times New Roman"/>
                <w:b/>
                <w:bCs/>
                <w:sz w:val="28"/>
                <w:szCs w:val="28"/>
              </w:rPr>
            </w:pPr>
            <w:r w:rsidRPr="00722055">
              <w:rPr>
                <w:rFonts w:ascii="Times New Roman" w:hAnsi="Times New Roman" w:cs="Times New Roman"/>
                <w:b/>
                <w:bCs/>
                <w:sz w:val="28"/>
                <w:szCs w:val="28"/>
              </w:rPr>
              <w:t>Pithapur Rajah’s Govt. Degree College (A) Kakinada.</w:t>
            </w:r>
          </w:p>
          <w:p w:rsidR="0078530B" w:rsidRPr="00722055" w:rsidRDefault="0078530B">
            <w:pPr>
              <w:spacing w:before="88"/>
              <w:ind w:left="317" w:right="285" w:hanging="18"/>
              <w:jc w:val="center"/>
              <w:rPr>
                <w:rFonts w:ascii="Times New Roman" w:hAnsi="Times New Roman" w:cs="Times New Roman"/>
              </w:rPr>
            </w:pPr>
          </w:p>
        </w:tc>
        <w:tc>
          <w:tcPr>
            <w:tcW w:w="2653" w:type="dxa"/>
            <w:vMerge w:val="restart"/>
          </w:tcPr>
          <w:p w:rsidR="0078530B" w:rsidRPr="00722055" w:rsidRDefault="0078530B">
            <w:pPr>
              <w:spacing w:before="3"/>
              <w:rPr>
                <w:rFonts w:ascii="Times New Roman" w:hAnsi="Times New Roman" w:cs="Times New Roman"/>
                <w:sz w:val="24"/>
                <w:szCs w:val="24"/>
              </w:rPr>
            </w:pPr>
          </w:p>
          <w:p w:rsidR="0078530B" w:rsidRPr="00722055" w:rsidRDefault="00EF6275">
            <w:pPr>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 xml:space="preserve">B.Sc. </w:t>
            </w:r>
            <w:r w:rsidRPr="00722055">
              <w:rPr>
                <w:rFonts w:ascii="Times New Roman" w:hAnsi="Times New Roman" w:cs="Times New Roman"/>
                <w:spacing w:val="-1"/>
                <w:sz w:val="24"/>
                <w:szCs w:val="24"/>
              </w:rPr>
              <w:t>Honours</w:t>
            </w:r>
            <w:r w:rsidRPr="00722055">
              <w:rPr>
                <w:rFonts w:ascii="Times New Roman" w:hAnsi="Times New Roman" w:cs="Times New Roman"/>
                <w:sz w:val="24"/>
                <w:szCs w:val="24"/>
              </w:rPr>
              <w:t>in</w:t>
            </w:r>
            <w:r w:rsidRPr="00722055">
              <w:rPr>
                <w:rFonts w:ascii="Times New Roman" w:hAnsi="Times New Roman" w:cs="Times New Roman"/>
                <w:spacing w:val="-2"/>
                <w:sz w:val="24"/>
                <w:szCs w:val="24"/>
              </w:rPr>
              <w:t>Zoology</w:t>
            </w:r>
            <w:r w:rsidRPr="00722055">
              <w:rPr>
                <w:rFonts w:ascii="Times New Roman" w:hAnsi="Times New Roman" w:cs="Times New Roman"/>
                <w:spacing w:val="-1"/>
                <w:sz w:val="24"/>
                <w:szCs w:val="24"/>
              </w:rPr>
              <w:t xml:space="preserve"> (Major)</w:t>
            </w:r>
          </w:p>
          <w:p w:rsidR="0078530B" w:rsidRPr="00722055" w:rsidRDefault="00EF6275">
            <w:pPr>
              <w:ind w:left="9" w:right="270"/>
              <w:rPr>
                <w:rFonts w:ascii="Times New Roman" w:hAnsi="Times New Roman" w:cs="Times New Roman"/>
                <w:sz w:val="24"/>
                <w:szCs w:val="24"/>
              </w:rPr>
            </w:pPr>
            <w:r w:rsidRPr="00722055">
              <w:rPr>
                <w:rFonts w:ascii="Times New Roman" w:hAnsi="Times New Roman" w:cs="Times New Roman"/>
                <w:sz w:val="24"/>
                <w:szCs w:val="24"/>
              </w:rPr>
              <w:t xml:space="preserve">        Semester-II</w:t>
            </w:r>
          </w:p>
        </w:tc>
      </w:tr>
      <w:tr w:rsidR="0078530B" w:rsidRPr="00722055">
        <w:trPr>
          <w:trHeight w:val="360"/>
        </w:trPr>
        <w:tc>
          <w:tcPr>
            <w:tcW w:w="1849" w:type="dxa"/>
          </w:tcPr>
          <w:p w:rsidR="0078530B" w:rsidRPr="00722055" w:rsidRDefault="00EF6275">
            <w:pPr>
              <w:spacing w:before="68"/>
              <w:ind w:left="164" w:right="145"/>
              <w:jc w:val="center"/>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spacing w:before="68"/>
              <w:ind w:left="164" w:right="145"/>
              <w:rPr>
                <w:rFonts w:ascii="Times New Roman" w:hAnsi="Times New Roman" w:cs="Times New Roman"/>
                <w:sz w:val="24"/>
                <w:szCs w:val="24"/>
              </w:rPr>
            </w:pPr>
          </w:p>
          <w:p w:rsidR="0078530B" w:rsidRPr="00722055" w:rsidRDefault="0078530B">
            <w:pPr>
              <w:spacing w:before="68"/>
              <w:ind w:left="164" w:right="145"/>
              <w:jc w:val="center"/>
              <w:rPr>
                <w:rFonts w:ascii="Times New Roman" w:hAnsi="Times New Roman" w:cs="Times New Roman"/>
                <w:sz w:val="24"/>
                <w:szCs w:val="24"/>
              </w:rPr>
            </w:pPr>
          </w:p>
        </w:tc>
        <w:tc>
          <w:tcPr>
            <w:tcW w:w="6094" w:type="dxa"/>
          </w:tcPr>
          <w:p w:rsidR="0078530B" w:rsidRPr="00722055" w:rsidRDefault="00EF6275">
            <w:pPr>
              <w:spacing w:before="205"/>
              <w:ind w:left="9"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spacing w:before="205"/>
              <w:ind w:left="9" w:right="49"/>
              <w:jc w:val="center"/>
              <w:rPr>
                <w:rFonts w:ascii="Times New Roman" w:hAnsi="Times New Roman" w:cs="Times New Roman"/>
                <w:b/>
                <w:spacing w:val="-1"/>
                <w:sz w:val="24"/>
                <w:szCs w:val="24"/>
              </w:rPr>
            </w:pPr>
            <w:r w:rsidRPr="00722055">
              <w:rPr>
                <w:rFonts w:ascii="Times New Roman" w:hAnsi="Times New Roman" w:cs="Times New Roman"/>
                <w:b/>
                <w:spacing w:val="-1"/>
                <w:sz w:val="24"/>
                <w:szCs w:val="24"/>
              </w:rPr>
              <w:t xml:space="preserve">COURSE </w:t>
            </w:r>
            <w:r w:rsidRPr="00722055">
              <w:rPr>
                <w:rFonts w:ascii="Times New Roman" w:hAnsi="Times New Roman" w:cs="Times New Roman"/>
                <w:b/>
                <w:sz w:val="24"/>
                <w:szCs w:val="24"/>
              </w:rPr>
              <w:t>4:CELL&amp;</w:t>
            </w:r>
            <w:r w:rsidRPr="00722055">
              <w:rPr>
                <w:rFonts w:ascii="Times New Roman" w:hAnsi="Times New Roman" w:cs="Times New Roman"/>
                <w:b/>
                <w:spacing w:val="-1"/>
                <w:sz w:val="24"/>
                <w:szCs w:val="24"/>
              </w:rPr>
              <w:t xml:space="preserve"> MOLECULAR BIOLOGY </w:t>
            </w:r>
          </w:p>
          <w:p w:rsidR="0078530B" w:rsidRPr="00722055" w:rsidRDefault="00EF6275">
            <w:pPr>
              <w:spacing w:before="205"/>
              <w:ind w:left="9" w:right="49"/>
              <w:jc w:val="center"/>
              <w:rPr>
                <w:rFonts w:ascii="Times New Roman" w:hAnsi="Times New Roman" w:cs="Times New Roman"/>
                <w:b/>
                <w:spacing w:val="-1"/>
                <w:sz w:val="24"/>
                <w:szCs w:val="24"/>
              </w:rPr>
            </w:pPr>
            <w:r w:rsidRPr="00722055">
              <w:rPr>
                <w:rFonts w:ascii="Times New Roman" w:hAnsi="Times New Roman" w:cs="Times New Roman"/>
                <w:b/>
                <w:spacing w:val="-1"/>
                <w:sz w:val="24"/>
                <w:szCs w:val="24"/>
              </w:rPr>
              <w:t>Model question paper</w:t>
            </w:r>
          </w:p>
        </w:tc>
        <w:tc>
          <w:tcPr>
            <w:tcW w:w="2653" w:type="dxa"/>
            <w:vMerge/>
            <w:tcBorders>
              <w:top w:val="nil"/>
              <w:bottom w:val="single" w:sz="4" w:space="0" w:color="auto"/>
            </w:tcBorders>
          </w:tcPr>
          <w:p w:rsidR="0078530B" w:rsidRPr="00722055" w:rsidRDefault="0078530B">
            <w:pPr>
              <w:rPr>
                <w:rFonts w:ascii="Times New Roman" w:hAnsi="Times New Roman" w:cs="Times New Roman"/>
                <w:sz w:val="24"/>
                <w:szCs w:val="24"/>
              </w:rPr>
            </w:pPr>
          </w:p>
        </w:tc>
      </w:tr>
      <w:tr w:rsidR="0078530B" w:rsidRPr="00722055">
        <w:trPr>
          <w:trHeight w:val="360"/>
        </w:trPr>
        <w:tc>
          <w:tcPr>
            <w:tcW w:w="1849" w:type="dxa"/>
          </w:tcPr>
          <w:p w:rsidR="0078530B" w:rsidRPr="00722055" w:rsidRDefault="00EF6275">
            <w:pPr>
              <w:spacing w:before="68"/>
              <w:ind w:left="164" w:right="145"/>
              <w:jc w:val="center"/>
              <w:rPr>
                <w:rFonts w:ascii="Times New Roman" w:hAnsi="Times New Roman" w:cs="Times New Roman"/>
                <w:sz w:val="24"/>
                <w:szCs w:val="24"/>
              </w:rPr>
            </w:pPr>
            <w:r w:rsidRPr="00722055">
              <w:rPr>
                <w:rFonts w:ascii="Times New Roman" w:hAnsi="Times New Roman" w:cs="Times New Roman"/>
                <w:sz w:val="24"/>
                <w:szCs w:val="24"/>
              </w:rPr>
              <w:t xml:space="preserve">Max marks :50 </w:t>
            </w:r>
          </w:p>
        </w:tc>
        <w:tc>
          <w:tcPr>
            <w:tcW w:w="6094" w:type="dxa"/>
          </w:tcPr>
          <w:p w:rsidR="0078530B" w:rsidRPr="00722055" w:rsidRDefault="0078530B">
            <w:pPr>
              <w:spacing w:before="205"/>
              <w:ind w:left="9" w:right="49"/>
              <w:jc w:val="center"/>
              <w:rPr>
                <w:rFonts w:ascii="Times New Roman" w:hAnsi="Times New Roman" w:cs="Times New Roman"/>
                <w:b/>
                <w:sz w:val="24"/>
                <w:szCs w:val="24"/>
              </w:rPr>
            </w:pPr>
          </w:p>
        </w:tc>
        <w:tc>
          <w:tcPr>
            <w:tcW w:w="2653" w:type="dxa"/>
            <w:tcBorders>
              <w:top w:val="single" w:sz="4" w:space="0" w:color="auto"/>
            </w:tcBorders>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 xml:space="preserve">Time 3hrs </w:t>
            </w:r>
          </w:p>
        </w:tc>
      </w:tr>
    </w:tbl>
    <w:p w:rsidR="0078530B" w:rsidRPr="00722055" w:rsidRDefault="00EF6275">
      <w:pPr>
        <w:pStyle w:val="TableParagraph"/>
        <w:jc w:val="both"/>
        <w:rPr>
          <w:rFonts w:ascii="Times New Roman" w:hAnsi="Times New Roman" w:cs="Times New Roman"/>
          <w:sz w:val="24"/>
          <w:szCs w:val="24"/>
        </w:rPr>
      </w:pPr>
      <w:r w:rsidRPr="00722055">
        <w:rPr>
          <w:rFonts w:ascii="Times New Roman" w:hAnsi="Times New Roman" w:cs="Times New Roman"/>
          <w:b/>
          <w:sz w:val="24"/>
          <w:szCs w:val="24"/>
        </w:rPr>
        <w:t>I</w:t>
      </w:r>
      <w:r w:rsidRPr="00722055">
        <w:rPr>
          <w:rFonts w:ascii="Times New Roman" w:hAnsi="Times New Roman" w:cs="Times New Roman"/>
          <w:sz w:val="24"/>
          <w:szCs w:val="24"/>
        </w:rPr>
        <w:t xml:space="preserve">.Identify the given spotter/slides and write identification points with neat labeled diagrams    5X4=20 marks                                                                                                                                            </w:t>
      </w:r>
    </w:p>
    <w:p w:rsidR="0078530B" w:rsidRPr="00722055" w:rsidRDefault="00EF6275">
      <w:pPr>
        <w:pStyle w:val="TableParagraph"/>
        <w:rPr>
          <w:rFonts w:ascii="Times New Roman" w:hAnsi="Times New Roman" w:cs="Times New Roman"/>
          <w:sz w:val="24"/>
          <w:szCs w:val="24"/>
        </w:rPr>
      </w:pPr>
      <w:r w:rsidRPr="00722055">
        <w:rPr>
          <w:rFonts w:ascii="Times New Roman" w:hAnsi="Times New Roman" w:cs="Times New Roman"/>
          <w:sz w:val="24"/>
          <w:szCs w:val="24"/>
        </w:rPr>
        <w:t>A.</w:t>
      </w:r>
    </w:p>
    <w:p w:rsidR="0078530B" w:rsidRPr="00722055" w:rsidRDefault="00EF6275">
      <w:pPr>
        <w:pStyle w:val="TableParagraph"/>
        <w:rPr>
          <w:rFonts w:ascii="Times New Roman" w:hAnsi="Times New Roman" w:cs="Times New Roman"/>
          <w:sz w:val="24"/>
          <w:szCs w:val="24"/>
        </w:rPr>
      </w:pPr>
      <w:r w:rsidRPr="00722055">
        <w:rPr>
          <w:rFonts w:ascii="Times New Roman" w:hAnsi="Times New Roman" w:cs="Times New Roman"/>
          <w:sz w:val="24"/>
          <w:szCs w:val="24"/>
        </w:rPr>
        <w:t>B.</w:t>
      </w:r>
    </w:p>
    <w:p w:rsidR="0078530B" w:rsidRPr="00722055" w:rsidRDefault="00EF6275">
      <w:pPr>
        <w:pStyle w:val="TableParagraph"/>
        <w:rPr>
          <w:rFonts w:ascii="Times New Roman" w:hAnsi="Times New Roman" w:cs="Times New Roman"/>
          <w:sz w:val="24"/>
          <w:szCs w:val="24"/>
        </w:rPr>
      </w:pPr>
      <w:r w:rsidRPr="00722055">
        <w:rPr>
          <w:rFonts w:ascii="Times New Roman" w:hAnsi="Times New Roman" w:cs="Times New Roman"/>
          <w:sz w:val="24"/>
          <w:szCs w:val="24"/>
        </w:rPr>
        <w:t>C.</w:t>
      </w:r>
    </w:p>
    <w:p w:rsidR="0078530B" w:rsidRPr="00722055" w:rsidRDefault="00EF6275">
      <w:pPr>
        <w:pStyle w:val="TableParagraph"/>
        <w:rPr>
          <w:rFonts w:ascii="Times New Roman" w:hAnsi="Times New Roman" w:cs="Times New Roman"/>
          <w:sz w:val="24"/>
          <w:szCs w:val="24"/>
        </w:rPr>
      </w:pPr>
      <w:r w:rsidRPr="00722055">
        <w:rPr>
          <w:rFonts w:ascii="Times New Roman" w:hAnsi="Times New Roman" w:cs="Times New Roman"/>
          <w:sz w:val="24"/>
          <w:szCs w:val="24"/>
        </w:rPr>
        <w:t>D.</w:t>
      </w:r>
    </w:p>
    <w:p w:rsidR="0078530B" w:rsidRPr="00722055" w:rsidRDefault="00EF6275">
      <w:pPr>
        <w:pStyle w:val="TableParagraph"/>
        <w:rPr>
          <w:rFonts w:ascii="Times New Roman" w:hAnsi="Times New Roman" w:cs="Times New Roman"/>
          <w:sz w:val="24"/>
          <w:szCs w:val="24"/>
        </w:rPr>
      </w:pPr>
      <w:r w:rsidRPr="00722055">
        <w:rPr>
          <w:rFonts w:ascii="Times New Roman" w:hAnsi="Times New Roman" w:cs="Times New Roman"/>
          <w:sz w:val="24"/>
          <w:szCs w:val="24"/>
        </w:rPr>
        <w:t>E.</w:t>
      </w:r>
    </w:p>
    <w:p w:rsidR="0078530B" w:rsidRPr="00722055" w:rsidRDefault="00EF6275">
      <w:pPr>
        <w:spacing w:before="9"/>
        <w:rPr>
          <w:rFonts w:ascii="Times New Roman" w:hAnsi="Times New Roman" w:cs="Times New Roman"/>
          <w:bCs/>
          <w:sz w:val="24"/>
          <w:szCs w:val="24"/>
        </w:rPr>
      </w:pPr>
      <w:r w:rsidRPr="00722055">
        <w:rPr>
          <w:rFonts w:ascii="Times New Roman" w:hAnsi="Times New Roman" w:cs="Times New Roman"/>
          <w:b/>
          <w:bCs/>
          <w:sz w:val="24"/>
          <w:szCs w:val="24"/>
        </w:rPr>
        <w:t>II.</w:t>
      </w:r>
      <w:r w:rsidRPr="00722055">
        <w:rPr>
          <w:rFonts w:ascii="Times New Roman" w:hAnsi="Times New Roman" w:cs="Times New Roman"/>
          <w:bCs/>
          <w:sz w:val="24"/>
          <w:szCs w:val="24"/>
        </w:rPr>
        <w:t>Major experiment --------------------------------------------------------------------15M.</w:t>
      </w:r>
    </w:p>
    <w:p w:rsidR="0078530B" w:rsidRPr="00722055" w:rsidRDefault="00EF6275">
      <w:pPr>
        <w:spacing w:before="9"/>
        <w:rPr>
          <w:rFonts w:ascii="Times New Roman" w:hAnsi="Times New Roman" w:cs="Times New Roman"/>
          <w:bCs/>
          <w:sz w:val="24"/>
          <w:szCs w:val="24"/>
        </w:rPr>
      </w:pPr>
      <w:r w:rsidRPr="00722055">
        <w:rPr>
          <w:rFonts w:ascii="Times New Roman" w:hAnsi="Times New Roman" w:cs="Times New Roman"/>
          <w:b/>
          <w:bCs/>
          <w:sz w:val="24"/>
          <w:szCs w:val="24"/>
        </w:rPr>
        <w:t>III.</w:t>
      </w:r>
      <w:r w:rsidRPr="00722055">
        <w:rPr>
          <w:rFonts w:ascii="Times New Roman" w:hAnsi="Times New Roman" w:cs="Times New Roman"/>
          <w:bCs/>
          <w:sz w:val="24"/>
          <w:szCs w:val="24"/>
        </w:rPr>
        <w:t>Minor experiment _____------------------------------------------------------------5M.</w:t>
      </w:r>
    </w:p>
    <w:p w:rsidR="0078530B" w:rsidRPr="00722055" w:rsidRDefault="00EF6275">
      <w:pPr>
        <w:spacing w:before="9"/>
        <w:rPr>
          <w:rFonts w:ascii="Times New Roman" w:hAnsi="Times New Roman" w:cs="Times New Roman"/>
          <w:bCs/>
          <w:sz w:val="24"/>
          <w:szCs w:val="24"/>
        </w:rPr>
      </w:pPr>
      <w:r w:rsidRPr="00722055">
        <w:rPr>
          <w:rFonts w:ascii="Times New Roman" w:hAnsi="Times New Roman" w:cs="Times New Roman"/>
          <w:bCs/>
          <w:sz w:val="24"/>
          <w:szCs w:val="24"/>
        </w:rPr>
        <w:t>IV.Viva –Voce---------------------------------------------------------------------------5M</w:t>
      </w:r>
    </w:p>
    <w:p w:rsidR="0078530B" w:rsidRPr="00722055" w:rsidRDefault="00EF6275">
      <w:pPr>
        <w:spacing w:before="9"/>
        <w:rPr>
          <w:rFonts w:ascii="Times New Roman" w:hAnsi="Times New Roman" w:cs="Times New Roman"/>
          <w:bCs/>
          <w:sz w:val="24"/>
          <w:szCs w:val="24"/>
        </w:rPr>
      </w:pPr>
      <w:r w:rsidRPr="00722055">
        <w:rPr>
          <w:rFonts w:ascii="Times New Roman" w:hAnsi="Times New Roman" w:cs="Times New Roman"/>
          <w:bCs/>
          <w:sz w:val="24"/>
          <w:szCs w:val="24"/>
        </w:rPr>
        <w:t>V.Record-----------------------------------------------------------------------------------5M</w:t>
      </w:r>
    </w:p>
    <w:p w:rsidR="0078530B" w:rsidRPr="00722055" w:rsidRDefault="00EF6275">
      <w:pPr>
        <w:spacing w:before="9"/>
        <w:rPr>
          <w:rFonts w:ascii="Times New Roman" w:hAnsi="Times New Roman" w:cs="Times New Roman"/>
          <w:bCs/>
          <w:sz w:val="24"/>
          <w:szCs w:val="24"/>
        </w:rPr>
      </w:pPr>
      <w:r w:rsidRPr="00722055">
        <w:rPr>
          <w:rFonts w:ascii="Times New Roman" w:hAnsi="Times New Roman" w:cs="Times New Roman"/>
          <w:bCs/>
          <w:sz w:val="24"/>
          <w:szCs w:val="24"/>
        </w:rPr>
        <w:t>________________________________________________________________-</w:t>
      </w:r>
    </w:p>
    <w:p w:rsidR="0078530B" w:rsidRPr="00722055" w:rsidRDefault="00EF6275">
      <w:pPr>
        <w:spacing w:before="9"/>
        <w:rPr>
          <w:rFonts w:ascii="Times New Roman" w:hAnsi="Times New Roman" w:cs="Times New Roman"/>
          <w:bCs/>
          <w:sz w:val="24"/>
          <w:szCs w:val="24"/>
        </w:rPr>
      </w:pPr>
      <w:r w:rsidRPr="00722055">
        <w:rPr>
          <w:rFonts w:ascii="Times New Roman" w:hAnsi="Times New Roman" w:cs="Times New Roman"/>
          <w:bCs/>
          <w:sz w:val="24"/>
          <w:szCs w:val="24"/>
        </w:rPr>
        <w:t>Total --------------------------------------------------------------------------------------50M</w:t>
      </w: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EF6275">
      <w:pPr>
        <w:pStyle w:val="Default"/>
        <w:jc w:val="center"/>
        <w:rPr>
          <w:rFonts w:eastAsiaTheme="minorHAnsi"/>
          <w:b/>
          <w:bCs/>
          <w:sz w:val="36"/>
          <w:szCs w:val="36"/>
        </w:rPr>
      </w:pPr>
      <w:r w:rsidRPr="00722055">
        <w:rPr>
          <w:b/>
          <w:bCs/>
          <w:sz w:val="36"/>
          <w:szCs w:val="36"/>
        </w:rPr>
        <w:t xml:space="preserve">ZOOLOGY MINOR - </w:t>
      </w:r>
      <w:r w:rsidRPr="00722055">
        <w:rPr>
          <w:rFonts w:eastAsiaTheme="minorHAnsi"/>
          <w:b/>
          <w:bCs/>
          <w:sz w:val="36"/>
          <w:szCs w:val="36"/>
        </w:rPr>
        <w:t>SEMESTER-II</w:t>
      </w:r>
    </w:p>
    <w:p w:rsidR="0078530B" w:rsidRPr="00722055" w:rsidRDefault="0078530B">
      <w:pPr>
        <w:pStyle w:val="Default"/>
        <w:rPr>
          <w:rFonts w:eastAsiaTheme="minorHAnsi"/>
          <w:b/>
          <w:bCs/>
          <w:sz w:val="36"/>
          <w:szCs w:val="36"/>
        </w:rPr>
      </w:pP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8"/>
          <w:szCs w:val="28"/>
          <w:lang w:val="en-IN" w:eastAsia="en-IN"/>
        </w:rPr>
        <w:t xml:space="preserve">COURSE 1: </w:t>
      </w:r>
      <w:r w:rsidRPr="00722055">
        <w:rPr>
          <w:rFonts w:ascii="Times New Roman" w:hAnsi="Times New Roman" w:cs="Times New Roman"/>
          <w:b/>
          <w:bCs/>
          <w:color w:val="000000"/>
          <w:sz w:val="23"/>
          <w:szCs w:val="23"/>
          <w:lang w:val="en-IN" w:eastAsia="en-IN"/>
        </w:rPr>
        <w:t xml:space="preserve">ANIMAL DIVERSITY-I BIOLOGY OF NON-CHORDATES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Theory Credits: 3 3hrs/week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LEARNING OBJECTIVES: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To understand the taxonomic position of protozoa to helminthes.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To understand the general characteristics of animals belonging to protozoa to hemichordata.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To understand the structural organization of animals phylum from protozoa to hemi chordata.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To understand the origin and evolutionary relationship of different phyla from protozoa to hemi chordata.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To understand the origin and evolutionary relationship of different phylum from annelids to hemichordates. </w:t>
      </w:r>
    </w:p>
    <w:p w:rsidR="0078530B" w:rsidRPr="00722055" w:rsidRDefault="0078530B">
      <w:pPr>
        <w:widowControl/>
        <w:autoSpaceDE w:val="0"/>
        <w:autoSpaceDN w:val="0"/>
        <w:adjustRightInd w:val="0"/>
        <w:spacing w:line="276" w:lineRule="auto"/>
        <w:rPr>
          <w:rFonts w:ascii="Times New Roman" w:hAnsi="Times New Roman" w:cs="Times New Roman"/>
          <w:color w:val="000000"/>
          <w:sz w:val="23"/>
          <w:szCs w:val="23"/>
          <w:lang w:val="en-IN" w:eastAsia="en-IN"/>
        </w:rPr>
      </w:pP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LEARNING OUTCOMES</w:t>
      </w:r>
      <w:r w:rsidRPr="00722055">
        <w:rPr>
          <w:rFonts w:ascii="Times New Roman" w:hAnsi="Times New Roman" w:cs="Times New Roman"/>
          <w:color w:val="000000"/>
          <w:sz w:val="23"/>
          <w:szCs w:val="23"/>
          <w:lang w:val="en-IN" w:eastAsia="en-IN"/>
        </w:rPr>
        <w:t xml:space="preserve">: By the completion of the course the graduate should able to –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Describe concept of animal kingdom classification and general characters of Protozoa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Classify Porifera and Coelenterata with taxonomic keys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Classify Phylum Platy &amp; Nemathelminthes using examples, parasitic adaptation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Describe Phylum Annelida &amp; Arthropoda using examples and economic importance of vermicomposting &amp; economic importance of insects.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Describe Mollusca, Echinodermata &amp; Hemi chordata with suitable examples in relation to the phylogeny </w:t>
      </w:r>
    </w:p>
    <w:p w:rsidR="0078530B" w:rsidRPr="00722055" w:rsidRDefault="0078530B">
      <w:pPr>
        <w:widowControl/>
        <w:autoSpaceDE w:val="0"/>
        <w:autoSpaceDN w:val="0"/>
        <w:adjustRightInd w:val="0"/>
        <w:spacing w:line="276" w:lineRule="auto"/>
        <w:rPr>
          <w:rFonts w:ascii="Times New Roman" w:hAnsi="Times New Roman" w:cs="Times New Roman"/>
          <w:color w:val="000000"/>
          <w:sz w:val="23"/>
          <w:szCs w:val="23"/>
          <w:lang w:val="en-IN" w:eastAsia="en-IN"/>
        </w:rPr>
      </w:pP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SYLLABUS: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UNIT-I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1.1 Whittakers five kingdom concept and classification of Animal Kingdom.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1.2 Protozoa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1.3 Protozoa Locomotion &amp; nutrition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1.4 Protozoa reproduction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Activity: Assignment /Seminar on the above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Evaluation: Marks to be awarded for written and oral presentations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UNIT –II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2.1 Porifera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2.2 Canal system in sponges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2.3 Coelenterata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2.4 Polymorphism in coelenterates &amp; Corals and coral reefs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Activity: Assignment /Seminar /Quiz/Project on the above </w:t>
      </w:r>
    </w:p>
    <w:p w:rsidR="0078530B" w:rsidRPr="00722055" w:rsidRDefault="00EF6275">
      <w:pPr>
        <w:pageBreakBefore/>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lastRenderedPageBreak/>
        <w:t xml:space="preserve">Evaluation: Evaluation of Written part + Evaluation of oral Presentation, Assessment of studentsin Quiz participation and Ranking - Evaluation of Project Report and oral presentation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UNIT – III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3.1 Platyhelminthes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3.2 Parasitic Adaptations in helminthes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3.3 Nemathelminthes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3.4 Life cycle and pathogenicity of </w:t>
      </w:r>
      <w:r w:rsidRPr="00722055">
        <w:rPr>
          <w:rFonts w:ascii="Times New Roman" w:hAnsi="Times New Roman" w:cs="Times New Roman"/>
          <w:i/>
          <w:iCs/>
          <w:color w:val="000000"/>
          <w:sz w:val="23"/>
          <w:szCs w:val="23"/>
          <w:lang w:val="en-IN" w:eastAsia="en-IN"/>
        </w:rPr>
        <w:t xml:space="preserve">Ascaris lumbricoides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Activity: Assignment /Seminar /Quiz/Project/Peer teaching on the above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Evaluation: Instructor supposed to prepare a detailed Rubrics for the evaluation of the above activity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UNIT – IV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4.1 Annelida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4.2 Vermiculture - Scope, significance, earthworm species, processing, Vermicompost, economic importance of vermicompost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4.3 Arthropoda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4.4 </w:t>
      </w:r>
      <w:r w:rsidRPr="00722055">
        <w:rPr>
          <w:rFonts w:ascii="Times New Roman" w:hAnsi="Times New Roman" w:cs="Times New Roman"/>
          <w:i/>
          <w:iCs/>
          <w:color w:val="000000"/>
          <w:sz w:val="23"/>
          <w:szCs w:val="23"/>
          <w:lang w:val="en-IN" w:eastAsia="en-IN"/>
        </w:rPr>
        <w:t xml:space="preserve">Peripatus </w:t>
      </w:r>
      <w:r w:rsidRPr="00722055">
        <w:rPr>
          <w:rFonts w:ascii="Times New Roman" w:hAnsi="Times New Roman" w:cs="Times New Roman"/>
          <w:color w:val="000000"/>
          <w:sz w:val="23"/>
          <w:szCs w:val="23"/>
          <w:lang w:val="en-IN" w:eastAsia="en-IN"/>
        </w:rPr>
        <w:t xml:space="preserve">- Structure and affinities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Activity: Assignment /Seminar /Quiz/Project/Peer teaching on the above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Evaluation: Instructor supposed to prepare a detailed Rubrics for the evaluation of the above activity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t xml:space="preserve">UNIT – V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5.1 Mollusca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5.2 Pearl formation in Pelecypoda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5.3 Echinodermata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Water vascular system in star fish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5.4 Hemichordata General characters and classification up to classes with suitable examples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i/>
          <w:iCs/>
          <w:color w:val="000000"/>
          <w:sz w:val="23"/>
          <w:szCs w:val="23"/>
          <w:lang w:val="en-IN" w:eastAsia="en-IN"/>
        </w:rPr>
        <w:t xml:space="preserve">Balanoglossus </w:t>
      </w:r>
      <w:r w:rsidRPr="00722055">
        <w:rPr>
          <w:rFonts w:ascii="Times New Roman" w:hAnsi="Times New Roman" w:cs="Times New Roman"/>
          <w:color w:val="000000"/>
          <w:sz w:val="23"/>
          <w:szCs w:val="23"/>
          <w:lang w:val="en-IN" w:eastAsia="en-IN"/>
        </w:rPr>
        <w:t xml:space="preserve">- Structure and affinities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Activity: Assignment /Seminar /Quiz/Project/Peer teaching on the above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Evaluation: Instructor supposed to prepare a detailed Rubrics for the evaluation of the above activity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b/>
          <w:bCs/>
          <w:i/>
          <w:iCs/>
          <w:color w:val="000000"/>
          <w:sz w:val="23"/>
          <w:szCs w:val="23"/>
          <w:lang w:val="en-IN" w:eastAsia="en-IN"/>
        </w:rPr>
        <w:t xml:space="preserve">Co-curricular activities (suggested)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Preparation of chart/model of phylogenic tree of life, 5-kingdom classification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Visit to Zoology Museum or Coral Island as part of Zoological tour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Charts on polymorphism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Clay models of canal system in sponges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Plaster-of-paris model of </w:t>
      </w:r>
      <w:r w:rsidRPr="00722055">
        <w:rPr>
          <w:rFonts w:ascii="Times New Roman" w:hAnsi="Times New Roman" w:cs="Times New Roman"/>
          <w:i/>
          <w:iCs/>
          <w:color w:val="000000"/>
          <w:sz w:val="23"/>
          <w:szCs w:val="23"/>
          <w:lang w:val="en-IN" w:eastAsia="en-IN"/>
        </w:rPr>
        <w:t xml:space="preserve">Peripatus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Construction of a vermicompost in each college, manufacture of manure by students and donating to local farmers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Chart on pearl forming layers using clay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Visit to a pearl culture rearing industry/institute </w:t>
      </w:r>
    </w:p>
    <w:p w:rsidR="0078530B" w:rsidRPr="00722055" w:rsidRDefault="00EF6275">
      <w:pPr>
        <w:widowControl/>
        <w:autoSpaceDE w:val="0"/>
        <w:autoSpaceDN w:val="0"/>
        <w:adjustRightInd w:val="0"/>
        <w:spacing w:after="44"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Live model of water vascular system </w:t>
      </w:r>
    </w:p>
    <w:p w:rsidR="0078530B" w:rsidRPr="00722055" w:rsidRDefault="00EF6275">
      <w:pPr>
        <w:widowControl/>
        <w:autoSpaceDE w:val="0"/>
        <w:autoSpaceDN w:val="0"/>
        <w:adjustRightInd w:val="0"/>
        <w:spacing w:line="276" w:lineRule="auto"/>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Observation of Balanoglossus for its tubicolous habit </w:t>
      </w:r>
    </w:p>
    <w:p w:rsidR="0078530B" w:rsidRPr="00722055" w:rsidRDefault="0078530B">
      <w:pPr>
        <w:widowControl/>
        <w:autoSpaceDE w:val="0"/>
        <w:autoSpaceDN w:val="0"/>
        <w:adjustRightInd w:val="0"/>
        <w:spacing w:line="276" w:lineRule="auto"/>
        <w:rPr>
          <w:rFonts w:ascii="Times New Roman" w:hAnsi="Times New Roman" w:cs="Times New Roman"/>
          <w:color w:val="000000"/>
          <w:sz w:val="23"/>
          <w:szCs w:val="23"/>
          <w:lang w:val="en-IN" w:eastAsia="en-IN"/>
        </w:rPr>
      </w:pPr>
    </w:p>
    <w:p w:rsidR="0078530B" w:rsidRPr="00722055" w:rsidRDefault="00EF6275">
      <w:pPr>
        <w:pageBreakBefore/>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b/>
          <w:bCs/>
          <w:color w:val="000000"/>
          <w:sz w:val="23"/>
          <w:szCs w:val="23"/>
          <w:lang w:val="en-IN" w:eastAsia="en-IN"/>
        </w:rPr>
        <w:lastRenderedPageBreak/>
        <w:t xml:space="preserve">REFERENCE BOOKS: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L.H. Hyman „</w:t>
      </w:r>
      <w:r w:rsidRPr="00722055">
        <w:rPr>
          <w:rFonts w:ascii="Times New Roman" w:hAnsi="Times New Roman" w:cs="Times New Roman"/>
          <w:i/>
          <w:iCs/>
          <w:color w:val="000000"/>
          <w:sz w:val="23"/>
          <w:szCs w:val="23"/>
          <w:lang w:val="en-IN" w:eastAsia="en-IN"/>
        </w:rPr>
        <w:t>The Invertebrates’ Vol I, II and V</w:t>
      </w:r>
      <w:r w:rsidRPr="00722055">
        <w:rPr>
          <w:rFonts w:ascii="Times New Roman" w:hAnsi="Times New Roman" w:cs="Times New Roman"/>
          <w:color w:val="000000"/>
          <w:sz w:val="23"/>
          <w:szCs w:val="23"/>
          <w:lang w:val="en-IN" w:eastAsia="en-IN"/>
        </w:rPr>
        <w:t xml:space="preserve">. – M.C. Graw Hill Company Ltd.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Kotpal, R.L. 1988 - 1992 Protozoa, Porifera, Coelenterata, Helminthes, Arthropoda, Mollusca, Echinodermata. Rastogi Publications, Meerut.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E.L. Jordan and P.S. Verma „</w:t>
      </w:r>
      <w:r w:rsidRPr="00722055">
        <w:rPr>
          <w:rFonts w:ascii="Times New Roman" w:hAnsi="Times New Roman" w:cs="Times New Roman"/>
          <w:i/>
          <w:iCs/>
          <w:color w:val="000000"/>
          <w:sz w:val="23"/>
          <w:szCs w:val="23"/>
          <w:lang w:val="en-IN" w:eastAsia="en-IN"/>
        </w:rPr>
        <w:t xml:space="preserve">Invertebrate Zoology’ </w:t>
      </w:r>
      <w:r w:rsidRPr="00722055">
        <w:rPr>
          <w:rFonts w:ascii="Times New Roman" w:hAnsi="Times New Roman" w:cs="Times New Roman"/>
          <w:color w:val="000000"/>
          <w:sz w:val="23"/>
          <w:szCs w:val="23"/>
          <w:lang w:val="en-IN" w:eastAsia="en-IN"/>
        </w:rPr>
        <w:t xml:space="preserve">S. Chand and Company.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R.D. Barnes „</w:t>
      </w:r>
      <w:r w:rsidRPr="00722055">
        <w:rPr>
          <w:rFonts w:ascii="Times New Roman" w:hAnsi="Times New Roman" w:cs="Times New Roman"/>
          <w:i/>
          <w:iCs/>
          <w:color w:val="000000"/>
          <w:sz w:val="23"/>
          <w:szCs w:val="23"/>
          <w:lang w:val="en-IN" w:eastAsia="en-IN"/>
        </w:rPr>
        <w:t xml:space="preserve">Invertebrate Zoology’ </w:t>
      </w:r>
      <w:r w:rsidRPr="00722055">
        <w:rPr>
          <w:rFonts w:ascii="Times New Roman" w:hAnsi="Times New Roman" w:cs="Times New Roman"/>
          <w:color w:val="000000"/>
          <w:sz w:val="23"/>
          <w:szCs w:val="23"/>
          <w:lang w:val="en-IN" w:eastAsia="en-IN"/>
        </w:rPr>
        <w:t xml:space="preserve">by: W.B. Saunders CO., 1986.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Barrington. E.J.W., „</w:t>
      </w:r>
      <w:r w:rsidRPr="00722055">
        <w:rPr>
          <w:rFonts w:ascii="Times New Roman" w:hAnsi="Times New Roman" w:cs="Times New Roman"/>
          <w:i/>
          <w:iCs/>
          <w:color w:val="000000"/>
          <w:sz w:val="23"/>
          <w:szCs w:val="23"/>
          <w:lang w:val="en-IN" w:eastAsia="en-IN"/>
        </w:rPr>
        <w:t xml:space="preserve">Invertebrate structure and Function’ </w:t>
      </w:r>
      <w:r w:rsidRPr="00722055">
        <w:rPr>
          <w:rFonts w:ascii="Times New Roman" w:hAnsi="Times New Roman" w:cs="Times New Roman"/>
          <w:color w:val="000000"/>
          <w:sz w:val="23"/>
          <w:szCs w:val="23"/>
          <w:lang w:val="en-IN" w:eastAsia="en-IN"/>
        </w:rPr>
        <w:t xml:space="preserve">by ELBS.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P.S. Dhami and J.K. Dhami. Invertebrate Zoology. S. Chand and Co. New Delhi. </w:t>
      </w:r>
    </w:p>
    <w:p w:rsidR="0078530B" w:rsidRPr="00722055" w:rsidRDefault="00EF6275">
      <w:pPr>
        <w:widowControl/>
        <w:autoSpaceDE w:val="0"/>
        <w:autoSpaceDN w:val="0"/>
        <w:adjustRightInd w:val="0"/>
        <w:spacing w:after="44"/>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Parker, T.J. and Haswell„</w:t>
      </w:r>
      <w:r w:rsidRPr="00722055">
        <w:rPr>
          <w:rFonts w:ascii="Times New Roman" w:hAnsi="Times New Roman" w:cs="Times New Roman"/>
          <w:i/>
          <w:iCs/>
          <w:color w:val="000000"/>
          <w:sz w:val="23"/>
          <w:szCs w:val="23"/>
          <w:lang w:val="en-IN" w:eastAsia="en-IN"/>
        </w:rPr>
        <w:t xml:space="preserve">A text book of Zoology’ </w:t>
      </w:r>
      <w:r w:rsidRPr="00722055">
        <w:rPr>
          <w:rFonts w:ascii="Times New Roman" w:hAnsi="Times New Roman" w:cs="Times New Roman"/>
          <w:color w:val="000000"/>
          <w:sz w:val="23"/>
          <w:szCs w:val="23"/>
          <w:lang w:val="en-IN" w:eastAsia="en-IN"/>
        </w:rPr>
        <w:t xml:space="preserve">by, W.A., Mac Millan Co. London. </w:t>
      </w:r>
    </w:p>
    <w:p w:rsidR="0078530B" w:rsidRPr="00722055" w:rsidRDefault="00EF6275">
      <w:pPr>
        <w:widowControl/>
        <w:autoSpaceDE w:val="0"/>
        <w:autoSpaceDN w:val="0"/>
        <w:adjustRightInd w:val="0"/>
        <w:rPr>
          <w:rFonts w:ascii="Times New Roman" w:hAnsi="Times New Roman" w:cs="Times New Roman"/>
          <w:color w:val="000000"/>
          <w:sz w:val="23"/>
          <w:szCs w:val="23"/>
          <w:lang w:val="en-IN" w:eastAsia="en-IN"/>
        </w:rPr>
      </w:pPr>
      <w:r w:rsidRPr="00722055">
        <w:rPr>
          <w:rFonts w:ascii="Times New Roman" w:hAnsi="Times New Roman" w:cs="Times New Roman"/>
          <w:color w:val="000000"/>
          <w:sz w:val="23"/>
          <w:szCs w:val="23"/>
          <w:lang w:val="en-IN" w:eastAsia="en-IN"/>
        </w:rPr>
        <w:t xml:space="preserve"> Barnes, R.D. (1982). </w:t>
      </w:r>
      <w:r w:rsidRPr="00722055">
        <w:rPr>
          <w:rFonts w:ascii="Times New Roman" w:hAnsi="Times New Roman" w:cs="Times New Roman"/>
          <w:i/>
          <w:iCs/>
          <w:color w:val="000000"/>
          <w:sz w:val="23"/>
          <w:szCs w:val="23"/>
          <w:lang w:val="en-IN" w:eastAsia="en-IN"/>
        </w:rPr>
        <w:t>Invertebrate Zoology</w:t>
      </w:r>
      <w:r w:rsidRPr="00722055">
        <w:rPr>
          <w:rFonts w:ascii="Times New Roman" w:hAnsi="Times New Roman" w:cs="Times New Roman"/>
          <w:color w:val="000000"/>
          <w:sz w:val="23"/>
          <w:szCs w:val="23"/>
          <w:lang w:val="en-IN" w:eastAsia="en-IN"/>
        </w:rPr>
        <w:t xml:space="preserve">, V Edition” </w:t>
      </w:r>
    </w:p>
    <w:p w:rsidR="0078530B" w:rsidRPr="00722055" w:rsidRDefault="0078530B">
      <w:pPr>
        <w:pStyle w:val="BodyText"/>
        <w:tabs>
          <w:tab w:val="left" w:pos="627"/>
        </w:tabs>
        <w:spacing w:before="3"/>
        <w:ind w:left="0" w:firstLine="0"/>
        <w:rPr>
          <w:rFonts w:cs="Times New Roman"/>
          <w:color w:val="000000"/>
          <w:sz w:val="23"/>
          <w:szCs w:val="23"/>
          <w:lang w:val="en-IN" w:eastAsia="en-IN"/>
        </w:rPr>
      </w:pPr>
    </w:p>
    <w:p w:rsidR="0078530B" w:rsidRPr="00722055" w:rsidRDefault="0078530B">
      <w:pPr>
        <w:pStyle w:val="BodyText"/>
        <w:tabs>
          <w:tab w:val="left" w:pos="627"/>
        </w:tabs>
        <w:spacing w:before="3"/>
        <w:rPr>
          <w:rFonts w:cs="Times New Roman"/>
          <w:color w:val="000000"/>
          <w:sz w:val="23"/>
          <w:szCs w:val="23"/>
          <w:lang w:val="en-IN" w:eastAsia="en-I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ind w:left="0" w:firstLine="0"/>
        <w:rPr>
          <w:rFonts w:cs="Times New Roman"/>
        </w:rPr>
      </w:pPr>
    </w:p>
    <w:p w:rsidR="0078530B" w:rsidRPr="00722055" w:rsidRDefault="0078530B">
      <w:pPr>
        <w:pStyle w:val="BodyText"/>
        <w:tabs>
          <w:tab w:val="left" w:pos="627"/>
        </w:tabs>
        <w:spacing w:before="3"/>
        <w:ind w:left="0" w:firstLine="0"/>
        <w:rPr>
          <w:rFonts w:cs="Times New Roman"/>
        </w:rPr>
      </w:pPr>
    </w:p>
    <w:p w:rsidR="0078530B" w:rsidRPr="00722055" w:rsidRDefault="0078530B">
      <w:pPr>
        <w:pStyle w:val="BodyText"/>
        <w:tabs>
          <w:tab w:val="left" w:pos="627"/>
        </w:tabs>
        <w:spacing w:before="3"/>
        <w:ind w:left="0" w:firstLine="0"/>
        <w:rPr>
          <w:rFonts w:cs="Times New Roman"/>
        </w:rPr>
      </w:pPr>
    </w:p>
    <w:p w:rsidR="0078530B" w:rsidRPr="00722055" w:rsidRDefault="0078530B">
      <w:pPr>
        <w:pStyle w:val="BodyText"/>
        <w:tabs>
          <w:tab w:val="left" w:pos="627"/>
        </w:tabs>
        <w:spacing w:before="3"/>
        <w:ind w:left="0" w:firstLine="0"/>
        <w:rPr>
          <w:rFonts w:cs="Times New Roman"/>
        </w:rPr>
      </w:pPr>
    </w:p>
    <w:p w:rsidR="0078530B" w:rsidRPr="00722055" w:rsidRDefault="0078530B">
      <w:pPr>
        <w:pStyle w:val="BodyText"/>
        <w:tabs>
          <w:tab w:val="left" w:pos="627"/>
        </w:tabs>
        <w:spacing w:before="3"/>
        <w:ind w:left="0" w:firstLine="0"/>
        <w:rPr>
          <w:rFonts w:cs="Times New Roman"/>
        </w:rPr>
      </w:pPr>
    </w:p>
    <w:p w:rsidR="0078530B" w:rsidRPr="00722055" w:rsidRDefault="0078530B">
      <w:pPr>
        <w:pStyle w:val="BodyText"/>
        <w:tabs>
          <w:tab w:val="left" w:pos="627"/>
        </w:tabs>
        <w:spacing w:before="3"/>
        <w:ind w:left="0" w:firstLine="0"/>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tabs>
          <w:tab w:val="left" w:pos="627"/>
        </w:tabs>
        <w:spacing w:before="3"/>
        <w:rPr>
          <w:rFonts w:cs="Times New Roman"/>
        </w:rPr>
      </w:pPr>
    </w:p>
    <w:p w:rsidR="0078530B" w:rsidRPr="00722055" w:rsidRDefault="0078530B">
      <w:pPr>
        <w:pStyle w:val="BodyText"/>
        <w:spacing w:before="11"/>
        <w:ind w:left="0" w:firstLine="0"/>
        <w:rPr>
          <w:rFonts w:cs="Times New Roman"/>
          <w:sz w:val="7"/>
        </w:rPr>
      </w:pPr>
    </w:p>
    <w:p w:rsidR="0078530B" w:rsidRPr="00722055" w:rsidRDefault="0078530B">
      <w:pPr>
        <w:widowControl/>
        <w:rPr>
          <w:rFonts w:ascii="Times New Roman" w:hAnsi="Times New Roman" w:cs="Times New Roman"/>
          <w:sz w:val="7"/>
        </w:rPr>
        <w:sectPr w:rsidR="0078530B" w:rsidRPr="00722055" w:rsidSect="00C96125">
          <w:pgSz w:w="11910" w:h="16840"/>
          <w:pgMar w:top="1420" w:right="920" w:bottom="280" w:left="13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ind w:left="0"/>
        <w:rPr>
          <w:rFonts w:cs="Times New Roman"/>
          <w:sz w:val="26"/>
        </w:rPr>
      </w:pPr>
    </w:p>
    <w:p w:rsidR="0078530B" w:rsidRPr="00722055" w:rsidRDefault="0078530B">
      <w:pPr>
        <w:pStyle w:val="BodyText"/>
        <w:ind w:left="0"/>
        <w:rPr>
          <w:rFonts w:cs="Times New Roman"/>
          <w:sz w:val="26"/>
        </w:rPr>
      </w:pPr>
    </w:p>
    <w:p w:rsidR="0078530B" w:rsidRPr="00722055" w:rsidRDefault="0078530B">
      <w:pPr>
        <w:pStyle w:val="BodyText"/>
        <w:ind w:left="0"/>
        <w:rPr>
          <w:rFonts w:cs="Times New Roman"/>
          <w:sz w:val="26"/>
        </w:rPr>
      </w:pPr>
    </w:p>
    <w:p w:rsidR="0078530B" w:rsidRPr="00722055" w:rsidRDefault="0078530B">
      <w:pPr>
        <w:pStyle w:val="BodyText"/>
        <w:ind w:left="0"/>
        <w:rPr>
          <w:rFonts w:cs="Times New Roman"/>
          <w:sz w:val="26"/>
        </w:rPr>
      </w:pPr>
    </w:p>
    <w:p w:rsidR="0078530B" w:rsidRPr="00722055" w:rsidRDefault="0078530B">
      <w:pPr>
        <w:pStyle w:val="BodyText"/>
        <w:ind w:left="0"/>
        <w:rPr>
          <w:rFonts w:cs="Times New Roman"/>
          <w:sz w:val="26"/>
        </w:rPr>
      </w:pPr>
    </w:p>
    <w:p w:rsidR="0078530B" w:rsidRPr="00722055" w:rsidRDefault="0078530B">
      <w:pPr>
        <w:pStyle w:val="BodyText"/>
        <w:spacing w:before="4"/>
        <w:ind w:left="0"/>
        <w:rPr>
          <w:rFonts w:cs="Times New Roman"/>
          <w:sz w:val="21"/>
        </w:rPr>
      </w:pPr>
    </w:p>
    <w:p w:rsidR="0078530B" w:rsidRPr="00722055" w:rsidRDefault="00EF6275">
      <w:pPr>
        <w:spacing w:before="90"/>
        <w:ind w:left="1175"/>
        <w:rPr>
          <w:rFonts w:ascii="Times New Roman" w:hAnsi="Times New Roman" w:cs="Times New Roman"/>
        </w:rPr>
      </w:pPr>
      <w:r w:rsidRPr="00722055">
        <w:rPr>
          <w:rFonts w:ascii="Times New Roman" w:hAnsi="Times New Roman" w:cs="Times New Roman"/>
        </w:rPr>
        <w:br w:type="column"/>
      </w:r>
      <w:bookmarkStart w:id="12" w:name="_Hlk144303072"/>
    </w:p>
    <w:tbl>
      <w:tblPr>
        <w:tblpPr w:leftFromText="180" w:rightFromText="180" w:vertAnchor="text" w:horzAnchor="margin" w:tblpXSpec="center" w:tblpY="-403"/>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06"/>
        <w:gridCol w:w="5953"/>
        <w:gridCol w:w="627"/>
        <w:gridCol w:w="594"/>
        <w:gridCol w:w="702"/>
        <w:gridCol w:w="669"/>
      </w:tblGrid>
      <w:tr w:rsidR="0078530B" w:rsidRPr="00722055">
        <w:trPr>
          <w:trHeight w:val="688"/>
        </w:trPr>
        <w:tc>
          <w:tcPr>
            <w:tcW w:w="1806" w:type="dxa"/>
          </w:tcPr>
          <w:p w:rsidR="0078530B" w:rsidRPr="00722055" w:rsidRDefault="00EF6275">
            <w:pPr>
              <w:pStyle w:val="TableParagraph"/>
              <w:spacing w:before="88"/>
              <w:ind w:left="325" w:right="259" w:hanging="46"/>
              <w:rPr>
                <w:rFonts w:ascii="Times New Roman" w:hAnsi="Times New Roman" w:cs="Times New Roman"/>
                <w:sz w:val="24"/>
                <w:szCs w:val="24"/>
              </w:rPr>
            </w:pPr>
            <w:r w:rsidRPr="00722055">
              <w:rPr>
                <w:rFonts w:ascii="Times New Roman" w:hAnsi="Times New Roman" w:cs="Times New Roman"/>
                <w:sz w:val="24"/>
                <w:szCs w:val="24"/>
              </w:rPr>
              <w:lastRenderedPageBreak/>
              <w:br w:type="page"/>
            </w:r>
            <w:r w:rsidRPr="00722055">
              <w:rPr>
                <w:rFonts w:ascii="Times New Roman" w:hAnsi="Times New Roman" w:cs="Times New Roman"/>
                <w:noProof/>
                <w:sz w:val="24"/>
                <w:szCs w:val="24"/>
                <w:lang w:val="en-IN" w:eastAsia="en-IN"/>
              </w:rPr>
              <w:drawing>
                <wp:inline distT="0" distB="0" distL="0" distR="0">
                  <wp:extent cx="615950" cy="755015"/>
                  <wp:effectExtent l="0" t="0" r="0" b="6985"/>
                  <wp:docPr id="291944054" name="Picture 291944054"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4054" name="Picture 291944054" descr="C:\Users\dell\Desktop\P.R LOGO.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6187" cy="755326"/>
                          </a:xfrm>
                          <a:prstGeom prst="rect">
                            <a:avLst/>
                          </a:prstGeom>
                          <a:noFill/>
                          <a:ln>
                            <a:noFill/>
                          </a:ln>
                        </pic:spPr>
                      </pic:pic>
                    </a:graphicData>
                  </a:graphic>
                </wp:inline>
              </w:drawing>
            </w:r>
          </w:p>
        </w:tc>
        <w:tc>
          <w:tcPr>
            <w:tcW w:w="5953" w:type="dxa"/>
            <w:shd w:val="clear" w:color="auto" w:fill="92D050"/>
          </w:tcPr>
          <w:p w:rsidR="0078530B" w:rsidRPr="00722055" w:rsidRDefault="00EF6275">
            <w:pPr>
              <w:jc w:val="center"/>
              <w:rPr>
                <w:rFonts w:ascii="Times New Roman" w:eastAsia="Times New Roman" w:hAnsi="Times New Roman" w:cs="Times New Roman"/>
                <w:b/>
                <w:bCs/>
                <w:sz w:val="28"/>
                <w:szCs w:val="28"/>
              </w:rPr>
            </w:pPr>
            <w:r w:rsidRPr="00722055">
              <w:rPr>
                <w:rFonts w:ascii="Times New Roman" w:eastAsia="Times New Roman" w:hAnsi="Times New Roman" w:cs="Times New Roman"/>
                <w:b/>
                <w:bCs/>
                <w:sz w:val="28"/>
                <w:szCs w:val="28"/>
              </w:rPr>
              <w:t xml:space="preserve">Pithapur Rajah’s </w:t>
            </w:r>
            <w:r w:rsidRPr="00722055">
              <w:rPr>
                <w:rFonts w:ascii="Times New Roman" w:hAnsi="Times New Roman" w:cs="Times New Roman"/>
                <w:b/>
                <w:bCs/>
                <w:sz w:val="28"/>
                <w:szCs w:val="28"/>
              </w:rPr>
              <w:t>Govt. Degree College (A) Kakinada.</w:t>
            </w:r>
          </w:p>
          <w:p w:rsidR="0078530B" w:rsidRPr="00722055" w:rsidRDefault="0078530B">
            <w:pPr>
              <w:pStyle w:val="TableParagraph"/>
              <w:spacing w:before="88"/>
              <w:ind w:left="317" w:right="285" w:hanging="18"/>
              <w:rPr>
                <w:rFonts w:ascii="Times New Roman" w:hAnsi="Times New Roman" w:cs="Times New Roman"/>
                <w:b/>
                <w:bCs/>
                <w:sz w:val="24"/>
                <w:szCs w:val="24"/>
              </w:rPr>
            </w:pPr>
          </w:p>
        </w:tc>
        <w:tc>
          <w:tcPr>
            <w:tcW w:w="2592" w:type="dxa"/>
            <w:gridSpan w:val="4"/>
            <w:vMerge w:val="restart"/>
          </w:tcPr>
          <w:p w:rsidR="0078530B" w:rsidRPr="00722055" w:rsidRDefault="0078530B">
            <w:pPr>
              <w:pStyle w:val="TableParagraph"/>
              <w:spacing w:before="3"/>
              <w:rPr>
                <w:rFonts w:ascii="Times New Roman" w:hAnsi="Times New Roman" w:cs="Times New Roman"/>
                <w:sz w:val="24"/>
                <w:szCs w:val="24"/>
              </w:rPr>
            </w:pPr>
          </w:p>
          <w:p w:rsidR="0078530B" w:rsidRPr="00722055" w:rsidRDefault="00EF6275">
            <w:pPr>
              <w:pStyle w:val="TableParagraph"/>
              <w:ind w:left="508" w:right="270" w:hanging="224"/>
              <w:rPr>
                <w:rFonts w:ascii="Times New Roman" w:hAnsi="Times New Roman" w:cs="Times New Roman"/>
                <w:b/>
                <w:bCs/>
                <w:sz w:val="24"/>
                <w:szCs w:val="24"/>
              </w:rPr>
            </w:pPr>
            <w:r w:rsidRPr="00722055">
              <w:rPr>
                <w:rFonts w:ascii="Times New Roman" w:hAnsi="Times New Roman" w:cs="Times New Roman"/>
                <w:b/>
                <w:bCs/>
                <w:sz w:val="24"/>
                <w:szCs w:val="24"/>
              </w:rPr>
              <w:t>Program &amp; Semester</w:t>
            </w:r>
          </w:p>
          <w:p w:rsidR="0078530B" w:rsidRPr="00722055" w:rsidRDefault="00EF6275">
            <w:pPr>
              <w:jc w:val="center"/>
              <w:rPr>
                <w:rFonts w:ascii="Times New Roman" w:eastAsia="Times New Roman" w:hAnsi="Times New Roman" w:cs="Times New Roman"/>
                <w:sz w:val="20"/>
                <w:szCs w:val="28"/>
              </w:rPr>
            </w:pPr>
            <w:r w:rsidRPr="00722055">
              <w:rPr>
                <w:rFonts w:ascii="Times New Roman" w:hAnsi="Times New Roman" w:cs="Times New Roman"/>
                <w:sz w:val="20"/>
              </w:rPr>
              <w:t xml:space="preserve">B.Sc. </w:t>
            </w:r>
            <w:r w:rsidRPr="00722055">
              <w:rPr>
                <w:rFonts w:ascii="Times New Roman" w:hAnsi="Times New Roman" w:cs="Times New Roman"/>
                <w:spacing w:val="-1"/>
                <w:sz w:val="20"/>
              </w:rPr>
              <w:t>Honours</w:t>
            </w:r>
            <w:r w:rsidRPr="00722055">
              <w:rPr>
                <w:rFonts w:ascii="Times New Roman" w:hAnsi="Times New Roman" w:cs="Times New Roman"/>
                <w:sz w:val="20"/>
              </w:rPr>
              <w:t>in</w:t>
            </w:r>
            <w:r w:rsidRPr="00722055">
              <w:rPr>
                <w:rFonts w:ascii="Times New Roman" w:hAnsi="Times New Roman" w:cs="Times New Roman"/>
                <w:spacing w:val="-2"/>
                <w:sz w:val="20"/>
              </w:rPr>
              <w:t>Zoology</w:t>
            </w:r>
            <w:r w:rsidRPr="00722055">
              <w:rPr>
                <w:rFonts w:ascii="Times New Roman" w:hAnsi="Times New Roman" w:cs="Times New Roman"/>
                <w:spacing w:val="-1"/>
                <w:sz w:val="20"/>
              </w:rPr>
              <w:t xml:space="preserve"> (Major)</w:t>
            </w:r>
          </w:p>
          <w:p w:rsidR="0078530B" w:rsidRPr="00722055" w:rsidRDefault="00EF6275">
            <w:pPr>
              <w:pStyle w:val="TableParagraph"/>
              <w:ind w:right="270"/>
              <w:jc w:val="center"/>
              <w:rPr>
                <w:rFonts w:ascii="Times New Roman" w:hAnsi="Times New Roman" w:cs="Times New Roman"/>
                <w:sz w:val="24"/>
                <w:szCs w:val="24"/>
              </w:rPr>
            </w:pPr>
            <w:r w:rsidRPr="00722055">
              <w:rPr>
                <w:rFonts w:ascii="Times New Roman" w:hAnsi="Times New Roman" w:cs="Times New Roman"/>
                <w:sz w:val="24"/>
                <w:szCs w:val="24"/>
              </w:rPr>
              <w:t>Semester-I</w:t>
            </w:r>
          </w:p>
        </w:tc>
      </w:tr>
      <w:tr w:rsidR="0078530B" w:rsidRPr="00722055">
        <w:trPr>
          <w:trHeight w:val="652"/>
        </w:trPr>
        <w:tc>
          <w:tcPr>
            <w:tcW w:w="1806" w:type="dxa"/>
          </w:tcPr>
          <w:p w:rsidR="0078530B" w:rsidRPr="00722055" w:rsidRDefault="00EF6275">
            <w:pPr>
              <w:pStyle w:val="TableParagraph"/>
              <w:spacing w:before="68"/>
              <w:ind w:left="164" w:right="145"/>
              <w:rPr>
                <w:rFonts w:ascii="Times New Roman" w:hAnsi="Times New Roman" w:cs="Times New Roman"/>
                <w:sz w:val="24"/>
                <w:szCs w:val="24"/>
              </w:rPr>
            </w:pPr>
            <w:r w:rsidRPr="00722055">
              <w:rPr>
                <w:rFonts w:ascii="Times New Roman" w:hAnsi="Times New Roman" w:cs="Times New Roman"/>
                <w:sz w:val="24"/>
                <w:szCs w:val="24"/>
              </w:rPr>
              <w:t>CourseCode</w:t>
            </w:r>
          </w:p>
          <w:p w:rsidR="0078530B" w:rsidRPr="00722055" w:rsidRDefault="0078530B">
            <w:pPr>
              <w:pStyle w:val="TableParagraph"/>
              <w:spacing w:before="68"/>
              <w:ind w:left="164" w:right="145"/>
              <w:rPr>
                <w:rFonts w:ascii="Times New Roman" w:hAnsi="Times New Roman" w:cs="Times New Roman"/>
                <w:sz w:val="24"/>
                <w:szCs w:val="24"/>
              </w:rPr>
            </w:pPr>
          </w:p>
          <w:p w:rsidR="0078530B" w:rsidRPr="00722055" w:rsidRDefault="0078530B">
            <w:pPr>
              <w:pStyle w:val="TableParagraph"/>
              <w:spacing w:before="68"/>
              <w:ind w:left="164" w:right="145"/>
              <w:rPr>
                <w:rFonts w:ascii="Times New Roman" w:hAnsi="Times New Roman" w:cs="Times New Roman"/>
                <w:sz w:val="24"/>
                <w:szCs w:val="24"/>
              </w:rPr>
            </w:pPr>
          </w:p>
        </w:tc>
        <w:tc>
          <w:tcPr>
            <w:tcW w:w="5953" w:type="dxa"/>
          </w:tcPr>
          <w:p w:rsidR="0078530B" w:rsidRPr="00722055" w:rsidRDefault="00EF6275">
            <w:pPr>
              <w:pStyle w:val="TableParagraph"/>
              <w:spacing w:before="205"/>
              <w:ind w:right="49"/>
              <w:jc w:val="center"/>
              <w:rPr>
                <w:rFonts w:ascii="Times New Roman" w:hAnsi="Times New Roman" w:cs="Times New Roman"/>
                <w:b/>
                <w:sz w:val="24"/>
                <w:szCs w:val="24"/>
              </w:rPr>
            </w:pPr>
            <w:r w:rsidRPr="00722055">
              <w:rPr>
                <w:rFonts w:ascii="Times New Roman" w:hAnsi="Times New Roman" w:cs="Times New Roman"/>
                <w:b/>
                <w:sz w:val="24"/>
                <w:szCs w:val="24"/>
              </w:rPr>
              <w:t>TITLE OF THE COURSE</w:t>
            </w:r>
          </w:p>
          <w:p w:rsidR="0078530B" w:rsidRPr="00722055" w:rsidRDefault="00EF6275">
            <w:pPr>
              <w:spacing w:before="90"/>
              <w:ind w:left="1175"/>
              <w:rPr>
                <w:rFonts w:ascii="Times New Roman" w:hAnsi="Times New Roman" w:cs="Times New Roman"/>
                <w:b/>
                <w:sz w:val="24"/>
                <w:szCs w:val="24"/>
              </w:rPr>
            </w:pPr>
            <w:r w:rsidRPr="00722055">
              <w:rPr>
                <w:rFonts w:ascii="Times New Roman" w:hAnsi="Times New Roman" w:cs="Times New Roman"/>
                <w:b/>
                <w:color w:val="333333"/>
                <w:sz w:val="24"/>
                <w:szCs w:val="24"/>
              </w:rPr>
              <w:t>MultidisciplinaryCourses</w:t>
            </w:r>
          </w:p>
          <w:p w:rsidR="0078530B" w:rsidRPr="00722055" w:rsidRDefault="00EF6275">
            <w:pPr>
              <w:pStyle w:val="Heading1"/>
              <w:ind w:left="141"/>
              <w:jc w:val="center"/>
              <w:rPr>
                <w:rFonts w:cs="Times New Roman"/>
              </w:rPr>
            </w:pPr>
            <w:r w:rsidRPr="00722055">
              <w:rPr>
                <w:rFonts w:cs="Times New Roman"/>
              </w:rPr>
              <w:t xml:space="preserve"> PRINCIPLESOFBIOLOGICALSCIENCES</w:t>
            </w:r>
          </w:p>
          <w:p w:rsidR="0078530B" w:rsidRPr="00722055" w:rsidRDefault="0078530B">
            <w:pPr>
              <w:ind w:left="18"/>
              <w:jc w:val="center"/>
              <w:rPr>
                <w:rFonts w:ascii="Times New Roman" w:eastAsia="Times New Roman" w:hAnsi="Times New Roman" w:cs="Times New Roman"/>
                <w:sz w:val="24"/>
                <w:szCs w:val="24"/>
              </w:rPr>
            </w:pPr>
          </w:p>
        </w:tc>
        <w:tc>
          <w:tcPr>
            <w:tcW w:w="2592" w:type="dxa"/>
            <w:gridSpan w:val="4"/>
            <w:vMerge/>
            <w:tcBorders>
              <w:top w:val="nil"/>
            </w:tcBorders>
          </w:tcPr>
          <w:p w:rsidR="0078530B" w:rsidRPr="00722055" w:rsidRDefault="0078530B">
            <w:pPr>
              <w:rPr>
                <w:rFonts w:ascii="Times New Roman" w:hAnsi="Times New Roman" w:cs="Times New Roman"/>
                <w:sz w:val="24"/>
                <w:szCs w:val="24"/>
              </w:rPr>
            </w:pPr>
          </w:p>
        </w:tc>
      </w:tr>
      <w:tr w:rsidR="0078530B" w:rsidRPr="00722055">
        <w:trPr>
          <w:trHeight w:val="376"/>
        </w:trPr>
        <w:tc>
          <w:tcPr>
            <w:tcW w:w="1806" w:type="dxa"/>
            <w:tcBorders>
              <w:right w:val="single" w:sz="4" w:space="0" w:color="auto"/>
            </w:tcBorders>
          </w:tcPr>
          <w:p w:rsidR="0078530B" w:rsidRPr="00722055" w:rsidRDefault="00EF6275">
            <w:pPr>
              <w:pStyle w:val="TableParagraph"/>
              <w:spacing w:before="54"/>
              <w:ind w:left="159" w:right="145"/>
              <w:rPr>
                <w:rFonts w:ascii="Times New Roman" w:hAnsi="Times New Roman" w:cs="Times New Roman"/>
                <w:sz w:val="24"/>
                <w:szCs w:val="24"/>
              </w:rPr>
            </w:pPr>
            <w:r w:rsidRPr="00722055">
              <w:rPr>
                <w:rFonts w:ascii="Times New Roman" w:hAnsi="Times New Roman" w:cs="Times New Roman"/>
                <w:sz w:val="24"/>
                <w:szCs w:val="24"/>
              </w:rPr>
              <w:t>Teaching</w:t>
            </w:r>
          </w:p>
        </w:tc>
        <w:tc>
          <w:tcPr>
            <w:tcW w:w="5953" w:type="dxa"/>
            <w:tcBorders>
              <w:left w:val="single" w:sz="4" w:space="0" w:color="auto"/>
            </w:tcBorders>
          </w:tcPr>
          <w:p w:rsidR="0078530B" w:rsidRPr="00722055" w:rsidRDefault="00EF6275">
            <w:pPr>
              <w:pStyle w:val="TableParagraph"/>
              <w:spacing w:before="54"/>
              <w:ind w:left="764" w:right="1459"/>
              <w:rPr>
                <w:rFonts w:ascii="Times New Roman" w:hAnsi="Times New Roman" w:cs="Times New Roman"/>
                <w:sz w:val="24"/>
                <w:szCs w:val="24"/>
              </w:rPr>
            </w:pPr>
            <w:r w:rsidRPr="00722055">
              <w:rPr>
                <w:rFonts w:ascii="Times New Roman" w:hAnsi="Times New Roman" w:cs="Times New Roman"/>
                <w:sz w:val="24"/>
                <w:szCs w:val="24"/>
              </w:rPr>
              <w:t>Hours Allocated: 30 (</w:t>
            </w:r>
            <w:r w:rsidRPr="00722055">
              <w:rPr>
                <w:rFonts w:ascii="Times New Roman" w:hAnsi="Times New Roman" w:cs="Times New Roman"/>
                <w:b/>
                <w:bCs/>
                <w:sz w:val="24"/>
                <w:szCs w:val="24"/>
              </w:rPr>
              <w:t>THEORY</w:t>
            </w:r>
            <w:r w:rsidRPr="00722055">
              <w:rPr>
                <w:rFonts w:ascii="Times New Roman" w:hAnsi="Times New Roman" w:cs="Times New Roman"/>
                <w:sz w:val="24"/>
                <w:szCs w:val="24"/>
              </w:rPr>
              <w:t>)</w:t>
            </w:r>
          </w:p>
        </w:tc>
        <w:tc>
          <w:tcPr>
            <w:tcW w:w="627" w:type="dxa"/>
          </w:tcPr>
          <w:p w:rsidR="0078530B" w:rsidRPr="00722055" w:rsidRDefault="00EF6275">
            <w:pPr>
              <w:pStyle w:val="TableParagraph"/>
              <w:spacing w:before="61"/>
              <w:ind w:right="182"/>
              <w:jc w:val="right"/>
              <w:rPr>
                <w:rFonts w:ascii="Times New Roman" w:hAnsi="Times New Roman" w:cs="Times New Roman"/>
                <w:sz w:val="24"/>
                <w:szCs w:val="24"/>
              </w:rPr>
            </w:pPr>
            <w:r w:rsidRPr="00722055">
              <w:rPr>
                <w:rFonts w:ascii="Times New Roman" w:hAnsi="Times New Roman" w:cs="Times New Roman"/>
                <w:sz w:val="24"/>
                <w:szCs w:val="24"/>
              </w:rPr>
              <w:t>L</w:t>
            </w:r>
          </w:p>
        </w:tc>
        <w:tc>
          <w:tcPr>
            <w:tcW w:w="594" w:type="dxa"/>
          </w:tcPr>
          <w:p w:rsidR="0078530B" w:rsidRPr="00722055" w:rsidRDefault="00EF6275">
            <w:pPr>
              <w:pStyle w:val="TableParagraph"/>
              <w:spacing w:before="61"/>
              <w:ind w:left="17"/>
              <w:rPr>
                <w:rFonts w:ascii="Times New Roman" w:hAnsi="Times New Roman" w:cs="Times New Roman"/>
                <w:sz w:val="24"/>
                <w:szCs w:val="24"/>
              </w:rPr>
            </w:pPr>
            <w:r w:rsidRPr="00722055">
              <w:rPr>
                <w:rFonts w:ascii="Times New Roman" w:hAnsi="Times New Roman" w:cs="Times New Roman"/>
                <w:sz w:val="24"/>
                <w:szCs w:val="24"/>
              </w:rPr>
              <w:t>T</w:t>
            </w:r>
          </w:p>
        </w:tc>
        <w:tc>
          <w:tcPr>
            <w:tcW w:w="702" w:type="dxa"/>
          </w:tcPr>
          <w:p w:rsidR="0078530B" w:rsidRPr="00722055" w:rsidRDefault="00EF6275">
            <w:pPr>
              <w:pStyle w:val="TableParagraph"/>
              <w:spacing w:before="61"/>
              <w:ind w:left="244"/>
              <w:rPr>
                <w:rFonts w:ascii="Times New Roman" w:hAnsi="Times New Roman" w:cs="Times New Roman"/>
                <w:sz w:val="24"/>
                <w:szCs w:val="24"/>
              </w:rPr>
            </w:pPr>
            <w:r w:rsidRPr="00722055">
              <w:rPr>
                <w:rFonts w:ascii="Times New Roman" w:hAnsi="Times New Roman" w:cs="Times New Roman"/>
                <w:w w:val="99"/>
                <w:sz w:val="24"/>
                <w:szCs w:val="24"/>
              </w:rPr>
              <w:t>P</w:t>
            </w:r>
          </w:p>
        </w:tc>
        <w:tc>
          <w:tcPr>
            <w:tcW w:w="669" w:type="dxa"/>
          </w:tcPr>
          <w:p w:rsidR="0078530B" w:rsidRPr="00722055" w:rsidRDefault="00EF6275">
            <w:pPr>
              <w:pStyle w:val="TableParagraph"/>
              <w:spacing w:before="61"/>
              <w:ind w:left="18"/>
              <w:rPr>
                <w:rFonts w:ascii="Times New Roman" w:hAnsi="Times New Roman" w:cs="Times New Roman"/>
                <w:sz w:val="24"/>
                <w:szCs w:val="24"/>
              </w:rPr>
            </w:pPr>
            <w:r w:rsidRPr="00722055">
              <w:rPr>
                <w:rFonts w:ascii="Times New Roman" w:hAnsi="Times New Roman" w:cs="Times New Roman"/>
                <w:sz w:val="24"/>
                <w:szCs w:val="24"/>
              </w:rPr>
              <w:t>C</w:t>
            </w:r>
          </w:p>
        </w:tc>
      </w:tr>
      <w:tr w:rsidR="0078530B" w:rsidRPr="00722055">
        <w:trPr>
          <w:trHeight w:val="508"/>
        </w:trPr>
        <w:tc>
          <w:tcPr>
            <w:tcW w:w="1806" w:type="dxa"/>
            <w:tcBorders>
              <w:righ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Pre-requisites:</w:t>
            </w:r>
          </w:p>
        </w:tc>
        <w:tc>
          <w:tcPr>
            <w:tcW w:w="5953" w:type="dxa"/>
            <w:tcBorders>
              <w:left w:val="single" w:sz="4" w:space="0" w:color="auto"/>
            </w:tcBorders>
          </w:tcPr>
          <w:p w:rsidR="0078530B" w:rsidRPr="00722055" w:rsidRDefault="00EF6275">
            <w:pPr>
              <w:pStyle w:val="TableParagraph"/>
              <w:spacing w:before="123"/>
              <w:rPr>
                <w:rFonts w:ascii="Times New Roman" w:hAnsi="Times New Roman" w:cs="Times New Roman"/>
                <w:sz w:val="24"/>
                <w:szCs w:val="24"/>
              </w:rPr>
            </w:pPr>
            <w:r w:rsidRPr="00722055">
              <w:rPr>
                <w:rFonts w:ascii="Times New Roman" w:hAnsi="Times New Roman" w:cs="Times New Roman"/>
                <w:sz w:val="24"/>
                <w:szCs w:val="24"/>
              </w:rPr>
              <w:t xml:space="preserve">               Basics of Zoology </w:t>
            </w:r>
          </w:p>
        </w:tc>
        <w:tc>
          <w:tcPr>
            <w:tcW w:w="627" w:type="dxa"/>
          </w:tcPr>
          <w:p w:rsidR="0078530B" w:rsidRPr="00722055" w:rsidRDefault="00EF6275">
            <w:pPr>
              <w:pStyle w:val="TableParagraph"/>
              <w:spacing w:before="130"/>
              <w:ind w:right="199"/>
              <w:jc w:val="right"/>
              <w:rPr>
                <w:rFonts w:ascii="Times New Roman" w:hAnsi="Times New Roman" w:cs="Times New Roman"/>
                <w:sz w:val="24"/>
                <w:szCs w:val="24"/>
              </w:rPr>
            </w:pPr>
            <w:r w:rsidRPr="00722055">
              <w:rPr>
                <w:rFonts w:ascii="Times New Roman" w:hAnsi="Times New Roman" w:cs="Times New Roman"/>
                <w:sz w:val="24"/>
                <w:szCs w:val="24"/>
              </w:rPr>
              <w:t>3</w:t>
            </w:r>
          </w:p>
        </w:tc>
        <w:tc>
          <w:tcPr>
            <w:tcW w:w="594" w:type="dxa"/>
          </w:tcPr>
          <w:p w:rsidR="0078530B" w:rsidRPr="00722055" w:rsidRDefault="00EF6275">
            <w:pPr>
              <w:pStyle w:val="TableParagraph"/>
              <w:spacing w:before="130"/>
              <w:ind w:left="18"/>
              <w:rPr>
                <w:rFonts w:ascii="Times New Roman" w:hAnsi="Times New Roman" w:cs="Times New Roman"/>
                <w:sz w:val="24"/>
                <w:szCs w:val="24"/>
              </w:rPr>
            </w:pPr>
            <w:r w:rsidRPr="00722055">
              <w:rPr>
                <w:rFonts w:ascii="Times New Roman" w:hAnsi="Times New Roman" w:cs="Times New Roman"/>
                <w:w w:val="99"/>
                <w:sz w:val="24"/>
                <w:szCs w:val="24"/>
              </w:rPr>
              <w:t>1</w:t>
            </w:r>
          </w:p>
        </w:tc>
        <w:tc>
          <w:tcPr>
            <w:tcW w:w="702" w:type="dxa"/>
          </w:tcPr>
          <w:p w:rsidR="0078530B" w:rsidRPr="00722055" w:rsidRDefault="00EF6275">
            <w:pPr>
              <w:pStyle w:val="TableParagraph"/>
              <w:spacing w:before="130"/>
              <w:ind w:left="273"/>
              <w:rPr>
                <w:rFonts w:ascii="Times New Roman" w:hAnsi="Times New Roman" w:cs="Times New Roman"/>
                <w:sz w:val="24"/>
                <w:szCs w:val="24"/>
              </w:rPr>
            </w:pPr>
            <w:r w:rsidRPr="00722055">
              <w:rPr>
                <w:rFonts w:ascii="Times New Roman" w:hAnsi="Times New Roman" w:cs="Times New Roman"/>
                <w:w w:val="99"/>
                <w:sz w:val="24"/>
                <w:szCs w:val="24"/>
              </w:rPr>
              <w:t>-</w:t>
            </w:r>
          </w:p>
        </w:tc>
        <w:tc>
          <w:tcPr>
            <w:tcW w:w="669" w:type="dxa"/>
          </w:tcPr>
          <w:p w:rsidR="0078530B" w:rsidRPr="00722055" w:rsidRDefault="00EF6275">
            <w:pPr>
              <w:pStyle w:val="TableParagraph"/>
              <w:spacing w:before="130"/>
              <w:ind w:left="16"/>
              <w:rPr>
                <w:rFonts w:ascii="Times New Roman" w:hAnsi="Times New Roman" w:cs="Times New Roman"/>
                <w:sz w:val="24"/>
                <w:szCs w:val="24"/>
              </w:rPr>
            </w:pPr>
            <w:r w:rsidRPr="00722055">
              <w:rPr>
                <w:rFonts w:ascii="Times New Roman" w:hAnsi="Times New Roman" w:cs="Times New Roman"/>
                <w:sz w:val="24"/>
                <w:szCs w:val="24"/>
              </w:rPr>
              <w:t>3</w:t>
            </w:r>
          </w:p>
        </w:tc>
      </w:tr>
    </w:tbl>
    <w:p w:rsidR="0078530B" w:rsidRPr="00722055" w:rsidRDefault="0078530B">
      <w:pPr>
        <w:tabs>
          <w:tab w:val="left" w:pos="1800"/>
        </w:tabs>
        <w:rPr>
          <w:rFonts w:ascii="Times New Roman" w:hAnsi="Times New Roman" w:cs="Times New Roman"/>
          <w:b/>
          <w:sz w:val="24"/>
          <w:szCs w:val="24"/>
        </w:rPr>
      </w:pPr>
    </w:p>
    <w:p w:rsidR="0078530B" w:rsidRPr="00722055" w:rsidRDefault="0078530B">
      <w:pPr>
        <w:spacing w:before="90"/>
        <w:ind w:left="-1530"/>
        <w:rPr>
          <w:rFonts w:ascii="Times New Roman" w:hAnsi="Times New Roman" w:cs="Times New Roman"/>
        </w:rPr>
      </w:pPr>
    </w:p>
    <w:p w:rsidR="0078530B" w:rsidRPr="00722055" w:rsidRDefault="00EF6275">
      <w:pPr>
        <w:spacing w:before="90"/>
        <w:ind w:left="-709"/>
        <w:rPr>
          <w:rFonts w:ascii="Times New Roman" w:hAnsi="Times New Roman" w:cs="Times New Roman"/>
          <w:b/>
          <w:sz w:val="24"/>
          <w:szCs w:val="24"/>
        </w:rPr>
      </w:pPr>
      <w:r w:rsidRPr="00722055">
        <w:rPr>
          <w:rFonts w:ascii="Times New Roman" w:hAnsi="Times New Roman" w:cs="Times New Roman"/>
          <w:b/>
          <w:color w:val="333333"/>
          <w:sz w:val="24"/>
          <w:szCs w:val="24"/>
        </w:rPr>
        <w:t>MultidisciplinaryCourses</w:t>
      </w:r>
    </w:p>
    <w:p w:rsidR="0078530B" w:rsidRPr="00722055" w:rsidRDefault="00EF6275">
      <w:pPr>
        <w:spacing w:before="139" w:line="360" w:lineRule="auto"/>
        <w:ind w:left="1771" w:right="1502" w:hanging="164"/>
        <w:rPr>
          <w:rFonts w:ascii="Times New Roman" w:hAnsi="Times New Roman" w:cs="Times New Roman"/>
          <w:b/>
          <w:spacing w:val="-57"/>
          <w:sz w:val="24"/>
          <w:szCs w:val="24"/>
        </w:rPr>
      </w:pPr>
      <w:r w:rsidRPr="00722055">
        <w:rPr>
          <w:rFonts w:ascii="Times New Roman" w:hAnsi="Times New Roman" w:cs="Times New Roman"/>
          <w:b/>
          <w:sz w:val="24"/>
          <w:szCs w:val="24"/>
        </w:rPr>
        <w:t>e.f. w.AY 202324</w:t>
      </w:r>
    </w:p>
    <w:p w:rsidR="0078530B" w:rsidRPr="00722055" w:rsidRDefault="00EF6275">
      <w:pPr>
        <w:spacing w:before="139" w:line="360" w:lineRule="auto"/>
        <w:ind w:left="1771" w:right="1502" w:hanging="164"/>
        <w:rPr>
          <w:rFonts w:ascii="Times New Roman" w:hAnsi="Times New Roman" w:cs="Times New Roman"/>
          <w:b/>
          <w:sz w:val="24"/>
          <w:szCs w:val="24"/>
        </w:rPr>
      </w:pPr>
      <w:r w:rsidRPr="00722055">
        <w:rPr>
          <w:rFonts w:ascii="Times New Roman" w:hAnsi="Times New Roman" w:cs="Times New Roman"/>
          <w:b/>
          <w:sz w:val="24"/>
          <w:szCs w:val="24"/>
        </w:rPr>
        <w:t>SEMESTE</w:t>
      </w:r>
    </w:p>
    <w:p w:rsidR="0078530B" w:rsidRPr="00722055" w:rsidRDefault="00EF6275">
      <w:pPr>
        <w:pStyle w:val="Heading1"/>
        <w:ind w:left="141"/>
        <w:jc w:val="center"/>
        <w:rPr>
          <w:rFonts w:cs="Times New Roman"/>
        </w:rPr>
      </w:pPr>
      <w:r w:rsidRPr="00722055">
        <w:rPr>
          <w:rFonts w:cs="Times New Roman"/>
        </w:rPr>
        <w:t>PRINCIPLESOFBIOLOGICALSCIENCES</w:t>
      </w:r>
    </w:p>
    <w:p w:rsidR="0078530B" w:rsidRPr="00722055" w:rsidRDefault="00EF6275">
      <w:pPr>
        <w:pStyle w:val="BodyText"/>
        <w:ind w:left="0"/>
        <w:rPr>
          <w:rFonts w:cs="Times New Roman"/>
          <w:b/>
        </w:rPr>
      </w:pPr>
      <w:r w:rsidRPr="00722055">
        <w:rPr>
          <w:rFonts w:cs="Times New Roman"/>
        </w:rPr>
        <w:br w:type="column"/>
      </w:r>
    </w:p>
    <w:p w:rsidR="0078530B" w:rsidRPr="00722055" w:rsidRDefault="0078530B">
      <w:pPr>
        <w:pStyle w:val="BodyText"/>
        <w:ind w:left="0"/>
        <w:rPr>
          <w:rFonts w:cs="Times New Roman"/>
          <w:b/>
        </w:rPr>
      </w:pPr>
    </w:p>
    <w:p w:rsidR="0078530B" w:rsidRPr="00722055" w:rsidRDefault="0078530B">
      <w:pPr>
        <w:pStyle w:val="BodyText"/>
        <w:ind w:left="0"/>
        <w:rPr>
          <w:rFonts w:cs="Times New Roman"/>
          <w:b/>
        </w:rPr>
      </w:pPr>
    </w:p>
    <w:p w:rsidR="0078530B" w:rsidRPr="00722055" w:rsidRDefault="0078530B">
      <w:pPr>
        <w:pStyle w:val="BodyText"/>
        <w:ind w:left="0"/>
        <w:rPr>
          <w:rFonts w:cs="Times New Roman"/>
          <w:b/>
        </w:rPr>
      </w:pPr>
    </w:p>
    <w:p w:rsidR="0078530B" w:rsidRPr="00722055" w:rsidRDefault="0078530B">
      <w:pPr>
        <w:pStyle w:val="BodyText"/>
        <w:ind w:left="0"/>
        <w:rPr>
          <w:rFonts w:cs="Times New Roman"/>
          <w:b/>
        </w:rPr>
      </w:pPr>
    </w:p>
    <w:p w:rsidR="0078530B" w:rsidRPr="00722055" w:rsidRDefault="0078530B">
      <w:pPr>
        <w:pStyle w:val="BodyText"/>
        <w:spacing w:before="4"/>
        <w:ind w:left="0"/>
        <w:rPr>
          <w:rFonts w:cs="Times New Roman"/>
          <w:b/>
        </w:rPr>
      </w:pPr>
    </w:p>
    <w:p w:rsidR="0078530B" w:rsidRPr="00722055" w:rsidRDefault="00EF6275">
      <w:pPr>
        <w:pStyle w:val="BodyText"/>
        <w:spacing w:before="1"/>
        <w:ind w:left="141"/>
        <w:rPr>
          <w:rFonts w:cs="Times New Roman"/>
        </w:rPr>
      </w:pPr>
      <w:r w:rsidRPr="00722055">
        <w:rPr>
          <w:rFonts w:cs="Times New Roman"/>
        </w:rPr>
        <w:t>2hrs/week</w:t>
      </w:r>
    </w:p>
    <w:p w:rsidR="0078530B" w:rsidRPr="00722055" w:rsidRDefault="0078530B">
      <w:pPr>
        <w:widowControl/>
        <w:rPr>
          <w:rFonts w:ascii="Times New Roman" w:hAnsi="Times New Roman" w:cs="Times New Roman"/>
          <w:sz w:val="24"/>
          <w:szCs w:val="24"/>
        </w:rPr>
        <w:sectPr w:rsidR="0078530B" w:rsidRPr="00722055" w:rsidSect="00C96125">
          <w:type w:val="continuous"/>
          <w:pgSz w:w="11910" w:h="16840"/>
          <w:pgMar w:top="1420" w:right="920" w:bottom="280" w:left="1340" w:header="720" w:footer="720" w:gutter="0"/>
          <w:pgBorders w:offsetFrom="page">
            <w:top w:val="double" w:sz="4" w:space="24" w:color="auto"/>
            <w:left w:val="double" w:sz="4" w:space="24" w:color="auto"/>
            <w:bottom w:val="double" w:sz="4" w:space="24" w:color="auto"/>
            <w:right w:val="double" w:sz="4" w:space="24" w:color="auto"/>
          </w:pgBorders>
          <w:cols w:num="3" w:space="720" w:equalWidth="0">
            <w:col w:w="1797" w:space="720"/>
            <w:col w:w="4921" w:space="1087"/>
            <w:col w:w="1327"/>
          </w:cols>
        </w:sectPr>
      </w:pPr>
    </w:p>
    <w:p w:rsidR="0078530B" w:rsidRPr="00722055" w:rsidRDefault="00EF6275">
      <w:pPr>
        <w:spacing w:before="137"/>
        <w:ind w:left="100"/>
        <w:rPr>
          <w:rFonts w:ascii="Times New Roman" w:hAnsi="Times New Roman" w:cs="Times New Roman"/>
          <w:sz w:val="24"/>
          <w:szCs w:val="24"/>
        </w:rPr>
      </w:pPr>
      <w:r w:rsidRPr="00722055">
        <w:rPr>
          <w:rFonts w:ascii="Times New Roman" w:hAnsi="Times New Roman" w:cs="Times New Roman"/>
          <w:b/>
          <w:sz w:val="24"/>
          <w:szCs w:val="24"/>
        </w:rPr>
        <w:lastRenderedPageBreak/>
        <w:t xml:space="preserve">LearningObjectives: </w:t>
      </w:r>
      <w:r w:rsidRPr="00722055">
        <w:rPr>
          <w:rFonts w:ascii="Times New Roman" w:hAnsi="Times New Roman" w:cs="Times New Roman"/>
          <w:sz w:val="24"/>
          <w:szCs w:val="24"/>
        </w:rPr>
        <w:t>Bythe endofthiscoursethelearner can:</w:t>
      </w:r>
    </w:p>
    <w:p w:rsidR="0078530B" w:rsidRPr="00722055" w:rsidRDefault="00EF6275">
      <w:pPr>
        <w:pStyle w:val="ListParagraph"/>
        <w:numPr>
          <w:ilvl w:val="0"/>
          <w:numId w:val="55"/>
        </w:numPr>
        <w:tabs>
          <w:tab w:val="left" w:pos="821"/>
        </w:tabs>
        <w:autoSpaceDE w:val="0"/>
        <w:autoSpaceDN w:val="0"/>
        <w:spacing w:before="182" w:line="256" w:lineRule="auto"/>
        <w:ind w:right="333"/>
        <w:rPr>
          <w:rFonts w:ascii="Times New Roman" w:hAnsi="Times New Roman" w:cs="Times New Roman"/>
          <w:sz w:val="24"/>
          <w:szCs w:val="24"/>
        </w:rPr>
      </w:pPr>
      <w:r w:rsidRPr="00722055">
        <w:rPr>
          <w:rFonts w:ascii="Times New Roman" w:hAnsi="Times New Roman" w:cs="Times New Roman"/>
          <w:sz w:val="24"/>
          <w:szCs w:val="24"/>
        </w:rPr>
        <w:t>Acquirelogictoevaluatefundamentalbiologicalconceptsatvariouslevelsofbiologicalorganisationincludingthemolecular,cellular,organismal andsystems levels.</w:t>
      </w:r>
    </w:p>
    <w:p w:rsidR="0078530B" w:rsidRPr="00722055" w:rsidRDefault="00EF6275">
      <w:pPr>
        <w:pStyle w:val="ListParagraph"/>
        <w:numPr>
          <w:ilvl w:val="0"/>
          <w:numId w:val="55"/>
        </w:numPr>
        <w:tabs>
          <w:tab w:val="left" w:pos="821"/>
        </w:tabs>
        <w:autoSpaceDE w:val="0"/>
        <w:autoSpaceDN w:val="0"/>
        <w:spacing w:before="2"/>
        <w:ind w:hanging="361"/>
        <w:rPr>
          <w:rFonts w:ascii="Times New Roman" w:hAnsi="Times New Roman" w:cs="Times New Roman"/>
          <w:sz w:val="24"/>
          <w:szCs w:val="24"/>
        </w:rPr>
      </w:pPr>
      <w:r w:rsidRPr="00722055">
        <w:rPr>
          <w:rFonts w:ascii="Times New Roman" w:hAnsi="Times New Roman" w:cs="Times New Roman"/>
          <w:sz w:val="24"/>
          <w:szCs w:val="24"/>
        </w:rPr>
        <w:t>Communicatefundamentalbiologicalknowledgebetweentiersofbiologicalorganisation.</w:t>
      </w:r>
    </w:p>
    <w:p w:rsidR="0078530B" w:rsidRPr="00722055" w:rsidRDefault="00EF6275">
      <w:pPr>
        <w:pStyle w:val="ListParagraph"/>
        <w:numPr>
          <w:ilvl w:val="0"/>
          <w:numId w:val="55"/>
        </w:numPr>
        <w:tabs>
          <w:tab w:val="left" w:pos="821"/>
        </w:tabs>
        <w:autoSpaceDE w:val="0"/>
        <w:autoSpaceDN w:val="0"/>
        <w:spacing w:before="19"/>
        <w:ind w:hanging="361"/>
        <w:rPr>
          <w:rFonts w:ascii="Times New Roman" w:hAnsi="Times New Roman" w:cs="Times New Roman"/>
          <w:sz w:val="24"/>
          <w:szCs w:val="24"/>
        </w:rPr>
      </w:pPr>
      <w:r w:rsidRPr="00722055">
        <w:rPr>
          <w:rFonts w:ascii="Times New Roman" w:hAnsi="Times New Roman" w:cs="Times New Roman"/>
          <w:sz w:val="24"/>
          <w:szCs w:val="24"/>
        </w:rPr>
        <w:t>Applycommonbiologicalprinciplesacrossalllevelsofbiologicalorganization.</w:t>
      </w:r>
    </w:p>
    <w:p w:rsidR="0078530B" w:rsidRPr="00722055" w:rsidRDefault="00EF6275">
      <w:pPr>
        <w:spacing w:before="180"/>
        <w:ind w:left="100"/>
        <w:rPr>
          <w:rFonts w:ascii="Times New Roman" w:hAnsi="Times New Roman" w:cs="Times New Roman"/>
          <w:sz w:val="24"/>
          <w:szCs w:val="24"/>
        </w:rPr>
      </w:pPr>
      <w:r w:rsidRPr="00722055">
        <w:rPr>
          <w:rFonts w:ascii="Times New Roman" w:hAnsi="Times New Roman" w:cs="Times New Roman"/>
          <w:b/>
          <w:sz w:val="24"/>
          <w:szCs w:val="24"/>
        </w:rPr>
        <w:t xml:space="preserve">LearningOutcomes: </w:t>
      </w:r>
      <w:r w:rsidRPr="00722055">
        <w:rPr>
          <w:rFonts w:ascii="Times New Roman" w:hAnsi="Times New Roman" w:cs="Times New Roman"/>
          <w:sz w:val="24"/>
          <w:szCs w:val="24"/>
        </w:rPr>
        <w:t>Oncompletionofthiscoursestudentswill beableto:</w:t>
      </w:r>
    </w:p>
    <w:p w:rsidR="0078530B" w:rsidRPr="00722055" w:rsidRDefault="00EF6275">
      <w:pPr>
        <w:pStyle w:val="ListParagraph"/>
        <w:numPr>
          <w:ilvl w:val="0"/>
          <w:numId w:val="56"/>
        </w:numPr>
        <w:tabs>
          <w:tab w:val="left" w:pos="821"/>
        </w:tabs>
        <w:autoSpaceDE w:val="0"/>
        <w:autoSpaceDN w:val="0"/>
        <w:spacing w:before="185"/>
        <w:ind w:hanging="361"/>
        <w:rPr>
          <w:rFonts w:ascii="Times New Roman" w:hAnsi="Times New Roman" w:cs="Times New Roman"/>
          <w:sz w:val="24"/>
          <w:szCs w:val="24"/>
        </w:rPr>
      </w:pPr>
      <w:r w:rsidRPr="00722055">
        <w:rPr>
          <w:rFonts w:ascii="Times New Roman" w:hAnsi="Times New Roman" w:cs="Times New Roman"/>
          <w:sz w:val="24"/>
          <w:szCs w:val="24"/>
        </w:rPr>
        <w:t>Understandthe relationshipbetweenstructureandfunctionatalllevels.</w:t>
      </w:r>
    </w:p>
    <w:p w:rsidR="0078530B" w:rsidRPr="00722055" w:rsidRDefault="00EF6275">
      <w:pPr>
        <w:pStyle w:val="ListParagraph"/>
        <w:numPr>
          <w:ilvl w:val="0"/>
          <w:numId w:val="56"/>
        </w:numPr>
        <w:tabs>
          <w:tab w:val="left" w:pos="821"/>
        </w:tabs>
        <w:autoSpaceDE w:val="0"/>
        <w:autoSpaceDN w:val="0"/>
        <w:spacing w:before="22" w:line="256" w:lineRule="auto"/>
        <w:ind w:right="1222"/>
        <w:rPr>
          <w:rFonts w:ascii="Times New Roman" w:hAnsi="Times New Roman" w:cs="Times New Roman"/>
          <w:sz w:val="24"/>
          <w:szCs w:val="24"/>
        </w:rPr>
      </w:pPr>
      <w:r w:rsidRPr="00722055">
        <w:rPr>
          <w:rFonts w:ascii="Times New Roman" w:hAnsi="Times New Roman" w:cs="Times New Roman"/>
          <w:sz w:val="24"/>
          <w:szCs w:val="24"/>
        </w:rPr>
        <w:t>Recognise the mechanisms underlying biological evolution, its patterns, and itssignificance as biology'soverarchingunifyingprinciple.</w:t>
      </w:r>
    </w:p>
    <w:p w:rsidR="0078530B" w:rsidRPr="00722055" w:rsidRDefault="00EF6275">
      <w:pPr>
        <w:pStyle w:val="ListParagraph"/>
        <w:numPr>
          <w:ilvl w:val="0"/>
          <w:numId w:val="56"/>
        </w:numPr>
        <w:tabs>
          <w:tab w:val="left" w:pos="821"/>
        </w:tabs>
        <w:autoSpaceDE w:val="0"/>
        <w:autoSpaceDN w:val="0"/>
        <w:spacing w:line="256" w:lineRule="auto"/>
        <w:ind w:right="379"/>
        <w:rPr>
          <w:rFonts w:ascii="Times New Roman" w:hAnsi="Times New Roman" w:cs="Times New Roman"/>
          <w:sz w:val="24"/>
          <w:szCs w:val="24"/>
        </w:rPr>
      </w:pPr>
      <w:r w:rsidRPr="00722055">
        <w:rPr>
          <w:rFonts w:ascii="Times New Roman" w:hAnsi="Times New Roman" w:cs="Times New Roman"/>
          <w:sz w:val="24"/>
          <w:szCs w:val="24"/>
        </w:rPr>
        <w:t>Understand the contributions of biology to the resolution of medical, ethical, social, andenvironmentalconcerns in human affairs.</w:t>
      </w:r>
    </w:p>
    <w:p w:rsidR="0078530B" w:rsidRPr="00722055" w:rsidRDefault="00EF6275">
      <w:pPr>
        <w:pStyle w:val="Heading1"/>
        <w:spacing w:before="161"/>
        <w:rPr>
          <w:rFonts w:cs="Times New Roman"/>
        </w:rPr>
      </w:pPr>
      <w:r w:rsidRPr="00722055">
        <w:rPr>
          <w:rFonts w:cs="Times New Roman"/>
        </w:rPr>
        <w:t>UNIT-IDiversityof Life</w:t>
      </w:r>
    </w:p>
    <w:p w:rsidR="0078530B" w:rsidRPr="00722055" w:rsidRDefault="0078530B">
      <w:pPr>
        <w:pStyle w:val="BodyText"/>
        <w:spacing w:before="7"/>
        <w:ind w:left="0"/>
        <w:rPr>
          <w:rFonts w:cs="Times New Roman"/>
          <w:b/>
        </w:rPr>
      </w:pPr>
    </w:p>
    <w:p w:rsidR="0078530B" w:rsidRPr="00722055" w:rsidRDefault="00EF6275">
      <w:pPr>
        <w:pStyle w:val="ListParagraph"/>
        <w:numPr>
          <w:ilvl w:val="1"/>
          <w:numId w:val="57"/>
        </w:numPr>
        <w:tabs>
          <w:tab w:val="left" w:pos="821"/>
        </w:tabs>
        <w:autoSpaceDE w:val="0"/>
        <w:autoSpaceDN w:val="0"/>
        <w:ind w:hanging="721"/>
        <w:rPr>
          <w:rFonts w:ascii="Times New Roman" w:hAnsi="Times New Roman" w:cs="Times New Roman"/>
          <w:sz w:val="24"/>
          <w:szCs w:val="24"/>
        </w:rPr>
      </w:pPr>
      <w:r w:rsidRPr="00722055">
        <w:rPr>
          <w:rFonts w:ascii="Times New Roman" w:hAnsi="Times New Roman" w:cs="Times New Roman"/>
          <w:sz w:val="24"/>
          <w:szCs w:val="24"/>
        </w:rPr>
        <w:t>IntroductiontoBiology, Branches of Biology,BasicPrinciplesofBiology</w:t>
      </w:r>
    </w:p>
    <w:p w:rsidR="0078530B" w:rsidRPr="00722055" w:rsidRDefault="00EF6275">
      <w:pPr>
        <w:pStyle w:val="ListParagraph"/>
        <w:numPr>
          <w:ilvl w:val="1"/>
          <w:numId w:val="57"/>
        </w:numPr>
        <w:tabs>
          <w:tab w:val="left" w:pos="821"/>
        </w:tabs>
        <w:autoSpaceDE w:val="0"/>
        <w:autoSpaceDN w:val="0"/>
        <w:ind w:right="106"/>
        <w:rPr>
          <w:rFonts w:ascii="Times New Roman" w:hAnsi="Times New Roman" w:cs="Times New Roman"/>
          <w:sz w:val="24"/>
          <w:szCs w:val="24"/>
        </w:rPr>
      </w:pPr>
      <w:r w:rsidRPr="00722055">
        <w:rPr>
          <w:rFonts w:ascii="Times New Roman" w:hAnsi="Times New Roman" w:cs="Times New Roman"/>
          <w:sz w:val="24"/>
          <w:szCs w:val="24"/>
        </w:rPr>
        <w:t>Biological Classification-Two kingdom and Five kingdom classification, Viruses, Viroid’sandLichens</w:t>
      </w:r>
    </w:p>
    <w:p w:rsidR="0078530B" w:rsidRPr="00722055" w:rsidRDefault="00EF6275">
      <w:pPr>
        <w:pStyle w:val="ListParagraph"/>
        <w:numPr>
          <w:ilvl w:val="1"/>
          <w:numId w:val="57"/>
        </w:numPr>
        <w:tabs>
          <w:tab w:val="left" w:pos="821"/>
        </w:tabs>
        <w:autoSpaceDE w:val="0"/>
        <w:autoSpaceDN w:val="0"/>
        <w:ind w:hanging="721"/>
        <w:rPr>
          <w:rFonts w:ascii="Times New Roman" w:hAnsi="Times New Roman" w:cs="Times New Roman"/>
          <w:sz w:val="24"/>
          <w:szCs w:val="24"/>
        </w:rPr>
      </w:pPr>
      <w:r w:rsidRPr="00722055">
        <w:rPr>
          <w:rFonts w:ascii="Times New Roman" w:hAnsi="Times New Roman" w:cs="Times New Roman"/>
          <w:sz w:val="24"/>
          <w:szCs w:val="24"/>
        </w:rPr>
        <w:t>Diversityin thelivingworld, Taxonomiccategories, Taxonomicaids</w:t>
      </w:r>
    </w:p>
    <w:p w:rsidR="0078530B" w:rsidRPr="00722055" w:rsidRDefault="00EF6275">
      <w:pPr>
        <w:pStyle w:val="ListParagraph"/>
        <w:numPr>
          <w:ilvl w:val="1"/>
          <w:numId w:val="57"/>
        </w:numPr>
        <w:tabs>
          <w:tab w:val="left" w:pos="821"/>
        </w:tabs>
        <w:autoSpaceDE w:val="0"/>
        <w:autoSpaceDN w:val="0"/>
        <w:ind w:right="340"/>
        <w:rPr>
          <w:rFonts w:ascii="Times New Roman" w:hAnsi="Times New Roman" w:cs="Times New Roman"/>
          <w:sz w:val="24"/>
          <w:szCs w:val="24"/>
        </w:rPr>
      </w:pPr>
      <w:r w:rsidRPr="00722055">
        <w:rPr>
          <w:rFonts w:ascii="Times New Roman" w:hAnsi="Times New Roman" w:cs="Times New Roman"/>
          <w:sz w:val="24"/>
          <w:szCs w:val="24"/>
        </w:rPr>
        <w:t>Plant organization-The form, structure and function of plant vegetative and reproductiveorgans,ClassificationofPlant Kingdom,</w:t>
      </w:r>
    </w:p>
    <w:p w:rsidR="0078530B" w:rsidRPr="00722055" w:rsidRDefault="00EF6275">
      <w:pPr>
        <w:pStyle w:val="ListParagraph"/>
        <w:numPr>
          <w:ilvl w:val="1"/>
          <w:numId w:val="57"/>
        </w:numPr>
        <w:tabs>
          <w:tab w:val="left" w:pos="821"/>
        </w:tabs>
        <w:autoSpaceDE w:val="0"/>
        <w:autoSpaceDN w:val="0"/>
        <w:ind w:hanging="721"/>
        <w:rPr>
          <w:rFonts w:ascii="Times New Roman" w:hAnsi="Times New Roman" w:cs="Times New Roman"/>
          <w:sz w:val="24"/>
          <w:szCs w:val="24"/>
        </w:rPr>
      </w:pPr>
      <w:r w:rsidRPr="00722055">
        <w:rPr>
          <w:rFonts w:ascii="Times New Roman" w:hAnsi="Times New Roman" w:cs="Times New Roman"/>
          <w:sz w:val="24"/>
          <w:szCs w:val="24"/>
        </w:rPr>
        <w:t>BasisofAnimalClassification,ClassificationofAnimalKingdom</w:t>
      </w:r>
    </w:p>
    <w:p w:rsidR="0078530B" w:rsidRPr="00722055" w:rsidRDefault="0078530B">
      <w:pPr>
        <w:pStyle w:val="BodyText"/>
        <w:spacing w:before="6"/>
        <w:ind w:left="0"/>
        <w:rPr>
          <w:rFonts w:cs="Times New Roman"/>
        </w:rPr>
      </w:pPr>
    </w:p>
    <w:p w:rsidR="0078530B" w:rsidRPr="00722055" w:rsidRDefault="00EF6275">
      <w:pPr>
        <w:pStyle w:val="Heading1"/>
        <w:rPr>
          <w:rFonts w:cs="Times New Roman"/>
        </w:rPr>
      </w:pPr>
      <w:r w:rsidRPr="00722055">
        <w:rPr>
          <w:rFonts w:cs="Times New Roman"/>
        </w:rPr>
        <w:t>UNIT-IIBiomoleculesandmetabolisim</w:t>
      </w:r>
    </w:p>
    <w:p w:rsidR="0078530B" w:rsidRPr="00722055" w:rsidRDefault="0078530B">
      <w:pPr>
        <w:pStyle w:val="BodyText"/>
        <w:spacing w:before="6"/>
        <w:ind w:left="0"/>
        <w:rPr>
          <w:rFonts w:cs="Times New Roman"/>
          <w:b/>
        </w:rPr>
      </w:pPr>
    </w:p>
    <w:p w:rsidR="0078530B" w:rsidRPr="00722055" w:rsidRDefault="00EF6275">
      <w:pPr>
        <w:pStyle w:val="ListParagraph"/>
        <w:numPr>
          <w:ilvl w:val="1"/>
          <w:numId w:val="58"/>
        </w:numPr>
        <w:tabs>
          <w:tab w:val="left" w:pos="821"/>
        </w:tabs>
        <w:autoSpaceDE w:val="0"/>
        <w:autoSpaceDN w:val="0"/>
        <w:ind w:right="267"/>
        <w:rPr>
          <w:rFonts w:ascii="Times New Roman" w:hAnsi="Times New Roman" w:cs="Times New Roman"/>
          <w:sz w:val="24"/>
          <w:szCs w:val="24"/>
        </w:rPr>
      </w:pPr>
      <w:r w:rsidRPr="00722055">
        <w:rPr>
          <w:rFonts w:ascii="Times New Roman" w:hAnsi="Times New Roman" w:cs="Times New Roman"/>
          <w:sz w:val="24"/>
          <w:szCs w:val="24"/>
        </w:rPr>
        <w:t>Ultra structure of cell and Cell organelles (Structure and Functions), Plant cell vs Animalcell</w:t>
      </w:r>
    </w:p>
    <w:p w:rsidR="0078530B" w:rsidRPr="00722055" w:rsidRDefault="00EF6275">
      <w:pPr>
        <w:pStyle w:val="ListParagraph"/>
        <w:numPr>
          <w:ilvl w:val="1"/>
          <w:numId w:val="58"/>
        </w:numPr>
        <w:tabs>
          <w:tab w:val="left" w:pos="821"/>
        </w:tabs>
        <w:autoSpaceDE w:val="0"/>
        <w:autoSpaceDN w:val="0"/>
        <w:spacing w:before="1"/>
        <w:ind w:right="358"/>
        <w:rPr>
          <w:rFonts w:ascii="Times New Roman" w:hAnsi="Times New Roman" w:cs="Times New Roman"/>
          <w:sz w:val="24"/>
          <w:szCs w:val="24"/>
        </w:rPr>
      </w:pPr>
      <w:r w:rsidRPr="00722055">
        <w:rPr>
          <w:rFonts w:ascii="Times New Roman" w:hAnsi="Times New Roman" w:cs="Times New Roman"/>
          <w:sz w:val="24"/>
          <w:szCs w:val="24"/>
        </w:rPr>
        <w:t>Plant Physiology: P</w:t>
      </w:r>
      <w:r w:rsidRPr="00722055">
        <w:rPr>
          <w:rFonts w:ascii="Times New Roman" w:hAnsi="Times New Roman" w:cs="Times New Roman"/>
          <w:color w:val="1F2023"/>
          <w:sz w:val="24"/>
          <w:szCs w:val="24"/>
        </w:rPr>
        <w:t xml:space="preserve">hotosynthesis, Respiration, Transportation, </w:t>
      </w:r>
      <w:r w:rsidRPr="00722055">
        <w:rPr>
          <w:rFonts w:ascii="Times New Roman" w:hAnsi="Times New Roman" w:cs="Times New Roman"/>
          <w:sz w:val="24"/>
          <w:szCs w:val="24"/>
        </w:rPr>
        <w:t>Mechanisms of Nitrogenfixation.</w:t>
      </w:r>
    </w:p>
    <w:p w:rsidR="0078530B" w:rsidRPr="00722055" w:rsidRDefault="00EF6275">
      <w:pPr>
        <w:pStyle w:val="ListParagraph"/>
        <w:numPr>
          <w:ilvl w:val="1"/>
          <w:numId w:val="58"/>
        </w:numPr>
        <w:tabs>
          <w:tab w:val="left" w:pos="821"/>
        </w:tabs>
        <w:autoSpaceDE w:val="0"/>
        <w:autoSpaceDN w:val="0"/>
        <w:ind w:hanging="721"/>
        <w:rPr>
          <w:rFonts w:ascii="Times New Roman" w:hAnsi="Times New Roman" w:cs="Times New Roman"/>
          <w:sz w:val="24"/>
          <w:szCs w:val="24"/>
        </w:rPr>
      </w:pPr>
      <w:r w:rsidRPr="00722055">
        <w:rPr>
          <w:rFonts w:ascii="Times New Roman" w:hAnsi="Times New Roman" w:cs="Times New Roman"/>
          <w:sz w:val="24"/>
          <w:szCs w:val="24"/>
        </w:rPr>
        <w:t>Plantgrowthanddevelopment,physiologyofflowering.</w:t>
      </w:r>
    </w:p>
    <w:p w:rsidR="0078530B" w:rsidRPr="00722055" w:rsidRDefault="00EF6275">
      <w:pPr>
        <w:pStyle w:val="ListParagraph"/>
        <w:numPr>
          <w:ilvl w:val="1"/>
          <w:numId w:val="58"/>
        </w:numPr>
        <w:tabs>
          <w:tab w:val="left" w:pos="821"/>
        </w:tabs>
        <w:autoSpaceDE w:val="0"/>
        <w:autoSpaceDN w:val="0"/>
        <w:ind w:hanging="721"/>
        <w:rPr>
          <w:rFonts w:ascii="Times New Roman" w:hAnsi="Times New Roman" w:cs="Times New Roman"/>
          <w:sz w:val="24"/>
          <w:szCs w:val="24"/>
        </w:rPr>
      </w:pPr>
      <w:r w:rsidRPr="00722055">
        <w:rPr>
          <w:rFonts w:ascii="Times New Roman" w:hAnsi="Times New Roman" w:cs="Times New Roman"/>
          <w:sz w:val="24"/>
          <w:szCs w:val="24"/>
        </w:rPr>
        <w:t>HumanPhysiology: Digestion,Respiration,Circulation</w:t>
      </w:r>
    </w:p>
    <w:p w:rsidR="0078530B" w:rsidRPr="00722055" w:rsidRDefault="00EF6275">
      <w:pPr>
        <w:pStyle w:val="ListParagraph"/>
        <w:numPr>
          <w:ilvl w:val="1"/>
          <w:numId w:val="58"/>
        </w:numPr>
        <w:tabs>
          <w:tab w:val="left" w:pos="821"/>
        </w:tabs>
        <w:autoSpaceDE w:val="0"/>
        <w:autoSpaceDN w:val="0"/>
        <w:ind w:hanging="721"/>
        <w:rPr>
          <w:rFonts w:ascii="Times New Roman" w:hAnsi="Times New Roman" w:cs="Times New Roman"/>
          <w:sz w:val="24"/>
          <w:szCs w:val="24"/>
        </w:rPr>
      </w:pPr>
      <w:r w:rsidRPr="00722055">
        <w:rPr>
          <w:rFonts w:ascii="Times New Roman" w:hAnsi="Times New Roman" w:cs="Times New Roman"/>
          <w:sz w:val="24"/>
          <w:szCs w:val="24"/>
        </w:rPr>
        <w:t>Maleandfemalereproductiveorgans,gametogenesis,fertilization.</w:t>
      </w:r>
    </w:p>
    <w:p w:rsidR="0078530B" w:rsidRPr="00722055" w:rsidRDefault="0078530B">
      <w:pPr>
        <w:widowControl/>
        <w:rPr>
          <w:rFonts w:ascii="Times New Roman" w:hAnsi="Times New Roman" w:cs="Times New Roman"/>
          <w:sz w:val="24"/>
          <w:szCs w:val="24"/>
        </w:rPr>
        <w:sectPr w:rsidR="0078530B" w:rsidRPr="00722055" w:rsidSect="00C96125">
          <w:type w:val="continuous"/>
          <w:pgSz w:w="11910" w:h="16840"/>
          <w:pgMar w:top="1420" w:right="920" w:bottom="280" w:left="13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pStyle w:val="Heading1"/>
        <w:spacing w:before="78"/>
        <w:ind w:left="0"/>
        <w:rPr>
          <w:rFonts w:cs="Times New Roman"/>
        </w:rPr>
      </w:pPr>
      <w:r w:rsidRPr="00722055">
        <w:rPr>
          <w:rFonts w:cs="Times New Roman"/>
        </w:rPr>
        <w:lastRenderedPageBreak/>
        <w:t>UNIT-IIIPrinciplesofBiology</w:t>
      </w:r>
    </w:p>
    <w:p w:rsidR="0078530B" w:rsidRPr="00722055" w:rsidRDefault="0078530B">
      <w:pPr>
        <w:pStyle w:val="BodyText"/>
        <w:spacing w:before="7"/>
        <w:ind w:left="0"/>
        <w:rPr>
          <w:rFonts w:cs="Times New Roman"/>
          <w:b/>
        </w:rPr>
      </w:pPr>
    </w:p>
    <w:p w:rsidR="0078530B" w:rsidRPr="00722055" w:rsidRDefault="00EF6275">
      <w:pPr>
        <w:pStyle w:val="ListParagraph"/>
        <w:numPr>
          <w:ilvl w:val="1"/>
          <w:numId w:val="59"/>
        </w:numPr>
        <w:tabs>
          <w:tab w:val="left" w:pos="821"/>
        </w:tabs>
        <w:autoSpaceDE w:val="0"/>
        <w:autoSpaceDN w:val="0"/>
        <w:ind w:right="358"/>
        <w:rPr>
          <w:rFonts w:ascii="Times New Roman" w:hAnsi="Times New Roman" w:cs="Times New Roman"/>
          <w:sz w:val="24"/>
          <w:szCs w:val="24"/>
        </w:rPr>
      </w:pPr>
      <w:r w:rsidRPr="00722055">
        <w:rPr>
          <w:rFonts w:ascii="Times New Roman" w:hAnsi="Times New Roman" w:cs="Times New Roman"/>
          <w:sz w:val="24"/>
          <w:szCs w:val="24"/>
        </w:rPr>
        <w:t>Genetics: Mendel’s laws of inheritance, Genetic disorders- Colour blindness, Sickle cellanaemia.</w:t>
      </w:r>
    </w:p>
    <w:p w:rsidR="0078530B" w:rsidRPr="00722055" w:rsidRDefault="00EF6275">
      <w:pPr>
        <w:pStyle w:val="ListParagraph"/>
        <w:numPr>
          <w:ilvl w:val="1"/>
          <w:numId w:val="59"/>
        </w:numPr>
        <w:tabs>
          <w:tab w:val="left" w:pos="821"/>
        </w:tabs>
        <w:autoSpaceDE w:val="0"/>
        <w:autoSpaceDN w:val="0"/>
        <w:ind w:right="798"/>
        <w:rPr>
          <w:rFonts w:ascii="Times New Roman" w:hAnsi="Times New Roman" w:cs="Times New Roman"/>
          <w:sz w:val="24"/>
          <w:szCs w:val="24"/>
        </w:rPr>
      </w:pPr>
      <w:r w:rsidRPr="00722055">
        <w:rPr>
          <w:rFonts w:ascii="Times New Roman" w:hAnsi="Times New Roman" w:cs="Times New Roman"/>
          <w:sz w:val="24"/>
          <w:szCs w:val="24"/>
        </w:rPr>
        <w:t>Evolution: Geological time scale for evolution of plants and vertebrates, Origin andevolutionof plants and man</w:t>
      </w:r>
    </w:p>
    <w:p w:rsidR="0078530B" w:rsidRPr="00722055" w:rsidRDefault="00EF6275">
      <w:pPr>
        <w:pStyle w:val="ListParagraph"/>
        <w:numPr>
          <w:ilvl w:val="1"/>
          <w:numId w:val="59"/>
        </w:numPr>
        <w:tabs>
          <w:tab w:val="left" w:pos="821"/>
        </w:tabs>
        <w:autoSpaceDE w:val="0"/>
        <w:autoSpaceDN w:val="0"/>
        <w:ind w:right="202"/>
        <w:rPr>
          <w:rFonts w:ascii="Times New Roman" w:hAnsi="Times New Roman" w:cs="Times New Roman"/>
          <w:sz w:val="24"/>
          <w:szCs w:val="24"/>
        </w:rPr>
      </w:pPr>
      <w:r w:rsidRPr="00722055">
        <w:rPr>
          <w:rFonts w:ascii="Times New Roman" w:hAnsi="Times New Roman" w:cs="Times New Roman"/>
          <w:sz w:val="24"/>
          <w:szCs w:val="24"/>
        </w:rPr>
        <w:t>Common Human Diseases: causing organism, prevention and treatment- malaria, dengue,AIDS,cancer,corona.</w:t>
      </w:r>
    </w:p>
    <w:p w:rsidR="0078530B" w:rsidRPr="00722055" w:rsidRDefault="00EF6275">
      <w:pPr>
        <w:pStyle w:val="ListParagraph"/>
        <w:numPr>
          <w:ilvl w:val="1"/>
          <w:numId w:val="59"/>
        </w:numPr>
        <w:tabs>
          <w:tab w:val="left" w:pos="821"/>
        </w:tabs>
        <w:autoSpaceDE w:val="0"/>
        <w:autoSpaceDN w:val="0"/>
        <w:ind w:right="423"/>
        <w:rPr>
          <w:rFonts w:ascii="Times New Roman" w:hAnsi="Times New Roman" w:cs="Times New Roman"/>
          <w:sz w:val="24"/>
          <w:szCs w:val="24"/>
        </w:rPr>
      </w:pPr>
      <w:r w:rsidRPr="00722055">
        <w:rPr>
          <w:rFonts w:ascii="Times New Roman" w:hAnsi="Times New Roman" w:cs="Times New Roman"/>
          <w:sz w:val="24"/>
          <w:szCs w:val="24"/>
        </w:rPr>
        <w:t>Common Plant Diseases: causing organism, prevention and treatment- Black spot, Leafspots,Powderymildew,Blight, Canker.</w:t>
      </w:r>
    </w:p>
    <w:p w:rsidR="0078530B" w:rsidRPr="00722055" w:rsidRDefault="00EF6275">
      <w:pPr>
        <w:pStyle w:val="ListParagraph"/>
        <w:numPr>
          <w:ilvl w:val="1"/>
          <w:numId w:val="59"/>
        </w:numPr>
        <w:tabs>
          <w:tab w:val="left" w:pos="821"/>
        </w:tabs>
        <w:autoSpaceDE w:val="0"/>
        <w:autoSpaceDN w:val="0"/>
        <w:ind w:right="717"/>
        <w:rPr>
          <w:rFonts w:ascii="Times New Roman" w:hAnsi="Times New Roman" w:cs="Times New Roman"/>
          <w:sz w:val="24"/>
          <w:szCs w:val="24"/>
        </w:rPr>
      </w:pPr>
      <w:r w:rsidRPr="00722055">
        <w:rPr>
          <w:rFonts w:ascii="Times New Roman" w:hAnsi="Times New Roman" w:cs="Times New Roman"/>
          <w:sz w:val="24"/>
          <w:szCs w:val="24"/>
        </w:rPr>
        <w:t>Biotechnology: Tools and process of recombinant DNA technology, Applications ofbiotechnologyin agriculture, foodindustry,medicineand transgenicanimals.</w:t>
      </w:r>
    </w:p>
    <w:p w:rsidR="0078530B" w:rsidRPr="00722055" w:rsidRDefault="0078530B">
      <w:pPr>
        <w:pStyle w:val="BodyText"/>
        <w:ind w:left="0"/>
        <w:rPr>
          <w:rFonts w:cs="Times New Roman"/>
        </w:rPr>
      </w:pPr>
    </w:p>
    <w:p w:rsidR="0078530B" w:rsidRPr="00722055" w:rsidRDefault="0078530B">
      <w:pPr>
        <w:pStyle w:val="BodyText"/>
        <w:spacing w:before="6"/>
        <w:ind w:left="0"/>
        <w:rPr>
          <w:rFonts w:cs="Times New Roman"/>
        </w:rPr>
      </w:pPr>
    </w:p>
    <w:p w:rsidR="0078530B" w:rsidRPr="00722055" w:rsidRDefault="00EF6275">
      <w:pPr>
        <w:pStyle w:val="Heading1"/>
        <w:rPr>
          <w:rFonts w:cs="Times New Roman"/>
        </w:rPr>
      </w:pPr>
      <w:r w:rsidRPr="00722055">
        <w:rPr>
          <w:rFonts w:cs="Times New Roman"/>
        </w:rPr>
        <w:t>TextBooks</w:t>
      </w:r>
    </w:p>
    <w:p w:rsidR="0078530B" w:rsidRPr="00722055" w:rsidRDefault="00EF6275">
      <w:pPr>
        <w:pStyle w:val="ListParagraph"/>
        <w:numPr>
          <w:ilvl w:val="2"/>
          <w:numId w:val="59"/>
        </w:numPr>
        <w:tabs>
          <w:tab w:val="left" w:pos="821"/>
        </w:tabs>
        <w:autoSpaceDE w:val="0"/>
        <w:autoSpaceDN w:val="0"/>
        <w:spacing w:before="180"/>
        <w:ind w:hanging="361"/>
        <w:rPr>
          <w:rFonts w:ascii="Times New Roman" w:hAnsi="Times New Roman" w:cs="Times New Roman"/>
          <w:sz w:val="24"/>
          <w:szCs w:val="24"/>
        </w:rPr>
      </w:pPr>
      <w:r w:rsidRPr="00722055">
        <w:rPr>
          <w:rFonts w:ascii="Times New Roman" w:hAnsi="Times New Roman" w:cs="Times New Roman"/>
          <w:sz w:val="24"/>
          <w:szCs w:val="24"/>
        </w:rPr>
        <w:t>Pandey, B.P.(2013)CollegeBotany,Volume-I,S. ChandPublishing,New Delhi.</w:t>
      </w:r>
    </w:p>
    <w:p w:rsidR="0078530B" w:rsidRPr="00722055" w:rsidRDefault="00EF6275">
      <w:pPr>
        <w:pStyle w:val="ListParagraph"/>
        <w:numPr>
          <w:ilvl w:val="2"/>
          <w:numId w:val="59"/>
        </w:numPr>
        <w:tabs>
          <w:tab w:val="left" w:pos="821"/>
        </w:tabs>
        <w:autoSpaceDE w:val="0"/>
        <w:autoSpaceDN w:val="0"/>
        <w:spacing w:before="22"/>
        <w:ind w:hanging="361"/>
        <w:rPr>
          <w:rFonts w:ascii="Times New Roman" w:hAnsi="Times New Roman" w:cs="Times New Roman"/>
          <w:sz w:val="24"/>
          <w:szCs w:val="24"/>
        </w:rPr>
      </w:pPr>
      <w:r w:rsidRPr="00722055">
        <w:rPr>
          <w:rFonts w:ascii="Times New Roman" w:hAnsi="Times New Roman" w:cs="Times New Roman"/>
          <w:sz w:val="24"/>
          <w:szCs w:val="24"/>
        </w:rPr>
        <w:t>Kotpal,R.L.2022.Moderntextbookofzoology,Vertebrates.(RastogiPubl.,Meerut).</w:t>
      </w:r>
    </w:p>
    <w:p w:rsidR="0078530B" w:rsidRPr="00722055" w:rsidRDefault="00EF6275">
      <w:pPr>
        <w:pStyle w:val="ListParagraph"/>
        <w:numPr>
          <w:ilvl w:val="2"/>
          <w:numId w:val="59"/>
        </w:numPr>
        <w:tabs>
          <w:tab w:val="left" w:pos="821"/>
        </w:tabs>
        <w:autoSpaceDE w:val="0"/>
        <w:autoSpaceDN w:val="0"/>
        <w:spacing w:before="21" w:line="256" w:lineRule="auto"/>
        <w:ind w:right="425"/>
        <w:rPr>
          <w:rFonts w:ascii="Times New Roman" w:hAnsi="Times New Roman" w:cs="Times New Roman"/>
          <w:sz w:val="24"/>
          <w:szCs w:val="24"/>
        </w:rPr>
      </w:pPr>
      <w:r w:rsidRPr="00722055">
        <w:rPr>
          <w:rFonts w:ascii="Times New Roman" w:hAnsi="Times New Roman" w:cs="Times New Roman"/>
          <w:sz w:val="24"/>
          <w:szCs w:val="24"/>
        </w:rPr>
        <w:t>Verma P.S., Agarwal V.K., 2006. Cell biology, genetics, Molecular Biology, EvolutionandEcology. S. Chand publishers, NewDelhi,India.</w:t>
      </w:r>
    </w:p>
    <w:p w:rsidR="0078530B" w:rsidRPr="00722055" w:rsidRDefault="0078530B">
      <w:pPr>
        <w:pStyle w:val="BodyText"/>
        <w:spacing w:before="2"/>
        <w:ind w:left="0"/>
        <w:rPr>
          <w:rFonts w:cs="Times New Roman"/>
        </w:rPr>
      </w:pPr>
    </w:p>
    <w:p w:rsidR="0078530B" w:rsidRPr="00722055" w:rsidRDefault="00EF6275">
      <w:pPr>
        <w:pStyle w:val="Heading1"/>
        <w:spacing w:before="1"/>
        <w:ind w:left="160"/>
        <w:rPr>
          <w:rFonts w:cs="Times New Roman"/>
        </w:rPr>
      </w:pPr>
      <w:r w:rsidRPr="00722055">
        <w:rPr>
          <w:rFonts w:cs="Times New Roman"/>
        </w:rPr>
        <w:t>ReferenceBooks</w:t>
      </w:r>
    </w:p>
    <w:p w:rsidR="0078530B" w:rsidRPr="00722055" w:rsidRDefault="00EF6275">
      <w:pPr>
        <w:pStyle w:val="ListParagraph"/>
        <w:numPr>
          <w:ilvl w:val="0"/>
          <w:numId w:val="60"/>
        </w:numPr>
        <w:tabs>
          <w:tab w:val="left" w:pos="821"/>
        </w:tabs>
        <w:autoSpaceDE w:val="0"/>
        <w:autoSpaceDN w:val="0"/>
        <w:spacing w:before="16" w:line="256" w:lineRule="auto"/>
        <w:ind w:right="1374"/>
        <w:rPr>
          <w:rFonts w:ascii="Times New Roman" w:hAnsi="Times New Roman" w:cs="Times New Roman"/>
          <w:sz w:val="24"/>
          <w:szCs w:val="24"/>
        </w:rPr>
      </w:pPr>
      <w:r w:rsidRPr="00722055">
        <w:rPr>
          <w:rFonts w:ascii="Times New Roman" w:hAnsi="Times New Roman" w:cs="Times New Roman"/>
          <w:sz w:val="24"/>
          <w:szCs w:val="24"/>
        </w:rPr>
        <w:t>Sreekrishna V. 2005. Biotechnology –I, Cell Biology and Genetics. New AgeInternationalPubl.NewDelhi,India.</w:t>
      </w:r>
    </w:p>
    <w:p w:rsidR="0078530B" w:rsidRPr="00722055" w:rsidRDefault="00EF6275">
      <w:pPr>
        <w:pStyle w:val="ListParagraph"/>
        <w:numPr>
          <w:ilvl w:val="0"/>
          <w:numId w:val="60"/>
        </w:numPr>
        <w:tabs>
          <w:tab w:val="left" w:pos="821"/>
        </w:tabs>
        <w:autoSpaceDE w:val="0"/>
        <w:autoSpaceDN w:val="0"/>
        <w:spacing w:line="256" w:lineRule="auto"/>
        <w:ind w:right="328"/>
        <w:rPr>
          <w:rFonts w:ascii="Times New Roman" w:hAnsi="Times New Roman" w:cs="Times New Roman"/>
          <w:sz w:val="24"/>
          <w:szCs w:val="24"/>
        </w:rPr>
      </w:pPr>
      <w:r w:rsidRPr="00722055">
        <w:rPr>
          <w:rFonts w:ascii="Times New Roman" w:hAnsi="Times New Roman" w:cs="Times New Roman"/>
          <w:sz w:val="24"/>
          <w:szCs w:val="24"/>
        </w:rPr>
        <w:t>Rastogi, S.C., 2019. Essentials of animal physiology. 4</w:t>
      </w:r>
      <w:r w:rsidRPr="00722055">
        <w:rPr>
          <w:rFonts w:ascii="Times New Roman" w:hAnsi="Times New Roman" w:cs="Times New Roman"/>
          <w:sz w:val="24"/>
          <w:szCs w:val="24"/>
          <w:vertAlign w:val="superscript"/>
        </w:rPr>
        <w:t>th</w:t>
      </w:r>
      <w:r w:rsidRPr="00722055">
        <w:rPr>
          <w:rFonts w:ascii="Times New Roman" w:hAnsi="Times New Roman" w:cs="Times New Roman"/>
          <w:sz w:val="24"/>
          <w:szCs w:val="24"/>
        </w:rPr>
        <w:t xml:space="preserve"> Edition. New Age InternationalPublishers.</w:t>
      </w:r>
    </w:p>
    <w:p w:rsidR="0078530B" w:rsidRPr="00722055" w:rsidRDefault="0078530B">
      <w:pPr>
        <w:spacing w:line="360" w:lineRule="auto"/>
        <w:rPr>
          <w:rFonts w:ascii="Times New Roman" w:hAnsi="Times New Roman" w:cs="Times New Roman"/>
          <w:color w:val="000000" w:themeColor="text1"/>
          <w:sz w:val="24"/>
          <w:szCs w:val="24"/>
        </w:rPr>
      </w:pPr>
    </w:p>
    <w:bookmarkEnd w:id="12"/>
    <w:p w:rsidR="0078530B" w:rsidRPr="00722055" w:rsidRDefault="0078530B">
      <w:pPr>
        <w:pStyle w:val="Normal1"/>
        <w:rPr>
          <w:rFonts w:ascii="Times New Roman" w:hAnsi="Times New Roman" w:cs="Times New Roman"/>
        </w:rPr>
        <w:sectPr w:rsidR="0078530B" w:rsidRPr="00722055" w:rsidSect="00C96125">
          <w:pgSz w:w="11920" w:h="16850"/>
          <w:pgMar w:top="1140" w:right="1220" w:bottom="280" w:left="122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EF6275">
      <w:pPr>
        <w:widowControl/>
        <w:spacing w:after="200" w:line="276" w:lineRule="auto"/>
        <w:jc w:val="center"/>
        <w:rPr>
          <w:rFonts w:ascii="Times New Roman" w:eastAsiaTheme="minorEastAsia" w:hAnsi="Times New Roman" w:cs="Times New Roman"/>
          <w:b/>
          <w:bCs/>
          <w:sz w:val="96"/>
          <w:szCs w:val="96"/>
          <w:lang w:val="en-IN" w:eastAsia="en-IN"/>
        </w:rPr>
      </w:pPr>
      <w:r w:rsidRPr="00722055">
        <w:rPr>
          <w:rFonts w:ascii="Times New Roman" w:eastAsiaTheme="minorEastAsia" w:hAnsi="Times New Roman" w:cs="Times New Roman"/>
          <w:b/>
          <w:bCs/>
          <w:sz w:val="96"/>
          <w:szCs w:val="96"/>
          <w:lang w:val="en-IN" w:eastAsia="en-IN"/>
        </w:rPr>
        <w:t>SEMESTER – III</w:t>
      </w:r>
    </w:p>
    <w:p w:rsidR="0078530B" w:rsidRPr="00722055" w:rsidRDefault="00EF6275">
      <w:pPr>
        <w:widowControl/>
        <w:spacing w:after="200" w:line="276" w:lineRule="auto"/>
        <w:jc w:val="center"/>
        <w:rPr>
          <w:rFonts w:ascii="Times New Roman" w:eastAsiaTheme="minorEastAsia" w:hAnsi="Times New Roman" w:cs="Times New Roman"/>
          <w:b/>
          <w:bCs/>
          <w:sz w:val="96"/>
          <w:szCs w:val="96"/>
          <w:lang w:val="en-IN" w:eastAsia="en-IN"/>
        </w:rPr>
      </w:pPr>
      <w:r w:rsidRPr="00722055">
        <w:rPr>
          <w:rFonts w:ascii="Times New Roman" w:eastAsiaTheme="minorEastAsia" w:hAnsi="Times New Roman" w:cs="Times New Roman"/>
          <w:b/>
          <w:bCs/>
          <w:sz w:val="96"/>
          <w:szCs w:val="96"/>
          <w:lang w:val="en-IN" w:eastAsia="en-IN"/>
        </w:rPr>
        <w:t>Old Pattern</w:t>
      </w: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78530B">
      <w:pPr>
        <w:widowControl/>
        <w:spacing w:after="200" w:line="276" w:lineRule="auto"/>
        <w:jc w:val="center"/>
        <w:rPr>
          <w:rFonts w:ascii="Times New Roman" w:eastAsiaTheme="minorEastAsia" w:hAnsi="Times New Roman" w:cs="Times New Roman"/>
          <w:b/>
          <w:bCs/>
          <w:sz w:val="96"/>
          <w:szCs w:val="96"/>
          <w:lang w:val="en-IN" w:eastAsia="en-IN"/>
        </w:rPr>
      </w:pPr>
    </w:p>
    <w:p w:rsidR="0078530B" w:rsidRPr="00722055" w:rsidRDefault="0078530B">
      <w:pPr>
        <w:widowControl/>
        <w:spacing w:after="200" w:line="276" w:lineRule="auto"/>
        <w:jc w:val="both"/>
        <w:rPr>
          <w:rFonts w:ascii="Times New Roman" w:eastAsiaTheme="minorEastAsia" w:hAnsi="Times New Roman" w:cs="Times New Roman"/>
          <w:b/>
          <w:bCs/>
          <w:sz w:val="96"/>
          <w:szCs w:val="96"/>
          <w:lang w:val="en-IN" w:eastAsia="en-IN"/>
        </w:rPr>
      </w:pPr>
    </w:p>
    <w:p w:rsidR="0078530B" w:rsidRPr="00722055" w:rsidRDefault="0078530B">
      <w:pPr>
        <w:spacing w:line="276" w:lineRule="auto"/>
        <w:jc w:val="center"/>
        <w:rPr>
          <w:rFonts w:ascii="Times New Roman" w:hAnsi="Times New Roman" w:cs="Times New Roman"/>
          <w:b/>
          <w:bCs/>
          <w:color w:val="7030A0"/>
          <w:sz w:val="24"/>
          <w:szCs w:val="24"/>
        </w:rPr>
      </w:pPr>
    </w:p>
    <w:tbl>
      <w:tblPr>
        <w:tblW w:w="0" w:type="auto"/>
        <w:tblInd w:w="1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18"/>
        <w:gridCol w:w="5335"/>
        <w:gridCol w:w="565"/>
        <w:gridCol w:w="534"/>
        <w:gridCol w:w="630"/>
        <w:gridCol w:w="601"/>
      </w:tblGrid>
      <w:tr w:rsidR="0078530B" w:rsidRPr="00722055">
        <w:trPr>
          <w:trHeight w:val="837"/>
        </w:trPr>
        <w:tc>
          <w:tcPr>
            <w:tcW w:w="1618" w:type="dxa"/>
          </w:tcPr>
          <w:p w:rsidR="0078530B" w:rsidRPr="00722055" w:rsidRDefault="0078530B">
            <w:pPr>
              <w:spacing w:before="6"/>
              <w:rPr>
                <w:rFonts w:ascii="Times New Roman" w:hAnsi="Times New Roman" w:cs="Times New Roman"/>
                <w:sz w:val="7"/>
              </w:rPr>
            </w:pPr>
            <w:bookmarkStart w:id="13" w:name="_Hlk118513776"/>
          </w:p>
          <w:p w:rsidR="0078530B" w:rsidRPr="00722055" w:rsidRDefault="0078530B">
            <w:pPr>
              <w:ind w:left="295"/>
              <w:rPr>
                <w:rFonts w:ascii="Times New Roman" w:hAnsi="Times New Roman" w:cs="Times New Roman"/>
                <w:sz w:val="20"/>
              </w:rPr>
            </w:pPr>
          </w:p>
        </w:tc>
        <w:tc>
          <w:tcPr>
            <w:tcW w:w="5335" w:type="dxa"/>
            <w:shd w:val="clear" w:color="auto" w:fill="92D050"/>
          </w:tcPr>
          <w:p w:rsidR="0078530B" w:rsidRPr="00722055" w:rsidRDefault="00EF6275">
            <w:pPr>
              <w:spacing w:before="85" w:line="237" w:lineRule="auto"/>
              <w:jc w:val="center"/>
              <w:rPr>
                <w:rFonts w:ascii="Times New Roman" w:hAnsi="Times New Roman" w:cs="Times New Roman"/>
                <w:b/>
                <w:sz w:val="24"/>
              </w:rPr>
            </w:pPr>
            <w:r w:rsidRPr="00722055">
              <w:rPr>
                <w:rFonts w:ascii="Times New Roman" w:hAnsi="Times New Roman" w:cs="Times New Roman"/>
                <w:b/>
                <w:spacing w:val="-1"/>
                <w:sz w:val="24"/>
              </w:rPr>
              <w:t xml:space="preserve">P.R. Government College </w:t>
            </w:r>
            <w:r w:rsidRPr="00722055">
              <w:rPr>
                <w:rFonts w:ascii="Times New Roman" w:hAnsi="Times New Roman" w:cs="Times New Roman"/>
                <w:b/>
                <w:sz w:val="24"/>
              </w:rPr>
              <w:t>(Autonomous)</w:t>
            </w:r>
          </w:p>
          <w:p w:rsidR="0078530B" w:rsidRPr="00722055" w:rsidRDefault="00EF6275">
            <w:pPr>
              <w:spacing w:before="85" w:line="237" w:lineRule="auto"/>
              <w:ind w:left="2111" w:hanging="1121"/>
              <w:rPr>
                <w:rFonts w:ascii="Times New Roman" w:hAnsi="Times New Roman" w:cs="Times New Roman"/>
                <w:b/>
                <w:sz w:val="24"/>
              </w:rPr>
            </w:pPr>
            <w:r w:rsidRPr="00722055">
              <w:rPr>
                <w:rFonts w:ascii="Times New Roman" w:hAnsi="Times New Roman" w:cs="Times New Roman"/>
                <w:b/>
                <w:sz w:val="24"/>
              </w:rPr>
              <w:t>Kakinada</w:t>
            </w:r>
          </w:p>
        </w:tc>
        <w:tc>
          <w:tcPr>
            <w:tcW w:w="2330" w:type="dxa"/>
            <w:gridSpan w:val="4"/>
            <w:vMerge w:val="restart"/>
          </w:tcPr>
          <w:p w:rsidR="0078530B" w:rsidRPr="00722055" w:rsidRDefault="0078530B">
            <w:pPr>
              <w:spacing w:before="10"/>
              <w:rPr>
                <w:rFonts w:ascii="Times New Roman" w:hAnsi="Times New Roman" w:cs="Times New Roman"/>
                <w:sz w:val="37"/>
              </w:rPr>
            </w:pPr>
          </w:p>
          <w:p w:rsidR="0078530B" w:rsidRPr="00722055" w:rsidRDefault="00EF6275">
            <w:pPr>
              <w:ind w:left="903" w:right="909" w:hanging="442"/>
              <w:rPr>
                <w:rFonts w:ascii="Times New Roman" w:hAnsi="Times New Roman" w:cs="Times New Roman"/>
                <w:b/>
                <w:sz w:val="24"/>
              </w:rPr>
            </w:pPr>
            <w:r w:rsidRPr="00722055">
              <w:rPr>
                <w:rFonts w:ascii="Times New Roman" w:hAnsi="Times New Roman" w:cs="Times New Roman"/>
                <w:b/>
                <w:sz w:val="24"/>
              </w:rPr>
              <w:t>Program&amp;</w:t>
            </w:r>
          </w:p>
          <w:p w:rsidR="0078530B" w:rsidRPr="00722055" w:rsidRDefault="00EF6275">
            <w:pPr>
              <w:spacing w:line="274" w:lineRule="exact"/>
              <w:ind w:left="545"/>
              <w:rPr>
                <w:rFonts w:ascii="Times New Roman" w:hAnsi="Times New Roman" w:cs="Times New Roman"/>
                <w:b/>
                <w:sz w:val="24"/>
              </w:rPr>
            </w:pPr>
            <w:r w:rsidRPr="00722055">
              <w:rPr>
                <w:rFonts w:ascii="Times New Roman" w:hAnsi="Times New Roman" w:cs="Times New Roman"/>
                <w:b/>
                <w:sz w:val="24"/>
              </w:rPr>
              <w:t>Semester</w:t>
            </w:r>
          </w:p>
          <w:p w:rsidR="0078530B" w:rsidRPr="00722055" w:rsidRDefault="00EF6275">
            <w:pPr>
              <w:spacing w:line="274" w:lineRule="exact"/>
              <w:ind w:left="605"/>
              <w:rPr>
                <w:rFonts w:ascii="Times New Roman" w:hAnsi="Times New Roman" w:cs="Times New Roman"/>
                <w:sz w:val="24"/>
              </w:rPr>
            </w:pPr>
            <w:r w:rsidRPr="00722055">
              <w:rPr>
                <w:rFonts w:ascii="Times New Roman" w:hAnsi="Times New Roman" w:cs="Times New Roman"/>
                <w:sz w:val="24"/>
              </w:rPr>
              <w:t>I</w:t>
            </w:r>
            <w:r w:rsidRPr="00722055">
              <w:rPr>
                <w:rFonts w:ascii="Times New Roman" w:hAnsi="Times New Roman" w:cs="Times New Roman"/>
                <w:spacing w:val="-11"/>
                <w:sz w:val="24"/>
              </w:rPr>
              <w:t>I BZC - III</w:t>
            </w:r>
          </w:p>
        </w:tc>
      </w:tr>
      <w:tr w:rsidR="0078530B" w:rsidRPr="00722055">
        <w:trPr>
          <w:trHeight w:val="1465"/>
        </w:trPr>
        <w:tc>
          <w:tcPr>
            <w:tcW w:w="1618" w:type="dxa"/>
          </w:tcPr>
          <w:p w:rsidR="0078530B" w:rsidRPr="00722055" w:rsidRDefault="00EF6275">
            <w:pPr>
              <w:spacing w:before="54"/>
              <w:ind w:left="181"/>
              <w:rPr>
                <w:rFonts w:ascii="Times New Roman" w:hAnsi="Times New Roman" w:cs="Times New Roman"/>
                <w:sz w:val="24"/>
              </w:rPr>
            </w:pPr>
            <w:r w:rsidRPr="00722055">
              <w:rPr>
                <w:rFonts w:ascii="Times New Roman" w:hAnsi="Times New Roman" w:cs="Times New Roman"/>
                <w:sz w:val="24"/>
              </w:rPr>
              <w:t>Course Code</w:t>
            </w:r>
          </w:p>
          <w:p w:rsidR="0078530B" w:rsidRPr="00722055" w:rsidRDefault="0078530B">
            <w:pPr>
              <w:rPr>
                <w:rFonts w:ascii="Times New Roman" w:hAnsi="Times New Roman" w:cs="Times New Roman"/>
                <w:sz w:val="38"/>
              </w:rPr>
            </w:pPr>
          </w:p>
          <w:p w:rsidR="0078530B" w:rsidRPr="00722055" w:rsidRDefault="0078530B">
            <w:pPr>
              <w:ind w:left="181"/>
              <w:rPr>
                <w:rFonts w:ascii="Times New Roman" w:hAnsi="Times New Roman" w:cs="Times New Roman"/>
                <w:sz w:val="20"/>
              </w:rPr>
            </w:pPr>
          </w:p>
        </w:tc>
        <w:tc>
          <w:tcPr>
            <w:tcW w:w="5335" w:type="dxa"/>
          </w:tcPr>
          <w:p w:rsidR="0078530B" w:rsidRPr="00722055" w:rsidRDefault="00EF6275">
            <w:pPr>
              <w:spacing w:before="208" w:line="422" w:lineRule="auto"/>
              <w:ind w:left="894" w:right="839" w:firstLine="907"/>
              <w:rPr>
                <w:rFonts w:ascii="Times New Roman" w:hAnsi="Times New Roman" w:cs="Times New Roman"/>
                <w:b/>
                <w:sz w:val="24"/>
              </w:rPr>
            </w:pPr>
            <w:r w:rsidRPr="00722055">
              <w:rPr>
                <w:rFonts w:ascii="Times New Roman" w:hAnsi="Times New Roman" w:cs="Times New Roman"/>
                <w:b/>
                <w:bCs/>
                <w:sz w:val="24"/>
              </w:rPr>
              <w:t>CELL BIOLOGY, GENETICS, MOLECULAR BIOLOGY AND EVOLUTION</w:t>
            </w:r>
          </w:p>
        </w:tc>
        <w:tc>
          <w:tcPr>
            <w:tcW w:w="2330" w:type="dxa"/>
            <w:gridSpan w:val="4"/>
            <w:vMerge/>
            <w:tcBorders>
              <w:top w:val="nil"/>
            </w:tcBorders>
          </w:tcPr>
          <w:p w:rsidR="0078530B" w:rsidRPr="00722055" w:rsidRDefault="0078530B">
            <w:pPr>
              <w:widowControl/>
              <w:spacing w:after="200" w:line="276" w:lineRule="auto"/>
              <w:rPr>
                <w:rFonts w:ascii="Times New Roman" w:eastAsiaTheme="minorEastAsia" w:hAnsi="Times New Roman" w:cs="Times New Roman"/>
                <w:sz w:val="2"/>
                <w:szCs w:val="2"/>
                <w:lang w:val="en-IN" w:eastAsia="en-IN"/>
              </w:rPr>
            </w:pPr>
          </w:p>
        </w:tc>
      </w:tr>
      <w:tr w:rsidR="0078530B" w:rsidRPr="00722055">
        <w:trPr>
          <w:trHeight w:val="606"/>
        </w:trPr>
        <w:tc>
          <w:tcPr>
            <w:tcW w:w="1618" w:type="dxa"/>
            <w:tcBorders>
              <w:right w:val="single" w:sz="4" w:space="0" w:color="000000"/>
            </w:tcBorders>
          </w:tcPr>
          <w:p w:rsidR="0078530B" w:rsidRPr="00722055" w:rsidRDefault="00EF6275">
            <w:pPr>
              <w:spacing w:before="42"/>
              <w:ind w:left="177"/>
              <w:rPr>
                <w:rFonts w:ascii="Times New Roman" w:hAnsi="Times New Roman" w:cs="Times New Roman"/>
                <w:sz w:val="24"/>
              </w:rPr>
            </w:pPr>
            <w:r w:rsidRPr="00722055">
              <w:rPr>
                <w:rFonts w:ascii="Times New Roman" w:hAnsi="Times New Roman" w:cs="Times New Roman"/>
                <w:sz w:val="24"/>
              </w:rPr>
              <w:t>Teaching</w:t>
            </w:r>
          </w:p>
        </w:tc>
        <w:tc>
          <w:tcPr>
            <w:tcW w:w="5335" w:type="dxa"/>
            <w:tcBorders>
              <w:left w:val="single" w:sz="4" w:space="0" w:color="000000"/>
            </w:tcBorders>
          </w:tcPr>
          <w:p w:rsidR="0078530B" w:rsidRPr="00722055" w:rsidRDefault="00EF6275">
            <w:pPr>
              <w:spacing w:before="30"/>
              <w:ind w:left="1353"/>
              <w:rPr>
                <w:rFonts w:ascii="Times New Roman" w:hAnsi="Times New Roman" w:cs="Times New Roman"/>
                <w:sz w:val="24"/>
              </w:rPr>
            </w:pPr>
            <w:r w:rsidRPr="00722055">
              <w:rPr>
                <w:rFonts w:ascii="Times New Roman" w:hAnsi="Times New Roman" w:cs="Times New Roman"/>
                <w:spacing w:val="-1"/>
                <w:sz w:val="24"/>
              </w:rPr>
              <w:t>HoursAllocated:60(</w:t>
            </w:r>
            <w:r w:rsidRPr="00722055">
              <w:rPr>
                <w:rFonts w:ascii="Times New Roman" w:hAnsi="Times New Roman" w:cs="Times New Roman"/>
                <w:b/>
                <w:spacing w:val="-1"/>
                <w:sz w:val="24"/>
              </w:rPr>
              <w:t>Theory</w:t>
            </w:r>
            <w:r w:rsidRPr="00722055">
              <w:rPr>
                <w:rFonts w:ascii="Times New Roman" w:hAnsi="Times New Roman" w:cs="Times New Roman"/>
                <w:spacing w:val="-1"/>
                <w:sz w:val="24"/>
              </w:rPr>
              <w:t>)</w:t>
            </w:r>
          </w:p>
        </w:tc>
        <w:tc>
          <w:tcPr>
            <w:tcW w:w="565" w:type="dxa"/>
          </w:tcPr>
          <w:p w:rsidR="0078530B" w:rsidRPr="00722055" w:rsidRDefault="00EF6275">
            <w:pPr>
              <w:spacing w:before="49"/>
              <w:ind w:right="165"/>
              <w:jc w:val="right"/>
              <w:rPr>
                <w:rFonts w:ascii="Times New Roman" w:hAnsi="Times New Roman" w:cs="Times New Roman"/>
                <w:sz w:val="24"/>
              </w:rPr>
            </w:pPr>
            <w:r w:rsidRPr="00722055">
              <w:rPr>
                <w:rFonts w:ascii="Times New Roman" w:hAnsi="Times New Roman" w:cs="Times New Roman"/>
                <w:sz w:val="24"/>
              </w:rPr>
              <w:t>L</w:t>
            </w:r>
          </w:p>
        </w:tc>
        <w:tc>
          <w:tcPr>
            <w:tcW w:w="534" w:type="dxa"/>
          </w:tcPr>
          <w:p w:rsidR="0078530B" w:rsidRPr="00722055" w:rsidRDefault="00EF6275">
            <w:pPr>
              <w:spacing w:before="49"/>
              <w:ind w:left="201"/>
              <w:rPr>
                <w:rFonts w:ascii="Times New Roman" w:hAnsi="Times New Roman" w:cs="Times New Roman"/>
                <w:sz w:val="24"/>
              </w:rPr>
            </w:pPr>
            <w:r w:rsidRPr="00722055">
              <w:rPr>
                <w:rFonts w:ascii="Times New Roman" w:hAnsi="Times New Roman" w:cs="Times New Roman"/>
                <w:sz w:val="24"/>
              </w:rPr>
              <w:t>T</w:t>
            </w:r>
          </w:p>
        </w:tc>
        <w:tc>
          <w:tcPr>
            <w:tcW w:w="630" w:type="dxa"/>
          </w:tcPr>
          <w:p w:rsidR="0078530B" w:rsidRPr="00722055" w:rsidRDefault="00EF6275">
            <w:pPr>
              <w:spacing w:before="49"/>
              <w:ind w:left="133"/>
              <w:rPr>
                <w:rFonts w:ascii="Times New Roman" w:hAnsi="Times New Roman" w:cs="Times New Roman"/>
                <w:sz w:val="24"/>
              </w:rPr>
            </w:pPr>
            <w:r w:rsidRPr="00722055">
              <w:rPr>
                <w:rFonts w:ascii="Times New Roman" w:hAnsi="Times New Roman" w:cs="Times New Roman"/>
                <w:w w:val="94"/>
                <w:sz w:val="24"/>
              </w:rPr>
              <w:t>P</w:t>
            </w:r>
          </w:p>
        </w:tc>
        <w:tc>
          <w:tcPr>
            <w:tcW w:w="601" w:type="dxa"/>
          </w:tcPr>
          <w:p w:rsidR="0078530B" w:rsidRPr="00722055" w:rsidRDefault="00EF6275">
            <w:pPr>
              <w:spacing w:before="49"/>
              <w:ind w:left="30"/>
              <w:jc w:val="center"/>
              <w:rPr>
                <w:rFonts w:ascii="Times New Roman" w:hAnsi="Times New Roman" w:cs="Times New Roman"/>
                <w:sz w:val="24"/>
              </w:rPr>
            </w:pPr>
            <w:r w:rsidRPr="00722055">
              <w:rPr>
                <w:rFonts w:ascii="Times New Roman" w:hAnsi="Times New Roman" w:cs="Times New Roman"/>
                <w:sz w:val="24"/>
              </w:rPr>
              <w:t>C</w:t>
            </w:r>
          </w:p>
        </w:tc>
      </w:tr>
      <w:tr w:rsidR="0078530B" w:rsidRPr="00722055">
        <w:trPr>
          <w:trHeight w:val="818"/>
        </w:trPr>
        <w:tc>
          <w:tcPr>
            <w:tcW w:w="1618" w:type="dxa"/>
            <w:tcBorders>
              <w:right w:val="single" w:sz="4" w:space="0" w:color="000000"/>
            </w:tcBorders>
          </w:tcPr>
          <w:p w:rsidR="0078530B" w:rsidRPr="00722055" w:rsidRDefault="00EF6275">
            <w:pPr>
              <w:spacing w:before="109"/>
              <w:ind w:left="18"/>
              <w:rPr>
                <w:rFonts w:ascii="Times New Roman" w:hAnsi="Times New Roman" w:cs="Times New Roman"/>
                <w:sz w:val="24"/>
              </w:rPr>
            </w:pPr>
            <w:r w:rsidRPr="00722055">
              <w:rPr>
                <w:rFonts w:ascii="Times New Roman" w:hAnsi="Times New Roman" w:cs="Times New Roman"/>
                <w:sz w:val="24"/>
              </w:rPr>
              <w:t>Pre-requisites:</w:t>
            </w:r>
          </w:p>
        </w:tc>
        <w:tc>
          <w:tcPr>
            <w:tcW w:w="5335" w:type="dxa"/>
            <w:tcBorders>
              <w:left w:val="single" w:sz="4" w:space="0" w:color="000000"/>
            </w:tcBorders>
          </w:tcPr>
          <w:p w:rsidR="0078530B" w:rsidRPr="00722055" w:rsidRDefault="00EF6275">
            <w:pPr>
              <w:spacing w:line="274" w:lineRule="exact"/>
              <w:ind w:left="8" w:right="50"/>
              <w:rPr>
                <w:rFonts w:ascii="Times New Roman" w:hAnsi="Times New Roman" w:cs="Times New Roman"/>
                <w:sz w:val="24"/>
              </w:rPr>
            </w:pPr>
            <w:r w:rsidRPr="00722055">
              <w:rPr>
                <w:rFonts w:ascii="Times New Roman" w:hAnsi="Times New Roman" w:cs="Times New Roman"/>
                <w:sz w:val="24"/>
              </w:rPr>
              <w:t>Basic structure of Cell – Mendelian Principles – Structure of DNA–Fundamentals of Evolution</w:t>
            </w:r>
          </w:p>
        </w:tc>
        <w:tc>
          <w:tcPr>
            <w:tcW w:w="565" w:type="dxa"/>
          </w:tcPr>
          <w:p w:rsidR="0078530B" w:rsidRPr="00722055" w:rsidRDefault="00EF6275">
            <w:pPr>
              <w:spacing w:before="117"/>
              <w:ind w:right="163"/>
              <w:jc w:val="right"/>
              <w:rPr>
                <w:rFonts w:ascii="Times New Roman" w:hAnsi="Times New Roman" w:cs="Times New Roman"/>
                <w:sz w:val="24"/>
              </w:rPr>
            </w:pPr>
            <w:r w:rsidRPr="00722055">
              <w:rPr>
                <w:rFonts w:ascii="Times New Roman" w:hAnsi="Times New Roman" w:cs="Times New Roman"/>
                <w:w w:val="97"/>
                <w:sz w:val="24"/>
              </w:rPr>
              <w:t>4</w:t>
            </w:r>
          </w:p>
        </w:tc>
        <w:tc>
          <w:tcPr>
            <w:tcW w:w="534" w:type="dxa"/>
          </w:tcPr>
          <w:p w:rsidR="0078530B" w:rsidRPr="00722055" w:rsidRDefault="00EF6275">
            <w:pPr>
              <w:spacing w:before="117"/>
              <w:ind w:left="218"/>
              <w:rPr>
                <w:rFonts w:ascii="Times New Roman" w:hAnsi="Times New Roman" w:cs="Times New Roman"/>
                <w:sz w:val="24"/>
              </w:rPr>
            </w:pPr>
            <w:r w:rsidRPr="00722055">
              <w:rPr>
                <w:rFonts w:ascii="Times New Roman" w:hAnsi="Times New Roman" w:cs="Times New Roman"/>
                <w:w w:val="95"/>
                <w:sz w:val="24"/>
              </w:rPr>
              <w:t>1</w:t>
            </w:r>
          </w:p>
        </w:tc>
        <w:tc>
          <w:tcPr>
            <w:tcW w:w="630" w:type="dxa"/>
          </w:tcPr>
          <w:p w:rsidR="0078530B" w:rsidRPr="00722055" w:rsidRDefault="00EF6275">
            <w:pPr>
              <w:spacing w:before="117"/>
              <w:ind w:left="149"/>
              <w:rPr>
                <w:rFonts w:ascii="Times New Roman" w:hAnsi="Times New Roman" w:cs="Times New Roman"/>
                <w:sz w:val="24"/>
              </w:rPr>
            </w:pPr>
            <w:r w:rsidRPr="00722055">
              <w:rPr>
                <w:rFonts w:ascii="Times New Roman" w:hAnsi="Times New Roman" w:cs="Times New Roman"/>
                <w:w w:val="99"/>
                <w:sz w:val="24"/>
              </w:rPr>
              <w:t>2</w:t>
            </w:r>
          </w:p>
        </w:tc>
        <w:tc>
          <w:tcPr>
            <w:tcW w:w="601" w:type="dxa"/>
          </w:tcPr>
          <w:p w:rsidR="0078530B" w:rsidRPr="00722055" w:rsidRDefault="00EF6275">
            <w:pPr>
              <w:spacing w:before="117"/>
              <w:ind w:left="34"/>
              <w:jc w:val="center"/>
              <w:rPr>
                <w:rFonts w:ascii="Times New Roman" w:hAnsi="Times New Roman" w:cs="Times New Roman"/>
                <w:sz w:val="24"/>
              </w:rPr>
            </w:pPr>
            <w:r w:rsidRPr="00722055">
              <w:rPr>
                <w:rFonts w:ascii="Times New Roman" w:hAnsi="Times New Roman" w:cs="Times New Roman"/>
                <w:sz w:val="24"/>
              </w:rPr>
              <w:t>4</w:t>
            </w:r>
          </w:p>
        </w:tc>
      </w:tr>
    </w:tbl>
    <w:p w:rsidR="0078530B" w:rsidRPr="00722055" w:rsidRDefault="0078530B">
      <w:pPr>
        <w:spacing w:before="5"/>
        <w:ind w:left="820"/>
        <w:jc w:val="right"/>
        <w:rPr>
          <w:rFonts w:ascii="Times New Roman" w:eastAsia="Bookman Old Style" w:hAnsi="Times New Roman" w:cs="Times New Roman"/>
          <w:b/>
          <w:sz w:val="25"/>
          <w:szCs w:val="24"/>
        </w:rPr>
      </w:pPr>
    </w:p>
    <w:p w:rsidR="0078530B" w:rsidRPr="00722055" w:rsidRDefault="0078530B">
      <w:pPr>
        <w:spacing w:before="5"/>
        <w:ind w:left="820"/>
        <w:jc w:val="right"/>
        <w:rPr>
          <w:rFonts w:ascii="Times New Roman" w:eastAsia="Bookman Old Style" w:hAnsi="Times New Roman" w:cs="Times New Roman"/>
          <w:b/>
          <w:sz w:val="25"/>
          <w:szCs w:val="24"/>
        </w:rPr>
      </w:pPr>
    </w:p>
    <w:p w:rsidR="0078530B" w:rsidRPr="00722055" w:rsidRDefault="00EF6275">
      <w:pPr>
        <w:widowControl/>
        <w:spacing w:before="90" w:after="200" w:line="276" w:lineRule="auto"/>
        <w:ind w:left="900"/>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lang w:val="en-IN" w:eastAsia="en-IN"/>
        </w:rPr>
        <w:t>Course Outcomes:</w:t>
      </w:r>
    </w:p>
    <w:p w:rsidR="0078530B" w:rsidRPr="00722055" w:rsidRDefault="0078530B">
      <w:pPr>
        <w:spacing w:before="7"/>
        <w:ind w:left="820"/>
        <w:rPr>
          <w:rFonts w:ascii="Times New Roman" w:eastAsia="Bookman Old Style" w:hAnsi="Times New Roman" w:cs="Times New Roman"/>
          <w:b/>
          <w:sz w:val="21"/>
          <w:szCs w:val="24"/>
        </w:rPr>
      </w:pPr>
    </w:p>
    <w:p w:rsidR="0078530B" w:rsidRPr="00722055" w:rsidRDefault="00EF6275">
      <w:pPr>
        <w:spacing w:before="1" w:line="360" w:lineRule="auto"/>
        <w:ind w:left="900" w:right="698" w:firstLine="719"/>
        <w:jc w:val="both"/>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The overall course outcome is that the student shall develop deeper understanding of what life is and how it functions at cellular level. This course will provide students with a deep knowledge in Cell Biology, Genetics and Evolution and by the completion of the course the graduate shall be able to–</w:t>
      </w:r>
    </w:p>
    <w:p w:rsidR="0078530B" w:rsidRPr="00722055" w:rsidRDefault="00EF6275">
      <w:pPr>
        <w:spacing w:before="199" w:line="360" w:lineRule="auto"/>
        <w:ind w:left="1620" w:right="698" w:hanging="720"/>
        <w:jc w:val="both"/>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 xml:space="preserve">CO1 </w:t>
      </w:r>
      <w:r w:rsidRPr="00722055">
        <w:rPr>
          <w:rFonts w:ascii="Times New Roman" w:eastAsia="Bookman Old Style" w:hAnsi="Times New Roman" w:cs="Times New Roman"/>
          <w:sz w:val="24"/>
          <w:szCs w:val="24"/>
        </w:rPr>
        <w:t>To understand the basic unit of the living organisms and to differentiate the organisms by their cell structure.</w:t>
      </w:r>
    </w:p>
    <w:p w:rsidR="0078530B" w:rsidRPr="00722055" w:rsidRDefault="00EF6275">
      <w:pPr>
        <w:spacing w:line="362" w:lineRule="auto"/>
        <w:ind w:left="1620" w:right="700" w:hanging="720"/>
        <w:jc w:val="both"/>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 xml:space="preserve">CO2 </w:t>
      </w:r>
      <w:r w:rsidRPr="00722055">
        <w:rPr>
          <w:rFonts w:ascii="Times New Roman" w:eastAsia="Bookman Old Style" w:hAnsi="Times New Roman" w:cs="Times New Roman"/>
          <w:sz w:val="24"/>
          <w:szCs w:val="24"/>
        </w:rPr>
        <w:t>Describe fine structure and function of plasma membrane and different cell organelles of eukaryotic cell.</w:t>
      </w:r>
    </w:p>
    <w:p w:rsidR="0078530B" w:rsidRPr="00722055" w:rsidRDefault="00EF6275">
      <w:pPr>
        <w:spacing w:line="360" w:lineRule="auto"/>
        <w:ind w:left="1620" w:right="700" w:hanging="720"/>
        <w:jc w:val="both"/>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 xml:space="preserve">CO3 </w:t>
      </w:r>
      <w:r w:rsidRPr="00722055">
        <w:rPr>
          <w:rFonts w:ascii="Times New Roman" w:eastAsia="Bookman Old Style" w:hAnsi="Times New Roman" w:cs="Times New Roman"/>
          <w:sz w:val="24"/>
          <w:szCs w:val="24"/>
        </w:rPr>
        <w:t>To understand the history of origin of branch of genetics, gain knowledge on heredity, interaction of genes, various types of inheritance patterns existing in animals</w:t>
      </w:r>
    </w:p>
    <w:p w:rsidR="0078530B" w:rsidRPr="00722055" w:rsidRDefault="00EF6275">
      <w:pPr>
        <w:spacing w:line="360" w:lineRule="auto"/>
        <w:ind w:left="1620" w:right="698" w:hanging="720"/>
        <w:jc w:val="both"/>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 xml:space="preserve">CO4 </w:t>
      </w:r>
      <w:r w:rsidRPr="00722055">
        <w:rPr>
          <w:rFonts w:ascii="Times New Roman" w:eastAsia="Bookman Old Style" w:hAnsi="Times New Roman" w:cs="Times New Roman"/>
          <w:sz w:val="24"/>
          <w:szCs w:val="24"/>
        </w:rPr>
        <w:t>Acquiring in-depth knowledge on principles of genetics involved in sex determination, human karyotyping and mutations of chromosomes resulting in various disorders.</w:t>
      </w:r>
    </w:p>
    <w:p w:rsidR="0078530B" w:rsidRPr="00722055" w:rsidRDefault="00EF6275">
      <w:pPr>
        <w:spacing w:line="360" w:lineRule="auto"/>
        <w:ind w:left="1620" w:right="703" w:hanging="720"/>
        <w:jc w:val="both"/>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 xml:space="preserve">CO5 </w:t>
      </w:r>
      <w:r w:rsidRPr="00722055">
        <w:rPr>
          <w:rFonts w:ascii="Times New Roman" w:eastAsia="Bookman Old Style" w:hAnsi="Times New Roman" w:cs="Times New Roman"/>
          <w:sz w:val="24"/>
          <w:szCs w:val="24"/>
        </w:rPr>
        <w:t>Understand the central dogma of molecular biology and flow of genetic information from DNA to proteins.</w:t>
      </w:r>
    </w:p>
    <w:p w:rsidR="0078530B" w:rsidRPr="00722055" w:rsidRDefault="00EF6275">
      <w:pPr>
        <w:spacing w:line="360" w:lineRule="auto"/>
        <w:ind w:left="1620" w:right="696" w:hanging="720"/>
        <w:jc w:val="both"/>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 xml:space="preserve">CO6 </w:t>
      </w:r>
      <w:r w:rsidRPr="00722055">
        <w:rPr>
          <w:rFonts w:ascii="Times New Roman" w:eastAsia="Bookman Old Style" w:hAnsi="Times New Roman" w:cs="Times New Roman"/>
          <w:sz w:val="24"/>
          <w:szCs w:val="24"/>
        </w:rPr>
        <w:t xml:space="preserve">Understand the principles and forces of evolution of life on earth, the process of evolution of new species and apply the same to develop new and advanced varieties </w:t>
      </w:r>
      <w:r w:rsidRPr="00722055">
        <w:rPr>
          <w:rFonts w:ascii="Times New Roman" w:eastAsia="Bookman Old Style" w:hAnsi="Times New Roman" w:cs="Times New Roman"/>
          <w:sz w:val="24"/>
          <w:szCs w:val="24"/>
        </w:rPr>
        <w:lastRenderedPageBreak/>
        <w:t>of animals for the benefit of the society</w:t>
      </w:r>
    </w:p>
    <w:p w:rsidR="0078530B" w:rsidRPr="00722055" w:rsidRDefault="0078530B">
      <w:pPr>
        <w:widowControl/>
        <w:tabs>
          <w:tab w:val="left" w:pos="1848"/>
        </w:tabs>
        <w:spacing w:after="200" w:line="276" w:lineRule="auto"/>
        <w:rPr>
          <w:rFonts w:ascii="Times New Roman" w:eastAsiaTheme="minorEastAsia" w:hAnsi="Times New Roman" w:cs="Times New Roman"/>
          <w:lang w:val="en-IN" w:eastAsia="en-IN"/>
        </w:rPr>
      </w:pPr>
    </w:p>
    <w:p w:rsidR="0078530B" w:rsidRPr="00722055" w:rsidRDefault="0078530B">
      <w:pPr>
        <w:keepNext/>
        <w:keepLines/>
        <w:widowControl/>
        <w:spacing w:before="90" w:line="276" w:lineRule="auto"/>
        <w:ind w:left="2409" w:right="2766"/>
        <w:jc w:val="center"/>
        <w:outlineLvl w:val="7"/>
        <w:rPr>
          <w:rFonts w:ascii="Times New Roman" w:eastAsiaTheme="majorEastAsia" w:hAnsi="Times New Roman" w:cs="Times New Roman"/>
          <w:color w:val="262626" w:themeColor="text1" w:themeTint="D9"/>
          <w:spacing w:val="-2"/>
          <w:sz w:val="21"/>
          <w:szCs w:val="21"/>
          <w:shd w:val="clear" w:color="auto" w:fill="00AEEE"/>
          <w:lang w:bidi="te-IN"/>
        </w:rPr>
      </w:pPr>
    </w:p>
    <w:p w:rsidR="0078530B" w:rsidRPr="00722055" w:rsidRDefault="0078530B">
      <w:pPr>
        <w:keepNext/>
        <w:keepLines/>
        <w:widowControl/>
        <w:spacing w:before="90" w:line="276" w:lineRule="auto"/>
        <w:ind w:left="2409" w:right="2766"/>
        <w:jc w:val="center"/>
        <w:outlineLvl w:val="7"/>
        <w:rPr>
          <w:rFonts w:ascii="Times New Roman" w:eastAsiaTheme="majorEastAsia" w:hAnsi="Times New Roman" w:cs="Times New Roman"/>
          <w:color w:val="262626" w:themeColor="text1" w:themeTint="D9"/>
          <w:spacing w:val="-2"/>
          <w:sz w:val="24"/>
          <w:szCs w:val="24"/>
          <w:shd w:val="clear" w:color="auto" w:fill="00AEEE"/>
          <w:lang w:bidi="te-IN"/>
        </w:rPr>
      </w:pPr>
    </w:p>
    <w:p w:rsidR="0078530B" w:rsidRPr="00722055" w:rsidRDefault="00EF6275">
      <w:pPr>
        <w:keepNext/>
        <w:keepLines/>
        <w:widowControl/>
        <w:spacing w:before="90" w:line="276" w:lineRule="auto"/>
        <w:ind w:left="2409" w:right="2766"/>
        <w:jc w:val="center"/>
        <w:outlineLvl w:val="7"/>
        <w:rPr>
          <w:rFonts w:ascii="Times New Roman" w:eastAsiaTheme="majorEastAsia" w:hAnsi="Times New Roman" w:cs="Times New Roman"/>
          <w:color w:val="262626" w:themeColor="text1" w:themeTint="D9"/>
          <w:sz w:val="24"/>
          <w:szCs w:val="24"/>
          <w:lang w:bidi="te-IN"/>
        </w:rPr>
      </w:pPr>
      <w:r w:rsidRPr="00722055">
        <w:rPr>
          <w:rFonts w:ascii="Times New Roman" w:eastAsiaTheme="majorEastAsia" w:hAnsi="Times New Roman" w:cs="Times New Roman"/>
          <w:color w:val="262626" w:themeColor="text1" w:themeTint="D9"/>
          <w:spacing w:val="-2"/>
          <w:sz w:val="24"/>
          <w:szCs w:val="24"/>
          <w:shd w:val="clear" w:color="auto" w:fill="00AEEE"/>
          <w:lang w:bidi="te-IN"/>
        </w:rPr>
        <w:t>Course</w:t>
      </w:r>
      <w:r w:rsidRPr="00722055">
        <w:rPr>
          <w:rFonts w:ascii="Times New Roman" w:eastAsiaTheme="majorEastAsia" w:hAnsi="Times New Roman" w:cs="Times New Roman"/>
          <w:color w:val="262626" w:themeColor="text1" w:themeTint="D9"/>
          <w:spacing w:val="-1"/>
          <w:sz w:val="24"/>
          <w:szCs w:val="24"/>
          <w:shd w:val="clear" w:color="auto" w:fill="00AEEE"/>
          <w:lang w:bidi="te-IN"/>
        </w:rPr>
        <w:t xml:space="preserve"> Outcomes:</w:t>
      </w:r>
    </w:p>
    <w:p w:rsidR="0078530B" w:rsidRPr="00722055" w:rsidRDefault="0078530B">
      <w:pPr>
        <w:ind w:left="820"/>
        <w:rPr>
          <w:rFonts w:ascii="Times New Roman" w:eastAsia="Bookman Old Style" w:hAnsi="Times New Roman" w:cs="Times New Roman"/>
          <w:b/>
          <w:sz w:val="25"/>
          <w:szCs w:val="24"/>
        </w:rPr>
      </w:pPr>
    </w:p>
    <w:tbl>
      <w:tblPr>
        <w:tblW w:w="10147"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87"/>
        <w:gridCol w:w="7476"/>
        <w:gridCol w:w="1884"/>
      </w:tblGrid>
      <w:tr w:rsidR="0078530B" w:rsidRPr="00722055">
        <w:trPr>
          <w:trHeight w:val="340"/>
        </w:trPr>
        <w:tc>
          <w:tcPr>
            <w:tcW w:w="8263" w:type="dxa"/>
            <w:gridSpan w:val="2"/>
            <w:shd w:val="clear" w:color="auto" w:fill="92D050"/>
          </w:tcPr>
          <w:p w:rsidR="0078530B" w:rsidRPr="00722055" w:rsidRDefault="00EF6275">
            <w:pPr>
              <w:spacing w:line="270" w:lineRule="exact"/>
              <w:ind w:left="117"/>
              <w:rPr>
                <w:rFonts w:ascii="Times New Roman" w:hAnsi="Times New Roman" w:cs="Times New Roman"/>
                <w:sz w:val="24"/>
              </w:rPr>
            </w:pPr>
            <w:r w:rsidRPr="00722055">
              <w:rPr>
                <w:rFonts w:ascii="Times New Roman" w:hAnsi="Times New Roman" w:cs="Times New Roman"/>
                <w:sz w:val="24"/>
              </w:rPr>
              <w:t>On Completion of the course, the students will be able to-</w:t>
            </w:r>
          </w:p>
        </w:tc>
        <w:tc>
          <w:tcPr>
            <w:tcW w:w="1884" w:type="dxa"/>
            <w:shd w:val="clear" w:color="auto" w:fill="92D050"/>
          </w:tcPr>
          <w:p w:rsidR="0078530B" w:rsidRPr="00722055" w:rsidRDefault="00EF6275">
            <w:pPr>
              <w:spacing w:line="247" w:lineRule="exact"/>
              <w:ind w:left="83"/>
              <w:rPr>
                <w:rFonts w:ascii="Times New Roman" w:hAnsi="Times New Roman" w:cs="Times New Roman"/>
              </w:rPr>
            </w:pPr>
            <w:r w:rsidRPr="00722055">
              <w:rPr>
                <w:rFonts w:ascii="Times New Roman" w:hAnsi="Times New Roman" w:cs="Times New Roman"/>
              </w:rPr>
              <w:t>Cognitive Domain</w:t>
            </w:r>
          </w:p>
        </w:tc>
      </w:tr>
      <w:tr w:rsidR="0078530B" w:rsidRPr="00722055">
        <w:trPr>
          <w:trHeight w:val="826"/>
        </w:trPr>
        <w:tc>
          <w:tcPr>
            <w:tcW w:w="787" w:type="dxa"/>
            <w:shd w:val="clear" w:color="auto" w:fill="92D050"/>
          </w:tcPr>
          <w:p w:rsidR="0078530B" w:rsidRPr="00722055" w:rsidRDefault="00EF6275">
            <w:pPr>
              <w:spacing w:line="268" w:lineRule="exact"/>
              <w:ind w:left="92" w:right="59"/>
              <w:jc w:val="center"/>
              <w:rPr>
                <w:rFonts w:ascii="Times New Roman" w:hAnsi="Times New Roman" w:cs="Times New Roman"/>
                <w:sz w:val="24"/>
              </w:rPr>
            </w:pPr>
            <w:r w:rsidRPr="00722055">
              <w:rPr>
                <w:rFonts w:ascii="Times New Roman" w:hAnsi="Times New Roman" w:cs="Times New Roman"/>
                <w:sz w:val="24"/>
              </w:rPr>
              <w:t>CO1</w:t>
            </w:r>
          </w:p>
        </w:tc>
        <w:tc>
          <w:tcPr>
            <w:tcW w:w="7476" w:type="dxa"/>
          </w:tcPr>
          <w:p w:rsidR="0078530B" w:rsidRPr="00722055" w:rsidRDefault="00EF6275">
            <w:pPr>
              <w:spacing w:line="360" w:lineRule="auto"/>
              <w:ind w:left="9"/>
              <w:rPr>
                <w:rFonts w:ascii="Times New Roman" w:hAnsi="Times New Roman" w:cs="Times New Roman"/>
                <w:sz w:val="24"/>
                <w:szCs w:val="24"/>
              </w:rPr>
            </w:pPr>
            <w:r w:rsidRPr="00722055">
              <w:rPr>
                <w:rFonts w:ascii="Times New Roman" w:hAnsi="Times New Roman" w:cs="Times New Roman"/>
                <w:sz w:val="24"/>
                <w:szCs w:val="24"/>
              </w:rPr>
              <w:t xml:space="preserve"> understand the basic unit of the living organisms and to differentiate the organisms by their cell structure</w:t>
            </w:r>
          </w:p>
        </w:tc>
        <w:tc>
          <w:tcPr>
            <w:tcW w:w="1884" w:type="dxa"/>
          </w:tcPr>
          <w:p w:rsidR="0078530B" w:rsidRPr="00722055" w:rsidRDefault="0078530B">
            <w:pPr>
              <w:spacing w:before="4"/>
              <w:rPr>
                <w:rFonts w:ascii="Times New Roman" w:hAnsi="Times New Roman" w:cs="Times New Roman"/>
                <w:b/>
                <w:sz w:val="18"/>
              </w:rPr>
            </w:pPr>
          </w:p>
          <w:p w:rsidR="0078530B" w:rsidRPr="00722055" w:rsidRDefault="00EF6275">
            <w:pPr>
              <w:spacing w:line="230" w:lineRule="atLeast"/>
              <w:ind w:left="234" w:right="253" w:firstLine="3"/>
              <w:jc w:val="center"/>
              <w:rPr>
                <w:rFonts w:ascii="Times New Roman" w:hAnsi="Times New Roman" w:cs="Times New Roman"/>
                <w:sz w:val="20"/>
              </w:rPr>
            </w:pPr>
            <w:r w:rsidRPr="00722055">
              <w:rPr>
                <w:rFonts w:ascii="Times New Roman" w:hAnsi="Times New Roman" w:cs="Times New Roman"/>
                <w:sz w:val="20"/>
              </w:rPr>
              <w:t>Remembering /Understanding</w:t>
            </w:r>
          </w:p>
        </w:tc>
      </w:tr>
      <w:tr w:rsidR="0078530B" w:rsidRPr="00722055">
        <w:trPr>
          <w:trHeight w:val="690"/>
        </w:trPr>
        <w:tc>
          <w:tcPr>
            <w:tcW w:w="787" w:type="dxa"/>
            <w:shd w:val="clear" w:color="auto" w:fill="92D050"/>
          </w:tcPr>
          <w:p w:rsidR="0078530B" w:rsidRPr="00722055" w:rsidRDefault="00EF6275">
            <w:pPr>
              <w:spacing w:line="268" w:lineRule="exact"/>
              <w:ind w:left="92" w:right="59"/>
              <w:jc w:val="center"/>
              <w:rPr>
                <w:rFonts w:ascii="Times New Roman" w:hAnsi="Times New Roman" w:cs="Times New Roman"/>
                <w:sz w:val="24"/>
              </w:rPr>
            </w:pPr>
            <w:r w:rsidRPr="00722055">
              <w:rPr>
                <w:rFonts w:ascii="Times New Roman" w:hAnsi="Times New Roman" w:cs="Times New Roman"/>
                <w:sz w:val="24"/>
              </w:rPr>
              <w:t>CO2</w:t>
            </w:r>
          </w:p>
        </w:tc>
        <w:tc>
          <w:tcPr>
            <w:tcW w:w="7476" w:type="dxa"/>
          </w:tcPr>
          <w:p w:rsidR="0078530B" w:rsidRPr="00722055" w:rsidRDefault="00EF6275">
            <w:pPr>
              <w:spacing w:line="362" w:lineRule="auto"/>
              <w:ind w:left="820" w:right="700"/>
              <w:jc w:val="both"/>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Describe fine structure and function of plasma membrane and different cell organelles of eukaryotic cell.</w:t>
            </w:r>
          </w:p>
          <w:p w:rsidR="0078530B" w:rsidRPr="00722055" w:rsidRDefault="0078530B">
            <w:pPr>
              <w:spacing w:line="215" w:lineRule="exact"/>
              <w:ind w:left="9"/>
              <w:rPr>
                <w:rFonts w:ascii="Times New Roman" w:hAnsi="Times New Roman" w:cs="Times New Roman"/>
                <w:sz w:val="20"/>
              </w:rPr>
            </w:pPr>
          </w:p>
        </w:tc>
        <w:tc>
          <w:tcPr>
            <w:tcW w:w="1884" w:type="dxa"/>
          </w:tcPr>
          <w:p w:rsidR="0078530B" w:rsidRPr="00722055" w:rsidRDefault="0078530B">
            <w:pPr>
              <w:spacing w:before="6"/>
              <w:rPr>
                <w:rFonts w:ascii="Times New Roman" w:hAnsi="Times New Roman" w:cs="Times New Roman"/>
                <w:b/>
                <w:sz w:val="19"/>
              </w:rPr>
            </w:pPr>
          </w:p>
          <w:p w:rsidR="0078530B" w:rsidRPr="00722055" w:rsidRDefault="00EF6275">
            <w:pPr>
              <w:ind w:left="395"/>
              <w:rPr>
                <w:rFonts w:ascii="Times New Roman" w:hAnsi="Times New Roman" w:cs="Times New Roman"/>
                <w:sz w:val="20"/>
              </w:rPr>
            </w:pPr>
            <w:r w:rsidRPr="00722055">
              <w:rPr>
                <w:rFonts w:ascii="Times New Roman" w:hAnsi="Times New Roman" w:cs="Times New Roman"/>
                <w:sz w:val="20"/>
              </w:rPr>
              <w:t>Application</w:t>
            </w:r>
          </w:p>
        </w:tc>
      </w:tr>
      <w:tr w:rsidR="0078530B" w:rsidRPr="00722055">
        <w:trPr>
          <w:trHeight w:val="688"/>
        </w:trPr>
        <w:tc>
          <w:tcPr>
            <w:tcW w:w="787" w:type="dxa"/>
            <w:shd w:val="clear" w:color="auto" w:fill="92D050"/>
          </w:tcPr>
          <w:p w:rsidR="0078530B" w:rsidRPr="00722055" w:rsidRDefault="00EF6275">
            <w:pPr>
              <w:spacing w:line="268" w:lineRule="exact"/>
              <w:ind w:left="92" w:right="59"/>
              <w:jc w:val="center"/>
              <w:rPr>
                <w:rFonts w:ascii="Times New Roman" w:hAnsi="Times New Roman" w:cs="Times New Roman"/>
                <w:sz w:val="24"/>
              </w:rPr>
            </w:pPr>
            <w:r w:rsidRPr="00722055">
              <w:rPr>
                <w:rFonts w:ascii="Times New Roman" w:hAnsi="Times New Roman" w:cs="Times New Roman"/>
                <w:sz w:val="24"/>
              </w:rPr>
              <w:t>CO3</w:t>
            </w:r>
          </w:p>
        </w:tc>
        <w:tc>
          <w:tcPr>
            <w:tcW w:w="7476" w:type="dxa"/>
          </w:tcPr>
          <w:p w:rsidR="0078530B" w:rsidRPr="00722055" w:rsidRDefault="00EF6275">
            <w:pPr>
              <w:spacing w:line="360" w:lineRule="auto"/>
              <w:ind w:left="820" w:right="700"/>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Analyze various aspects of genetics, gain knowledge on heredity, interaction of genes, various types of inheritance patterns existing in animals</w:t>
            </w:r>
          </w:p>
        </w:tc>
        <w:tc>
          <w:tcPr>
            <w:tcW w:w="1884" w:type="dxa"/>
          </w:tcPr>
          <w:p w:rsidR="0078530B" w:rsidRPr="00722055" w:rsidRDefault="0078530B">
            <w:pPr>
              <w:rPr>
                <w:rFonts w:ascii="Times New Roman" w:hAnsi="Times New Roman" w:cs="Times New Roman"/>
                <w:b/>
              </w:rPr>
            </w:pPr>
          </w:p>
          <w:p w:rsidR="0078530B" w:rsidRPr="00722055" w:rsidRDefault="00EF6275">
            <w:pPr>
              <w:spacing w:before="195" w:line="220" w:lineRule="exact"/>
              <w:ind w:left="453"/>
              <w:rPr>
                <w:rFonts w:ascii="Times New Roman" w:hAnsi="Times New Roman" w:cs="Times New Roman"/>
                <w:sz w:val="20"/>
              </w:rPr>
            </w:pPr>
            <w:r w:rsidRPr="00722055">
              <w:rPr>
                <w:rFonts w:ascii="Times New Roman" w:hAnsi="Times New Roman" w:cs="Times New Roman"/>
                <w:sz w:val="20"/>
              </w:rPr>
              <w:t>Analyzing</w:t>
            </w:r>
          </w:p>
        </w:tc>
      </w:tr>
      <w:tr w:rsidR="0078530B" w:rsidRPr="00722055">
        <w:trPr>
          <w:trHeight w:val="688"/>
        </w:trPr>
        <w:tc>
          <w:tcPr>
            <w:tcW w:w="787" w:type="dxa"/>
            <w:shd w:val="clear" w:color="auto" w:fill="92D050"/>
          </w:tcPr>
          <w:p w:rsidR="0078530B" w:rsidRPr="00722055" w:rsidRDefault="00EF6275">
            <w:pPr>
              <w:spacing w:line="268" w:lineRule="exact"/>
              <w:ind w:left="92" w:right="59"/>
              <w:jc w:val="center"/>
              <w:rPr>
                <w:rFonts w:ascii="Times New Roman" w:hAnsi="Times New Roman" w:cs="Times New Roman"/>
                <w:sz w:val="24"/>
              </w:rPr>
            </w:pPr>
            <w:r w:rsidRPr="00722055">
              <w:rPr>
                <w:rFonts w:ascii="Times New Roman" w:hAnsi="Times New Roman" w:cs="Times New Roman"/>
                <w:sz w:val="24"/>
              </w:rPr>
              <w:t>CO4</w:t>
            </w:r>
          </w:p>
        </w:tc>
        <w:tc>
          <w:tcPr>
            <w:tcW w:w="7476" w:type="dxa"/>
          </w:tcPr>
          <w:p w:rsidR="0078530B" w:rsidRPr="00722055" w:rsidRDefault="00EF6275">
            <w:pPr>
              <w:spacing w:line="360" w:lineRule="auto"/>
              <w:ind w:left="820" w:right="698"/>
              <w:jc w:val="both"/>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 xml:space="preserve"> Have in-depth knowledge on various of aspects of genetics involved in sex determination, human karyotyping and mutations of chromosomes resulting in various disorders</w:t>
            </w:r>
          </w:p>
        </w:tc>
        <w:tc>
          <w:tcPr>
            <w:tcW w:w="1884" w:type="dxa"/>
          </w:tcPr>
          <w:p w:rsidR="0078530B" w:rsidRPr="00722055" w:rsidRDefault="00EF6275">
            <w:pPr>
              <w:rPr>
                <w:rFonts w:ascii="Times New Roman" w:hAnsi="Times New Roman" w:cs="Times New Roman"/>
                <w:bCs/>
              </w:rPr>
            </w:pPr>
            <w:r w:rsidRPr="00722055">
              <w:rPr>
                <w:rFonts w:ascii="Times New Roman" w:hAnsi="Times New Roman" w:cs="Times New Roman"/>
                <w:bCs/>
              </w:rPr>
              <w:t xml:space="preserve"> Knowledge &amp;</w:t>
            </w:r>
          </w:p>
          <w:p w:rsidR="0078530B" w:rsidRPr="00722055" w:rsidRDefault="00EF6275">
            <w:pPr>
              <w:rPr>
                <w:rFonts w:ascii="Times New Roman" w:hAnsi="Times New Roman" w:cs="Times New Roman"/>
                <w:b/>
              </w:rPr>
            </w:pPr>
            <w:r w:rsidRPr="00722055">
              <w:rPr>
                <w:rFonts w:ascii="Times New Roman" w:hAnsi="Times New Roman" w:cs="Times New Roman"/>
                <w:bCs/>
              </w:rPr>
              <w:t xml:space="preserve">  Application</w:t>
            </w:r>
          </w:p>
        </w:tc>
      </w:tr>
      <w:tr w:rsidR="0078530B" w:rsidRPr="00722055">
        <w:trPr>
          <w:trHeight w:val="688"/>
        </w:trPr>
        <w:tc>
          <w:tcPr>
            <w:tcW w:w="787" w:type="dxa"/>
            <w:shd w:val="clear" w:color="auto" w:fill="92D050"/>
          </w:tcPr>
          <w:p w:rsidR="0078530B" w:rsidRPr="00722055" w:rsidRDefault="00EF6275">
            <w:pPr>
              <w:spacing w:line="268" w:lineRule="exact"/>
              <w:ind w:left="92" w:right="59"/>
              <w:jc w:val="center"/>
              <w:rPr>
                <w:rFonts w:ascii="Times New Roman" w:hAnsi="Times New Roman" w:cs="Times New Roman"/>
                <w:sz w:val="24"/>
              </w:rPr>
            </w:pPr>
            <w:r w:rsidRPr="00722055">
              <w:rPr>
                <w:rFonts w:ascii="Times New Roman" w:hAnsi="Times New Roman" w:cs="Times New Roman"/>
                <w:sz w:val="24"/>
              </w:rPr>
              <w:t>CO5</w:t>
            </w:r>
          </w:p>
        </w:tc>
        <w:tc>
          <w:tcPr>
            <w:tcW w:w="7476" w:type="dxa"/>
          </w:tcPr>
          <w:p w:rsidR="0078530B" w:rsidRPr="00722055" w:rsidRDefault="00EF6275">
            <w:pPr>
              <w:spacing w:line="360" w:lineRule="auto"/>
              <w:ind w:left="820" w:right="703"/>
              <w:jc w:val="both"/>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Understand the central dogma of molecular biology and flow of genetic information from DNA to proteins.</w:t>
            </w:r>
          </w:p>
        </w:tc>
        <w:tc>
          <w:tcPr>
            <w:tcW w:w="1884" w:type="dxa"/>
          </w:tcPr>
          <w:p w:rsidR="0078530B" w:rsidRPr="00722055" w:rsidRDefault="00EF6275">
            <w:pPr>
              <w:rPr>
                <w:rFonts w:ascii="Times New Roman" w:hAnsi="Times New Roman" w:cs="Times New Roman"/>
                <w:bCs/>
              </w:rPr>
            </w:pPr>
            <w:r w:rsidRPr="00722055">
              <w:rPr>
                <w:rFonts w:ascii="Times New Roman" w:hAnsi="Times New Roman" w:cs="Times New Roman"/>
                <w:bCs/>
              </w:rPr>
              <w:t xml:space="preserve">   Understanding</w:t>
            </w:r>
          </w:p>
        </w:tc>
      </w:tr>
      <w:tr w:rsidR="0078530B" w:rsidRPr="00722055">
        <w:trPr>
          <w:trHeight w:val="1739"/>
        </w:trPr>
        <w:tc>
          <w:tcPr>
            <w:tcW w:w="787" w:type="dxa"/>
            <w:shd w:val="clear" w:color="auto" w:fill="92D050"/>
          </w:tcPr>
          <w:p w:rsidR="0078530B" w:rsidRPr="00722055" w:rsidRDefault="00EF6275">
            <w:pPr>
              <w:spacing w:line="268" w:lineRule="exact"/>
              <w:ind w:left="92" w:right="59"/>
              <w:jc w:val="center"/>
              <w:rPr>
                <w:rFonts w:ascii="Times New Roman" w:hAnsi="Times New Roman" w:cs="Times New Roman"/>
                <w:sz w:val="24"/>
              </w:rPr>
            </w:pPr>
            <w:r w:rsidRPr="00722055">
              <w:rPr>
                <w:rFonts w:ascii="Times New Roman" w:hAnsi="Times New Roman" w:cs="Times New Roman"/>
                <w:sz w:val="24"/>
              </w:rPr>
              <w:t>CO6</w:t>
            </w:r>
          </w:p>
        </w:tc>
        <w:tc>
          <w:tcPr>
            <w:tcW w:w="7476" w:type="dxa"/>
          </w:tcPr>
          <w:p w:rsidR="0078530B" w:rsidRPr="00722055" w:rsidRDefault="00EF6275">
            <w:pPr>
              <w:spacing w:line="360" w:lineRule="auto"/>
              <w:ind w:left="820" w:right="696"/>
              <w:jc w:val="both"/>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Understand the principles and forces of evolution of life on earth, the process of evolution of new species and apply the same to develop new and advanced varieties of animals for the benefit of the society</w:t>
            </w:r>
          </w:p>
        </w:tc>
        <w:tc>
          <w:tcPr>
            <w:tcW w:w="1884" w:type="dxa"/>
          </w:tcPr>
          <w:p w:rsidR="0078530B" w:rsidRPr="00722055" w:rsidRDefault="00EF6275">
            <w:pPr>
              <w:rPr>
                <w:rFonts w:ascii="Times New Roman" w:hAnsi="Times New Roman" w:cs="Times New Roman"/>
                <w:bCs/>
              </w:rPr>
            </w:pPr>
            <w:r w:rsidRPr="00722055">
              <w:rPr>
                <w:rFonts w:ascii="Times New Roman" w:hAnsi="Times New Roman" w:cs="Times New Roman"/>
                <w:bCs/>
              </w:rPr>
              <w:t xml:space="preserve"> Understanding &amp;</w:t>
            </w:r>
          </w:p>
          <w:p w:rsidR="0078530B" w:rsidRPr="00722055" w:rsidRDefault="00EF6275">
            <w:pPr>
              <w:rPr>
                <w:rFonts w:ascii="Times New Roman" w:hAnsi="Times New Roman" w:cs="Times New Roman"/>
                <w:bCs/>
              </w:rPr>
            </w:pPr>
            <w:r w:rsidRPr="00722055">
              <w:rPr>
                <w:rFonts w:ascii="Times New Roman" w:hAnsi="Times New Roman" w:cs="Times New Roman"/>
                <w:bCs/>
              </w:rPr>
              <w:t>Application</w:t>
            </w:r>
          </w:p>
        </w:tc>
      </w:tr>
    </w:tbl>
    <w:p w:rsidR="0078530B" w:rsidRPr="00722055" w:rsidRDefault="0078530B">
      <w:pPr>
        <w:widowControl/>
        <w:tabs>
          <w:tab w:val="left" w:pos="1848"/>
        </w:tabs>
        <w:spacing w:after="200" w:line="276" w:lineRule="auto"/>
        <w:rPr>
          <w:rFonts w:ascii="Times New Roman" w:eastAsiaTheme="minorEastAsia" w:hAnsi="Times New Roman" w:cs="Times New Roman"/>
          <w:lang w:val="en-IN" w:eastAsia="en-IN"/>
        </w:rPr>
        <w:sectPr w:rsidR="0078530B" w:rsidRPr="00722055" w:rsidSect="00C96125">
          <w:pgSz w:w="11910" w:h="16840"/>
          <w:pgMar w:top="1360" w:right="740" w:bottom="280" w:left="5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widowControl/>
        <w:spacing w:before="6" w:after="4" w:line="276" w:lineRule="auto"/>
        <w:rPr>
          <w:rFonts w:ascii="Times New Roman" w:eastAsiaTheme="minorEastAsia" w:hAnsi="Times New Roman" w:cs="Times New Roman"/>
          <w:b/>
          <w:sz w:val="24"/>
          <w:lang w:val="en-IN" w:eastAsia="en-IN"/>
        </w:rPr>
      </w:pPr>
    </w:p>
    <w:tbl>
      <w:tblPr>
        <w:tblW w:w="0" w:type="auto"/>
        <w:tblLook w:val="04A0"/>
      </w:tblPr>
      <w:tblGrid>
        <w:gridCol w:w="1364"/>
        <w:gridCol w:w="1132"/>
        <w:gridCol w:w="1224"/>
        <w:gridCol w:w="1133"/>
        <w:gridCol w:w="1670"/>
        <w:gridCol w:w="1133"/>
        <w:gridCol w:w="2057"/>
        <w:gridCol w:w="1133"/>
      </w:tblGrid>
      <w:tr w:rsidR="0078530B" w:rsidRPr="00722055">
        <w:tc>
          <w:tcPr>
            <w:tcW w:w="1355" w:type="dxa"/>
          </w:tcPr>
          <w:p w:rsidR="0078530B" w:rsidRPr="00722055" w:rsidRDefault="00EF6275">
            <w:pPr>
              <w:widowControl/>
              <w:tabs>
                <w:tab w:val="left" w:pos="2340"/>
              </w:tabs>
              <w:spacing w:before="90" w:line="360" w:lineRule="auto"/>
              <w:rPr>
                <w:rFonts w:ascii="Times New Roman" w:eastAsiaTheme="minorEastAsia" w:hAnsi="Times New Roman" w:cs="Times New Roman"/>
                <w:b/>
                <w:color w:val="0070C0"/>
                <w:sz w:val="24"/>
                <w:szCs w:val="24"/>
                <w:lang w:bidi="te-IN"/>
              </w:rPr>
            </w:pPr>
            <w:r w:rsidRPr="00722055">
              <w:rPr>
                <w:rFonts w:ascii="Times New Roman" w:eastAsiaTheme="minorEastAsia" w:hAnsi="Times New Roman" w:cs="Times New Roman"/>
                <w:b/>
                <w:color w:val="0070C0"/>
                <w:sz w:val="24"/>
                <w:szCs w:val="24"/>
                <w:lang w:bidi="te-IN"/>
              </w:rPr>
              <w:t>Knowledge</w:t>
            </w:r>
          </w:p>
        </w:tc>
        <w:tc>
          <w:tcPr>
            <w:tcW w:w="1355" w:type="dxa"/>
            <w:shd w:val="clear" w:color="auto" w:fill="0070C0"/>
          </w:tcPr>
          <w:p w:rsidR="0078530B" w:rsidRPr="00722055" w:rsidRDefault="0078530B">
            <w:pPr>
              <w:widowControl/>
              <w:tabs>
                <w:tab w:val="left" w:pos="2340"/>
              </w:tabs>
              <w:spacing w:before="90" w:line="360" w:lineRule="auto"/>
              <w:rPr>
                <w:rFonts w:ascii="Times New Roman" w:eastAsiaTheme="minorEastAsia" w:hAnsi="Times New Roman" w:cs="Times New Roman"/>
                <w:b/>
                <w:color w:val="76923C" w:themeColor="accent3" w:themeShade="BF"/>
                <w:sz w:val="24"/>
                <w:szCs w:val="24"/>
                <w:highlight w:val="darkBlue"/>
                <w:lang w:bidi="te-IN"/>
              </w:rPr>
            </w:pPr>
          </w:p>
        </w:tc>
        <w:tc>
          <w:tcPr>
            <w:tcW w:w="1356" w:type="dxa"/>
          </w:tcPr>
          <w:p w:rsidR="0078530B" w:rsidRPr="00722055" w:rsidRDefault="00EF6275">
            <w:pPr>
              <w:widowControl/>
              <w:tabs>
                <w:tab w:val="left" w:pos="2340"/>
              </w:tabs>
              <w:spacing w:before="90" w:line="360" w:lineRule="auto"/>
              <w:rPr>
                <w:rFonts w:ascii="Times New Roman" w:eastAsiaTheme="minorEastAsia" w:hAnsi="Times New Roman" w:cs="Times New Roman"/>
                <w:b/>
                <w:color w:val="FF0000"/>
                <w:sz w:val="24"/>
                <w:szCs w:val="24"/>
                <w:lang w:bidi="te-IN"/>
              </w:rPr>
            </w:pPr>
            <w:r w:rsidRPr="00722055">
              <w:rPr>
                <w:rFonts w:ascii="Times New Roman" w:eastAsiaTheme="minorEastAsia" w:hAnsi="Times New Roman" w:cs="Times New Roman"/>
                <w:b/>
                <w:color w:val="FF0000"/>
                <w:sz w:val="24"/>
                <w:szCs w:val="24"/>
                <w:lang w:bidi="te-IN"/>
              </w:rPr>
              <w:t>Skill</w:t>
            </w:r>
          </w:p>
        </w:tc>
        <w:tc>
          <w:tcPr>
            <w:tcW w:w="1356" w:type="dxa"/>
            <w:shd w:val="clear" w:color="auto" w:fill="C00000"/>
          </w:tcPr>
          <w:p w:rsidR="0078530B" w:rsidRPr="00722055" w:rsidRDefault="0078530B">
            <w:pPr>
              <w:widowControl/>
              <w:tabs>
                <w:tab w:val="left" w:pos="2340"/>
              </w:tabs>
              <w:spacing w:before="90" w:line="360" w:lineRule="auto"/>
              <w:rPr>
                <w:rFonts w:ascii="Times New Roman" w:eastAsiaTheme="minorEastAsia" w:hAnsi="Times New Roman" w:cs="Times New Roman"/>
                <w:b/>
                <w:sz w:val="24"/>
                <w:szCs w:val="24"/>
                <w:lang w:bidi="te-IN"/>
              </w:rPr>
            </w:pPr>
          </w:p>
        </w:tc>
        <w:tc>
          <w:tcPr>
            <w:tcW w:w="1356" w:type="dxa"/>
          </w:tcPr>
          <w:p w:rsidR="0078530B" w:rsidRPr="00722055" w:rsidRDefault="00EF6275">
            <w:pPr>
              <w:widowControl/>
              <w:tabs>
                <w:tab w:val="left" w:pos="2340"/>
              </w:tabs>
              <w:spacing w:before="90" w:line="360" w:lineRule="auto"/>
              <w:rPr>
                <w:rFonts w:ascii="Times New Roman" w:eastAsiaTheme="minorEastAsia" w:hAnsi="Times New Roman" w:cs="Times New Roman"/>
                <w:b/>
                <w:color w:val="F79646" w:themeColor="accent6"/>
                <w:sz w:val="24"/>
                <w:szCs w:val="24"/>
                <w:lang w:bidi="te-IN"/>
              </w:rPr>
            </w:pPr>
            <w:r w:rsidRPr="00722055">
              <w:rPr>
                <w:rFonts w:ascii="Times New Roman" w:eastAsiaTheme="minorEastAsia" w:hAnsi="Times New Roman" w:cs="Times New Roman"/>
                <w:b/>
                <w:color w:val="F79646" w:themeColor="accent6"/>
                <w:sz w:val="24"/>
                <w:szCs w:val="24"/>
                <w:lang w:bidi="te-IN"/>
              </w:rPr>
              <w:t>Employability</w:t>
            </w:r>
          </w:p>
        </w:tc>
        <w:tc>
          <w:tcPr>
            <w:tcW w:w="1356" w:type="dxa"/>
            <w:shd w:val="clear" w:color="auto" w:fill="F79646" w:themeFill="accent6"/>
          </w:tcPr>
          <w:p w:rsidR="0078530B" w:rsidRPr="00722055" w:rsidRDefault="0078530B">
            <w:pPr>
              <w:widowControl/>
              <w:tabs>
                <w:tab w:val="left" w:pos="2340"/>
              </w:tabs>
              <w:spacing w:before="90" w:line="360" w:lineRule="auto"/>
              <w:rPr>
                <w:rFonts w:ascii="Times New Roman" w:eastAsiaTheme="minorEastAsia" w:hAnsi="Times New Roman" w:cs="Times New Roman"/>
                <w:b/>
                <w:sz w:val="24"/>
                <w:szCs w:val="24"/>
                <w:lang w:bidi="te-IN"/>
              </w:rPr>
            </w:pPr>
          </w:p>
        </w:tc>
        <w:tc>
          <w:tcPr>
            <w:tcW w:w="1356" w:type="dxa"/>
          </w:tcPr>
          <w:p w:rsidR="0078530B" w:rsidRPr="00722055" w:rsidRDefault="00EF6275">
            <w:pPr>
              <w:widowControl/>
              <w:tabs>
                <w:tab w:val="left" w:pos="2340"/>
              </w:tabs>
              <w:spacing w:before="90" w:line="360" w:lineRule="auto"/>
              <w:rPr>
                <w:rFonts w:ascii="Times New Roman" w:eastAsiaTheme="minorEastAsia" w:hAnsi="Times New Roman" w:cs="Times New Roman"/>
                <w:b/>
                <w:color w:val="00B050"/>
                <w:sz w:val="24"/>
                <w:szCs w:val="24"/>
                <w:lang w:bidi="te-IN"/>
              </w:rPr>
            </w:pPr>
            <w:r w:rsidRPr="00722055">
              <w:rPr>
                <w:rFonts w:ascii="Times New Roman" w:eastAsiaTheme="minorEastAsia" w:hAnsi="Times New Roman" w:cs="Times New Roman"/>
                <w:b/>
                <w:color w:val="00B050"/>
                <w:sz w:val="24"/>
                <w:szCs w:val="24"/>
                <w:lang w:bidi="te-IN"/>
              </w:rPr>
              <w:t>Entrepreneurship</w:t>
            </w:r>
          </w:p>
        </w:tc>
        <w:tc>
          <w:tcPr>
            <w:tcW w:w="1356" w:type="dxa"/>
            <w:shd w:val="clear" w:color="auto" w:fill="00B050"/>
          </w:tcPr>
          <w:p w:rsidR="0078530B" w:rsidRPr="00722055" w:rsidRDefault="0078530B">
            <w:pPr>
              <w:widowControl/>
              <w:tabs>
                <w:tab w:val="left" w:pos="2340"/>
              </w:tabs>
              <w:spacing w:before="90" w:line="360" w:lineRule="auto"/>
              <w:rPr>
                <w:rFonts w:ascii="Times New Roman" w:eastAsiaTheme="minorEastAsia" w:hAnsi="Times New Roman" w:cs="Times New Roman"/>
                <w:b/>
                <w:sz w:val="24"/>
                <w:szCs w:val="24"/>
                <w:lang w:bidi="te-IN"/>
              </w:rPr>
            </w:pPr>
          </w:p>
        </w:tc>
      </w:tr>
    </w:tbl>
    <w:p w:rsidR="0078530B" w:rsidRPr="00722055" w:rsidRDefault="0078530B">
      <w:pPr>
        <w:widowControl/>
        <w:tabs>
          <w:tab w:val="left" w:pos="2340"/>
        </w:tabs>
        <w:spacing w:before="90" w:after="200" w:line="360" w:lineRule="auto"/>
        <w:rPr>
          <w:rFonts w:ascii="Times New Roman" w:eastAsiaTheme="minorEastAsia" w:hAnsi="Times New Roman" w:cs="Times New Roman"/>
          <w:b/>
          <w:sz w:val="24"/>
          <w:szCs w:val="24"/>
          <w:lang w:val="en-IN" w:eastAsia="en-IN"/>
        </w:rPr>
      </w:pPr>
    </w:p>
    <w:p w:rsidR="0078530B" w:rsidRPr="00722055" w:rsidRDefault="00EF6275">
      <w:pPr>
        <w:widowControl/>
        <w:tabs>
          <w:tab w:val="left" w:pos="2340"/>
        </w:tabs>
        <w:spacing w:before="90" w:after="200" w:line="360" w:lineRule="auto"/>
        <w:rPr>
          <w:rFonts w:ascii="Times New Roman" w:eastAsiaTheme="minorEastAsia" w:hAnsi="Times New Roman" w:cs="Times New Roman"/>
          <w:b/>
          <w:sz w:val="24"/>
          <w:szCs w:val="24"/>
          <w:u w:val="single"/>
          <w:lang w:val="en-IN" w:eastAsia="en-IN"/>
        </w:rPr>
      </w:pPr>
      <w:r w:rsidRPr="00722055">
        <w:rPr>
          <w:rFonts w:ascii="Times New Roman" w:eastAsiaTheme="minorEastAsia" w:hAnsi="Times New Roman" w:cs="Times New Roman"/>
          <w:b/>
          <w:sz w:val="24"/>
          <w:szCs w:val="24"/>
          <w:u w:val="single"/>
          <w:lang w:val="en-IN" w:eastAsia="en-IN"/>
        </w:rPr>
        <w:t>Module –I Cell Biology</w:t>
      </w:r>
    </w:p>
    <w:p w:rsidR="0078530B" w:rsidRPr="00722055" w:rsidRDefault="00EF6275">
      <w:pPr>
        <w:widowControl/>
        <w:adjustRightInd w:val="0"/>
        <w:spacing w:after="164" w:line="360" w:lineRule="auto"/>
        <w:jc w:val="both"/>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FF0000"/>
          <w:sz w:val="24"/>
          <w:szCs w:val="24"/>
          <w:lang w:val="en-IN" w:eastAsia="en-IN"/>
        </w:rPr>
        <w:t>1.</w:t>
      </w:r>
      <w:r w:rsidRPr="00722055">
        <w:rPr>
          <w:rFonts w:ascii="Times New Roman" w:eastAsiaTheme="minorEastAsia" w:hAnsi="Times New Roman" w:cs="Times New Roman"/>
          <w:color w:val="0070C0"/>
          <w:sz w:val="24"/>
          <w:szCs w:val="24"/>
          <w:lang w:val="en-IN" w:eastAsia="en-IN"/>
        </w:rPr>
        <w:t>1Definition, history, prokaryotic and eukaryotic cells, virus , Bacteriophages*</w:t>
      </w:r>
    </w:p>
    <w:p w:rsidR="0078530B" w:rsidRPr="00722055" w:rsidRDefault="00EF6275">
      <w:pPr>
        <w:widowControl/>
        <w:adjustRightInd w:val="0"/>
        <w:spacing w:after="164" w:line="360" w:lineRule="auto"/>
        <w:jc w:val="both"/>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0070C0"/>
          <w:sz w:val="24"/>
          <w:szCs w:val="24"/>
          <w:lang w:val="en-IN" w:eastAsia="en-IN"/>
        </w:rPr>
        <w:t xml:space="preserve">1.2 Electron microscopic structure of animal cell </w:t>
      </w:r>
    </w:p>
    <w:p w:rsidR="0078530B" w:rsidRPr="00722055" w:rsidRDefault="00EF6275">
      <w:pPr>
        <w:widowControl/>
        <w:adjustRightInd w:val="0"/>
        <w:spacing w:line="360" w:lineRule="auto"/>
        <w:jc w:val="both"/>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0070C0"/>
          <w:sz w:val="24"/>
          <w:szCs w:val="24"/>
          <w:lang w:val="en-IN" w:eastAsia="en-IN"/>
        </w:rPr>
        <w:t>1.3 Plasma membrane – Unit membrane model* - Fluid mosaic model and functions</w:t>
      </w:r>
    </w:p>
    <w:p w:rsidR="0078530B" w:rsidRPr="00722055" w:rsidRDefault="00EF6275">
      <w:pPr>
        <w:spacing w:before="1" w:line="360" w:lineRule="auto"/>
        <w:jc w:val="both"/>
        <w:rPr>
          <w:rFonts w:ascii="Times New Roman" w:eastAsia="Bookman Old Style" w:hAnsi="Times New Roman" w:cs="Times New Roman"/>
          <w:color w:val="0070C0"/>
          <w:sz w:val="24"/>
          <w:szCs w:val="24"/>
        </w:rPr>
      </w:pPr>
      <w:r w:rsidRPr="00722055">
        <w:rPr>
          <w:rFonts w:ascii="Times New Roman" w:eastAsia="Bookman Old Style" w:hAnsi="Times New Roman" w:cs="Times New Roman"/>
          <w:color w:val="0070C0"/>
          <w:sz w:val="24"/>
          <w:szCs w:val="24"/>
        </w:rPr>
        <w:t xml:space="preserve">1.4 Structure and functions of Endoplasmic Reticulum, Mitochondria and </w:t>
      </w:r>
    </w:p>
    <w:p w:rsidR="0078530B" w:rsidRPr="00722055" w:rsidRDefault="00EF6275">
      <w:pPr>
        <w:spacing w:before="1" w:line="360" w:lineRule="auto"/>
        <w:jc w:val="both"/>
        <w:rPr>
          <w:rFonts w:ascii="Times New Roman" w:eastAsia="Bookman Old Style" w:hAnsi="Times New Roman" w:cs="Times New Roman"/>
          <w:color w:val="0070C0"/>
          <w:sz w:val="24"/>
          <w:szCs w:val="24"/>
        </w:rPr>
      </w:pPr>
      <w:r w:rsidRPr="00722055">
        <w:rPr>
          <w:rFonts w:ascii="Times New Roman" w:eastAsia="Bookman Old Style" w:hAnsi="Times New Roman" w:cs="Times New Roman"/>
          <w:color w:val="0070C0"/>
          <w:sz w:val="24"/>
          <w:szCs w:val="24"/>
        </w:rPr>
        <w:t>1.5. Nucleus and Chromosomes</w:t>
      </w:r>
    </w:p>
    <w:p w:rsidR="0078530B" w:rsidRPr="00722055" w:rsidRDefault="00EF6275">
      <w:pPr>
        <w:widowControl/>
        <w:tabs>
          <w:tab w:val="left" w:pos="2340"/>
        </w:tabs>
        <w:spacing w:after="200" w:line="360" w:lineRule="auto"/>
        <w:rPr>
          <w:rFonts w:ascii="Times New Roman" w:eastAsiaTheme="minorEastAsia" w:hAnsi="Times New Roman" w:cs="Times New Roman"/>
          <w:b/>
          <w:sz w:val="24"/>
          <w:szCs w:val="24"/>
          <w:lang w:val="en-IN" w:eastAsia="en-IN"/>
        </w:rPr>
      </w:pPr>
      <w:r w:rsidRPr="00722055">
        <w:rPr>
          <w:rFonts w:ascii="Times New Roman" w:eastAsiaTheme="minorEastAsia" w:hAnsi="Times New Roman" w:cs="Times New Roman"/>
          <w:b/>
          <w:sz w:val="24"/>
          <w:szCs w:val="24"/>
          <w:lang w:val="en-IN" w:eastAsia="en-IN"/>
        </w:rPr>
        <w:t>Module–II Genetics - I</w:t>
      </w:r>
    </w:p>
    <w:p w:rsidR="0078530B" w:rsidRPr="00722055" w:rsidRDefault="00EF6275">
      <w:pPr>
        <w:widowControl/>
        <w:adjustRightInd w:val="0"/>
        <w:spacing w:line="360" w:lineRule="auto"/>
        <w:rPr>
          <w:rFonts w:ascii="Times New Roman" w:eastAsiaTheme="minorEastAsia" w:hAnsi="Times New Roman" w:cs="Times New Roman"/>
          <w:color w:val="FF0000"/>
          <w:sz w:val="24"/>
          <w:szCs w:val="24"/>
          <w:lang w:val="en-IN" w:eastAsia="en-IN"/>
        </w:rPr>
      </w:pPr>
      <w:r w:rsidRPr="00722055">
        <w:rPr>
          <w:rFonts w:ascii="Times New Roman" w:eastAsiaTheme="minorEastAsia" w:hAnsi="Times New Roman" w:cs="Times New Roman"/>
          <w:color w:val="000000"/>
          <w:sz w:val="24"/>
          <w:szCs w:val="24"/>
          <w:lang w:val="en-IN" w:eastAsia="en-IN"/>
        </w:rPr>
        <w:t xml:space="preserve">2. </w:t>
      </w:r>
      <w:r w:rsidRPr="00722055">
        <w:rPr>
          <w:rFonts w:ascii="Times New Roman" w:eastAsiaTheme="minorEastAsia" w:hAnsi="Times New Roman" w:cs="Times New Roman"/>
          <w:color w:val="FF0000"/>
          <w:sz w:val="24"/>
          <w:szCs w:val="24"/>
          <w:lang w:val="en-IN" w:eastAsia="en-IN"/>
        </w:rPr>
        <w:t xml:space="preserve">1 Mendel’s Laws of Inheritance </w:t>
      </w:r>
    </w:p>
    <w:p w:rsidR="0078530B" w:rsidRPr="00722055" w:rsidRDefault="00EF6275">
      <w:pPr>
        <w:widowControl/>
        <w:adjustRightInd w:val="0"/>
        <w:spacing w:line="360" w:lineRule="auto"/>
        <w:rPr>
          <w:rFonts w:ascii="Times New Roman" w:eastAsiaTheme="minorEastAsia" w:hAnsi="Times New Roman" w:cs="Times New Roman"/>
          <w:color w:val="FF0000"/>
          <w:sz w:val="24"/>
          <w:szCs w:val="24"/>
          <w:lang w:val="en-IN" w:eastAsia="en-IN"/>
        </w:rPr>
      </w:pPr>
      <w:r w:rsidRPr="00722055">
        <w:rPr>
          <w:rFonts w:ascii="Times New Roman" w:eastAsiaTheme="minorEastAsia" w:hAnsi="Times New Roman" w:cs="Times New Roman"/>
          <w:color w:val="FF0000"/>
          <w:sz w:val="24"/>
          <w:szCs w:val="24"/>
          <w:lang w:val="en-IN" w:eastAsia="en-IN"/>
        </w:rPr>
        <w:t xml:space="preserve">2. 2 Gene Interaction – Incomplete Dominance, Codominance, Lethal Genes </w:t>
      </w:r>
    </w:p>
    <w:p w:rsidR="0078530B" w:rsidRPr="00722055" w:rsidRDefault="00EF6275">
      <w:pPr>
        <w:widowControl/>
        <w:adjustRightInd w:val="0"/>
        <w:spacing w:line="360" w:lineRule="auto"/>
        <w:rPr>
          <w:rFonts w:ascii="Times New Roman" w:eastAsiaTheme="minorEastAsia" w:hAnsi="Times New Roman" w:cs="Times New Roman"/>
          <w:color w:val="FF0000"/>
          <w:sz w:val="24"/>
          <w:szCs w:val="24"/>
          <w:lang w:val="en-IN" w:eastAsia="en-IN"/>
        </w:rPr>
      </w:pPr>
      <w:r w:rsidRPr="00722055">
        <w:rPr>
          <w:rFonts w:ascii="Times New Roman" w:eastAsiaTheme="minorEastAsia" w:hAnsi="Times New Roman" w:cs="Times New Roman"/>
          <w:color w:val="FF0000"/>
          <w:sz w:val="24"/>
          <w:szCs w:val="24"/>
          <w:lang w:val="en-IN" w:eastAsia="en-IN"/>
        </w:rPr>
        <w:t xml:space="preserve">2.3 Multiple alleles </w:t>
      </w:r>
      <w:r w:rsidRPr="00722055">
        <w:rPr>
          <w:rFonts w:ascii="Times New Roman" w:eastAsiaTheme="minorEastAsia" w:hAnsi="Times New Roman" w:cs="Times New Roman"/>
          <w:color w:val="000000"/>
          <w:sz w:val="24"/>
          <w:szCs w:val="24"/>
          <w:lang w:val="en-IN" w:eastAsia="en-IN"/>
        </w:rPr>
        <w:t xml:space="preserve">Blood group inheritance </w:t>
      </w:r>
      <w:r w:rsidRPr="00722055">
        <w:rPr>
          <w:rFonts w:ascii="Times New Roman" w:eastAsiaTheme="minorEastAsia" w:hAnsi="Times New Roman" w:cs="Times New Roman"/>
          <w:color w:val="FF0000"/>
          <w:sz w:val="24"/>
          <w:szCs w:val="24"/>
          <w:lang w:val="en-IN" w:eastAsia="en-IN"/>
        </w:rPr>
        <w:t>- *</w:t>
      </w:r>
    </w:p>
    <w:p w:rsidR="0078530B" w:rsidRPr="00722055" w:rsidRDefault="00EF6275">
      <w:pPr>
        <w:widowControl/>
        <w:adjustRightInd w:val="0"/>
        <w:spacing w:line="360" w:lineRule="auto"/>
        <w:rPr>
          <w:rFonts w:ascii="Times New Roman" w:eastAsiaTheme="minorEastAsia" w:hAnsi="Times New Roman" w:cs="Times New Roman"/>
          <w:color w:val="FF0000"/>
          <w:sz w:val="24"/>
          <w:szCs w:val="24"/>
          <w:lang w:val="en-IN" w:eastAsia="en-IN"/>
        </w:rPr>
      </w:pPr>
      <w:r w:rsidRPr="00722055">
        <w:rPr>
          <w:rFonts w:ascii="Times New Roman" w:eastAsiaTheme="minorEastAsia" w:hAnsi="Times New Roman" w:cs="Times New Roman"/>
          <w:color w:val="FF0000"/>
          <w:sz w:val="24"/>
          <w:szCs w:val="24"/>
          <w:lang w:val="en-IN" w:eastAsia="en-IN"/>
        </w:rPr>
        <w:t xml:space="preserve">2. 4 Sex determination (Chromosomal, Genic Balance, Hormonal, Environmental and Haplo-diploidy types of sex determination) </w:t>
      </w:r>
    </w:p>
    <w:p w:rsidR="0078530B" w:rsidRPr="00722055" w:rsidRDefault="00EF6275">
      <w:pPr>
        <w:spacing w:before="5" w:line="360" w:lineRule="auto"/>
        <w:rPr>
          <w:rFonts w:ascii="Times New Roman" w:eastAsia="Bookman Old Style" w:hAnsi="Times New Roman" w:cs="Times New Roman"/>
          <w:color w:val="FF0000"/>
          <w:sz w:val="24"/>
          <w:szCs w:val="24"/>
        </w:rPr>
      </w:pPr>
      <w:r w:rsidRPr="00722055">
        <w:rPr>
          <w:rFonts w:ascii="Times New Roman" w:eastAsia="Bookman Old Style" w:hAnsi="Times New Roman" w:cs="Times New Roman"/>
          <w:color w:val="FF0000"/>
          <w:sz w:val="24"/>
          <w:szCs w:val="24"/>
        </w:rPr>
        <w:t>2. 5 Sex linked inheritance (X-linked, Y-linked &amp; XY-linked inheritance)</w:t>
      </w:r>
    </w:p>
    <w:p w:rsidR="0078530B" w:rsidRPr="00722055" w:rsidRDefault="0078530B">
      <w:pPr>
        <w:spacing w:before="5" w:line="360" w:lineRule="auto"/>
        <w:ind w:left="820"/>
        <w:rPr>
          <w:rFonts w:ascii="Times New Roman" w:eastAsia="Bookman Old Style" w:hAnsi="Times New Roman" w:cs="Times New Roman"/>
          <w:color w:val="FFFF00"/>
          <w:sz w:val="24"/>
          <w:szCs w:val="24"/>
        </w:rPr>
      </w:pPr>
    </w:p>
    <w:p w:rsidR="0078530B" w:rsidRPr="00722055" w:rsidRDefault="00EF6275">
      <w:pPr>
        <w:tabs>
          <w:tab w:val="left" w:pos="2340"/>
        </w:tabs>
        <w:spacing w:line="360" w:lineRule="auto"/>
        <w:outlineLvl w:val="0"/>
        <w:rPr>
          <w:rFonts w:ascii="Times New Roman" w:hAnsi="Times New Roman" w:cs="Times New Roman"/>
          <w:b/>
          <w:bCs/>
          <w:sz w:val="24"/>
          <w:szCs w:val="24"/>
        </w:rPr>
      </w:pPr>
      <w:r w:rsidRPr="00722055">
        <w:rPr>
          <w:rFonts w:ascii="Times New Roman" w:hAnsi="Times New Roman" w:cs="Times New Roman"/>
          <w:b/>
          <w:bCs/>
          <w:sz w:val="24"/>
          <w:szCs w:val="24"/>
        </w:rPr>
        <w:t>Module – III Genetics - II</w:t>
      </w:r>
    </w:p>
    <w:p w:rsidR="0078530B" w:rsidRPr="00722055" w:rsidRDefault="0078530B">
      <w:pPr>
        <w:tabs>
          <w:tab w:val="left" w:pos="2340"/>
        </w:tabs>
        <w:spacing w:line="360" w:lineRule="auto"/>
        <w:ind w:left="900"/>
        <w:outlineLvl w:val="0"/>
        <w:rPr>
          <w:rFonts w:ascii="Times New Roman" w:hAnsi="Times New Roman" w:cs="Times New Roman"/>
          <w:b/>
          <w:bCs/>
          <w:sz w:val="24"/>
          <w:szCs w:val="24"/>
        </w:rPr>
      </w:pPr>
    </w:p>
    <w:p w:rsidR="0078530B" w:rsidRPr="00722055" w:rsidRDefault="00EF6275">
      <w:pPr>
        <w:widowControl/>
        <w:adjustRightInd w:val="0"/>
        <w:spacing w:line="360" w:lineRule="auto"/>
        <w:rPr>
          <w:rFonts w:ascii="Times New Roman" w:eastAsiaTheme="minorEastAsia" w:hAnsi="Times New Roman" w:cs="Times New Roman"/>
          <w:color w:val="F79646" w:themeColor="accent6"/>
          <w:sz w:val="24"/>
          <w:szCs w:val="24"/>
          <w:lang w:val="en-IN" w:eastAsia="en-IN"/>
        </w:rPr>
      </w:pPr>
      <w:r w:rsidRPr="00722055">
        <w:rPr>
          <w:rFonts w:ascii="Times New Roman" w:eastAsiaTheme="minorEastAsia" w:hAnsi="Times New Roman" w:cs="Times New Roman"/>
          <w:color w:val="000000"/>
          <w:sz w:val="24"/>
          <w:szCs w:val="24"/>
          <w:lang w:val="en-IN" w:eastAsia="en-IN"/>
        </w:rPr>
        <w:t xml:space="preserve">3.1 </w:t>
      </w:r>
      <w:r w:rsidRPr="00722055">
        <w:rPr>
          <w:rFonts w:ascii="Times New Roman" w:eastAsiaTheme="minorEastAsia" w:hAnsi="Times New Roman" w:cs="Times New Roman"/>
          <w:color w:val="F79646" w:themeColor="accent6"/>
          <w:sz w:val="24"/>
          <w:szCs w:val="24"/>
          <w:lang w:val="en-IN" w:eastAsia="en-IN"/>
        </w:rPr>
        <w:t xml:space="preserve">Chromosomal Disorders (Autosomal and Allosomal), Human Karyotyping </w:t>
      </w:r>
    </w:p>
    <w:p w:rsidR="0078530B" w:rsidRPr="00722055" w:rsidRDefault="00EF6275">
      <w:pPr>
        <w:widowControl/>
        <w:adjustRightInd w:val="0"/>
        <w:spacing w:line="360" w:lineRule="auto"/>
        <w:rPr>
          <w:rFonts w:ascii="Times New Roman" w:eastAsiaTheme="minorEastAsia" w:hAnsi="Times New Roman" w:cs="Times New Roman"/>
          <w:color w:val="F79646" w:themeColor="accent6"/>
          <w:sz w:val="24"/>
          <w:szCs w:val="24"/>
          <w:lang w:val="en-IN" w:eastAsia="en-IN"/>
        </w:rPr>
      </w:pPr>
      <w:r w:rsidRPr="00722055">
        <w:rPr>
          <w:rFonts w:ascii="Times New Roman" w:eastAsiaTheme="minorEastAsia" w:hAnsi="Times New Roman" w:cs="Times New Roman"/>
          <w:color w:val="F79646" w:themeColor="accent6"/>
          <w:sz w:val="24"/>
          <w:szCs w:val="24"/>
          <w:lang w:val="en-IN" w:eastAsia="en-IN"/>
        </w:rPr>
        <w:t xml:space="preserve">3.2 Basics on Genomics and Proteomics </w:t>
      </w:r>
    </w:p>
    <w:p w:rsidR="0078530B" w:rsidRPr="00722055" w:rsidRDefault="00EF6275">
      <w:pPr>
        <w:widowControl/>
        <w:adjustRightInd w:val="0"/>
        <w:spacing w:line="360" w:lineRule="auto"/>
        <w:rPr>
          <w:rFonts w:ascii="Times New Roman" w:eastAsiaTheme="minorEastAsia" w:hAnsi="Times New Roman" w:cs="Times New Roman"/>
          <w:color w:val="F79646" w:themeColor="accent6"/>
          <w:sz w:val="24"/>
          <w:szCs w:val="24"/>
          <w:lang w:val="en-IN" w:eastAsia="en-IN"/>
        </w:rPr>
      </w:pPr>
      <w:r w:rsidRPr="00722055">
        <w:rPr>
          <w:rFonts w:ascii="Times New Roman" w:eastAsiaTheme="minorEastAsia" w:hAnsi="Times New Roman" w:cs="Times New Roman"/>
          <w:color w:val="F79646" w:themeColor="accent6"/>
          <w:sz w:val="24"/>
          <w:szCs w:val="24"/>
          <w:lang w:val="en-IN" w:eastAsia="en-IN"/>
        </w:rPr>
        <w:t xml:space="preserve">3.3 DNA replication </w:t>
      </w:r>
    </w:p>
    <w:p w:rsidR="0078530B" w:rsidRPr="00722055" w:rsidRDefault="00EF6275">
      <w:pPr>
        <w:widowControl/>
        <w:adjustRightInd w:val="0"/>
        <w:spacing w:line="360" w:lineRule="auto"/>
        <w:rPr>
          <w:rFonts w:ascii="Times New Roman" w:eastAsiaTheme="minorEastAsia" w:hAnsi="Times New Roman" w:cs="Times New Roman"/>
          <w:color w:val="00B050"/>
          <w:sz w:val="24"/>
          <w:szCs w:val="24"/>
          <w:lang w:val="en-IN" w:eastAsia="en-IN"/>
        </w:rPr>
      </w:pPr>
      <w:r w:rsidRPr="00722055">
        <w:rPr>
          <w:rFonts w:ascii="Times New Roman" w:eastAsiaTheme="minorEastAsia" w:hAnsi="Times New Roman" w:cs="Times New Roman"/>
          <w:color w:val="FFC000"/>
          <w:sz w:val="24"/>
          <w:szCs w:val="24"/>
          <w:lang w:val="en-IN" w:eastAsia="en-IN"/>
        </w:rPr>
        <w:t>3.</w:t>
      </w:r>
      <w:r w:rsidRPr="00722055">
        <w:rPr>
          <w:rFonts w:ascii="Times New Roman" w:eastAsiaTheme="minorEastAsia" w:hAnsi="Times New Roman" w:cs="Times New Roman"/>
          <w:color w:val="00B050"/>
          <w:sz w:val="24"/>
          <w:szCs w:val="24"/>
          <w:lang w:val="en-IN" w:eastAsia="en-IN"/>
        </w:rPr>
        <w:t>4 Gene Expression in prokaryotes (Lac Operon),</w:t>
      </w:r>
    </w:p>
    <w:p w:rsidR="0078530B" w:rsidRPr="00722055" w:rsidRDefault="00EF6275">
      <w:pPr>
        <w:widowControl/>
        <w:adjustRightInd w:val="0"/>
        <w:spacing w:line="360" w:lineRule="auto"/>
        <w:rPr>
          <w:rFonts w:ascii="Times New Roman" w:eastAsiaTheme="minorEastAsia" w:hAnsi="Times New Roman" w:cs="Times New Roman"/>
          <w:color w:val="FFC000"/>
          <w:sz w:val="24"/>
          <w:szCs w:val="24"/>
          <w:lang w:val="en-IN" w:eastAsia="en-IN"/>
        </w:rPr>
      </w:pPr>
      <w:r w:rsidRPr="00722055">
        <w:rPr>
          <w:rFonts w:ascii="Times New Roman" w:eastAsiaTheme="minorEastAsia" w:hAnsi="Times New Roman" w:cs="Times New Roman"/>
          <w:color w:val="00B050"/>
          <w:sz w:val="24"/>
          <w:szCs w:val="24"/>
          <w:lang w:val="en-IN" w:eastAsia="en-IN"/>
        </w:rPr>
        <w:t>3.5 Gene Expression in eukaryotes</w:t>
      </w:r>
    </w:p>
    <w:p w:rsidR="0078530B" w:rsidRPr="00722055" w:rsidRDefault="0078530B">
      <w:pPr>
        <w:widowControl/>
        <w:adjustRightInd w:val="0"/>
        <w:spacing w:line="360" w:lineRule="auto"/>
        <w:rPr>
          <w:rFonts w:ascii="Times New Roman" w:eastAsiaTheme="minorEastAsia" w:hAnsi="Times New Roman" w:cs="Times New Roman"/>
          <w:color w:val="00B050"/>
          <w:sz w:val="24"/>
          <w:szCs w:val="24"/>
          <w:lang w:val="en-IN" w:eastAsia="en-IN"/>
        </w:rPr>
      </w:pPr>
    </w:p>
    <w:p w:rsidR="0078530B" w:rsidRPr="00722055" w:rsidRDefault="00EF6275">
      <w:pPr>
        <w:widowControl/>
        <w:adjustRightInd w:val="0"/>
        <w:spacing w:line="360" w:lineRule="auto"/>
        <w:rPr>
          <w:rFonts w:ascii="Times New Roman" w:eastAsiaTheme="minorEastAsia" w:hAnsi="Times New Roman" w:cs="Times New Roman"/>
          <w:b/>
          <w:bCs/>
          <w:color w:val="000000"/>
          <w:sz w:val="24"/>
          <w:szCs w:val="24"/>
          <w:lang w:val="en-IN" w:eastAsia="en-IN"/>
        </w:rPr>
      </w:pPr>
      <w:r w:rsidRPr="00722055">
        <w:rPr>
          <w:rFonts w:ascii="Times New Roman" w:eastAsiaTheme="minorEastAsia" w:hAnsi="Times New Roman" w:cs="Times New Roman"/>
          <w:b/>
          <w:bCs/>
          <w:sz w:val="24"/>
          <w:szCs w:val="24"/>
          <w:lang w:val="en-IN" w:eastAsia="en-IN"/>
        </w:rPr>
        <w:t>Module – IV Evolution</w:t>
      </w:r>
    </w:p>
    <w:p w:rsidR="0078530B" w:rsidRPr="00722055" w:rsidRDefault="0078530B">
      <w:pPr>
        <w:spacing w:line="360" w:lineRule="auto"/>
        <w:ind w:left="900"/>
        <w:outlineLvl w:val="0"/>
        <w:rPr>
          <w:rFonts w:ascii="Times New Roman" w:hAnsi="Times New Roman" w:cs="Times New Roman"/>
          <w:b/>
          <w:bCs/>
          <w:sz w:val="24"/>
          <w:szCs w:val="24"/>
        </w:rPr>
      </w:pPr>
    </w:p>
    <w:p w:rsidR="0078530B" w:rsidRPr="00722055" w:rsidRDefault="00EF6275">
      <w:pPr>
        <w:widowControl/>
        <w:adjustRightInd w:val="0"/>
        <w:spacing w:line="360" w:lineRule="auto"/>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000000"/>
          <w:sz w:val="24"/>
          <w:szCs w:val="24"/>
          <w:lang w:val="en-IN" w:eastAsia="en-IN"/>
        </w:rPr>
        <w:t>4.</w:t>
      </w:r>
      <w:r w:rsidRPr="00722055">
        <w:rPr>
          <w:rFonts w:ascii="Times New Roman" w:eastAsiaTheme="minorEastAsia" w:hAnsi="Times New Roman" w:cs="Times New Roman"/>
          <w:color w:val="FF0000"/>
          <w:sz w:val="24"/>
          <w:szCs w:val="24"/>
          <w:lang w:val="en-IN" w:eastAsia="en-IN"/>
        </w:rPr>
        <w:t xml:space="preserve">1 </w:t>
      </w:r>
      <w:r w:rsidRPr="00722055">
        <w:rPr>
          <w:rFonts w:ascii="Times New Roman" w:eastAsiaTheme="minorEastAsia" w:hAnsi="Times New Roman" w:cs="Times New Roman"/>
          <w:color w:val="0070C0"/>
          <w:sz w:val="24"/>
          <w:szCs w:val="24"/>
          <w:lang w:val="en-IN" w:eastAsia="en-IN"/>
        </w:rPr>
        <w:t xml:space="preserve">Origin of life </w:t>
      </w:r>
    </w:p>
    <w:p w:rsidR="0078530B" w:rsidRPr="00722055" w:rsidRDefault="00EF6275">
      <w:pPr>
        <w:widowControl/>
        <w:adjustRightInd w:val="0"/>
        <w:spacing w:line="360" w:lineRule="auto"/>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0070C0"/>
          <w:sz w:val="24"/>
          <w:szCs w:val="24"/>
          <w:lang w:val="en-IN" w:eastAsia="en-IN"/>
        </w:rPr>
        <w:t>4.2. Geological time scale*</w:t>
      </w:r>
    </w:p>
    <w:p w:rsidR="0078530B" w:rsidRPr="00722055" w:rsidRDefault="00EF6275">
      <w:pPr>
        <w:spacing w:before="1"/>
        <w:rPr>
          <w:rFonts w:ascii="Times New Roman" w:hAnsi="Times New Roman" w:cs="Times New Roman"/>
          <w:b/>
          <w:sz w:val="31"/>
          <w:lang w:val="en-IN" w:eastAsia="en-IN"/>
        </w:rPr>
      </w:pPr>
      <w:r w:rsidRPr="00722055">
        <w:rPr>
          <w:rFonts w:ascii="Times New Roman" w:eastAsiaTheme="minorEastAsia" w:hAnsi="Times New Roman" w:cs="Times New Roman"/>
          <w:color w:val="0070C0"/>
          <w:sz w:val="24"/>
          <w:szCs w:val="24"/>
          <w:lang w:val="en-IN" w:eastAsia="en-IN"/>
        </w:rPr>
        <w:t>4.3 Theories of Evolution: Lamarckism, Darwinism, Germ PlasmTheroy, Mutation theory</w:t>
      </w:r>
    </w:p>
    <w:p w:rsidR="0078530B" w:rsidRPr="00722055" w:rsidRDefault="00EF6275">
      <w:pPr>
        <w:widowControl/>
        <w:adjustRightInd w:val="0"/>
        <w:spacing w:line="360" w:lineRule="auto"/>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FF0000"/>
          <w:sz w:val="24"/>
          <w:szCs w:val="24"/>
          <w:lang w:val="en-IN" w:eastAsia="en-IN"/>
        </w:rPr>
        <w:t>4.</w:t>
      </w:r>
      <w:r w:rsidRPr="00722055">
        <w:rPr>
          <w:rFonts w:ascii="Times New Roman" w:eastAsiaTheme="minorEastAsia" w:hAnsi="Times New Roman" w:cs="Times New Roman"/>
          <w:color w:val="0070C0"/>
          <w:sz w:val="24"/>
          <w:szCs w:val="24"/>
          <w:lang w:val="en-IN" w:eastAsia="en-IN"/>
        </w:rPr>
        <w:t xml:space="preserve">4Neo-Darwinism: Modern Synthetic theory of Evolution, Hardy-Weinberg Equilibrium </w:t>
      </w:r>
    </w:p>
    <w:p w:rsidR="0078530B" w:rsidRPr="00722055" w:rsidRDefault="00EF6275">
      <w:pPr>
        <w:widowControl/>
        <w:adjustRightInd w:val="0"/>
        <w:spacing w:line="360" w:lineRule="auto"/>
        <w:rPr>
          <w:rFonts w:ascii="Times New Roman" w:eastAsiaTheme="minorEastAsia" w:hAnsi="Times New Roman" w:cs="Times New Roman"/>
          <w:color w:val="0070C0"/>
          <w:sz w:val="24"/>
          <w:szCs w:val="24"/>
          <w:lang w:val="en-IN" w:eastAsia="en-IN"/>
        </w:rPr>
      </w:pPr>
      <w:r w:rsidRPr="00722055">
        <w:rPr>
          <w:rFonts w:ascii="Times New Roman" w:eastAsiaTheme="minorEastAsia" w:hAnsi="Times New Roman" w:cs="Times New Roman"/>
          <w:color w:val="0070C0"/>
          <w:sz w:val="24"/>
          <w:szCs w:val="24"/>
          <w:lang w:val="en-IN" w:eastAsia="en-IN"/>
        </w:rPr>
        <w:t xml:space="preserve">4.5 Forces of Evolution: Isolation, Speciation </w:t>
      </w:r>
    </w:p>
    <w:p w:rsidR="0078530B" w:rsidRPr="00722055" w:rsidRDefault="0078530B">
      <w:pPr>
        <w:widowControl/>
        <w:adjustRightInd w:val="0"/>
        <w:spacing w:line="360" w:lineRule="auto"/>
        <w:rPr>
          <w:rFonts w:ascii="Times New Roman" w:eastAsiaTheme="minorEastAsia" w:hAnsi="Times New Roman" w:cs="Times New Roman"/>
          <w:color w:val="0070C0"/>
          <w:sz w:val="24"/>
          <w:szCs w:val="24"/>
          <w:lang w:val="en-IN" w:eastAsia="en-IN"/>
        </w:rPr>
      </w:pPr>
    </w:p>
    <w:p w:rsidR="0078530B" w:rsidRPr="00722055" w:rsidRDefault="00EF6275">
      <w:pPr>
        <w:widowControl/>
        <w:adjustRightInd w:val="0"/>
        <w:spacing w:line="360" w:lineRule="auto"/>
        <w:rPr>
          <w:rFonts w:ascii="Times New Roman" w:eastAsiaTheme="minorEastAsia" w:hAnsi="Times New Roman" w:cs="Times New Roman"/>
          <w:color w:val="000000"/>
          <w:sz w:val="24"/>
          <w:szCs w:val="24"/>
          <w:lang w:val="en-IN" w:eastAsia="en-IN"/>
        </w:rPr>
      </w:pPr>
      <w:r w:rsidRPr="00722055">
        <w:rPr>
          <w:rFonts w:ascii="Times New Roman" w:eastAsiaTheme="minorEastAsia" w:hAnsi="Times New Roman" w:cs="Times New Roman"/>
          <w:b/>
          <w:bCs/>
          <w:color w:val="000000"/>
          <w:sz w:val="24"/>
          <w:szCs w:val="24"/>
          <w:lang w:val="en-IN" w:eastAsia="en-IN"/>
        </w:rPr>
        <w:t xml:space="preserve">Additional Module </w:t>
      </w:r>
    </w:p>
    <w:p w:rsidR="0078530B" w:rsidRPr="00722055" w:rsidRDefault="00EF6275">
      <w:pPr>
        <w:widowControl/>
        <w:adjustRightInd w:val="0"/>
        <w:spacing w:after="183" w:line="360" w:lineRule="auto"/>
        <w:rPr>
          <w:rFonts w:ascii="Times New Roman" w:eastAsiaTheme="minorEastAsia" w:hAnsi="Times New Roman" w:cs="Times New Roman"/>
          <w:color w:val="000000"/>
          <w:sz w:val="24"/>
          <w:szCs w:val="24"/>
          <w:lang w:val="en-IN" w:eastAsia="en-IN"/>
        </w:rPr>
      </w:pPr>
      <w:r w:rsidRPr="00722055">
        <w:rPr>
          <w:rFonts w:ascii="Times New Roman" w:eastAsiaTheme="minorEastAsia" w:hAnsi="Times New Roman" w:cs="Times New Roman"/>
          <w:color w:val="000000"/>
          <w:sz w:val="24"/>
          <w:szCs w:val="24"/>
          <w:lang w:val="en-IN" w:eastAsia="en-IN"/>
        </w:rPr>
        <w:t xml:space="preserve">• Models of Plasma membrane – Bilamellar, Micellar </w:t>
      </w:r>
    </w:p>
    <w:p w:rsidR="0078530B" w:rsidRPr="00722055" w:rsidRDefault="00EF6275">
      <w:pPr>
        <w:widowControl/>
        <w:adjustRightInd w:val="0"/>
        <w:spacing w:line="360" w:lineRule="auto"/>
        <w:rPr>
          <w:rFonts w:ascii="Times New Roman" w:eastAsiaTheme="minorEastAsia" w:hAnsi="Times New Roman" w:cs="Times New Roman"/>
          <w:color w:val="000000"/>
          <w:sz w:val="24"/>
          <w:szCs w:val="24"/>
          <w:lang w:val="en-IN" w:eastAsia="en-IN"/>
        </w:rPr>
      </w:pPr>
      <w:r w:rsidRPr="00722055">
        <w:rPr>
          <w:rFonts w:ascii="Times New Roman" w:eastAsiaTheme="minorEastAsia" w:hAnsi="Times New Roman" w:cs="Times New Roman"/>
          <w:color w:val="000000"/>
          <w:sz w:val="24"/>
          <w:szCs w:val="24"/>
          <w:lang w:val="en-IN" w:eastAsia="en-IN"/>
        </w:rPr>
        <w:t xml:space="preserve">• Golgi complex Lysosomes and Ribosomes </w:t>
      </w:r>
    </w:p>
    <w:p w:rsidR="0078530B" w:rsidRPr="00722055" w:rsidRDefault="00EF6275">
      <w:pPr>
        <w:widowControl/>
        <w:adjustRightInd w:val="0"/>
        <w:spacing w:after="200" w:line="360" w:lineRule="auto"/>
        <w:rPr>
          <w:rFonts w:ascii="Times New Roman" w:eastAsiaTheme="minorEastAsia" w:hAnsi="Times New Roman" w:cs="Times New Roman"/>
          <w:color w:val="000000"/>
          <w:sz w:val="24"/>
          <w:szCs w:val="24"/>
          <w:lang w:val="en-IN" w:eastAsia="en-IN"/>
        </w:rPr>
      </w:pPr>
      <w:r w:rsidRPr="00722055">
        <w:rPr>
          <w:rFonts w:ascii="Times New Roman" w:eastAsiaTheme="minorEastAsia" w:hAnsi="Times New Roman" w:cs="Times New Roman"/>
          <w:color w:val="000000"/>
          <w:sz w:val="24"/>
          <w:szCs w:val="24"/>
          <w:lang w:val="en-IN" w:eastAsia="en-IN"/>
        </w:rPr>
        <w:t xml:space="preserve">• Genetic Drift, Natural Selection, </w:t>
      </w:r>
    </w:p>
    <w:p w:rsidR="0078530B" w:rsidRPr="00722055" w:rsidRDefault="00EF6275">
      <w:pPr>
        <w:ind w:left="900"/>
        <w:outlineLvl w:val="0"/>
        <w:rPr>
          <w:rFonts w:ascii="Times New Roman" w:hAnsi="Times New Roman" w:cs="Times New Roman"/>
          <w:b/>
          <w:bCs/>
          <w:sz w:val="24"/>
          <w:szCs w:val="24"/>
        </w:rPr>
      </w:pPr>
      <w:r w:rsidRPr="00722055">
        <w:rPr>
          <w:rFonts w:ascii="Times New Roman" w:hAnsi="Times New Roman" w:cs="Times New Roman"/>
          <w:b/>
          <w:bCs/>
          <w:sz w:val="24"/>
          <w:szCs w:val="24"/>
        </w:rPr>
        <w:t>Co-curricular activities (Suggested)</w:t>
      </w:r>
    </w:p>
    <w:p w:rsidR="0078530B" w:rsidRPr="00722055" w:rsidRDefault="00EF6275">
      <w:pPr>
        <w:widowControl/>
        <w:numPr>
          <w:ilvl w:val="0"/>
          <w:numId w:val="61"/>
        </w:numPr>
        <w:tabs>
          <w:tab w:val="left" w:pos="1260"/>
          <w:tab w:val="left" w:pos="1261"/>
        </w:tabs>
        <w:spacing w:before="134"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Model of animal cell</w:t>
      </w:r>
    </w:p>
    <w:p w:rsidR="0078530B" w:rsidRPr="00722055" w:rsidRDefault="00EF6275">
      <w:pPr>
        <w:widowControl/>
        <w:numPr>
          <w:ilvl w:val="0"/>
          <w:numId w:val="61"/>
        </w:numPr>
        <w:tabs>
          <w:tab w:val="left" w:pos="1260"/>
          <w:tab w:val="left" w:pos="1261"/>
        </w:tabs>
        <w:spacing w:before="136"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Working model of mitochondria to encourage creativity amongstudents</w:t>
      </w:r>
    </w:p>
    <w:p w:rsidR="0078530B" w:rsidRPr="00722055" w:rsidRDefault="00EF6275">
      <w:pPr>
        <w:widowControl/>
        <w:numPr>
          <w:ilvl w:val="0"/>
          <w:numId w:val="61"/>
        </w:numPr>
        <w:tabs>
          <w:tab w:val="left" w:pos="1260"/>
          <w:tab w:val="left" w:pos="1261"/>
        </w:tabs>
        <w:spacing w:before="138"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Photo album of scientists of cell biology</w:t>
      </w:r>
    </w:p>
    <w:p w:rsidR="0078530B" w:rsidRPr="00722055" w:rsidRDefault="00EF6275">
      <w:pPr>
        <w:widowControl/>
        <w:numPr>
          <w:ilvl w:val="0"/>
          <w:numId w:val="61"/>
        </w:numPr>
        <w:tabs>
          <w:tab w:val="left" w:pos="1260"/>
          <w:tab w:val="left" w:pos="1261"/>
        </w:tabs>
        <w:spacing w:before="138"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Charts on plasma membrane models/cell organelles</w:t>
      </w:r>
    </w:p>
    <w:p w:rsidR="0078530B" w:rsidRPr="00722055" w:rsidRDefault="00EF6275">
      <w:pPr>
        <w:widowControl/>
        <w:numPr>
          <w:ilvl w:val="0"/>
          <w:numId w:val="61"/>
        </w:numPr>
        <w:tabs>
          <w:tab w:val="left" w:pos="1260"/>
          <w:tab w:val="left" w:pos="1261"/>
        </w:tabs>
        <w:spacing w:before="135" w:after="200" w:line="352" w:lineRule="auto"/>
        <w:ind w:right="701"/>
        <w:rPr>
          <w:rFonts w:ascii="Times New Roman" w:hAnsi="Times New Roman" w:cs="Times New Roman"/>
          <w:sz w:val="24"/>
          <w:szCs w:val="24"/>
        </w:rPr>
      </w:pPr>
      <w:r w:rsidRPr="00722055">
        <w:rPr>
          <w:rFonts w:ascii="Times New Roman" w:hAnsi="Times New Roman" w:cs="Times New Roman"/>
          <w:sz w:val="24"/>
          <w:szCs w:val="24"/>
        </w:rPr>
        <w:t>Observation of Mendelian / Non-Mendelian inheritance in the plants of college botanical garden or local village as a student study project activity</w:t>
      </w:r>
    </w:p>
    <w:p w:rsidR="0078530B" w:rsidRPr="00722055" w:rsidRDefault="00EF6275">
      <w:pPr>
        <w:widowControl/>
        <w:numPr>
          <w:ilvl w:val="0"/>
          <w:numId w:val="61"/>
        </w:numPr>
        <w:tabs>
          <w:tab w:val="left" w:pos="1260"/>
          <w:tab w:val="left" w:pos="1261"/>
        </w:tabs>
        <w:spacing w:before="10"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Observation of blood group inheritance in students, from their parents and grandparents</w:t>
      </w:r>
    </w:p>
    <w:p w:rsidR="0078530B" w:rsidRPr="00722055" w:rsidRDefault="00EF6275">
      <w:pPr>
        <w:widowControl/>
        <w:numPr>
          <w:ilvl w:val="0"/>
          <w:numId w:val="61"/>
        </w:numPr>
        <w:tabs>
          <w:tab w:val="left" w:pos="1260"/>
          <w:tab w:val="left" w:pos="1261"/>
        </w:tabs>
        <w:spacing w:before="136"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Karyotyping and preparation of pedigree charts for identifying diseases in familyhistory</w:t>
      </w:r>
    </w:p>
    <w:p w:rsidR="0078530B" w:rsidRPr="00722055" w:rsidRDefault="00EF6275">
      <w:pPr>
        <w:widowControl/>
        <w:numPr>
          <w:ilvl w:val="0"/>
          <w:numId w:val="61"/>
        </w:numPr>
        <w:tabs>
          <w:tab w:val="left" w:pos="1260"/>
          <w:tab w:val="left" w:pos="1261"/>
        </w:tabs>
        <w:spacing w:before="138"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Charts on chromosomal disorders</w:t>
      </w:r>
    </w:p>
    <w:p w:rsidR="0078530B" w:rsidRPr="00722055" w:rsidRDefault="00EF6275">
      <w:pPr>
        <w:widowControl/>
        <w:numPr>
          <w:ilvl w:val="0"/>
          <w:numId w:val="61"/>
        </w:numPr>
        <w:tabs>
          <w:tab w:val="left" w:pos="1260"/>
          <w:tab w:val="left" w:pos="1261"/>
        </w:tabs>
        <w:spacing w:before="138"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Charts on central dogma/lac operon/genetic code</w:t>
      </w:r>
    </w:p>
    <w:p w:rsidR="0078530B" w:rsidRPr="00722055" w:rsidRDefault="00EF6275">
      <w:pPr>
        <w:widowControl/>
        <w:numPr>
          <w:ilvl w:val="0"/>
          <w:numId w:val="61"/>
        </w:numPr>
        <w:tabs>
          <w:tab w:val="left" w:pos="1260"/>
          <w:tab w:val="left" w:pos="1261"/>
        </w:tabs>
        <w:spacing w:before="135"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Model of semi-conservative model of DNA replication</w:t>
      </w:r>
    </w:p>
    <w:p w:rsidR="0078530B" w:rsidRPr="00722055" w:rsidRDefault="00EF6275">
      <w:pPr>
        <w:widowControl/>
        <w:numPr>
          <w:ilvl w:val="0"/>
          <w:numId w:val="61"/>
        </w:numPr>
        <w:tabs>
          <w:tab w:val="left" w:pos="1260"/>
          <w:tab w:val="left" w:pos="1261"/>
        </w:tabs>
        <w:spacing w:before="138"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Model of tRNA and translation mechanism</w:t>
      </w:r>
    </w:p>
    <w:p w:rsidR="0078530B" w:rsidRPr="00722055" w:rsidRDefault="00EF6275">
      <w:pPr>
        <w:widowControl/>
        <w:numPr>
          <w:ilvl w:val="0"/>
          <w:numId w:val="61"/>
        </w:numPr>
        <w:tabs>
          <w:tab w:val="left" w:pos="1260"/>
          <w:tab w:val="left" w:pos="1261"/>
        </w:tabs>
        <w:spacing w:before="138" w:after="200" w:line="276" w:lineRule="auto"/>
        <w:ind w:hanging="361"/>
        <w:rPr>
          <w:rFonts w:ascii="Times New Roman" w:hAnsi="Times New Roman" w:cs="Times New Roman"/>
          <w:sz w:val="24"/>
          <w:szCs w:val="24"/>
        </w:rPr>
      </w:pPr>
      <w:r w:rsidRPr="00722055">
        <w:rPr>
          <w:rFonts w:ascii="Times New Roman" w:hAnsi="Times New Roman" w:cs="Times New Roman"/>
          <w:sz w:val="24"/>
          <w:szCs w:val="24"/>
        </w:rPr>
        <w:t>Power point presentation of transcription or any other topic bystudents</w:t>
      </w:r>
    </w:p>
    <w:p w:rsidR="0078530B" w:rsidRPr="00722055" w:rsidRDefault="00EF6275">
      <w:pPr>
        <w:widowControl/>
        <w:numPr>
          <w:ilvl w:val="0"/>
          <w:numId w:val="15"/>
        </w:numPr>
        <w:tabs>
          <w:tab w:val="left" w:pos="1261"/>
        </w:tabs>
        <w:spacing w:before="76" w:after="200" w:line="355" w:lineRule="auto"/>
        <w:ind w:right="703"/>
        <w:rPr>
          <w:rFonts w:ascii="Times New Roman" w:hAnsi="Times New Roman" w:cs="Times New Roman"/>
          <w:sz w:val="24"/>
          <w:szCs w:val="24"/>
        </w:rPr>
      </w:pPr>
      <w:r w:rsidRPr="00722055">
        <w:rPr>
          <w:rFonts w:ascii="Times New Roman" w:hAnsi="Times New Roman" w:cs="Times New Roman"/>
          <w:sz w:val="24"/>
          <w:szCs w:val="24"/>
        </w:rPr>
        <w:t>Draw geological time scale and highlight important events along the timeline Chart on industrial melanism to teach directed selection, Darwin’s finches to teach genetic drift, collection of data on weight of children born in primary health centres to teach stabilizing selection etc.</w:t>
      </w:r>
    </w:p>
    <w:p w:rsidR="0078530B" w:rsidRPr="00722055" w:rsidRDefault="0078530B">
      <w:pPr>
        <w:widowControl/>
        <w:tabs>
          <w:tab w:val="left" w:pos="1261"/>
        </w:tabs>
        <w:spacing w:before="76" w:after="200" w:line="355" w:lineRule="auto"/>
        <w:ind w:right="703"/>
        <w:rPr>
          <w:rFonts w:ascii="Times New Roman" w:hAnsi="Times New Roman" w:cs="Times New Roman"/>
          <w:sz w:val="24"/>
          <w:szCs w:val="24"/>
        </w:rPr>
      </w:pPr>
    </w:p>
    <w:p w:rsidR="0078530B" w:rsidRPr="00722055" w:rsidRDefault="0078530B">
      <w:pPr>
        <w:widowControl/>
        <w:tabs>
          <w:tab w:val="left" w:pos="1261"/>
        </w:tabs>
        <w:spacing w:before="76" w:after="200" w:line="355" w:lineRule="auto"/>
        <w:ind w:right="703"/>
        <w:rPr>
          <w:rFonts w:ascii="Times New Roman" w:hAnsi="Times New Roman" w:cs="Times New Roman"/>
          <w:sz w:val="24"/>
          <w:szCs w:val="24"/>
        </w:rPr>
      </w:pPr>
    </w:p>
    <w:p w:rsidR="0078530B" w:rsidRPr="00722055" w:rsidRDefault="00EF6275">
      <w:pPr>
        <w:widowControl/>
        <w:numPr>
          <w:ilvl w:val="0"/>
          <w:numId w:val="15"/>
        </w:numPr>
        <w:spacing w:after="225" w:line="360" w:lineRule="auto"/>
        <w:contextualSpacing/>
        <w:jc w:val="both"/>
        <w:rPr>
          <w:rFonts w:ascii="Times New Roman" w:hAnsi="Times New Roman" w:cs="Times New Roman"/>
          <w:color w:val="FF0000"/>
          <w:sz w:val="24"/>
          <w:szCs w:val="24"/>
          <w:highlight w:val="white"/>
        </w:rPr>
      </w:pPr>
      <w:r w:rsidRPr="00722055">
        <w:rPr>
          <w:rFonts w:ascii="Times New Roman" w:hAnsi="Times New Roman" w:cs="Times New Roman"/>
          <w:color w:val="FF0000"/>
          <w:sz w:val="24"/>
          <w:szCs w:val="24"/>
          <w:highlight w:val="white"/>
        </w:rPr>
        <w:t>PROGRAMME SPECIFIC OUTCOMES</w:t>
      </w:r>
    </w:p>
    <w:p w:rsidR="0078530B" w:rsidRPr="00722055" w:rsidRDefault="00EF6275">
      <w:pPr>
        <w:widowControl/>
        <w:numPr>
          <w:ilvl w:val="0"/>
          <w:numId w:val="15"/>
        </w:numPr>
        <w:spacing w:after="200" w:line="360" w:lineRule="auto"/>
        <w:jc w:val="both"/>
        <w:rPr>
          <w:rFonts w:ascii="Times New Roman" w:hAnsi="Times New Roman" w:cs="Times New Roman"/>
          <w:color w:val="002060"/>
          <w:sz w:val="24"/>
          <w:szCs w:val="24"/>
        </w:rPr>
      </w:pPr>
      <w:r w:rsidRPr="00722055">
        <w:rPr>
          <w:rFonts w:ascii="Times New Roman" w:hAnsi="Times New Roman" w:cs="Times New Roman"/>
          <w:color w:val="002060"/>
          <w:sz w:val="24"/>
          <w:szCs w:val="24"/>
        </w:rPr>
        <w:lastRenderedPageBreak/>
        <w:t>PSO1: Analyze the metabolism and principles of plant physiology, genetics and plant breeding techniques. Understand the principles of plant tissue culture and bio technological applications and plant diversity</w:t>
      </w:r>
    </w:p>
    <w:p w:rsidR="0078530B" w:rsidRPr="00722055" w:rsidRDefault="00EF6275">
      <w:pPr>
        <w:widowControl/>
        <w:numPr>
          <w:ilvl w:val="0"/>
          <w:numId w:val="15"/>
        </w:numPr>
        <w:spacing w:after="200" w:line="360" w:lineRule="auto"/>
        <w:jc w:val="both"/>
        <w:rPr>
          <w:rFonts w:ascii="Times New Roman" w:hAnsi="Times New Roman" w:cs="Times New Roman"/>
          <w:color w:val="FF0000"/>
          <w:sz w:val="24"/>
          <w:szCs w:val="24"/>
        </w:rPr>
      </w:pPr>
      <w:r w:rsidRPr="00722055">
        <w:rPr>
          <w:rFonts w:ascii="Times New Roman" w:hAnsi="Times New Roman" w:cs="Times New Roman"/>
          <w:color w:val="FF0000"/>
          <w:sz w:val="24"/>
          <w:szCs w:val="24"/>
        </w:rPr>
        <w:t>PSO2. Analyze and understand the origin of life, principles of evolution and microbial diversity</w:t>
      </w:r>
    </w:p>
    <w:p w:rsidR="0078530B" w:rsidRPr="00722055" w:rsidRDefault="00EF6275">
      <w:pPr>
        <w:widowControl/>
        <w:numPr>
          <w:ilvl w:val="0"/>
          <w:numId w:val="15"/>
        </w:numPr>
        <w:spacing w:after="200" w:line="360" w:lineRule="auto"/>
        <w:jc w:val="both"/>
        <w:rPr>
          <w:rFonts w:ascii="Times New Roman" w:hAnsi="Times New Roman" w:cs="Times New Roman"/>
          <w:color w:val="002060"/>
          <w:sz w:val="24"/>
          <w:szCs w:val="24"/>
        </w:rPr>
      </w:pPr>
      <w:r w:rsidRPr="00722055">
        <w:rPr>
          <w:rFonts w:ascii="Times New Roman" w:hAnsi="Times New Roman" w:cs="Times New Roman"/>
          <w:color w:val="002060"/>
          <w:sz w:val="24"/>
          <w:szCs w:val="24"/>
        </w:rPr>
        <w:t>PSO3: Recognize and apply the principles of atomic and molecular structure to predict chemical properties and chemical reactivity.</w:t>
      </w:r>
    </w:p>
    <w:p w:rsidR="0078530B" w:rsidRPr="00722055" w:rsidRDefault="00EF6275">
      <w:pPr>
        <w:widowControl/>
        <w:numPr>
          <w:ilvl w:val="0"/>
          <w:numId w:val="15"/>
        </w:numPr>
        <w:spacing w:after="200" w:line="360" w:lineRule="auto"/>
        <w:jc w:val="both"/>
        <w:rPr>
          <w:rFonts w:ascii="Times New Roman" w:hAnsi="Times New Roman" w:cs="Times New Roman"/>
          <w:color w:val="FF0000"/>
          <w:sz w:val="24"/>
          <w:szCs w:val="24"/>
        </w:rPr>
      </w:pPr>
      <w:r w:rsidRPr="00722055">
        <w:rPr>
          <w:rFonts w:ascii="Times New Roman" w:hAnsi="Times New Roman" w:cs="Times New Roman"/>
          <w:color w:val="FF0000"/>
          <w:sz w:val="24"/>
          <w:szCs w:val="24"/>
        </w:rPr>
        <w:t>PSO4: Acquire basic knowledge and skills in certain applied branches to enable them for self-employment Students gain knowledge and skills in the fundamentals of animal sciences, understands the complex interactions among various loving organisms</w:t>
      </w:r>
    </w:p>
    <w:p w:rsidR="0078530B" w:rsidRPr="00722055" w:rsidRDefault="00EF6275">
      <w:pPr>
        <w:widowControl/>
        <w:numPr>
          <w:ilvl w:val="0"/>
          <w:numId w:val="15"/>
        </w:numPr>
        <w:spacing w:after="200" w:line="360" w:lineRule="auto"/>
        <w:jc w:val="both"/>
        <w:rPr>
          <w:rFonts w:ascii="Times New Roman" w:hAnsi="Times New Roman" w:cs="Times New Roman"/>
          <w:color w:val="002060"/>
          <w:sz w:val="24"/>
          <w:szCs w:val="24"/>
        </w:rPr>
      </w:pPr>
      <w:r w:rsidRPr="00722055">
        <w:rPr>
          <w:rFonts w:ascii="Times New Roman" w:hAnsi="Times New Roman" w:cs="Times New Roman"/>
          <w:color w:val="002060"/>
          <w:sz w:val="24"/>
          <w:szCs w:val="24"/>
        </w:rPr>
        <w:t>PSO 5: Recognize and apply key principles Genetics, Molecular biology, and Evolution in day-to-day life</w:t>
      </w:r>
    </w:p>
    <w:p w:rsidR="0078530B" w:rsidRPr="00722055" w:rsidRDefault="00EF6275">
      <w:pPr>
        <w:widowControl/>
        <w:numPr>
          <w:ilvl w:val="0"/>
          <w:numId w:val="15"/>
        </w:numPr>
        <w:spacing w:after="200" w:line="360" w:lineRule="auto"/>
        <w:jc w:val="both"/>
        <w:rPr>
          <w:rFonts w:ascii="Times New Roman" w:hAnsi="Times New Roman" w:cs="Times New Roman"/>
          <w:color w:val="FF0000"/>
          <w:sz w:val="24"/>
          <w:szCs w:val="24"/>
        </w:rPr>
      </w:pPr>
      <w:r w:rsidRPr="00722055">
        <w:rPr>
          <w:rFonts w:ascii="Times New Roman" w:hAnsi="Times New Roman" w:cs="Times New Roman"/>
          <w:color w:val="FF0000"/>
          <w:sz w:val="24"/>
          <w:szCs w:val="24"/>
        </w:rPr>
        <w:t>COURSE OUTCOMES</w:t>
      </w:r>
    </w:p>
    <w:p w:rsidR="0078530B" w:rsidRPr="00722055" w:rsidRDefault="00EF6275">
      <w:pPr>
        <w:widowControl/>
        <w:numPr>
          <w:ilvl w:val="0"/>
          <w:numId w:val="15"/>
        </w:numPr>
        <w:spacing w:before="199" w:after="200" w:line="360" w:lineRule="auto"/>
        <w:ind w:right="698"/>
        <w:jc w:val="both"/>
        <w:rPr>
          <w:rFonts w:ascii="Times New Roman" w:eastAsia="Bookman Old Style" w:hAnsi="Times New Roman" w:cs="Times New Roman"/>
          <w:color w:val="002060"/>
          <w:sz w:val="24"/>
          <w:szCs w:val="24"/>
        </w:rPr>
      </w:pPr>
      <w:r w:rsidRPr="00722055">
        <w:rPr>
          <w:rFonts w:ascii="Times New Roman" w:eastAsia="Bookman Old Style" w:hAnsi="Times New Roman" w:cs="Times New Roman"/>
          <w:b/>
          <w:color w:val="002060"/>
          <w:sz w:val="24"/>
          <w:szCs w:val="24"/>
        </w:rPr>
        <w:t xml:space="preserve">CO1 </w:t>
      </w:r>
      <w:r w:rsidRPr="00722055">
        <w:rPr>
          <w:rFonts w:ascii="Times New Roman" w:eastAsia="Bookman Old Style" w:hAnsi="Times New Roman" w:cs="Times New Roman"/>
          <w:color w:val="002060"/>
          <w:sz w:val="24"/>
          <w:szCs w:val="24"/>
        </w:rPr>
        <w:t>To understand the basic unit of the living organisms and to differentiate the organisms by their cell structure.</w:t>
      </w:r>
    </w:p>
    <w:p w:rsidR="0078530B" w:rsidRPr="00722055" w:rsidRDefault="00EF6275">
      <w:pPr>
        <w:widowControl/>
        <w:numPr>
          <w:ilvl w:val="0"/>
          <w:numId w:val="15"/>
        </w:numPr>
        <w:spacing w:after="200" w:line="362" w:lineRule="auto"/>
        <w:ind w:right="700"/>
        <w:jc w:val="both"/>
        <w:rPr>
          <w:rFonts w:ascii="Times New Roman" w:eastAsia="Bookman Old Style" w:hAnsi="Times New Roman" w:cs="Times New Roman"/>
          <w:color w:val="FF0000"/>
          <w:sz w:val="24"/>
          <w:szCs w:val="24"/>
        </w:rPr>
      </w:pPr>
      <w:r w:rsidRPr="00722055">
        <w:rPr>
          <w:rFonts w:ascii="Times New Roman" w:eastAsia="Bookman Old Style" w:hAnsi="Times New Roman" w:cs="Times New Roman"/>
          <w:b/>
          <w:color w:val="FF0000"/>
          <w:sz w:val="24"/>
          <w:szCs w:val="24"/>
        </w:rPr>
        <w:t xml:space="preserve">CO2 </w:t>
      </w:r>
      <w:r w:rsidRPr="00722055">
        <w:rPr>
          <w:rFonts w:ascii="Times New Roman" w:eastAsia="Bookman Old Style" w:hAnsi="Times New Roman" w:cs="Times New Roman"/>
          <w:color w:val="FF0000"/>
          <w:sz w:val="24"/>
          <w:szCs w:val="24"/>
        </w:rPr>
        <w:t>Describe fine structure and function of plasma membrane and different cell organelles of eukaryotic cell.</w:t>
      </w:r>
    </w:p>
    <w:p w:rsidR="0078530B" w:rsidRPr="00722055" w:rsidRDefault="00EF6275">
      <w:pPr>
        <w:widowControl/>
        <w:numPr>
          <w:ilvl w:val="0"/>
          <w:numId w:val="15"/>
        </w:numPr>
        <w:spacing w:after="200" w:line="360" w:lineRule="auto"/>
        <w:ind w:right="700"/>
        <w:jc w:val="both"/>
        <w:rPr>
          <w:rFonts w:ascii="Times New Roman" w:eastAsia="Bookman Old Style" w:hAnsi="Times New Roman" w:cs="Times New Roman"/>
          <w:color w:val="002060"/>
          <w:sz w:val="24"/>
          <w:szCs w:val="24"/>
        </w:rPr>
      </w:pPr>
      <w:r w:rsidRPr="00722055">
        <w:rPr>
          <w:rFonts w:ascii="Times New Roman" w:eastAsia="Bookman Old Style" w:hAnsi="Times New Roman" w:cs="Times New Roman"/>
          <w:b/>
          <w:color w:val="002060"/>
          <w:sz w:val="24"/>
          <w:szCs w:val="24"/>
        </w:rPr>
        <w:t xml:space="preserve">CO3 </w:t>
      </w:r>
      <w:r w:rsidRPr="00722055">
        <w:rPr>
          <w:rFonts w:ascii="Times New Roman" w:eastAsia="Bookman Old Style" w:hAnsi="Times New Roman" w:cs="Times New Roman"/>
          <w:color w:val="002060"/>
          <w:sz w:val="24"/>
          <w:szCs w:val="24"/>
        </w:rPr>
        <w:t>To understand the history of origin of branch of genetics, gain knowledge on heredity, interaction of genes, various types of inheritance patterns existing in animals</w:t>
      </w:r>
    </w:p>
    <w:p w:rsidR="0078530B" w:rsidRPr="00722055" w:rsidRDefault="00EF6275">
      <w:pPr>
        <w:widowControl/>
        <w:numPr>
          <w:ilvl w:val="0"/>
          <w:numId w:val="15"/>
        </w:numPr>
        <w:spacing w:after="200" w:line="360" w:lineRule="auto"/>
        <w:ind w:right="698"/>
        <w:jc w:val="both"/>
        <w:rPr>
          <w:rFonts w:ascii="Times New Roman" w:eastAsia="Bookman Old Style" w:hAnsi="Times New Roman" w:cs="Times New Roman"/>
          <w:color w:val="FF0000"/>
          <w:sz w:val="24"/>
          <w:szCs w:val="24"/>
        </w:rPr>
      </w:pPr>
      <w:r w:rsidRPr="00722055">
        <w:rPr>
          <w:rFonts w:ascii="Times New Roman" w:eastAsia="Bookman Old Style" w:hAnsi="Times New Roman" w:cs="Times New Roman"/>
          <w:b/>
          <w:color w:val="FF0000"/>
          <w:sz w:val="24"/>
          <w:szCs w:val="24"/>
        </w:rPr>
        <w:t xml:space="preserve">CO4 </w:t>
      </w:r>
      <w:r w:rsidRPr="00722055">
        <w:rPr>
          <w:rFonts w:ascii="Times New Roman" w:eastAsia="Bookman Old Style" w:hAnsi="Times New Roman" w:cs="Times New Roman"/>
          <w:color w:val="FF0000"/>
          <w:sz w:val="24"/>
          <w:szCs w:val="24"/>
        </w:rPr>
        <w:t>Acquiring in-depth knowledge on principles of genetics involved in sex determination, human karyotyping and mutations of chromosomes resulting in various disorders.</w:t>
      </w:r>
    </w:p>
    <w:p w:rsidR="0078530B" w:rsidRPr="00722055" w:rsidRDefault="00EF6275">
      <w:pPr>
        <w:widowControl/>
        <w:numPr>
          <w:ilvl w:val="0"/>
          <w:numId w:val="15"/>
        </w:numPr>
        <w:spacing w:after="200" w:line="360" w:lineRule="auto"/>
        <w:ind w:right="703"/>
        <w:jc w:val="both"/>
        <w:rPr>
          <w:rFonts w:ascii="Times New Roman" w:eastAsia="Bookman Old Style" w:hAnsi="Times New Roman" w:cs="Times New Roman"/>
          <w:color w:val="002060"/>
          <w:sz w:val="24"/>
          <w:szCs w:val="24"/>
        </w:rPr>
      </w:pPr>
      <w:r w:rsidRPr="00722055">
        <w:rPr>
          <w:rFonts w:ascii="Times New Roman" w:eastAsia="Bookman Old Style" w:hAnsi="Times New Roman" w:cs="Times New Roman"/>
          <w:b/>
          <w:color w:val="002060"/>
          <w:sz w:val="24"/>
          <w:szCs w:val="24"/>
        </w:rPr>
        <w:t xml:space="preserve">CO5 </w:t>
      </w:r>
      <w:r w:rsidRPr="00722055">
        <w:rPr>
          <w:rFonts w:ascii="Times New Roman" w:eastAsia="Bookman Old Style" w:hAnsi="Times New Roman" w:cs="Times New Roman"/>
          <w:color w:val="002060"/>
          <w:sz w:val="24"/>
          <w:szCs w:val="24"/>
        </w:rPr>
        <w:t>Understand the central dogma of molecular biology and flow of genetic information from DNA to proteins.</w:t>
      </w:r>
    </w:p>
    <w:p w:rsidR="0078530B" w:rsidRPr="00722055" w:rsidRDefault="00EF6275">
      <w:pPr>
        <w:tabs>
          <w:tab w:val="left" w:pos="4488"/>
          <w:tab w:val="left" w:pos="10432"/>
        </w:tabs>
        <w:spacing w:before="106" w:line="272" w:lineRule="exact"/>
        <w:ind w:left="360"/>
        <w:jc w:val="center"/>
        <w:rPr>
          <w:rFonts w:ascii="Times New Roman" w:hAnsi="Times New Roman" w:cs="Times New Roman"/>
          <w:sz w:val="24"/>
        </w:rPr>
      </w:pPr>
      <w:r w:rsidRPr="00722055">
        <w:rPr>
          <w:rFonts w:ascii="Times New Roman" w:hAnsi="Times New Roman" w:cs="Times New Roman"/>
          <w:sz w:val="24"/>
          <w:shd w:val="clear" w:color="auto" w:fill="92D050"/>
        </w:rPr>
        <w:t>CO-PO– PSO Mapping:</w:t>
      </w:r>
    </w:p>
    <w:p w:rsidR="0078530B" w:rsidRPr="00722055" w:rsidRDefault="00EF6275">
      <w:pPr>
        <w:widowControl/>
        <w:numPr>
          <w:ilvl w:val="0"/>
          <w:numId w:val="15"/>
        </w:numPr>
        <w:adjustRightInd w:val="0"/>
        <w:spacing w:after="200" w:line="360" w:lineRule="auto"/>
        <w:rPr>
          <w:rFonts w:ascii="Times New Roman" w:hAnsi="Times New Roman" w:cs="Times New Roman"/>
          <w:color w:val="000000"/>
          <w:sz w:val="24"/>
          <w:szCs w:val="24"/>
          <w:lang w:val="en-IN"/>
        </w:rPr>
      </w:pPr>
      <w:r w:rsidRPr="00722055">
        <w:rPr>
          <w:rFonts w:ascii="Times New Roman" w:hAnsi="Times New Roman" w:cs="Times New Roman"/>
          <w:b/>
          <w:sz w:val="24"/>
        </w:rPr>
        <w:t>(1: Slight [Low];2: Moderate [Medium];3: Substantial[High] : 0 No Correlation)</w:t>
      </w:r>
    </w:p>
    <w:tbl>
      <w:tblPr>
        <w:tblW w:w="0" w:type="auto"/>
        <w:tblInd w:w="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4A0"/>
      </w:tblPr>
      <w:tblGrid>
        <w:gridCol w:w="611"/>
        <w:gridCol w:w="915"/>
        <w:gridCol w:w="709"/>
        <w:gridCol w:w="709"/>
        <w:gridCol w:w="567"/>
        <w:gridCol w:w="850"/>
        <w:gridCol w:w="851"/>
        <w:gridCol w:w="709"/>
        <w:gridCol w:w="850"/>
        <w:gridCol w:w="992"/>
        <w:gridCol w:w="1134"/>
      </w:tblGrid>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78530B">
            <w:pPr>
              <w:rPr>
                <w:rFonts w:ascii="Times New Roman" w:hAnsi="Times New Roman" w:cs="Times New Roman"/>
                <w:sz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23"/>
              <w:jc w:val="center"/>
              <w:rPr>
                <w:rFonts w:ascii="Times New Roman" w:hAnsi="Times New Roman" w:cs="Times New Roman"/>
                <w:sz w:val="24"/>
              </w:rPr>
            </w:pPr>
            <w:r w:rsidRPr="00722055">
              <w:rPr>
                <w:rFonts w:ascii="Times New Roman" w:hAnsi="Times New Roman" w:cs="Times New Roman"/>
                <w:sz w:val="24"/>
              </w:rPr>
              <w:t>PO1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right="161"/>
              <w:jc w:val="right"/>
              <w:rPr>
                <w:rFonts w:ascii="Times New Roman" w:hAnsi="Times New Roman" w:cs="Times New Roman"/>
                <w:sz w:val="24"/>
              </w:rPr>
            </w:pPr>
            <w:r w:rsidRPr="00722055">
              <w:rPr>
                <w:rFonts w:ascii="Times New Roman" w:hAnsi="Times New Roman" w:cs="Times New Roman"/>
                <w:sz w:val="24"/>
              </w:rPr>
              <w:t>PO2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6" w:right="50"/>
              <w:jc w:val="center"/>
              <w:rPr>
                <w:rFonts w:ascii="Times New Roman" w:hAnsi="Times New Roman" w:cs="Times New Roman"/>
                <w:sz w:val="24"/>
              </w:rPr>
            </w:pPr>
            <w:r w:rsidRPr="00722055">
              <w:rPr>
                <w:rFonts w:ascii="Times New Roman" w:hAnsi="Times New Roman" w:cs="Times New Roman"/>
                <w:sz w:val="24"/>
              </w:rPr>
              <w:t>PO3</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8" w:right="53"/>
              <w:jc w:val="center"/>
              <w:rPr>
                <w:rFonts w:ascii="Times New Roman" w:hAnsi="Times New Roman" w:cs="Times New Roman"/>
                <w:sz w:val="24"/>
              </w:rPr>
            </w:pPr>
            <w:r w:rsidRPr="00722055">
              <w:rPr>
                <w:rFonts w:ascii="Times New Roman" w:hAnsi="Times New Roman" w:cs="Times New Roman"/>
                <w:sz w:val="24"/>
              </w:rPr>
              <w:t>PO4</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right="165"/>
              <w:jc w:val="right"/>
              <w:rPr>
                <w:rFonts w:ascii="Times New Roman" w:hAnsi="Times New Roman" w:cs="Times New Roman"/>
                <w:sz w:val="24"/>
              </w:rPr>
            </w:pPr>
            <w:r w:rsidRPr="00722055">
              <w:rPr>
                <w:rFonts w:ascii="Times New Roman" w:hAnsi="Times New Roman" w:cs="Times New Roman"/>
                <w:sz w:val="24"/>
              </w:rPr>
              <w:t>PO5</w:t>
            </w:r>
          </w:p>
        </w:tc>
        <w:tc>
          <w:tcPr>
            <w:tcW w:w="851"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right="20"/>
              <w:jc w:val="center"/>
              <w:rPr>
                <w:rFonts w:ascii="Times New Roman" w:hAnsi="Times New Roman" w:cs="Times New Roman"/>
                <w:sz w:val="24"/>
              </w:rPr>
            </w:pPr>
            <w:r w:rsidRPr="00722055">
              <w:rPr>
                <w:rFonts w:ascii="Times New Roman" w:hAnsi="Times New Roman" w:cs="Times New Roman"/>
                <w:sz w:val="24"/>
              </w:rPr>
              <w:t>PSO1</w:t>
            </w:r>
          </w:p>
        </w:tc>
        <w:tc>
          <w:tcPr>
            <w:tcW w:w="709"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16"/>
              <w:rPr>
                <w:rFonts w:ascii="Times New Roman" w:hAnsi="Times New Roman" w:cs="Times New Roman"/>
                <w:sz w:val="24"/>
              </w:rPr>
            </w:pPr>
            <w:r w:rsidRPr="00722055">
              <w:rPr>
                <w:rFonts w:ascii="Times New Roman" w:hAnsi="Times New Roman" w:cs="Times New Roman"/>
                <w:sz w:val="24"/>
              </w:rPr>
              <w:t>PSO2</w:t>
            </w:r>
          </w:p>
        </w:tc>
        <w:tc>
          <w:tcPr>
            <w:tcW w:w="850"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right="32"/>
              <w:jc w:val="center"/>
              <w:rPr>
                <w:rFonts w:ascii="Times New Roman" w:hAnsi="Times New Roman" w:cs="Times New Roman"/>
                <w:sz w:val="24"/>
              </w:rPr>
            </w:pPr>
            <w:r w:rsidRPr="00722055">
              <w:rPr>
                <w:rFonts w:ascii="Times New Roman" w:hAnsi="Times New Roman" w:cs="Times New Roman"/>
                <w:sz w:val="24"/>
              </w:rPr>
              <w:t>PSO3</w:t>
            </w:r>
          </w:p>
        </w:tc>
        <w:tc>
          <w:tcPr>
            <w:tcW w:w="992"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89" w:right="98"/>
              <w:jc w:val="center"/>
              <w:rPr>
                <w:rFonts w:ascii="Times New Roman" w:hAnsi="Times New Roman" w:cs="Times New Roman"/>
                <w:sz w:val="24"/>
              </w:rPr>
            </w:pPr>
            <w:r w:rsidRPr="00722055">
              <w:rPr>
                <w:rFonts w:ascii="Times New Roman" w:hAnsi="Times New Roman" w:cs="Times New Roman"/>
                <w:sz w:val="24"/>
              </w:rPr>
              <w:t>PSO4</w:t>
            </w:r>
          </w:p>
        </w:tc>
        <w:tc>
          <w:tcPr>
            <w:tcW w:w="1134"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92" w:right="112"/>
              <w:jc w:val="center"/>
              <w:rPr>
                <w:rFonts w:ascii="Times New Roman" w:hAnsi="Times New Roman" w:cs="Times New Roman"/>
                <w:sz w:val="24"/>
              </w:rPr>
            </w:pPr>
            <w:r w:rsidRPr="00722055">
              <w:rPr>
                <w:rFonts w:ascii="Times New Roman" w:hAnsi="Times New Roman" w:cs="Times New Roman"/>
                <w:sz w:val="24"/>
              </w:rPr>
              <w:t>PSO5</w:t>
            </w:r>
          </w:p>
        </w:tc>
      </w:tr>
      <w:tr w:rsidR="0078530B" w:rsidRPr="00722055">
        <w:trPr>
          <w:trHeight w:val="378"/>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4"/>
              <w:ind w:left="24"/>
              <w:rPr>
                <w:rFonts w:ascii="Times New Roman" w:hAnsi="Times New Roman" w:cs="Times New Roman"/>
                <w:sz w:val="24"/>
              </w:rPr>
            </w:pPr>
            <w:r w:rsidRPr="00722055">
              <w:rPr>
                <w:rFonts w:ascii="Times New Roman" w:hAnsi="Times New Roman" w:cs="Times New Roman"/>
                <w:sz w:val="24"/>
              </w:rPr>
              <w:t>CO1</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7"/>
              <w:jc w:val="center"/>
              <w:rPr>
                <w:rFonts w:ascii="Times New Roman" w:hAnsi="Times New Roman" w:cs="Times New Roman"/>
                <w:sz w:val="24"/>
              </w:rPr>
            </w:pPr>
            <w:r w:rsidRPr="00722055">
              <w:rPr>
                <w:rFonts w:ascii="Times New Roman" w:hAnsi="Times New Roman" w:cs="Times New Roman"/>
                <w:sz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right="219"/>
              <w:jc w:val="right"/>
              <w:rPr>
                <w:rFonts w:ascii="Times New Roman" w:hAnsi="Times New Roman" w:cs="Times New Roman"/>
                <w:sz w:val="24"/>
              </w:rPr>
            </w:pPr>
            <w:r w:rsidRPr="00722055">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3"/>
              <w:jc w:val="center"/>
              <w:rPr>
                <w:rFonts w:ascii="Times New Roman" w:hAnsi="Times New Roman" w:cs="Times New Roman"/>
                <w:sz w:val="24"/>
              </w:rPr>
            </w:pPr>
            <w:r w:rsidRPr="00722055">
              <w:rPr>
                <w:rFonts w:ascii="Times New Roman" w:hAnsi="Times New Roman" w:cs="Times New Roman"/>
                <w:sz w:val="24"/>
              </w:rPr>
              <w:t>2</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3"/>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right="224"/>
              <w:jc w:val="right"/>
              <w:rPr>
                <w:rFonts w:ascii="Times New Roman" w:hAnsi="Times New Roman" w:cs="Times New Roman"/>
                <w:sz w:val="24"/>
              </w:rPr>
            </w:pPr>
            <w:r w:rsidRPr="00722055">
              <w:rPr>
                <w:rFonts w:ascii="Times New Roman" w:hAnsi="Times New Roman" w:cs="Times New Roman"/>
                <w:sz w:val="24"/>
              </w:rPr>
              <w:t>2</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78"/>
              <w:jc w:val="center"/>
              <w:rPr>
                <w:rFonts w:ascii="Times New Roman" w:hAnsi="Times New Roman" w:cs="Times New Roman"/>
                <w:sz w:val="24"/>
              </w:rPr>
            </w:pPr>
            <w:r w:rsidRPr="00722055">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9"/>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6"/>
              <w:jc w:val="center"/>
              <w:rPr>
                <w:rFonts w:ascii="Times New Roman" w:hAnsi="Times New Roman" w:cs="Times New Roman"/>
                <w:sz w:val="24"/>
              </w:rPr>
            </w:pPr>
            <w:r w:rsidRPr="00722055">
              <w:rPr>
                <w:rFonts w:ascii="Times New Roman" w:hAnsi="Times New Roman" w:cs="Times New Roman"/>
                <w:sz w:val="24"/>
              </w:rPr>
              <w:t>2</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0"/>
              <w:jc w:val="center"/>
              <w:rPr>
                <w:rFonts w:ascii="Times New Roman" w:hAnsi="Times New Roman" w:cs="Times New Roman"/>
                <w:sz w:val="24"/>
              </w:rPr>
            </w:pPr>
            <w:r w:rsidRPr="00722055">
              <w:rPr>
                <w:rFonts w:ascii="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1"/>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1"/>
              <w:ind w:left="24"/>
              <w:rPr>
                <w:rFonts w:ascii="Times New Roman" w:hAnsi="Times New Roman" w:cs="Times New Roman"/>
                <w:sz w:val="24"/>
              </w:rPr>
            </w:pPr>
            <w:r w:rsidRPr="00722055">
              <w:rPr>
                <w:rFonts w:ascii="Times New Roman" w:hAnsi="Times New Roman" w:cs="Times New Roman"/>
                <w:sz w:val="24"/>
              </w:rPr>
              <w:t>CO2</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7"/>
              <w:jc w:val="center"/>
              <w:rPr>
                <w:rFonts w:ascii="Times New Roman" w:hAnsi="Times New Roman" w:cs="Times New Roman"/>
                <w:sz w:val="24"/>
              </w:rPr>
            </w:pPr>
            <w:r w:rsidRPr="00722055">
              <w:rPr>
                <w:rFonts w:ascii="Times New Roman" w:hAnsi="Times New Roman" w:cs="Times New Roman"/>
                <w:sz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19"/>
              <w:jc w:val="right"/>
              <w:rPr>
                <w:rFonts w:ascii="Times New Roman" w:hAnsi="Times New Roman" w:cs="Times New Roman"/>
                <w:sz w:val="24"/>
              </w:rPr>
            </w:pPr>
            <w:r w:rsidRPr="00722055">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hAnsi="Times New Roman" w:cs="Times New Roman"/>
                <w:sz w:val="24"/>
              </w:rPr>
            </w:pPr>
            <w:r w:rsidRPr="00722055">
              <w:rPr>
                <w:rFonts w:ascii="Times New Roman" w:hAnsi="Times New Roman" w:cs="Times New Roman"/>
                <w:sz w:val="24"/>
              </w:rPr>
              <w:t>2</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24"/>
              <w:jc w:val="right"/>
              <w:rPr>
                <w:rFonts w:ascii="Times New Roman" w:hAnsi="Times New Roman" w:cs="Times New Roman"/>
                <w:sz w:val="24"/>
              </w:rPr>
            </w:pPr>
            <w:r w:rsidRPr="00722055">
              <w:rPr>
                <w:rFonts w:ascii="Times New Roman" w:hAnsi="Times New Roman" w:cs="Times New Roman"/>
                <w:sz w:val="24"/>
              </w:rPr>
              <w:t>2</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78"/>
              <w:jc w:val="center"/>
              <w:rPr>
                <w:rFonts w:ascii="Times New Roman" w:hAnsi="Times New Roman" w:cs="Times New Roman"/>
                <w:sz w:val="24"/>
              </w:rPr>
            </w:pPr>
            <w:r w:rsidRPr="00722055">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9"/>
              <w:jc w:val="center"/>
              <w:rPr>
                <w:rFonts w:ascii="Times New Roman" w:hAnsi="Times New Roman" w:cs="Times New Roman"/>
                <w:sz w:val="24"/>
              </w:rPr>
            </w:pPr>
            <w:r w:rsidRPr="00722055">
              <w:rPr>
                <w:rFonts w:ascii="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6"/>
              <w:jc w:val="center"/>
              <w:rPr>
                <w:rFonts w:ascii="Times New Roman" w:hAnsi="Times New Roman" w:cs="Times New Roman"/>
                <w:sz w:val="24"/>
              </w:rPr>
            </w:pPr>
            <w:r w:rsidRPr="00722055">
              <w:rPr>
                <w:rFonts w:ascii="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0"/>
              <w:jc w:val="center"/>
              <w:rPr>
                <w:rFonts w:ascii="Times New Roman" w:hAnsi="Times New Roman" w:cs="Times New Roman"/>
                <w:sz w:val="24"/>
              </w:rPr>
            </w:pPr>
            <w:r w:rsidRPr="00722055">
              <w:rPr>
                <w:rFonts w:ascii="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1"/>
              <w:jc w:val="center"/>
              <w:rPr>
                <w:rFonts w:ascii="Times New Roman" w:hAnsi="Times New Roman" w:cs="Times New Roman"/>
                <w:sz w:val="24"/>
              </w:rPr>
            </w:pPr>
            <w:r w:rsidRPr="00722055">
              <w:rPr>
                <w:rFonts w:ascii="Times New Roman" w:hAnsi="Times New Roman" w:cs="Times New Roman"/>
                <w:sz w:val="24"/>
              </w:rPr>
              <w:t>1</w:t>
            </w:r>
          </w:p>
        </w:tc>
      </w:tr>
      <w:tr w:rsidR="0078530B" w:rsidRPr="00722055">
        <w:trPr>
          <w:trHeight w:val="378"/>
        </w:trPr>
        <w:tc>
          <w:tcPr>
            <w:tcW w:w="611" w:type="dxa"/>
            <w:tcBorders>
              <w:top w:val="single" w:sz="4" w:space="0" w:color="000000"/>
              <w:left w:val="single" w:sz="4" w:space="0" w:color="000000"/>
              <w:bottom w:val="single" w:sz="6" w:space="0" w:color="000000"/>
              <w:right w:val="single" w:sz="4" w:space="0" w:color="000000"/>
            </w:tcBorders>
            <w:shd w:val="clear" w:color="auto" w:fill="E3B8B7"/>
          </w:tcPr>
          <w:p w:rsidR="0078530B" w:rsidRPr="00722055" w:rsidRDefault="00EF6275">
            <w:pPr>
              <w:spacing w:before="44"/>
              <w:ind w:left="24"/>
              <w:rPr>
                <w:rFonts w:ascii="Times New Roman" w:hAnsi="Times New Roman" w:cs="Times New Roman"/>
                <w:sz w:val="24"/>
              </w:rPr>
            </w:pPr>
            <w:r w:rsidRPr="00722055">
              <w:rPr>
                <w:rFonts w:ascii="Times New Roman" w:hAnsi="Times New Roman" w:cs="Times New Roman"/>
                <w:sz w:val="24"/>
              </w:rPr>
              <w:t>CO3</w:t>
            </w:r>
          </w:p>
        </w:tc>
        <w:tc>
          <w:tcPr>
            <w:tcW w:w="915"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7"/>
              <w:jc w:val="center"/>
              <w:rPr>
                <w:rFonts w:ascii="Times New Roman" w:hAnsi="Times New Roman" w:cs="Times New Roman"/>
                <w:sz w:val="24"/>
              </w:rPr>
            </w:pPr>
            <w:r w:rsidRPr="00722055">
              <w:rPr>
                <w:rFonts w:ascii="Times New Roman" w:hAnsi="Times New Roman" w:cs="Times New Roman"/>
                <w:sz w:val="24"/>
              </w:rPr>
              <w:t>1</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right="219"/>
              <w:jc w:val="right"/>
              <w:rPr>
                <w:rFonts w:ascii="Times New Roman" w:hAnsi="Times New Roman" w:cs="Times New Roman"/>
                <w:sz w:val="24"/>
              </w:rPr>
            </w:pPr>
            <w:r w:rsidRPr="00722055">
              <w:rPr>
                <w:rFonts w:ascii="Times New Roman" w:hAnsi="Times New Roman" w:cs="Times New Roman"/>
                <w:sz w:val="24"/>
              </w:rPr>
              <w:t>2</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3"/>
              <w:jc w:val="center"/>
              <w:rPr>
                <w:rFonts w:ascii="Times New Roman" w:hAnsi="Times New Roman" w:cs="Times New Roman"/>
                <w:sz w:val="24"/>
              </w:rPr>
            </w:pPr>
            <w:r w:rsidRPr="00722055">
              <w:rPr>
                <w:rFonts w:ascii="Times New Roman" w:hAnsi="Times New Roman" w:cs="Times New Roman"/>
                <w:sz w:val="24"/>
              </w:rPr>
              <w:t>2</w:t>
            </w:r>
          </w:p>
        </w:tc>
        <w:tc>
          <w:tcPr>
            <w:tcW w:w="567"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3"/>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right="224"/>
              <w:jc w:val="right"/>
              <w:rPr>
                <w:rFonts w:ascii="Times New Roman" w:hAnsi="Times New Roman" w:cs="Times New Roman"/>
                <w:sz w:val="24"/>
              </w:rPr>
            </w:pPr>
            <w:r w:rsidRPr="00722055">
              <w:rPr>
                <w:rFonts w:ascii="Times New Roman" w:hAnsi="Times New Roman" w:cs="Times New Roman"/>
                <w:sz w:val="24"/>
              </w:rPr>
              <w:t>3</w:t>
            </w:r>
          </w:p>
        </w:tc>
        <w:tc>
          <w:tcPr>
            <w:tcW w:w="851"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78"/>
              <w:jc w:val="center"/>
              <w:rPr>
                <w:rFonts w:ascii="Times New Roman" w:hAnsi="Times New Roman" w:cs="Times New Roman"/>
                <w:sz w:val="24"/>
              </w:rPr>
            </w:pPr>
            <w:r w:rsidRPr="00722055">
              <w:rPr>
                <w:rFonts w:ascii="Times New Roman" w:hAnsi="Times New Roman" w:cs="Times New Roman"/>
                <w:sz w:val="24"/>
              </w:rPr>
              <w:t>3</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9"/>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6"/>
              <w:jc w:val="center"/>
              <w:rPr>
                <w:rFonts w:ascii="Times New Roman" w:hAnsi="Times New Roman" w:cs="Times New Roman"/>
                <w:sz w:val="24"/>
              </w:rPr>
            </w:pPr>
            <w:r w:rsidRPr="00722055">
              <w:rPr>
                <w:rFonts w:ascii="Times New Roman" w:hAnsi="Times New Roman" w:cs="Times New Roman"/>
                <w:sz w:val="24"/>
              </w:rPr>
              <w:t>2</w:t>
            </w:r>
          </w:p>
        </w:tc>
        <w:tc>
          <w:tcPr>
            <w:tcW w:w="992"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0"/>
              <w:jc w:val="center"/>
              <w:rPr>
                <w:rFonts w:ascii="Times New Roman" w:hAnsi="Times New Roman" w:cs="Times New Roman"/>
                <w:sz w:val="24"/>
              </w:rPr>
            </w:pPr>
            <w:r w:rsidRPr="00722055">
              <w:rPr>
                <w:rFonts w:ascii="Times New Roman" w:hAnsi="Times New Roman" w:cs="Times New Roman"/>
                <w:sz w:val="24"/>
              </w:rPr>
              <w:t>3</w:t>
            </w:r>
          </w:p>
        </w:tc>
        <w:tc>
          <w:tcPr>
            <w:tcW w:w="1134"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1"/>
              <w:jc w:val="center"/>
              <w:rPr>
                <w:rFonts w:ascii="Times New Roman" w:hAnsi="Times New Roman" w:cs="Times New Roman"/>
                <w:sz w:val="24"/>
              </w:rPr>
            </w:pPr>
            <w:r w:rsidRPr="00722055">
              <w:rPr>
                <w:rFonts w:ascii="Times New Roman" w:hAnsi="Times New Roman" w:cs="Times New Roman"/>
                <w:sz w:val="24"/>
              </w:rPr>
              <w:t>1</w:t>
            </w:r>
          </w:p>
        </w:tc>
      </w:tr>
      <w:tr w:rsidR="0078530B" w:rsidRPr="00722055">
        <w:trPr>
          <w:trHeight w:val="378"/>
        </w:trPr>
        <w:tc>
          <w:tcPr>
            <w:tcW w:w="611" w:type="dxa"/>
            <w:tcBorders>
              <w:top w:val="single" w:sz="6"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2"/>
              <w:ind w:left="24"/>
              <w:rPr>
                <w:rFonts w:ascii="Times New Roman" w:hAnsi="Times New Roman" w:cs="Times New Roman"/>
                <w:sz w:val="24"/>
              </w:rPr>
            </w:pPr>
            <w:r w:rsidRPr="00722055">
              <w:rPr>
                <w:rFonts w:ascii="Times New Roman" w:hAnsi="Times New Roman" w:cs="Times New Roman"/>
                <w:sz w:val="24"/>
              </w:rPr>
              <w:lastRenderedPageBreak/>
              <w:t>CO4</w:t>
            </w:r>
          </w:p>
        </w:tc>
        <w:tc>
          <w:tcPr>
            <w:tcW w:w="915"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7"/>
              <w:jc w:val="center"/>
              <w:rPr>
                <w:rFonts w:ascii="Times New Roman" w:hAnsi="Times New Roman" w:cs="Times New Roman"/>
                <w:sz w:val="24"/>
              </w:rPr>
            </w:pPr>
            <w:r w:rsidRPr="00722055">
              <w:rPr>
                <w:rFonts w:ascii="Times New Roman" w:hAnsi="Times New Roman" w:cs="Times New Roman"/>
                <w:sz w:val="24"/>
              </w:rPr>
              <w:t>1</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right="219"/>
              <w:jc w:val="right"/>
              <w:rPr>
                <w:rFonts w:ascii="Times New Roman" w:hAnsi="Times New Roman" w:cs="Times New Roman"/>
                <w:sz w:val="24"/>
              </w:rPr>
            </w:pPr>
            <w:r w:rsidRPr="00722055">
              <w:rPr>
                <w:rFonts w:ascii="Times New Roman" w:hAnsi="Times New Roman" w:cs="Times New Roman"/>
                <w:sz w:val="24"/>
              </w:rPr>
              <w:t>2</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3"/>
              <w:jc w:val="center"/>
              <w:rPr>
                <w:rFonts w:ascii="Times New Roman" w:hAnsi="Times New Roman" w:cs="Times New Roman"/>
                <w:sz w:val="24"/>
              </w:rPr>
            </w:pPr>
            <w:r w:rsidRPr="00722055">
              <w:rPr>
                <w:rFonts w:ascii="Times New Roman" w:hAnsi="Times New Roman" w:cs="Times New Roman"/>
                <w:sz w:val="24"/>
              </w:rPr>
              <w:t>3</w:t>
            </w:r>
          </w:p>
        </w:tc>
        <w:tc>
          <w:tcPr>
            <w:tcW w:w="567"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3"/>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right="224"/>
              <w:jc w:val="right"/>
              <w:rPr>
                <w:rFonts w:ascii="Times New Roman" w:hAnsi="Times New Roman" w:cs="Times New Roman"/>
                <w:sz w:val="24"/>
              </w:rPr>
            </w:pPr>
            <w:r w:rsidRPr="00722055">
              <w:rPr>
                <w:rFonts w:ascii="Times New Roman" w:hAnsi="Times New Roman" w:cs="Times New Roman"/>
                <w:sz w:val="24"/>
              </w:rPr>
              <w:t>2</w:t>
            </w:r>
          </w:p>
        </w:tc>
        <w:tc>
          <w:tcPr>
            <w:tcW w:w="851"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78"/>
              <w:jc w:val="center"/>
              <w:rPr>
                <w:rFonts w:ascii="Times New Roman" w:hAnsi="Times New Roman" w:cs="Times New Roman"/>
                <w:sz w:val="24"/>
              </w:rPr>
            </w:pPr>
            <w:r w:rsidRPr="00722055">
              <w:rPr>
                <w:rFonts w:ascii="Times New Roman" w:hAnsi="Times New Roman" w:cs="Times New Roman"/>
                <w:sz w:val="24"/>
              </w:rPr>
              <w:t>3</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9"/>
              <w:jc w:val="center"/>
              <w:rPr>
                <w:rFonts w:ascii="Times New Roman" w:hAnsi="Times New Roman" w:cs="Times New Roman"/>
                <w:sz w:val="24"/>
              </w:rPr>
            </w:pPr>
            <w:r w:rsidRPr="00722055">
              <w:rPr>
                <w:rFonts w:ascii="Times New Roman" w:hAnsi="Times New Roman" w:cs="Times New Roman"/>
                <w:sz w:val="24"/>
              </w:rPr>
              <w:t>1</w:t>
            </w:r>
          </w:p>
        </w:tc>
        <w:tc>
          <w:tcPr>
            <w:tcW w:w="850"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6"/>
              <w:jc w:val="center"/>
              <w:rPr>
                <w:rFonts w:ascii="Times New Roman" w:hAnsi="Times New Roman" w:cs="Times New Roman"/>
                <w:sz w:val="24"/>
              </w:rPr>
            </w:pPr>
            <w:r w:rsidRPr="00722055">
              <w:rPr>
                <w:rFonts w:ascii="Times New Roman" w:hAnsi="Times New Roman" w:cs="Times New Roman"/>
                <w:sz w:val="24"/>
              </w:rPr>
              <w:t>2</w:t>
            </w:r>
          </w:p>
        </w:tc>
        <w:tc>
          <w:tcPr>
            <w:tcW w:w="992"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0"/>
              <w:jc w:val="center"/>
              <w:rPr>
                <w:rFonts w:ascii="Times New Roman" w:hAnsi="Times New Roman" w:cs="Times New Roman"/>
                <w:sz w:val="24"/>
              </w:rPr>
            </w:pPr>
            <w:r w:rsidRPr="00722055">
              <w:rPr>
                <w:rFonts w:ascii="Times New Roman" w:hAnsi="Times New Roman" w:cs="Times New Roman"/>
                <w:sz w:val="24"/>
              </w:rPr>
              <w:t>2</w:t>
            </w:r>
          </w:p>
        </w:tc>
        <w:tc>
          <w:tcPr>
            <w:tcW w:w="1134"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1"/>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1"/>
              <w:ind w:left="24"/>
              <w:rPr>
                <w:rFonts w:ascii="Times New Roman" w:hAnsi="Times New Roman" w:cs="Times New Roman"/>
                <w:sz w:val="24"/>
              </w:rPr>
            </w:pPr>
            <w:r w:rsidRPr="00722055">
              <w:rPr>
                <w:rFonts w:ascii="Times New Roman" w:hAnsi="Times New Roman" w:cs="Times New Roman"/>
                <w:sz w:val="24"/>
              </w:rPr>
              <w:t>CO5</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7"/>
              <w:jc w:val="center"/>
              <w:rPr>
                <w:rFonts w:ascii="Times New Roman" w:hAnsi="Times New Roman" w:cs="Times New Roman"/>
                <w:sz w:val="24"/>
              </w:rPr>
            </w:pPr>
            <w:r w:rsidRPr="00722055">
              <w:rPr>
                <w:rFonts w:ascii="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19"/>
              <w:jc w:val="right"/>
              <w:rPr>
                <w:rFonts w:ascii="Times New Roman" w:hAnsi="Times New Roman" w:cs="Times New Roman"/>
                <w:sz w:val="24"/>
              </w:rPr>
            </w:pPr>
            <w:r w:rsidRPr="00722055">
              <w:rPr>
                <w:rFonts w:ascii="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hAnsi="Times New Roman" w:cs="Times New Roman"/>
                <w:sz w:val="24"/>
              </w:rPr>
            </w:pPr>
            <w:r w:rsidRPr="00722055">
              <w:rPr>
                <w:rFonts w:ascii="Times New Roman" w:hAnsi="Times New Roman" w:cs="Times New Roman"/>
                <w:sz w:val="24"/>
              </w:rPr>
              <w:t>3</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hAnsi="Times New Roman" w:cs="Times New Roman"/>
                <w:sz w:val="24"/>
              </w:rPr>
            </w:pPr>
            <w:r w:rsidRPr="00722055">
              <w:rPr>
                <w:rFonts w:ascii="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24"/>
              <w:jc w:val="right"/>
              <w:rPr>
                <w:rFonts w:ascii="Times New Roman" w:hAnsi="Times New Roman" w:cs="Times New Roman"/>
                <w:sz w:val="24"/>
              </w:rPr>
            </w:pPr>
            <w:r w:rsidRPr="00722055">
              <w:rPr>
                <w:rFonts w:ascii="Times New Roman" w:hAnsi="Times New Roman" w:cs="Times New Roman"/>
                <w:sz w:val="24"/>
              </w:rPr>
              <w:t>3</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78"/>
              <w:jc w:val="center"/>
              <w:rPr>
                <w:rFonts w:ascii="Times New Roman" w:hAnsi="Times New Roman" w:cs="Times New Roman"/>
                <w:sz w:val="24"/>
              </w:rPr>
            </w:pPr>
            <w:r w:rsidRPr="00722055">
              <w:rPr>
                <w:rFonts w:ascii="Times New Roman" w:hAnsi="Times New Roman" w:cs="Times New Roman"/>
                <w:sz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9"/>
              <w:jc w:val="center"/>
              <w:rPr>
                <w:rFonts w:ascii="Times New Roman" w:hAnsi="Times New Roman" w:cs="Times New Roman"/>
                <w:sz w:val="24"/>
              </w:rPr>
            </w:pPr>
            <w:r w:rsidRPr="00722055">
              <w:rPr>
                <w:rFonts w:ascii="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6"/>
              <w:jc w:val="center"/>
              <w:rPr>
                <w:rFonts w:ascii="Times New Roman" w:hAnsi="Times New Roman" w:cs="Times New Roman"/>
                <w:sz w:val="24"/>
              </w:rPr>
            </w:pPr>
            <w:r w:rsidRPr="00722055">
              <w:rPr>
                <w:rFonts w:ascii="Times New Roman" w:hAnsi="Times New Roman" w:cs="Times New Roman"/>
                <w:sz w:val="24"/>
              </w:rPr>
              <w:t>2</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0"/>
              <w:jc w:val="center"/>
              <w:rPr>
                <w:rFonts w:ascii="Times New Roman" w:hAnsi="Times New Roman" w:cs="Times New Roman"/>
                <w:sz w:val="24"/>
              </w:rPr>
            </w:pPr>
            <w:r w:rsidRPr="00722055">
              <w:rPr>
                <w:rFonts w:ascii="Times New Roman" w:hAnsi="Times New Roman" w:cs="Times New Roman"/>
                <w:sz w:val="24"/>
              </w:rPr>
              <w:t>3</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1"/>
              <w:jc w:val="center"/>
              <w:rPr>
                <w:rFonts w:ascii="Times New Roman" w:hAnsi="Times New Roman" w:cs="Times New Roman"/>
                <w:sz w:val="24"/>
              </w:rPr>
            </w:pPr>
            <w:r w:rsidRPr="00722055">
              <w:rPr>
                <w:rFonts w:ascii="Times New Roman" w:hAnsi="Times New Roman" w:cs="Times New Roman"/>
                <w:sz w:val="24"/>
              </w:rPr>
              <w:t>3</w:t>
            </w:r>
          </w:p>
        </w:tc>
      </w:tr>
    </w:tbl>
    <w:p w:rsidR="0078530B" w:rsidRPr="00722055" w:rsidRDefault="0078530B">
      <w:pPr>
        <w:adjustRightInd w:val="0"/>
        <w:spacing w:line="360" w:lineRule="auto"/>
        <w:ind w:left="720"/>
        <w:rPr>
          <w:rFonts w:ascii="Times New Roman" w:hAnsi="Times New Roman" w:cs="Times New Roman"/>
          <w:color w:val="000000"/>
          <w:sz w:val="24"/>
          <w:szCs w:val="24"/>
          <w:lang w:val="en-IN"/>
        </w:rPr>
      </w:pPr>
    </w:p>
    <w:p w:rsidR="0078530B" w:rsidRPr="00722055" w:rsidRDefault="0078530B">
      <w:pPr>
        <w:adjustRightInd w:val="0"/>
        <w:spacing w:line="360" w:lineRule="auto"/>
        <w:ind w:left="720"/>
        <w:rPr>
          <w:rFonts w:ascii="Times New Roman" w:hAnsi="Times New Roman" w:cs="Times New Roman"/>
          <w:color w:val="000000"/>
          <w:sz w:val="24"/>
          <w:szCs w:val="24"/>
          <w:lang w:val="en-IN"/>
        </w:rPr>
      </w:pPr>
    </w:p>
    <w:p w:rsidR="0078530B" w:rsidRPr="00722055" w:rsidRDefault="0078530B">
      <w:pPr>
        <w:adjustRightInd w:val="0"/>
        <w:spacing w:line="360" w:lineRule="auto"/>
        <w:ind w:left="720"/>
        <w:rPr>
          <w:rFonts w:ascii="Times New Roman" w:hAnsi="Times New Roman" w:cs="Times New Roman"/>
          <w:color w:val="000000"/>
          <w:sz w:val="24"/>
          <w:szCs w:val="24"/>
          <w:lang w:val="en-IN"/>
        </w:rPr>
      </w:pPr>
    </w:p>
    <w:p w:rsidR="0078530B" w:rsidRPr="00722055" w:rsidRDefault="0078530B">
      <w:pPr>
        <w:adjustRightInd w:val="0"/>
        <w:spacing w:line="360" w:lineRule="auto"/>
        <w:ind w:left="720"/>
        <w:rPr>
          <w:rFonts w:ascii="Times New Roman" w:hAnsi="Times New Roman" w:cs="Times New Roman"/>
          <w:color w:val="000000"/>
          <w:sz w:val="24"/>
          <w:szCs w:val="24"/>
          <w:lang w:val="en-IN"/>
        </w:rPr>
      </w:pPr>
    </w:p>
    <w:p w:rsidR="0078530B" w:rsidRPr="00722055" w:rsidRDefault="0078530B">
      <w:pPr>
        <w:adjustRightInd w:val="0"/>
        <w:spacing w:line="360" w:lineRule="auto"/>
        <w:ind w:left="720"/>
        <w:rPr>
          <w:rFonts w:ascii="Times New Roman" w:hAnsi="Times New Roman" w:cs="Times New Roman"/>
          <w:color w:val="000000"/>
          <w:sz w:val="24"/>
          <w:szCs w:val="24"/>
          <w:lang w:val="en-IN"/>
        </w:rPr>
      </w:pPr>
    </w:p>
    <w:p w:rsidR="0078530B" w:rsidRPr="00722055" w:rsidRDefault="0078530B">
      <w:pPr>
        <w:adjustRightInd w:val="0"/>
        <w:spacing w:line="360" w:lineRule="auto"/>
        <w:ind w:left="720"/>
        <w:rPr>
          <w:rFonts w:ascii="Times New Roman" w:hAnsi="Times New Roman" w:cs="Times New Roman"/>
          <w:color w:val="000000"/>
          <w:sz w:val="24"/>
          <w:szCs w:val="24"/>
          <w:lang w:val="en-IN"/>
        </w:rPr>
      </w:pPr>
    </w:p>
    <w:p w:rsidR="0078530B" w:rsidRPr="00722055" w:rsidRDefault="0078530B">
      <w:pPr>
        <w:widowControl/>
        <w:adjustRightInd w:val="0"/>
        <w:spacing w:line="360" w:lineRule="auto"/>
        <w:rPr>
          <w:rFonts w:ascii="Times New Roman" w:eastAsiaTheme="minorEastAsia" w:hAnsi="Times New Roman" w:cs="Times New Roman"/>
          <w:color w:val="000000"/>
          <w:sz w:val="24"/>
          <w:szCs w:val="24"/>
          <w:lang w:val="en-IN" w:eastAsia="en-IN"/>
        </w:rPr>
      </w:pPr>
    </w:p>
    <w:p w:rsidR="0078530B" w:rsidRPr="00722055" w:rsidRDefault="00EF6275">
      <w:pPr>
        <w:spacing w:before="61"/>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REFERENCES:</w:t>
      </w:r>
    </w:p>
    <w:p w:rsidR="0078530B" w:rsidRPr="00722055" w:rsidRDefault="00EF6275">
      <w:pPr>
        <w:widowControl/>
        <w:numPr>
          <w:ilvl w:val="0"/>
          <w:numId w:val="62"/>
        </w:numPr>
        <w:tabs>
          <w:tab w:val="left" w:pos="1486"/>
        </w:tabs>
        <w:spacing w:before="132" w:after="200" w:line="360" w:lineRule="auto"/>
        <w:ind w:right="1283"/>
        <w:rPr>
          <w:rFonts w:ascii="Times New Roman" w:hAnsi="Times New Roman" w:cs="Times New Roman"/>
          <w:sz w:val="24"/>
        </w:rPr>
      </w:pPr>
      <w:r w:rsidRPr="00722055">
        <w:rPr>
          <w:rFonts w:ascii="Times New Roman" w:hAnsi="Times New Roman" w:cs="Times New Roman"/>
          <w:sz w:val="24"/>
        </w:rPr>
        <w:t>Lodish, Berk, Zipursky, Matsudaria, Baltimore, Darnell ‘Molecular Cell Biology’ W.H. Freeman and company New York.</w:t>
      </w:r>
    </w:p>
    <w:p w:rsidR="0078530B" w:rsidRPr="00722055" w:rsidRDefault="00EF6275">
      <w:pPr>
        <w:widowControl/>
        <w:numPr>
          <w:ilvl w:val="0"/>
          <w:numId w:val="62"/>
        </w:numPr>
        <w:tabs>
          <w:tab w:val="left" w:pos="1486"/>
        </w:tabs>
        <w:spacing w:after="200" w:line="276" w:lineRule="auto"/>
        <w:rPr>
          <w:rFonts w:ascii="Times New Roman" w:hAnsi="Times New Roman" w:cs="Times New Roman"/>
          <w:sz w:val="24"/>
        </w:rPr>
      </w:pPr>
      <w:r w:rsidRPr="00722055">
        <w:rPr>
          <w:rFonts w:ascii="Times New Roman" w:hAnsi="Times New Roman" w:cs="Times New Roman"/>
          <w:sz w:val="24"/>
        </w:rPr>
        <w:t>Cell Biology by DeRobertis</w:t>
      </w:r>
    </w:p>
    <w:p w:rsidR="0078530B" w:rsidRPr="00722055" w:rsidRDefault="00EF6275">
      <w:pPr>
        <w:widowControl/>
        <w:numPr>
          <w:ilvl w:val="0"/>
          <w:numId w:val="62"/>
        </w:numPr>
        <w:tabs>
          <w:tab w:val="left" w:pos="1486"/>
        </w:tabs>
        <w:spacing w:before="139" w:after="200" w:line="276" w:lineRule="auto"/>
        <w:rPr>
          <w:rFonts w:ascii="Times New Roman" w:hAnsi="Times New Roman" w:cs="Times New Roman"/>
          <w:sz w:val="24"/>
        </w:rPr>
      </w:pPr>
      <w:r w:rsidRPr="00722055">
        <w:rPr>
          <w:rFonts w:ascii="Times New Roman" w:hAnsi="Times New Roman" w:cs="Times New Roman"/>
          <w:sz w:val="24"/>
        </w:rPr>
        <w:t>Bruce Alberts, Molecular Biology of the Cell</w:t>
      </w:r>
    </w:p>
    <w:p w:rsidR="0078530B" w:rsidRPr="00722055" w:rsidRDefault="00EF6275">
      <w:pPr>
        <w:widowControl/>
        <w:numPr>
          <w:ilvl w:val="0"/>
          <w:numId w:val="62"/>
        </w:numPr>
        <w:tabs>
          <w:tab w:val="left" w:pos="1486"/>
        </w:tabs>
        <w:spacing w:before="137" w:after="200" w:line="276" w:lineRule="auto"/>
        <w:rPr>
          <w:rFonts w:ascii="Times New Roman" w:hAnsi="Times New Roman" w:cs="Times New Roman"/>
          <w:sz w:val="24"/>
        </w:rPr>
      </w:pPr>
      <w:r w:rsidRPr="00722055">
        <w:rPr>
          <w:rFonts w:ascii="Times New Roman" w:hAnsi="Times New Roman" w:cs="Times New Roman"/>
          <w:sz w:val="24"/>
        </w:rPr>
        <w:t>Rastogi, Cytology</w:t>
      </w:r>
    </w:p>
    <w:p w:rsidR="0078530B" w:rsidRPr="00722055" w:rsidRDefault="00EF6275">
      <w:pPr>
        <w:widowControl/>
        <w:numPr>
          <w:ilvl w:val="0"/>
          <w:numId w:val="62"/>
        </w:numPr>
        <w:tabs>
          <w:tab w:val="left" w:pos="1486"/>
        </w:tabs>
        <w:spacing w:before="139" w:after="200" w:line="276" w:lineRule="auto"/>
        <w:rPr>
          <w:rFonts w:ascii="Times New Roman" w:hAnsi="Times New Roman" w:cs="Times New Roman"/>
          <w:sz w:val="24"/>
        </w:rPr>
      </w:pPr>
      <w:r w:rsidRPr="00722055">
        <w:rPr>
          <w:rFonts w:ascii="Times New Roman" w:hAnsi="Times New Roman" w:cs="Times New Roman"/>
          <w:sz w:val="24"/>
        </w:rPr>
        <w:t>Varma &amp; Aggarwal, Cell Biology</w:t>
      </w:r>
    </w:p>
    <w:p w:rsidR="0078530B" w:rsidRPr="00722055" w:rsidRDefault="00EF6275">
      <w:pPr>
        <w:widowControl/>
        <w:numPr>
          <w:ilvl w:val="0"/>
          <w:numId w:val="62"/>
        </w:numPr>
        <w:tabs>
          <w:tab w:val="left" w:pos="1486"/>
        </w:tabs>
        <w:spacing w:before="137" w:after="200" w:line="276" w:lineRule="auto"/>
        <w:rPr>
          <w:rFonts w:ascii="Times New Roman" w:hAnsi="Times New Roman" w:cs="Times New Roman"/>
          <w:sz w:val="24"/>
        </w:rPr>
      </w:pPr>
      <w:r w:rsidRPr="00722055">
        <w:rPr>
          <w:rFonts w:ascii="Times New Roman" w:hAnsi="Times New Roman" w:cs="Times New Roman"/>
          <w:sz w:val="24"/>
        </w:rPr>
        <w:t>C.B. Powar, Cell Biology</w:t>
      </w:r>
    </w:p>
    <w:p w:rsidR="0078530B" w:rsidRPr="00722055" w:rsidRDefault="00EF6275">
      <w:pPr>
        <w:widowControl/>
        <w:numPr>
          <w:ilvl w:val="0"/>
          <w:numId w:val="62"/>
        </w:numPr>
        <w:tabs>
          <w:tab w:val="left" w:pos="1486"/>
        </w:tabs>
        <w:spacing w:before="140" w:after="200" w:line="360" w:lineRule="auto"/>
        <w:ind w:right="1460"/>
        <w:rPr>
          <w:rFonts w:ascii="Times New Roman" w:hAnsi="Times New Roman" w:cs="Times New Roman"/>
          <w:sz w:val="24"/>
        </w:rPr>
      </w:pPr>
      <w:r w:rsidRPr="00722055">
        <w:rPr>
          <w:rFonts w:ascii="Times New Roman" w:hAnsi="Times New Roman" w:cs="Times New Roman"/>
          <w:sz w:val="24"/>
        </w:rPr>
        <w:t>Gardner, E.J., Simmons, M.J., Snustad, D.P. (2008). Principles of Genetics. VIII Edition. Wiley India.</w:t>
      </w:r>
    </w:p>
    <w:p w:rsidR="0078530B" w:rsidRPr="00722055" w:rsidRDefault="00EF6275">
      <w:pPr>
        <w:widowControl/>
        <w:numPr>
          <w:ilvl w:val="0"/>
          <w:numId w:val="62"/>
        </w:numPr>
        <w:tabs>
          <w:tab w:val="left" w:pos="1486"/>
        </w:tabs>
        <w:spacing w:after="200" w:line="360" w:lineRule="auto"/>
        <w:ind w:right="1039"/>
        <w:rPr>
          <w:rFonts w:ascii="Times New Roman" w:hAnsi="Times New Roman" w:cs="Times New Roman"/>
          <w:sz w:val="24"/>
        </w:rPr>
      </w:pPr>
      <w:r w:rsidRPr="00722055">
        <w:rPr>
          <w:rFonts w:ascii="Times New Roman" w:hAnsi="Times New Roman" w:cs="Times New Roman"/>
          <w:sz w:val="24"/>
        </w:rPr>
        <w:t>Snustad, D.P., Simmons, M.J. (2009). Principles of Genetics. V Edition. John Wiley and SonsInc.</w:t>
      </w:r>
    </w:p>
    <w:p w:rsidR="0078530B" w:rsidRPr="00722055" w:rsidRDefault="00EF6275">
      <w:pPr>
        <w:widowControl/>
        <w:numPr>
          <w:ilvl w:val="0"/>
          <w:numId w:val="62"/>
        </w:numPr>
        <w:tabs>
          <w:tab w:val="left" w:pos="1486"/>
        </w:tabs>
        <w:spacing w:after="200" w:line="360" w:lineRule="auto"/>
        <w:ind w:right="809"/>
        <w:rPr>
          <w:rFonts w:ascii="Times New Roman" w:hAnsi="Times New Roman" w:cs="Times New Roman"/>
          <w:sz w:val="24"/>
        </w:rPr>
      </w:pPr>
      <w:r w:rsidRPr="00722055">
        <w:rPr>
          <w:rFonts w:ascii="Times New Roman" w:hAnsi="Times New Roman" w:cs="Times New Roman"/>
          <w:sz w:val="24"/>
        </w:rPr>
        <w:t>Klug, W.S., Cummings, M.R., Spencer, C.A. (2012). Concepts of Genetics. X Edition. Benjamin Cummings.</w:t>
      </w:r>
    </w:p>
    <w:p w:rsidR="0078530B" w:rsidRPr="00722055" w:rsidRDefault="0078530B">
      <w:pPr>
        <w:tabs>
          <w:tab w:val="left" w:pos="1260"/>
          <w:tab w:val="left" w:pos="1261"/>
        </w:tabs>
        <w:spacing w:before="136"/>
        <w:rPr>
          <w:rFonts w:ascii="Times New Roman" w:hAnsi="Times New Roman" w:cs="Times New Roman"/>
          <w:sz w:val="24"/>
        </w:rPr>
      </w:pPr>
    </w:p>
    <w:p w:rsidR="0078530B" w:rsidRPr="00722055" w:rsidRDefault="0078530B">
      <w:pPr>
        <w:tabs>
          <w:tab w:val="left" w:pos="1260"/>
          <w:tab w:val="left" w:pos="1261"/>
        </w:tabs>
        <w:spacing w:before="136"/>
        <w:rPr>
          <w:rFonts w:ascii="Times New Roman" w:hAnsi="Times New Roman" w:cs="Times New Roman"/>
          <w:sz w:val="24"/>
        </w:rPr>
      </w:pPr>
    </w:p>
    <w:p w:rsidR="0078530B" w:rsidRPr="00722055" w:rsidRDefault="0078530B">
      <w:pPr>
        <w:tabs>
          <w:tab w:val="left" w:pos="1260"/>
          <w:tab w:val="left" w:pos="1261"/>
        </w:tabs>
        <w:spacing w:before="136"/>
        <w:rPr>
          <w:rFonts w:ascii="Times New Roman" w:hAnsi="Times New Roman" w:cs="Times New Roman"/>
          <w:sz w:val="24"/>
        </w:rPr>
      </w:pPr>
    </w:p>
    <w:p w:rsidR="0078530B" w:rsidRPr="00722055" w:rsidRDefault="00EF6275">
      <w:pPr>
        <w:widowControl/>
        <w:numPr>
          <w:ilvl w:val="0"/>
          <w:numId w:val="62"/>
        </w:numPr>
        <w:tabs>
          <w:tab w:val="left" w:pos="1486"/>
        </w:tabs>
        <w:spacing w:after="200" w:line="360" w:lineRule="auto"/>
        <w:ind w:right="1702"/>
        <w:rPr>
          <w:rFonts w:ascii="Times New Roman" w:hAnsi="Times New Roman" w:cs="Times New Roman"/>
          <w:sz w:val="24"/>
        </w:rPr>
      </w:pPr>
      <w:r w:rsidRPr="00722055">
        <w:rPr>
          <w:rFonts w:ascii="Times New Roman" w:hAnsi="Times New Roman" w:cs="Times New Roman"/>
          <w:sz w:val="24"/>
        </w:rPr>
        <w:t>Russell, P. J. (2009). Genetics- A Molecular Approach. III Edition. Benjamin Cummings.</w:t>
      </w:r>
    </w:p>
    <w:p w:rsidR="0078530B" w:rsidRPr="00722055" w:rsidRDefault="00EF6275">
      <w:pPr>
        <w:widowControl/>
        <w:numPr>
          <w:ilvl w:val="0"/>
          <w:numId w:val="62"/>
        </w:numPr>
        <w:tabs>
          <w:tab w:val="left" w:pos="1486"/>
        </w:tabs>
        <w:spacing w:before="1" w:after="200" w:line="360" w:lineRule="auto"/>
        <w:ind w:right="1416"/>
        <w:rPr>
          <w:rFonts w:ascii="Times New Roman" w:hAnsi="Times New Roman" w:cs="Times New Roman"/>
          <w:sz w:val="24"/>
        </w:rPr>
      </w:pPr>
      <w:r w:rsidRPr="00722055">
        <w:rPr>
          <w:rFonts w:ascii="Times New Roman" w:hAnsi="Times New Roman" w:cs="Times New Roman"/>
          <w:sz w:val="24"/>
        </w:rPr>
        <w:t>Griffiths, A.J.F., Wessler, S.R., Lewontin, R.C. and Carroll, S.B. Introduction to Genetic Analysis. IX Edition. W. H. Freeman and Co.</w:t>
      </w:r>
    </w:p>
    <w:p w:rsidR="0078530B" w:rsidRPr="00722055" w:rsidRDefault="00EF6275">
      <w:pPr>
        <w:widowControl/>
        <w:numPr>
          <w:ilvl w:val="0"/>
          <w:numId w:val="62"/>
        </w:numPr>
        <w:tabs>
          <w:tab w:val="left" w:pos="1486"/>
        </w:tabs>
        <w:spacing w:after="200" w:line="276" w:lineRule="auto"/>
        <w:rPr>
          <w:rFonts w:ascii="Times New Roman" w:hAnsi="Times New Roman" w:cs="Times New Roman"/>
          <w:sz w:val="24"/>
        </w:rPr>
      </w:pPr>
      <w:r w:rsidRPr="00722055">
        <w:rPr>
          <w:rFonts w:ascii="Times New Roman" w:hAnsi="Times New Roman" w:cs="Times New Roman"/>
          <w:sz w:val="24"/>
        </w:rPr>
        <w:lastRenderedPageBreak/>
        <w:t>Ridley, M. (2004). Evolution. III Edition. Blackwell Publishing</w:t>
      </w:r>
    </w:p>
    <w:p w:rsidR="0078530B" w:rsidRPr="00722055" w:rsidRDefault="00EF6275">
      <w:pPr>
        <w:widowControl/>
        <w:numPr>
          <w:ilvl w:val="0"/>
          <w:numId w:val="62"/>
        </w:numPr>
        <w:tabs>
          <w:tab w:val="left" w:pos="1486"/>
        </w:tabs>
        <w:spacing w:before="136" w:after="200" w:line="276" w:lineRule="auto"/>
        <w:rPr>
          <w:rFonts w:ascii="Times New Roman" w:hAnsi="Times New Roman" w:cs="Times New Roman"/>
          <w:sz w:val="24"/>
        </w:rPr>
      </w:pPr>
      <w:r w:rsidRPr="00722055">
        <w:rPr>
          <w:rFonts w:ascii="Times New Roman" w:hAnsi="Times New Roman" w:cs="Times New Roman"/>
          <w:sz w:val="24"/>
        </w:rPr>
        <w:t>Molecular Biology by freifielder</w:t>
      </w:r>
    </w:p>
    <w:p w:rsidR="0078530B" w:rsidRPr="00722055" w:rsidRDefault="00EF6275">
      <w:pPr>
        <w:widowControl/>
        <w:numPr>
          <w:ilvl w:val="0"/>
          <w:numId w:val="62"/>
        </w:numPr>
        <w:tabs>
          <w:tab w:val="left" w:pos="1486"/>
        </w:tabs>
        <w:spacing w:before="140" w:after="200" w:line="360" w:lineRule="auto"/>
        <w:ind w:right="1349"/>
        <w:rPr>
          <w:rFonts w:ascii="Times New Roman" w:hAnsi="Times New Roman" w:cs="Times New Roman"/>
          <w:sz w:val="24"/>
        </w:rPr>
      </w:pPr>
      <w:r w:rsidRPr="00722055">
        <w:rPr>
          <w:rFonts w:ascii="Times New Roman" w:hAnsi="Times New Roman" w:cs="Times New Roman"/>
          <w:sz w:val="24"/>
        </w:rPr>
        <w:t>Instant Notes in Molecular Biology by Bios scientific publishers and Viva Books Private Limited</w:t>
      </w:r>
    </w:p>
    <w:p w:rsidR="0078530B" w:rsidRPr="00722055" w:rsidRDefault="00EF6275">
      <w:pPr>
        <w:widowControl/>
        <w:numPr>
          <w:ilvl w:val="0"/>
          <w:numId w:val="62"/>
        </w:numPr>
        <w:tabs>
          <w:tab w:val="left" w:pos="1486"/>
        </w:tabs>
        <w:spacing w:after="200" w:line="360" w:lineRule="auto"/>
        <w:ind w:right="1246"/>
        <w:rPr>
          <w:rFonts w:ascii="Times New Roman" w:hAnsi="Times New Roman" w:cs="Times New Roman"/>
          <w:sz w:val="24"/>
        </w:rPr>
      </w:pPr>
      <w:r w:rsidRPr="00722055">
        <w:rPr>
          <w:rFonts w:ascii="Times New Roman" w:hAnsi="Times New Roman" w:cs="Times New Roman"/>
          <w:sz w:val="24"/>
        </w:rPr>
        <w:t>Hall, B. K. and Hallgrimsson, B. (2008). Evolution. IV Edition. Jones and Bartlett Publishers</w:t>
      </w:r>
    </w:p>
    <w:p w:rsidR="0078530B" w:rsidRPr="00722055" w:rsidRDefault="00EF6275">
      <w:pPr>
        <w:widowControl/>
        <w:numPr>
          <w:ilvl w:val="0"/>
          <w:numId w:val="62"/>
        </w:numPr>
        <w:tabs>
          <w:tab w:val="left" w:pos="1486"/>
        </w:tabs>
        <w:spacing w:after="200" w:line="360" w:lineRule="auto"/>
        <w:ind w:right="1289"/>
        <w:rPr>
          <w:rFonts w:ascii="Times New Roman" w:hAnsi="Times New Roman" w:cs="Times New Roman"/>
          <w:sz w:val="24"/>
        </w:rPr>
      </w:pPr>
      <w:r w:rsidRPr="00722055">
        <w:rPr>
          <w:rFonts w:ascii="Times New Roman" w:hAnsi="Times New Roman" w:cs="Times New Roman"/>
          <w:sz w:val="24"/>
        </w:rPr>
        <w:t>Campbell, N. A. and Reece J. B. (2011). Biology. IX Edition, Pearson, Benjamin, Cummings.</w:t>
      </w:r>
    </w:p>
    <w:p w:rsidR="0078530B" w:rsidRPr="00722055" w:rsidRDefault="00EF6275">
      <w:pPr>
        <w:widowControl/>
        <w:numPr>
          <w:ilvl w:val="0"/>
          <w:numId w:val="62"/>
        </w:numPr>
        <w:tabs>
          <w:tab w:val="left" w:pos="1486"/>
        </w:tabs>
        <w:spacing w:after="200" w:line="276" w:lineRule="auto"/>
        <w:rPr>
          <w:rFonts w:ascii="Times New Roman" w:hAnsi="Times New Roman" w:cs="Times New Roman"/>
          <w:sz w:val="24"/>
        </w:rPr>
      </w:pPr>
      <w:r w:rsidRPr="00722055">
        <w:rPr>
          <w:rFonts w:ascii="Times New Roman" w:hAnsi="Times New Roman" w:cs="Times New Roman"/>
          <w:sz w:val="24"/>
        </w:rPr>
        <w:t>Douglas, J. Futuyma (1997). Evolutionary Biology. Sinauer Associates.</w:t>
      </w:r>
    </w:p>
    <w:p w:rsidR="0078530B" w:rsidRPr="00722055" w:rsidRDefault="00EF6275">
      <w:pPr>
        <w:widowControl/>
        <w:numPr>
          <w:ilvl w:val="0"/>
          <w:numId w:val="62"/>
        </w:numPr>
        <w:tabs>
          <w:tab w:val="left" w:pos="1486"/>
        </w:tabs>
        <w:spacing w:before="137" w:after="200" w:line="276" w:lineRule="auto"/>
        <w:rPr>
          <w:rFonts w:ascii="Times New Roman" w:hAnsi="Times New Roman" w:cs="Times New Roman"/>
          <w:sz w:val="24"/>
        </w:rPr>
      </w:pPr>
      <w:r w:rsidRPr="00722055">
        <w:rPr>
          <w:rFonts w:ascii="Times New Roman" w:hAnsi="Times New Roman" w:cs="Times New Roman"/>
          <w:sz w:val="24"/>
        </w:rPr>
        <w:t>Minkoff, E. (1983). Evolutionary Biology. Addison-Wesley.</w:t>
      </w:r>
    </w:p>
    <w:p w:rsidR="0078530B" w:rsidRPr="00722055" w:rsidRDefault="00EF6275">
      <w:pPr>
        <w:widowControl/>
        <w:numPr>
          <w:ilvl w:val="0"/>
          <w:numId w:val="62"/>
        </w:numPr>
        <w:tabs>
          <w:tab w:val="left" w:pos="1486"/>
        </w:tabs>
        <w:spacing w:before="140" w:after="200" w:line="276" w:lineRule="auto"/>
        <w:rPr>
          <w:rFonts w:ascii="Times New Roman" w:hAnsi="Times New Roman" w:cs="Times New Roman"/>
          <w:sz w:val="24"/>
        </w:rPr>
      </w:pPr>
      <w:r w:rsidRPr="00722055">
        <w:rPr>
          <w:rFonts w:ascii="Times New Roman" w:hAnsi="Times New Roman" w:cs="Times New Roman"/>
          <w:sz w:val="24"/>
        </w:rPr>
        <w:t>James D. Watson, Nancy H. Hopkins ‘Molecular Biology of the Gene’</w:t>
      </w:r>
    </w:p>
    <w:p w:rsidR="0078530B" w:rsidRPr="00722055" w:rsidRDefault="00EF6275">
      <w:pPr>
        <w:widowControl/>
        <w:numPr>
          <w:ilvl w:val="0"/>
          <w:numId w:val="62"/>
        </w:numPr>
        <w:tabs>
          <w:tab w:val="left" w:pos="1486"/>
        </w:tabs>
        <w:spacing w:before="136" w:after="200" w:line="276" w:lineRule="auto"/>
        <w:rPr>
          <w:rFonts w:ascii="Times New Roman" w:hAnsi="Times New Roman" w:cs="Times New Roman"/>
          <w:sz w:val="24"/>
        </w:rPr>
      </w:pPr>
      <w:r w:rsidRPr="00722055">
        <w:rPr>
          <w:rFonts w:ascii="Times New Roman" w:hAnsi="Times New Roman" w:cs="Times New Roman"/>
          <w:sz w:val="24"/>
        </w:rPr>
        <w:t>Jan M. Savage. Evolution, 2nd ed, Oxford and IBH Publishing Co., New Delhi.</w:t>
      </w:r>
    </w:p>
    <w:p w:rsidR="0078530B" w:rsidRPr="00722055" w:rsidRDefault="00EF6275">
      <w:pPr>
        <w:widowControl/>
        <w:numPr>
          <w:ilvl w:val="0"/>
          <w:numId w:val="62"/>
        </w:numPr>
        <w:tabs>
          <w:tab w:val="left" w:pos="1546"/>
        </w:tabs>
        <w:spacing w:before="140" w:after="200" w:line="276" w:lineRule="auto"/>
        <w:ind w:left="1546" w:hanging="420"/>
        <w:rPr>
          <w:rFonts w:ascii="Times New Roman" w:hAnsi="Times New Roman" w:cs="Times New Roman"/>
          <w:sz w:val="24"/>
        </w:rPr>
      </w:pPr>
      <w:r w:rsidRPr="00722055">
        <w:rPr>
          <w:rFonts w:ascii="Times New Roman" w:hAnsi="Times New Roman" w:cs="Times New Roman"/>
          <w:sz w:val="24"/>
        </w:rPr>
        <w:t>Gupta P.K.,‘Genetics</w:t>
      </w:r>
    </w:p>
    <w:p w:rsidR="0078530B" w:rsidRPr="00722055" w:rsidRDefault="0078530B">
      <w:pPr>
        <w:tabs>
          <w:tab w:val="left" w:pos="1260"/>
          <w:tab w:val="left" w:pos="1261"/>
        </w:tabs>
        <w:spacing w:before="136"/>
        <w:rPr>
          <w:rFonts w:ascii="Times New Roman" w:hAnsi="Times New Roman" w:cs="Times New Roman"/>
          <w:sz w:val="24"/>
        </w:rPr>
      </w:pPr>
    </w:p>
    <w:p w:rsidR="0078530B" w:rsidRPr="00722055" w:rsidRDefault="0078530B">
      <w:pPr>
        <w:widowControl/>
        <w:spacing w:before="63" w:after="200" w:line="276" w:lineRule="auto"/>
        <w:ind w:right="2870"/>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left="2409" w:right="2870"/>
        <w:jc w:val="center"/>
        <w:rPr>
          <w:rFonts w:ascii="Times New Roman" w:hAnsi="Times New Roman" w:cs="Times New Roman"/>
          <w:b/>
          <w:sz w:val="24"/>
          <w:u w:val="thick"/>
          <w:lang w:val="en-IN" w:eastAsia="en-IN"/>
        </w:rPr>
      </w:pPr>
    </w:p>
    <w:p w:rsidR="0078530B" w:rsidRPr="00722055" w:rsidRDefault="0078530B">
      <w:pPr>
        <w:widowControl/>
        <w:spacing w:before="63" w:after="200" w:line="276" w:lineRule="auto"/>
        <w:ind w:right="2870"/>
        <w:jc w:val="both"/>
        <w:rPr>
          <w:rFonts w:ascii="Times New Roman" w:hAnsi="Times New Roman" w:cs="Times New Roman"/>
          <w:b/>
          <w:sz w:val="24"/>
          <w:u w:val="thick"/>
          <w:lang w:val="en-IN" w:eastAsia="en-IN"/>
        </w:rPr>
      </w:pPr>
    </w:p>
    <w:p w:rsidR="0078530B" w:rsidRPr="00722055" w:rsidRDefault="00EF6275">
      <w:pPr>
        <w:widowControl/>
        <w:spacing w:before="63" w:after="200" w:line="276" w:lineRule="auto"/>
        <w:ind w:left="2409" w:right="2870"/>
        <w:jc w:val="center"/>
        <w:rPr>
          <w:rFonts w:ascii="Times New Roman" w:hAnsi="Times New Roman" w:cs="Times New Roman"/>
          <w:b/>
          <w:sz w:val="24"/>
          <w:lang w:val="en-IN" w:eastAsia="en-IN"/>
        </w:rPr>
      </w:pPr>
      <w:r w:rsidRPr="00722055">
        <w:rPr>
          <w:rFonts w:ascii="Times New Roman" w:hAnsi="Times New Roman" w:cs="Times New Roman"/>
          <w:b/>
          <w:sz w:val="24"/>
          <w:u w:val="thick"/>
          <w:lang w:val="en-IN" w:eastAsia="en-IN"/>
        </w:rPr>
        <w:t>TOPICS INCLUDED UNDER AUTONOMOUS SETUP</w:t>
      </w:r>
    </w:p>
    <w:p w:rsidR="0078530B" w:rsidRPr="00722055" w:rsidRDefault="0078530B">
      <w:pPr>
        <w:spacing w:before="2"/>
        <w:rPr>
          <w:rFonts w:ascii="Times New Roman" w:hAnsi="Times New Roman" w:cs="Times New Roman"/>
          <w:b/>
          <w:sz w:val="16"/>
          <w:szCs w:val="24"/>
          <w:lang w:val="en-IN" w:eastAsia="en-IN"/>
        </w:rPr>
      </w:pPr>
    </w:p>
    <w:p w:rsidR="0078530B" w:rsidRPr="00722055" w:rsidRDefault="00EF6275">
      <w:pPr>
        <w:tabs>
          <w:tab w:val="left" w:pos="4940"/>
        </w:tabs>
        <w:spacing w:before="90" w:line="275" w:lineRule="exact"/>
        <w:ind w:left="1949"/>
        <w:rPr>
          <w:rFonts w:ascii="Times New Roman" w:hAnsi="Times New Roman" w:cs="Times New Roman"/>
          <w:b/>
          <w:sz w:val="24"/>
          <w:lang w:val="en-IN" w:eastAsia="en-IN"/>
        </w:rPr>
      </w:pPr>
      <w:r w:rsidRPr="00722055">
        <w:rPr>
          <w:rFonts w:ascii="Times New Roman" w:hAnsi="Times New Roman" w:cs="Times New Roman"/>
          <w:b/>
          <w:sz w:val="24"/>
          <w:lang w:val="en-IN" w:eastAsia="en-IN"/>
        </w:rPr>
        <w:t>CLASS</w:t>
      </w:r>
      <w:r w:rsidRPr="00722055">
        <w:rPr>
          <w:rFonts w:ascii="Times New Roman" w:hAnsi="Times New Roman" w:cs="Times New Roman"/>
          <w:b/>
          <w:sz w:val="24"/>
          <w:lang w:val="en-IN" w:eastAsia="en-IN"/>
        </w:rPr>
        <w:tab/>
        <w:t>: II B.Sc.,</w:t>
      </w:r>
    </w:p>
    <w:p w:rsidR="0078530B" w:rsidRPr="00722055" w:rsidRDefault="00EF6275">
      <w:pPr>
        <w:tabs>
          <w:tab w:val="left" w:pos="4935"/>
        </w:tabs>
        <w:spacing w:line="274" w:lineRule="exact"/>
        <w:ind w:left="1949"/>
        <w:outlineLvl w:val="7"/>
        <w:rPr>
          <w:rFonts w:ascii="Times New Roman" w:hAnsi="Times New Roman" w:cs="Times New Roman"/>
          <w:b/>
          <w:bCs/>
          <w:sz w:val="24"/>
          <w:szCs w:val="24"/>
          <w:lang w:val="en-IN" w:eastAsia="en-IN"/>
        </w:rPr>
      </w:pPr>
      <w:r w:rsidRPr="00722055">
        <w:rPr>
          <w:rFonts w:ascii="Times New Roman" w:hAnsi="Times New Roman" w:cs="Times New Roman"/>
          <w:b/>
          <w:bCs/>
          <w:sz w:val="24"/>
          <w:szCs w:val="24"/>
          <w:lang w:val="en-IN" w:eastAsia="en-IN"/>
        </w:rPr>
        <w:t>SEMESTER</w:t>
      </w:r>
      <w:r w:rsidRPr="00722055">
        <w:rPr>
          <w:rFonts w:ascii="Times New Roman" w:hAnsi="Times New Roman" w:cs="Times New Roman"/>
          <w:b/>
          <w:bCs/>
          <w:sz w:val="24"/>
          <w:szCs w:val="24"/>
          <w:lang w:val="en-IN" w:eastAsia="en-IN"/>
        </w:rPr>
        <w:tab/>
        <w:t>: III</w:t>
      </w:r>
    </w:p>
    <w:p w:rsidR="0078530B" w:rsidRPr="00722055" w:rsidRDefault="00EF6275">
      <w:pPr>
        <w:tabs>
          <w:tab w:val="left" w:pos="4930"/>
        </w:tabs>
        <w:spacing w:line="275" w:lineRule="exact"/>
        <w:ind w:left="1949"/>
        <w:rPr>
          <w:rFonts w:ascii="Times New Roman" w:hAnsi="Times New Roman" w:cs="Times New Roman"/>
          <w:b/>
          <w:sz w:val="24"/>
          <w:lang w:val="en-IN" w:eastAsia="en-IN"/>
        </w:rPr>
      </w:pPr>
      <w:r w:rsidRPr="00722055">
        <w:rPr>
          <w:rFonts w:ascii="Times New Roman" w:hAnsi="Times New Roman" w:cs="Times New Roman"/>
          <w:b/>
          <w:sz w:val="24"/>
          <w:lang w:val="en-IN" w:eastAsia="en-IN"/>
        </w:rPr>
        <w:t>PAPER</w:t>
      </w:r>
      <w:r w:rsidRPr="00722055">
        <w:rPr>
          <w:rFonts w:ascii="Times New Roman" w:hAnsi="Times New Roman" w:cs="Times New Roman"/>
          <w:b/>
          <w:sz w:val="24"/>
          <w:lang w:val="en-IN" w:eastAsia="en-IN"/>
        </w:rPr>
        <w:tab/>
        <w:t>: III</w:t>
      </w:r>
    </w:p>
    <w:p w:rsidR="0078530B" w:rsidRPr="00722055" w:rsidRDefault="00EF6275">
      <w:pPr>
        <w:tabs>
          <w:tab w:val="left" w:pos="4980"/>
        </w:tabs>
        <w:ind w:left="1949"/>
        <w:outlineLvl w:val="7"/>
        <w:rPr>
          <w:rFonts w:ascii="Times New Roman" w:hAnsi="Times New Roman" w:cs="Times New Roman"/>
          <w:b/>
          <w:bCs/>
          <w:spacing w:val="-1"/>
          <w:sz w:val="24"/>
          <w:szCs w:val="24"/>
          <w:lang w:val="en-IN" w:eastAsia="en-IN"/>
        </w:rPr>
      </w:pPr>
      <w:r w:rsidRPr="00722055">
        <w:rPr>
          <w:rFonts w:ascii="Times New Roman" w:hAnsi="Times New Roman" w:cs="Times New Roman"/>
          <w:b/>
          <w:bCs/>
          <w:sz w:val="24"/>
          <w:szCs w:val="24"/>
          <w:lang w:val="en-IN" w:eastAsia="en-IN"/>
        </w:rPr>
        <w:t>TITLEOFTHEPAPER</w:t>
      </w:r>
      <w:r w:rsidRPr="00722055">
        <w:rPr>
          <w:rFonts w:ascii="Times New Roman" w:hAnsi="Times New Roman" w:cs="Times New Roman"/>
          <w:b/>
          <w:bCs/>
          <w:sz w:val="24"/>
          <w:szCs w:val="24"/>
          <w:lang w:val="en-IN" w:eastAsia="en-IN"/>
        </w:rPr>
        <w:tab/>
      </w:r>
      <w:r w:rsidRPr="00722055">
        <w:rPr>
          <w:rFonts w:ascii="Times New Roman" w:hAnsi="Times New Roman" w:cs="Times New Roman"/>
          <w:b/>
          <w:bCs/>
          <w:spacing w:val="-1"/>
          <w:sz w:val="24"/>
          <w:szCs w:val="24"/>
          <w:lang w:val="en-IN" w:eastAsia="en-IN"/>
        </w:rPr>
        <w:t xml:space="preserve">: Cell Biology, Genetics, Molecular Biology and   </w:t>
      </w:r>
    </w:p>
    <w:p w:rsidR="0078530B" w:rsidRPr="00722055" w:rsidRDefault="00EF6275">
      <w:pPr>
        <w:tabs>
          <w:tab w:val="left" w:pos="4980"/>
        </w:tabs>
        <w:ind w:left="1949"/>
        <w:outlineLvl w:val="7"/>
        <w:rPr>
          <w:rFonts w:ascii="Times New Roman" w:hAnsi="Times New Roman" w:cs="Times New Roman"/>
          <w:b/>
          <w:bCs/>
          <w:sz w:val="24"/>
          <w:szCs w:val="24"/>
          <w:lang w:val="en-IN" w:eastAsia="en-IN"/>
        </w:rPr>
      </w:pPr>
      <w:r w:rsidRPr="00722055">
        <w:rPr>
          <w:rFonts w:ascii="Times New Roman" w:hAnsi="Times New Roman" w:cs="Times New Roman"/>
          <w:b/>
          <w:bCs/>
          <w:spacing w:val="-1"/>
          <w:sz w:val="24"/>
          <w:szCs w:val="24"/>
          <w:lang w:val="en-IN" w:eastAsia="en-IN"/>
        </w:rPr>
        <w:t xml:space="preserve">                                                      Evolution</w:t>
      </w:r>
    </w:p>
    <w:p w:rsidR="0078530B" w:rsidRPr="00722055" w:rsidRDefault="0078530B">
      <w:pPr>
        <w:rPr>
          <w:rFonts w:ascii="Times New Roman" w:hAnsi="Times New Roman" w:cs="Times New Roman"/>
          <w:b/>
          <w:sz w:val="20"/>
          <w:szCs w:val="24"/>
          <w:lang w:val="en-IN" w:eastAsia="en-IN"/>
        </w:rPr>
      </w:pPr>
    </w:p>
    <w:p w:rsidR="0078530B" w:rsidRPr="00722055" w:rsidRDefault="0078530B">
      <w:pPr>
        <w:spacing w:before="11"/>
        <w:rPr>
          <w:rFonts w:ascii="Times New Roman" w:hAnsi="Times New Roman" w:cs="Times New Roman"/>
          <w:b/>
          <w:sz w:val="28"/>
          <w:szCs w:val="24"/>
          <w:lang w:val="en-IN" w:eastAsia="en-IN"/>
        </w:rPr>
      </w:pPr>
    </w:p>
    <w:tbl>
      <w:tblPr>
        <w:tblpPr w:leftFromText="180" w:rightFromText="180" w:vertAnchor="text" w:horzAnchor="page" w:tblpX="1105" w:tblpY="438"/>
        <w:tblOverlap w:val="never"/>
        <w:tblW w:w="9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772"/>
        <w:gridCol w:w="4950"/>
      </w:tblGrid>
      <w:tr w:rsidR="0078530B" w:rsidRPr="00722055">
        <w:trPr>
          <w:trHeight w:val="275"/>
        </w:trPr>
        <w:tc>
          <w:tcPr>
            <w:tcW w:w="4772" w:type="dxa"/>
            <w:shd w:val="clear" w:color="auto" w:fill="ACAAAA"/>
          </w:tcPr>
          <w:p w:rsidR="0078530B" w:rsidRPr="00722055" w:rsidRDefault="00EF6275">
            <w:pPr>
              <w:spacing w:line="256" w:lineRule="exact"/>
              <w:ind w:left="4"/>
              <w:rPr>
                <w:rFonts w:ascii="Times New Roman" w:hAnsi="Times New Roman" w:cs="Times New Roman"/>
                <w:b/>
                <w:sz w:val="24"/>
                <w:lang w:val="en-IN" w:eastAsia="en-IN"/>
              </w:rPr>
            </w:pPr>
            <w:r w:rsidRPr="00722055">
              <w:rPr>
                <w:rFonts w:ascii="Times New Roman" w:hAnsi="Times New Roman" w:cs="Times New Roman"/>
                <w:bCs/>
                <w:spacing w:val="-1"/>
                <w:sz w:val="24"/>
                <w:lang w:val="en-IN" w:eastAsia="en-IN"/>
              </w:rPr>
              <w:t>ADDITIONS</w:t>
            </w:r>
          </w:p>
        </w:tc>
        <w:tc>
          <w:tcPr>
            <w:tcW w:w="4950" w:type="dxa"/>
            <w:shd w:val="clear" w:color="auto" w:fill="ACAAAA"/>
          </w:tcPr>
          <w:p w:rsidR="0078530B" w:rsidRPr="00722055" w:rsidRDefault="00EF6275">
            <w:pPr>
              <w:spacing w:line="256" w:lineRule="exact"/>
              <w:ind w:left="4"/>
              <w:rPr>
                <w:rFonts w:ascii="Times New Roman" w:hAnsi="Times New Roman" w:cs="Times New Roman"/>
                <w:bCs/>
                <w:sz w:val="24"/>
                <w:lang w:val="en-IN" w:eastAsia="en-IN"/>
              </w:rPr>
            </w:pPr>
            <w:r w:rsidRPr="00722055">
              <w:rPr>
                <w:rFonts w:ascii="Times New Roman" w:hAnsi="Times New Roman" w:cs="Times New Roman"/>
                <w:bCs/>
                <w:sz w:val="24"/>
                <w:lang w:val="en-IN" w:eastAsia="en-IN"/>
              </w:rPr>
              <w:t>JUSTIFICATION</w:t>
            </w:r>
          </w:p>
        </w:tc>
      </w:tr>
      <w:tr w:rsidR="0078530B" w:rsidRPr="00722055">
        <w:trPr>
          <w:trHeight w:val="2065"/>
        </w:trPr>
        <w:tc>
          <w:tcPr>
            <w:tcW w:w="4772" w:type="dxa"/>
            <w:tcBorders>
              <w:bottom w:val="single" w:sz="4" w:space="0" w:color="auto"/>
            </w:tcBorders>
          </w:tcPr>
          <w:p w:rsidR="0078530B" w:rsidRPr="00722055" w:rsidRDefault="00EF6275">
            <w:pPr>
              <w:widowControl/>
              <w:numPr>
                <w:ilvl w:val="0"/>
                <w:numId w:val="63"/>
              </w:numPr>
              <w:tabs>
                <w:tab w:val="left" w:pos="186"/>
              </w:tabs>
              <w:spacing w:after="200" w:line="270" w:lineRule="exact"/>
              <w:ind w:hanging="182"/>
              <w:rPr>
                <w:rFonts w:ascii="Times New Roman" w:hAnsi="Times New Roman" w:cs="Times New Roman"/>
                <w:sz w:val="24"/>
                <w:lang w:val="en-IN" w:eastAsia="en-IN"/>
              </w:rPr>
            </w:pPr>
            <w:r w:rsidRPr="00722055">
              <w:rPr>
                <w:rFonts w:ascii="Times New Roman" w:hAnsi="Times New Roman" w:cs="Times New Roman"/>
                <w:sz w:val="24"/>
                <w:lang w:val="en-IN" w:eastAsia="en-IN"/>
              </w:rPr>
              <w:t>Unit membrane model</w:t>
            </w:r>
          </w:p>
          <w:p w:rsidR="0078530B" w:rsidRPr="00722055" w:rsidRDefault="0078530B">
            <w:pPr>
              <w:spacing w:before="1"/>
              <w:rPr>
                <w:rFonts w:ascii="Times New Roman" w:hAnsi="Times New Roman" w:cs="Times New Roman"/>
                <w:b/>
                <w:sz w:val="31"/>
                <w:lang w:val="en-IN" w:eastAsia="en-IN"/>
              </w:rPr>
            </w:pPr>
          </w:p>
          <w:p w:rsidR="0078530B" w:rsidRPr="00722055" w:rsidRDefault="00EF6275">
            <w:pPr>
              <w:widowControl/>
              <w:adjustRightInd w:val="0"/>
              <w:spacing w:line="360" w:lineRule="auto"/>
              <w:rPr>
                <w:rFonts w:ascii="Times New Roman" w:eastAsiaTheme="minorEastAsia" w:hAnsi="Times New Roman" w:cs="Times New Roman"/>
                <w:sz w:val="24"/>
                <w:szCs w:val="24"/>
                <w:lang w:val="en-IN" w:eastAsia="en-IN"/>
              </w:rPr>
            </w:pPr>
            <w:r w:rsidRPr="00722055">
              <w:rPr>
                <w:rFonts w:ascii="Times New Roman" w:eastAsiaTheme="minorEastAsia" w:hAnsi="Times New Roman" w:cs="Times New Roman"/>
                <w:sz w:val="24"/>
                <w:szCs w:val="24"/>
                <w:lang w:val="en-IN" w:eastAsia="en-IN"/>
              </w:rPr>
              <w:t>2. Multiple alleles</w:t>
            </w:r>
          </w:p>
          <w:p w:rsidR="0078530B" w:rsidRPr="00722055" w:rsidRDefault="0078530B">
            <w:pPr>
              <w:spacing w:before="4"/>
              <w:rPr>
                <w:rFonts w:ascii="Times New Roman" w:hAnsi="Times New Roman" w:cs="Times New Roman"/>
                <w:b/>
                <w:sz w:val="31"/>
                <w:lang w:val="en-IN" w:eastAsia="en-IN"/>
              </w:rPr>
            </w:pPr>
          </w:p>
          <w:p w:rsidR="0078530B" w:rsidRPr="00722055" w:rsidRDefault="00EF6275">
            <w:pPr>
              <w:widowControl/>
              <w:adjustRightInd w:val="0"/>
              <w:spacing w:after="200" w:line="360" w:lineRule="auto"/>
              <w:rPr>
                <w:rFonts w:ascii="Times New Roman" w:hAnsi="Times New Roman" w:cs="Times New Roman"/>
                <w:sz w:val="24"/>
              </w:rPr>
            </w:pPr>
            <w:r w:rsidRPr="00722055">
              <w:rPr>
                <w:rFonts w:ascii="Times New Roman" w:hAnsi="Times New Roman" w:cs="Times New Roman"/>
                <w:sz w:val="24"/>
                <w:szCs w:val="24"/>
              </w:rPr>
              <w:t>3.Geological time scale</w:t>
            </w:r>
          </w:p>
        </w:tc>
        <w:tc>
          <w:tcPr>
            <w:tcW w:w="4950" w:type="dxa"/>
            <w:tcBorders>
              <w:bottom w:val="single" w:sz="4" w:space="0" w:color="auto"/>
            </w:tcBorders>
          </w:tcPr>
          <w:p w:rsidR="0078530B" w:rsidRPr="00722055" w:rsidRDefault="00EF6275">
            <w:pPr>
              <w:spacing w:before="10"/>
              <w:rPr>
                <w:rFonts w:ascii="Times New Roman" w:hAnsi="Times New Roman" w:cs="Times New Roman"/>
                <w:bCs/>
                <w:sz w:val="24"/>
                <w:szCs w:val="24"/>
                <w:lang w:val="en-IN" w:eastAsia="en-IN"/>
              </w:rPr>
            </w:pPr>
            <w:r w:rsidRPr="00722055">
              <w:rPr>
                <w:rFonts w:ascii="Times New Roman" w:hAnsi="Times New Roman" w:cs="Times New Roman"/>
                <w:bCs/>
                <w:sz w:val="24"/>
                <w:szCs w:val="24"/>
                <w:lang w:val="en-IN" w:eastAsia="en-IN"/>
              </w:rPr>
              <w:t>1. Provides conceptual understanding about     structure of Plasma membrane</w:t>
            </w:r>
          </w:p>
          <w:p w:rsidR="0078530B" w:rsidRPr="00722055" w:rsidRDefault="0078530B">
            <w:pPr>
              <w:spacing w:before="10"/>
              <w:rPr>
                <w:rFonts w:ascii="Times New Roman" w:hAnsi="Times New Roman" w:cs="Times New Roman"/>
                <w:bCs/>
                <w:sz w:val="24"/>
                <w:szCs w:val="24"/>
                <w:lang w:val="en-IN" w:eastAsia="en-IN"/>
              </w:rPr>
            </w:pPr>
          </w:p>
          <w:p w:rsidR="0078530B" w:rsidRPr="00722055" w:rsidRDefault="00EF6275">
            <w:pPr>
              <w:spacing w:before="10"/>
              <w:rPr>
                <w:rFonts w:ascii="Times New Roman" w:hAnsi="Times New Roman" w:cs="Times New Roman"/>
                <w:bCs/>
                <w:sz w:val="24"/>
                <w:szCs w:val="24"/>
                <w:lang w:val="en-IN" w:eastAsia="en-IN"/>
              </w:rPr>
            </w:pPr>
            <w:r w:rsidRPr="00722055">
              <w:rPr>
                <w:rFonts w:ascii="Times New Roman" w:hAnsi="Times New Roman" w:cs="Times New Roman"/>
                <w:bCs/>
                <w:sz w:val="24"/>
                <w:szCs w:val="24"/>
                <w:lang w:val="en-IN" w:eastAsia="en-IN"/>
              </w:rPr>
              <w:t xml:space="preserve"> 2. One of the important deviations from Mendelian Genetics</w:t>
            </w:r>
          </w:p>
          <w:p w:rsidR="0078530B" w:rsidRPr="00722055" w:rsidRDefault="00EF6275">
            <w:pPr>
              <w:spacing w:before="10"/>
              <w:rPr>
                <w:rFonts w:ascii="Times New Roman" w:hAnsi="Times New Roman" w:cs="Times New Roman"/>
                <w:bCs/>
                <w:sz w:val="24"/>
                <w:szCs w:val="24"/>
                <w:lang w:val="en-IN" w:eastAsia="en-IN"/>
              </w:rPr>
            </w:pPr>
            <w:r w:rsidRPr="00722055">
              <w:rPr>
                <w:rFonts w:ascii="Times New Roman" w:hAnsi="Times New Roman" w:cs="Times New Roman"/>
                <w:bCs/>
                <w:sz w:val="24"/>
                <w:szCs w:val="24"/>
                <w:lang w:val="en-IN" w:eastAsia="en-IN"/>
              </w:rPr>
              <w:t xml:space="preserve"> 3. Tool to portray the history of Earth</w:t>
            </w:r>
          </w:p>
        </w:tc>
      </w:tr>
    </w:tbl>
    <w:p w:rsidR="0078530B" w:rsidRPr="00722055" w:rsidRDefault="0078530B">
      <w:pPr>
        <w:tabs>
          <w:tab w:val="left" w:pos="1260"/>
          <w:tab w:val="left" w:pos="1261"/>
        </w:tabs>
        <w:spacing w:before="136"/>
        <w:rPr>
          <w:rFonts w:ascii="Times New Roman" w:hAnsi="Times New Roman" w:cs="Times New Roman"/>
          <w:sz w:val="24"/>
        </w:rPr>
        <w:sectPr w:rsidR="0078530B" w:rsidRPr="00722055" w:rsidSect="00C96125">
          <w:pgSz w:w="11910" w:h="16840"/>
          <w:pgMar w:top="1340" w:right="740" w:bottom="280" w:left="5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rPr>
      </w:pP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rPr>
      </w:pP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II B.Sc., (BZC), SEMESTER-III</w:t>
      </w: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ZOOLOGY SYLLABUS</w:t>
      </w:r>
    </w:p>
    <w:p w:rsidR="0078530B" w:rsidRPr="00722055" w:rsidRDefault="00EF6275">
      <w:pPr>
        <w:widowControl/>
        <w:jc w:val="center"/>
        <w:rPr>
          <w:rFonts w:ascii="Times New Roman" w:eastAsiaTheme="minorEastAsia" w:hAnsi="Times New Roman" w:cs="Times New Roman"/>
          <w:b/>
          <w:bCs/>
          <w:sz w:val="24"/>
          <w:szCs w:val="24"/>
        </w:rPr>
      </w:pPr>
      <w:r w:rsidRPr="00722055">
        <w:rPr>
          <w:rFonts w:ascii="Times New Roman" w:eastAsiaTheme="minorEastAsia" w:hAnsi="Times New Roman" w:cs="Times New Roman"/>
          <w:b/>
          <w:bCs/>
          <w:sz w:val="24"/>
          <w:szCs w:val="24"/>
        </w:rPr>
        <w:t>w.e.f. 2022-23 (Revised in SEPTEMBER-2022)</w:t>
      </w: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AT THE END OF SEMESTER-III</w:t>
      </w:r>
    </w:p>
    <w:p w:rsidR="0078530B" w:rsidRPr="00722055" w:rsidRDefault="00EF6275">
      <w:pPr>
        <w:widowControl/>
        <w:spacing w:before="61" w:after="200" w:line="360" w:lineRule="auto"/>
        <w:ind w:left="2246" w:right="10"/>
        <w:jc w:val="center"/>
        <w:rPr>
          <w:rFonts w:ascii="Times New Roman" w:eastAsiaTheme="minorEastAsia" w:hAnsi="Times New Roman" w:cs="Times New Roman"/>
          <w:b/>
          <w:sz w:val="24"/>
          <w:szCs w:val="24"/>
          <w:u w:val="thick"/>
          <w:lang w:val="en-IN" w:eastAsia="en-IN"/>
        </w:rPr>
      </w:pPr>
      <w:r w:rsidRPr="00722055">
        <w:rPr>
          <w:rFonts w:ascii="Times New Roman" w:eastAsia="TimesNewRoman" w:hAnsi="Times New Roman" w:cs="Times New Roman"/>
          <w:sz w:val="24"/>
          <w:szCs w:val="24"/>
          <w:lang w:val="en-IN" w:eastAsia="en-IN"/>
        </w:rPr>
        <w:t xml:space="preserve">Blue print for </w:t>
      </w:r>
      <w:r w:rsidRPr="00722055">
        <w:rPr>
          <w:rFonts w:ascii="Times New Roman" w:eastAsiaTheme="minorEastAsia" w:hAnsi="Times New Roman" w:cs="Times New Roman"/>
          <w:b/>
          <w:bCs/>
          <w:sz w:val="24"/>
          <w:szCs w:val="24"/>
          <w:lang w:val="en-IN" w:eastAsia="en-IN"/>
        </w:rPr>
        <w:t>CELL BIOLOGY, GENETICS, MOLECULAR BIOLOGY AND EVOLUTION</w:t>
      </w:r>
    </w:p>
    <w:tbl>
      <w:tblPr>
        <w:tblW w:w="10800" w:type="dxa"/>
        <w:tblInd w:w="198" w:type="dxa"/>
        <w:tblLayout w:type="fixed"/>
        <w:tblLook w:val="04A0"/>
      </w:tblPr>
      <w:tblGrid>
        <w:gridCol w:w="3690"/>
        <w:gridCol w:w="2248"/>
        <w:gridCol w:w="2252"/>
        <w:gridCol w:w="2610"/>
      </w:tblGrid>
      <w:tr w:rsidR="0078530B" w:rsidRPr="00722055">
        <w:tc>
          <w:tcPr>
            <w:tcW w:w="3690" w:type="dxa"/>
          </w:tcPr>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 xml:space="preserve">Module Name </w:t>
            </w:r>
          </w:p>
        </w:tc>
        <w:tc>
          <w:tcPr>
            <w:tcW w:w="2248" w:type="dxa"/>
          </w:tcPr>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 xml:space="preserve">PART I </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Essay Type</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Questions</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10 marks each</w:t>
            </w:r>
          </w:p>
        </w:tc>
        <w:tc>
          <w:tcPr>
            <w:tcW w:w="2252" w:type="dxa"/>
          </w:tcPr>
          <w:p w:rsidR="0078530B" w:rsidRPr="00722055" w:rsidRDefault="00EF6275">
            <w:pPr>
              <w:widowControl/>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Part II Short Answer Questions</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5 marks each</w:t>
            </w:r>
          </w:p>
        </w:tc>
        <w:tc>
          <w:tcPr>
            <w:tcW w:w="2610" w:type="dxa"/>
          </w:tcPr>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Marks Allotted to the</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Chapter</w:t>
            </w:r>
          </w:p>
        </w:tc>
      </w:tr>
      <w:tr w:rsidR="0078530B" w:rsidRPr="00722055">
        <w:tc>
          <w:tcPr>
            <w:tcW w:w="3690" w:type="dxa"/>
            <w:tcBorders>
              <w:bottom w:val="single" w:sz="4" w:space="0" w:color="auto"/>
            </w:tcBorders>
          </w:tcPr>
          <w:p w:rsidR="0078530B" w:rsidRPr="00722055" w:rsidRDefault="00EF6275">
            <w:pPr>
              <w:widowControl/>
              <w:spacing w:before="61" w:line="360" w:lineRule="auto"/>
              <w:ind w:right="2045"/>
              <w:rPr>
                <w:rFonts w:ascii="Times New Roman" w:eastAsiaTheme="minorEastAsia" w:hAnsi="Times New Roman" w:cs="Times New Roman"/>
                <w:u w:val="thick"/>
                <w:lang w:bidi="te-IN"/>
              </w:rPr>
            </w:pPr>
            <w:r w:rsidRPr="00722055">
              <w:rPr>
                <w:rFonts w:ascii="Times New Roman" w:eastAsiaTheme="minorEastAsia" w:hAnsi="Times New Roman" w:cs="Times New Roman"/>
                <w:lang w:bidi="te-IN"/>
              </w:rPr>
              <w:t>1.Cellbiology</w:t>
            </w:r>
          </w:p>
        </w:tc>
        <w:tc>
          <w:tcPr>
            <w:tcW w:w="2248" w:type="dxa"/>
            <w:tcBorders>
              <w:bottom w:val="single" w:sz="4" w:space="0" w:color="auto"/>
            </w:tcBorders>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1</w:t>
            </w:r>
          </w:p>
        </w:tc>
        <w:tc>
          <w:tcPr>
            <w:tcW w:w="2252" w:type="dxa"/>
            <w:tcBorders>
              <w:bottom w:val="single" w:sz="4" w:space="0" w:color="auto"/>
            </w:tcBorders>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w:t>
            </w:r>
          </w:p>
        </w:tc>
        <w:tc>
          <w:tcPr>
            <w:tcW w:w="2610" w:type="dxa"/>
            <w:tcBorders>
              <w:bottom w:val="single" w:sz="4" w:space="0" w:color="auto"/>
            </w:tcBorders>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20</w:t>
            </w:r>
          </w:p>
        </w:tc>
      </w:tr>
      <w:tr w:rsidR="0078530B" w:rsidRPr="00722055">
        <w:tc>
          <w:tcPr>
            <w:tcW w:w="3690" w:type="dxa"/>
          </w:tcPr>
          <w:p w:rsidR="0078530B" w:rsidRPr="00722055" w:rsidRDefault="00EF6275">
            <w:pPr>
              <w:widowControl/>
              <w:spacing w:before="61" w:line="360" w:lineRule="auto"/>
              <w:ind w:right="2045"/>
              <w:rPr>
                <w:rFonts w:ascii="Times New Roman" w:eastAsiaTheme="minorEastAsia" w:hAnsi="Times New Roman" w:cs="Times New Roman"/>
                <w:lang w:bidi="te-IN"/>
              </w:rPr>
            </w:pPr>
            <w:r w:rsidRPr="00722055">
              <w:rPr>
                <w:rFonts w:ascii="Times New Roman" w:eastAsiaTheme="minorEastAsia" w:hAnsi="Times New Roman" w:cs="Times New Roman"/>
                <w:lang w:bidi="te-IN"/>
              </w:rPr>
              <w:t>2. Genetics I</w:t>
            </w:r>
          </w:p>
        </w:tc>
        <w:tc>
          <w:tcPr>
            <w:tcW w:w="2248"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w:t>
            </w:r>
          </w:p>
        </w:tc>
        <w:tc>
          <w:tcPr>
            <w:tcW w:w="2252"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w:t>
            </w:r>
          </w:p>
        </w:tc>
        <w:tc>
          <w:tcPr>
            <w:tcW w:w="2610"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30</w:t>
            </w:r>
          </w:p>
        </w:tc>
      </w:tr>
      <w:tr w:rsidR="0078530B" w:rsidRPr="00722055">
        <w:tc>
          <w:tcPr>
            <w:tcW w:w="3690" w:type="dxa"/>
          </w:tcPr>
          <w:p w:rsidR="0078530B" w:rsidRPr="00722055" w:rsidRDefault="00EF6275">
            <w:pPr>
              <w:widowControl/>
              <w:spacing w:before="61" w:line="360" w:lineRule="auto"/>
              <w:ind w:right="2045"/>
              <w:rPr>
                <w:rFonts w:ascii="Times New Roman" w:eastAsiaTheme="minorEastAsia" w:hAnsi="Times New Roman" w:cs="Times New Roman"/>
                <w:lang w:bidi="te-IN"/>
              </w:rPr>
            </w:pPr>
            <w:r w:rsidRPr="00722055">
              <w:rPr>
                <w:rFonts w:ascii="Times New Roman" w:eastAsiaTheme="minorEastAsia" w:hAnsi="Times New Roman" w:cs="Times New Roman"/>
                <w:lang w:bidi="te-IN"/>
              </w:rPr>
              <w:t>3. Genetics II</w:t>
            </w:r>
          </w:p>
        </w:tc>
        <w:tc>
          <w:tcPr>
            <w:tcW w:w="2248"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1</w:t>
            </w:r>
          </w:p>
        </w:tc>
        <w:tc>
          <w:tcPr>
            <w:tcW w:w="2252"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w:t>
            </w:r>
          </w:p>
        </w:tc>
        <w:tc>
          <w:tcPr>
            <w:tcW w:w="2610"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20</w:t>
            </w:r>
          </w:p>
        </w:tc>
      </w:tr>
      <w:tr w:rsidR="0078530B" w:rsidRPr="00722055">
        <w:tc>
          <w:tcPr>
            <w:tcW w:w="3690" w:type="dxa"/>
          </w:tcPr>
          <w:p w:rsidR="0078530B" w:rsidRPr="00722055" w:rsidRDefault="00EF6275">
            <w:pPr>
              <w:widowControl/>
              <w:spacing w:before="61" w:line="360" w:lineRule="auto"/>
              <w:ind w:right="2045"/>
              <w:rPr>
                <w:rFonts w:ascii="Times New Roman" w:eastAsiaTheme="minorEastAsia" w:hAnsi="Times New Roman" w:cs="Times New Roman"/>
                <w:lang w:bidi="te-IN"/>
              </w:rPr>
            </w:pPr>
            <w:r w:rsidRPr="00722055">
              <w:rPr>
                <w:rFonts w:ascii="Times New Roman" w:eastAsiaTheme="minorEastAsia" w:hAnsi="Times New Roman" w:cs="Times New Roman"/>
                <w:lang w:bidi="te-IN"/>
              </w:rPr>
              <w:t>4.Evolution</w:t>
            </w:r>
          </w:p>
        </w:tc>
        <w:tc>
          <w:tcPr>
            <w:tcW w:w="2248"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w:t>
            </w:r>
          </w:p>
        </w:tc>
        <w:tc>
          <w:tcPr>
            <w:tcW w:w="2252"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2</w:t>
            </w:r>
          </w:p>
        </w:tc>
        <w:tc>
          <w:tcPr>
            <w:tcW w:w="2610" w:type="dxa"/>
          </w:tcPr>
          <w:p w:rsidR="0078530B" w:rsidRPr="00722055" w:rsidRDefault="00EF6275">
            <w:pPr>
              <w:widowControl/>
              <w:spacing w:before="61" w:line="360" w:lineRule="auto"/>
              <w:ind w:right="2045"/>
              <w:jc w:val="center"/>
              <w:rPr>
                <w:rFonts w:ascii="Times New Roman" w:eastAsiaTheme="minorEastAsia" w:hAnsi="Times New Roman" w:cs="Times New Roman"/>
                <w:lang w:bidi="te-IN"/>
              </w:rPr>
            </w:pPr>
            <w:r w:rsidRPr="00722055">
              <w:rPr>
                <w:rFonts w:ascii="Times New Roman" w:eastAsiaTheme="minorEastAsia" w:hAnsi="Times New Roman" w:cs="Times New Roman"/>
                <w:lang w:bidi="te-IN"/>
              </w:rPr>
              <w:t>30</w:t>
            </w:r>
          </w:p>
        </w:tc>
      </w:tr>
      <w:tr w:rsidR="0078530B" w:rsidRPr="00722055">
        <w:tc>
          <w:tcPr>
            <w:tcW w:w="3690" w:type="dxa"/>
          </w:tcPr>
          <w:p w:rsidR="0078530B" w:rsidRPr="00722055" w:rsidRDefault="00EF6275">
            <w:pPr>
              <w:widowControl/>
              <w:spacing w:before="61" w:line="360" w:lineRule="auto"/>
              <w:ind w:right="2045"/>
              <w:rPr>
                <w:rFonts w:ascii="Times New Roman" w:eastAsiaTheme="minorEastAsia" w:hAnsi="Times New Roman" w:cs="Times New Roman"/>
                <w:lang w:bidi="te-IN"/>
              </w:rPr>
            </w:pPr>
            <w:r w:rsidRPr="00722055">
              <w:rPr>
                <w:rFonts w:ascii="Times New Roman" w:eastAsiaTheme="minorEastAsia" w:hAnsi="Times New Roman" w:cs="Times New Roman"/>
                <w:lang w:bidi="te-IN"/>
              </w:rPr>
              <w:t>5.Total</w:t>
            </w:r>
          </w:p>
        </w:tc>
        <w:tc>
          <w:tcPr>
            <w:tcW w:w="2248" w:type="dxa"/>
          </w:tcPr>
          <w:p w:rsidR="0078530B" w:rsidRPr="00722055" w:rsidRDefault="00EF6275">
            <w:pPr>
              <w:widowControl/>
              <w:spacing w:before="61" w:line="360" w:lineRule="auto"/>
              <w:ind w:right="2045"/>
              <w:rPr>
                <w:rFonts w:ascii="Times New Roman" w:eastAsiaTheme="minorEastAsia" w:hAnsi="Times New Roman" w:cs="Times New Roman"/>
                <w:lang w:bidi="te-IN"/>
              </w:rPr>
            </w:pPr>
            <w:r w:rsidRPr="00722055">
              <w:rPr>
                <w:rFonts w:ascii="Times New Roman" w:eastAsiaTheme="minorEastAsia" w:hAnsi="Times New Roman" w:cs="Times New Roman"/>
                <w:lang w:bidi="te-IN"/>
              </w:rPr>
              <w:t>6</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Of which 3 to be</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answered</w:t>
            </w:r>
          </w:p>
        </w:tc>
        <w:tc>
          <w:tcPr>
            <w:tcW w:w="2252" w:type="dxa"/>
          </w:tcPr>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8</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Of which 4 to be</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answered</w:t>
            </w:r>
          </w:p>
        </w:tc>
        <w:tc>
          <w:tcPr>
            <w:tcW w:w="2610" w:type="dxa"/>
          </w:tcPr>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100 Marks including</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choice.</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Of which 50 Marks to</w:t>
            </w:r>
          </w:p>
          <w:p w:rsidR="0078530B" w:rsidRPr="00722055" w:rsidRDefault="00EF6275">
            <w:pPr>
              <w:widowControl/>
              <w:rPr>
                <w:rFonts w:ascii="Times New Roman" w:eastAsiaTheme="minorEastAsia" w:hAnsi="Times New Roman" w:cs="Times New Roman"/>
                <w:lang w:bidi="te-IN"/>
              </w:rPr>
            </w:pPr>
            <w:r w:rsidRPr="00722055">
              <w:rPr>
                <w:rFonts w:ascii="Times New Roman" w:eastAsiaTheme="minorEastAsia" w:hAnsi="Times New Roman" w:cs="Times New Roman"/>
                <w:lang w:bidi="te-IN"/>
              </w:rPr>
              <w:t>be answered</w:t>
            </w:r>
          </w:p>
        </w:tc>
      </w:tr>
    </w:tbl>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EF6275">
      <w:pPr>
        <w:pageBreakBefore/>
        <w:widowControl/>
        <w:adjustRightInd w:val="0"/>
        <w:spacing w:line="360" w:lineRule="auto"/>
        <w:ind w:left="1440" w:firstLine="720"/>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rPr>
        <w:lastRenderedPageBreak/>
        <w:t>Q</w:t>
      </w:r>
      <w:r w:rsidRPr="00722055">
        <w:rPr>
          <w:rFonts w:ascii="Times New Roman" w:eastAsiaTheme="minorEastAsia" w:hAnsi="Times New Roman" w:cs="Times New Roman"/>
          <w:b/>
          <w:bCs/>
          <w:color w:val="000000"/>
          <w:sz w:val="23"/>
          <w:szCs w:val="23"/>
          <w:lang w:val="en-IN"/>
        </w:rPr>
        <w:t>UESTION BANK FOR CYTOLOGY, GENETICS, MOLECULAR BIOLOGY AND EVOLUTION</w:t>
      </w:r>
    </w:p>
    <w:p w:rsidR="0078530B" w:rsidRPr="00722055" w:rsidRDefault="00EF6275">
      <w:pPr>
        <w:widowControl/>
        <w:adjustRightInd w:val="0"/>
        <w:spacing w:line="360" w:lineRule="auto"/>
        <w:ind w:left="284" w:hanging="284"/>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MODULE -I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Essay Questions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Enumerate differences between prokaryotes and eukaryotes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2. How do you correlate the structure and functions of Plasma Membrane?</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3. Endoplasmic Reticulum is an important cell organelle, elaborate</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Interpret the Structure and Types of Chromosomes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Short Answer Question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Prokaryotes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2. eukaryotes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3. Virus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Fluid Mosaic model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5. Mitochondria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6. Nucleus </w:t>
      </w:r>
    </w:p>
    <w:p w:rsidR="0078530B" w:rsidRPr="00722055" w:rsidRDefault="0078530B">
      <w:pPr>
        <w:widowControl/>
        <w:adjustRightInd w:val="0"/>
        <w:spacing w:line="360" w:lineRule="auto"/>
        <w:rPr>
          <w:rFonts w:ascii="Times New Roman" w:eastAsiaTheme="minorEastAsia" w:hAnsi="Times New Roman" w:cs="Times New Roman"/>
          <w:color w:val="000000"/>
          <w:sz w:val="23"/>
          <w:szCs w:val="23"/>
          <w:lang w:val="en-IN"/>
        </w:rPr>
      </w:pP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MODULE II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Essay Questions</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Give an account of Mendel’s laws of inheritance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2. Compare unique features of incomplete dominance andco-dominance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3. Explain the law of independent assortment with suitable illustrations</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Analyse different methods of sex determination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5. Give an account on X Linked inheritance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Short Answer Questions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1.Law of segregation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2. Epistatis</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3. Y linked inheritance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Genic balance theory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5. sex determination in Human beings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6.XY linked inheritance </w:t>
      </w:r>
    </w:p>
    <w:p w:rsidR="0078530B" w:rsidRPr="00722055" w:rsidRDefault="0078530B">
      <w:pPr>
        <w:widowControl/>
        <w:adjustRightInd w:val="0"/>
        <w:spacing w:line="360" w:lineRule="auto"/>
        <w:rPr>
          <w:rFonts w:ascii="Times New Roman" w:eastAsiaTheme="minorEastAsia" w:hAnsi="Times New Roman" w:cs="Times New Roman"/>
          <w:b/>
          <w:bCs/>
          <w:color w:val="000000"/>
          <w:sz w:val="23"/>
          <w:szCs w:val="23"/>
          <w:lang w:val="en-IN"/>
        </w:rPr>
      </w:pP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MODULE III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Essay Questions</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Critically examine the features of Autosomal disorders in human beings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2. Describe the process of DNA replication and the significance</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lastRenderedPageBreak/>
        <w:t xml:space="preserve">3. Explain the concept of Lac operon in detail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Write an essay on Gene expression in Eukaryotes </w:t>
      </w:r>
    </w:p>
    <w:p w:rsidR="0078530B" w:rsidRPr="00722055" w:rsidRDefault="0078530B">
      <w:pPr>
        <w:widowControl/>
        <w:adjustRightInd w:val="0"/>
        <w:spacing w:line="360" w:lineRule="auto"/>
        <w:rPr>
          <w:rFonts w:ascii="Times New Roman" w:eastAsiaTheme="minorEastAsia" w:hAnsi="Times New Roman" w:cs="Times New Roman"/>
          <w:color w:val="000000"/>
          <w:sz w:val="23"/>
          <w:szCs w:val="23"/>
          <w:lang w:val="en-IN"/>
        </w:rPr>
      </w:pP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Short Answer Questions </w:t>
      </w:r>
    </w:p>
    <w:p w:rsidR="0078530B" w:rsidRPr="00722055" w:rsidRDefault="00EF6275">
      <w:pPr>
        <w:widowControl/>
        <w:adjustRightInd w:val="0"/>
        <w:spacing w:after="25"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Edward’s Syndrome </w:t>
      </w:r>
    </w:p>
    <w:p w:rsidR="0078530B" w:rsidRPr="00722055" w:rsidRDefault="00EF6275">
      <w:pPr>
        <w:widowControl/>
        <w:adjustRightInd w:val="0"/>
        <w:spacing w:after="25"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2. Turner syndrome </w:t>
      </w:r>
    </w:p>
    <w:p w:rsidR="0078530B" w:rsidRPr="00722055" w:rsidRDefault="00EF6275">
      <w:pPr>
        <w:widowControl/>
        <w:adjustRightInd w:val="0"/>
        <w:spacing w:after="25"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3. Klinefelter syndrome</w:t>
      </w:r>
    </w:p>
    <w:p w:rsidR="0078530B" w:rsidRPr="00722055" w:rsidRDefault="00EF6275">
      <w:pPr>
        <w:widowControl/>
        <w:adjustRightInd w:val="0"/>
        <w:spacing w:after="25"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Genomics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5. lacoperon</w:t>
      </w:r>
    </w:p>
    <w:p w:rsidR="0078530B" w:rsidRPr="00722055" w:rsidRDefault="0078530B">
      <w:pPr>
        <w:widowControl/>
        <w:adjustRightInd w:val="0"/>
        <w:spacing w:line="360" w:lineRule="auto"/>
        <w:rPr>
          <w:rFonts w:ascii="Times New Roman" w:eastAsiaTheme="minorEastAsia" w:hAnsi="Times New Roman" w:cs="Times New Roman"/>
          <w:color w:val="000000"/>
          <w:sz w:val="23"/>
          <w:szCs w:val="23"/>
          <w:lang w:val="en-IN"/>
        </w:rPr>
      </w:pP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MODULE IV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Essay Questions</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Link up different phases of the origin of life sequentially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2. Make critical analysis on Darwinism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3. Write an essay on Isolation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4. What is speciation? Write an essay on types of speciation. </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b/>
          <w:bCs/>
          <w:color w:val="000000"/>
          <w:sz w:val="23"/>
          <w:szCs w:val="23"/>
          <w:lang w:val="en-IN"/>
        </w:rPr>
        <w:t xml:space="preserve">Short Answer Questions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Practical evidence for origin of life / Miller and Urey experiment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2. Lamarckism </w:t>
      </w:r>
    </w:p>
    <w:p w:rsidR="0078530B" w:rsidRPr="00722055" w:rsidRDefault="00EF6275">
      <w:pPr>
        <w:widowControl/>
        <w:adjustRightInd w:val="0"/>
        <w:spacing w:after="24"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3. Neo-Darwinism</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4. Hardy-Weinberg law</w:t>
      </w: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5. Germ plasm theory </w:t>
      </w: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p>
    <w:p w:rsidR="0078530B" w:rsidRPr="00722055" w:rsidRDefault="0078530B">
      <w:pPr>
        <w:widowControl/>
        <w:spacing w:before="61" w:after="200" w:line="360" w:lineRule="auto"/>
        <w:ind w:right="2045"/>
        <w:jc w:val="both"/>
        <w:rPr>
          <w:rFonts w:ascii="Times New Roman" w:eastAsiaTheme="minorEastAsia" w:hAnsi="Times New Roman" w:cs="Times New Roman"/>
          <w:b/>
          <w:sz w:val="24"/>
          <w:u w:val="thick"/>
          <w:lang w:val="en-IN" w:eastAsia="en-IN"/>
        </w:rPr>
      </w:pPr>
    </w:p>
    <w:p w:rsidR="0078530B" w:rsidRPr="00722055" w:rsidRDefault="00EF6275">
      <w:pPr>
        <w:widowControl/>
        <w:spacing w:before="61" w:after="200" w:line="360" w:lineRule="auto"/>
        <w:ind w:left="2246" w:right="2045"/>
        <w:jc w:val="center"/>
        <w:rPr>
          <w:rFonts w:ascii="Times New Roman" w:eastAsiaTheme="minorEastAsia" w:hAnsi="Times New Roman" w:cs="Times New Roman"/>
          <w:b/>
          <w:sz w:val="24"/>
          <w:u w:val="thick"/>
          <w:lang w:val="en-IN" w:eastAsia="en-IN"/>
        </w:rPr>
      </w:pPr>
      <w:r w:rsidRPr="00722055">
        <w:rPr>
          <w:rFonts w:ascii="Times New Roman" w:eastAsiaTheme="minorEastAsia" w:hAnsi="Times New Roman" w:cs="Times New Roman"/>
          <w:b/>
          <w:sz w:val="24"/>
          <w:u w:val="thick"/>
          <w:lang w:val="en-IN" w:eastAsia="en-IN"/>
        </w:rPr>
        <w:t xml:space="preserve">ZOOLOGY MODEL PAPER </w:t>
      </w:r>
    </w:p>
    <w:p w:rsidR="0078530B" w:rsidRPr="00722055" w:rsidRDefault="00EF6275">
      <w:pPr>
        <w:widowControl/>
        <w:spacing w:before="61" w:after="200" w:line="360" w:lineRule="auto"/>
        <w:ind w:left="2246" w:right="2045"/>
        <w:jc w:val="center"/>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u w:val="thick"/>
          <w:lang w:val="en-IN" w:eastAsia="en-IN"/>
        </w:rPr>
        <w:t xml:space="preserve"> III SEMESTER - ZOOLOGY - PAPER - III</w:t>
      </w:r>
    </w:p>
    <w:p w:rsidR="0078530B" w:rsidRPr="00722055" w:rsidRDefault="00EF6275">
      <w:pPr>
        <w:widowControl/>
        <w:spacing w:after="200" w:line="276" w:lineRule="auto"/>
        <w:ind w:left="1144" w:right="943"/>
        <w:jc w:val="center"/>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lang w:val="en-IN" w:eastAsia="en-IN"/>
        </w:rPr>
        <w:lastRenderedPageBreak/>
        <w:t>CELL BIOLOGY, GENETICS, MOLECULAR BIOLOGY AND EVOLUTION</w:t>
      </w:r>
    </w:p>
    <w:p w:rsidR="0078530B" w:rsidRPr="00722055" w:rsidRDefault="00EF6275">
      <w:pPr>
        <w:widowControl/>
        <w:tabs>
          <w:tab w:val="left" w:pos="6018"/>
        </w:tabs>
        <w:spacing w:before="139" w:after="200" w:line="276" w:lineRule="auto"/>
        <w:ind w:left="197"/>
        <w:jc w:val="center"/>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lang w:val="en-IN" w:eastAsia="en-IN"/>
        </w:rPr>
        <w:t>Time:21/2hrs</w:t>
      </w:r>
      <w:r w:rsidRPr="00722055">
        <w:rPr>
          <w:rFonts w:ascii="Times New Roman" w:eastAsiaTheme="minorEastAsia" w:hAnsi="Times New Roman" w:cs="Times New Roman"/>
          <w:b/>
          <w:sz w:val="24"/>
          <w:lang w:val="en-IN" w:eastAsia="en-IN"/>
        </w:rPr>
        <w:tab/>
        <w:t>Max. Marks :50</w:t>
      </w:r>
    </w:p>
    <w:p w:rsidR="0078530B" w:rsidRPr="00722055" w:rsidRDefault="007F568F">
      <w:pPr>
        <w:spacing w:before="5"/>
        <w:ind w:left="820"/>
        <w:rPr>
          <w:rFonts w:ascii="Times New Roman" w:eastAsia="Bookman Old Style" w:hAnsi="Times New Roman" w:cs="Times New Roman"/>
          <w:b/>
          <w:sz w:val="10"/>
          <w:szCs w:val="24"/>
        </w:rPr>
      </w:pPr>
      <w:r w:rsidRPr="007F568F">
        <w:rPr>
          <w:rFonts w:ascii="Times New Roman" w:eastAsia="Bookman Old Style" w:hAnsi="Times New Roman" w:cs="Times New Roman"/>
          <w:sz w:val="24"/>
          <w:szCs w:val="24"/>
        </w:rPr>
        <w:pict>
          <v:rect id="Rectangle 12" o:spid="_x0000_s1040" style="position:absolute;left:0;text-align:left;margin-left:70.6pt;margin-top:8pt;width:454.25pt;height:1.45pt;z-index:-251653120;mso-position-horizontal-relative:page" o:gfxdata="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n7AxtcAAAAK&#10;AQAADwAAAAAAAAABACAAAAAiAAAAZHJzL2Rvd25yZXYueG1sUEsBAhQAFAAAAAgAh07iQKhN3tkd&#10;AgAAPAQAAA4AAAAAAAAAAQAgAAAAJgEAAGRycy9lMm9Eb2MueG1sUEsFBgAAAAAGAAYAWQEAALUF&#10;AAAAAA==&#10;" fillcolor="black" stroked="f">
            <v:textbox>
              <w:txbxContent>
                <w:p w:rsidR="00E06A3B" w:rsidRDefault="00E06A3B">
                  <w:pPr>
                    <w:jc w:val="center"/>
                  </w:pPr>
                </w:p>
              </w:txbxContent>
            </v:textbox>
            <w10:wrap type="topAndBottom" anchorx="page"/>
          </v:rect>
        </w:pict>
      </w:r>
    </w:p>
    <w:p w:rsidR="0078530B" w:rsidRPr="00722055" w:rsidRDefault="0078530B">
      <w:pPr>
        <w:spacing w:before="10"/>
        <w:ind w:left="820"/>
        <w:rPr>
          <w:rFonts w:ascii="Times New Roman" w:eastAsia="Bookman Old Style" w:hAnsi="Times New Roman" w:cs="Times New Roman"/>
          <w:b/>
          <w:sz w:val="6"/>
          <w:szCs w:val="24"/>
        </w:rPr>
      </w:pP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PART – 1</w:t>
      </w:r>
    </w:p>
    <w:p w:rsidR="0078530B" w:rsidRPr="00722055" w:rsidRDefault="00EF6275">
      <w:pPr>
        <w:widowControl/>
        <w:adjustRightInd w:val="0"/>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Note: Answer any THREE questions choosing at least one question from each section. Draw</w:t>
      </w:r>
    </w:p>
    <w:p w:rsidR="0078530B" w:rsidRPr="00722055" w:rsidRDefault="00EF6275">
      <w:pPr>
        <w:widowControl/>
        <w:adjustRightInd w:val="0"/>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the diagrams wherever necessary 3 X10 = 30</w:t>
      </w: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SECTION- A</w:t>
      </w:r>
    </w:p>
    <w:p w:rsidR="0078530B" w:rsidRPr="00722055" w:rsidRDefault="0078530B">
      <w:pPr>
        <w:widowControl/>
        <w:adjustRightInd w:val="0"/>
        <w:spacing w:line="360" w:lineRule="auto"/>
        <w:rPr>
          <w:rFonts w:ascii="Times New Roman" w:eastAsiaTheme="minorEastAsia" w:hAnsi="Times New Roman" w:cs="Times New Roman"/>
          <w:color w:val="000000"/>
          <w:sz w:val="23"/>
          <w:szCs w:val="23"/>
          <w:lang w:val="en-IN"/>
        </w:rPr>
      </w:pPr>
    </w:p>
    <w:p w:rsidR="0078530B" w:rsidRPr="00722055" w:rsidRDefault="00EF6275">
      <w:pPr>
        <w:widowControl/>
        <w:adjustRightInd w:val="0"/>
        <w:spacing w:line="360" w:lineRule="auto"/>
        <w:rPr>
          <w:rFonts w:ascii="Times New Roman" w:eastAsiaTheme="minorEastAsia" w:hAnsi="Times New Roman" w:cs="Times New Roman"/>
          <w:color w:val="000000"/>
          <w:sz w:val="23"/>
          <w:szCs w:val="23"/>
          <w:lang w:val="en-IN"/>
        </w:rPr>
      </w:pPr>
      <w:r w:rsidRPr="00722055">
        <w:rPr>
          <w:rFonts w:ascii="Times New Roman" w:eastAsiaTheme="minorEastAsia" w:hAnsi="Times New Roman" w:cs="Times New Roman"/>
          <w:color w:val="000000"/>
          <w:sz w:val="23"/>
          <w:szCs w:val="23"/>
          <w:lang w:val="en-IN"/>
        </w:rPr>
        <w:t xml:space="preserve">1. Enumerate differences between prokaryotes and eukaryotes </w:t>
      </w:r>
    </w:p>
    <w:p w:rsidR="0078530B" w:rsidRPr="00722055" w:rsidRDefault="00EF6275">
      <w:pPr>
        <w:spacing w:before="139"/>
        <w:rPr>
          <w:rFonts w:ascii="Times New Roman" w:eastAsia="Bookman Old Style" w:hAnsi="Times New Roman" w:cs="Times New Roman"/>
          <w:sz w:val="24"/>
          <w:szCs w:val="24"/>
        </w:rPr>
      </w:pPr>
      <w:r w:rsidRPr="00722055">
        <w:rPr>
          <w:rFonts w:ascii="Times New Roman" w:eastAsia="TimesNewRoman" w:hAnsi="Times New Roman" w:cs="Times New Roman"/>
          <w:sz w:val="24"/>
          <w:szCs w:val="24"/>
        </w:rPr>
        <w:t>2. Explain the role of chromosomes in sex determination</w:t>
      </w:r>
    </w:p>
    <w:p w:rsidR="0078530B" w:rsidRPr="00722055" w:rsidRDefault="00EF6275">
      <w:pPr>
        <w:spacing w:before="137"/>
        <w:rPr>
          <w:rFonts w:ascii="Times New Roman" w:eastAsia="Bookman Old Style" w:hAnsi="Times New Roman" w:cs="Times New Roman"/>
          <w:sz w:val="24"/>
          <w:szCs w:val="24"/>
        </w:rPr>
      </w:pPr>
      <w:r w:rsidRPr="00722055">
        <w:rPr>
          <w:rFonts w:ascii="Times New Roman" w:eastAsia="Bookman Old Style" w:hAnsi="Times New Roman" w:cs="Times New Roman"/>
          <w:sz w:val="24"/>
          <w:szCs w:val="24"/>
        </w:rPr>
        <w:t>3.Compare X and Y linked inheritance</w:t>
      </w:r>
    </w:p>
    <w:p w:rsidR="0078530B" w:rsidRPr="00722055" w:rsidRDefault="0078530B">
      <w:pPr>
        <w:spacing w:before="137"/>
        <w:ind w:left="820"/>
        <w:rPr>
          <w:rFonts w:ascii="Times New Roman" w:eastAsia="Bookman Old Style" w:hAnsi="Times New Roman" w:cs="Times New Roman"/>
          <w:sz w:val="24"/>
          <w:szCs w:val="24"/>
        </w:rPr>
      </w:pP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SECTION-B</w:t>
      </w: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rPr>
      </w:pP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4. Write an essay on gene expression in eukaryotes</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5. Give an account on Modern synthetic theory</w:t>
      </w:r>
    </w:p>
    <w:p w:rsidR="0078530B" w:rsidRPr="00722055" w:rsidRDefault="00EF6275">
      <w:pPr>
        <w:spacing w:line="360" w:lineRule="auto"/>
        <w:rPr>
          <w:rFonts w:ascii="Times New Roman" w:eastAsia="Bookman Old Style" w:hAnsi="Times New Roman" w:cs="Times New Roman"/>
          <w:sz w:val="24"/>
          <w:szCs w:val="24"/>
        </w:rPr>
      </w:pPr>
      <w:r w:rsidRPr="00722055">
        <w:rPr>
          <w:rFonts w:ascii="Times New Roman" w:eastAsia="TimesNewRoman" w:hAnsi="Times New Roman" w:cs="Times New Roman"/>
          <w:sz w:val="24"/>
          <w:szCs w:val="24"/>
        </w:rPr>
        <w:t>6. Write an essay on Speciation</w:t>
      </w: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rPr>
      </w:pPr>
    </w:p>
    <w:p w:rsidR="0078530B" w:rsidRPr="00722055" w:rsidRDefault="00EF6275">
      <w:pPr>
        <w:widowControl/>
        <w:adjustRightInd w:val="0"/>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Part – II</w:t>
      </w:r>
    </w:p>
    <w:p w:rsidR="0078530B" w:rsidRPr="00722055" w:rsidRDefault="0078530B">
      <w:pPr>
        <w:widowControl/>
        <w:adjustRightInd w:val="0"/>
        <w:jc w:val="center"/>
        <w:rPr>
          <w:rFonts w:ascii="Times New Roman" w:eastAsiaTheme="minorEastAsia" w:hAnsi="Times New Roman" w:cs="Times New Roman"/>
          <w:b/>
          <w:bCs/>
          <w:sz w:val="24"/>
          <w:szCs w:val="24"/>
          <w:lang w:val="en-IN" w:eastAsia="en-IN"/>
        </w:rPr>
      </w:pPr>
    </w:p>
    <w:p w:rsidR="0078530B" w:rsidRPr="00722055" w:rsidRDefault="00EF6275">
      <w:pPr>
        <w:widowControl/>
        <w:adjustRightInd w:val="0"/>
        <w:spacing w:line="360" w:lineRule="auto"/>
        <w:rPr>
          <w:rFonts w:ascii="Times New Roman" w:eastAsiaTheme="minorEastAsia" w:hAnsi="Times New Roman" w:cs="Times New Roman"/>
          <w:b/>
          <w:bCs/>
          <w:sz w:val="24"/>
          <w:szCs w:val="24"/>
          <w:lang w:val="en-IN" w:eastAsia="en-IN"/>
        </w:rPr>
      </w:pPr>
      <w:r w:rsidRPr="00722055">
        <w:rPr>
          <w:rFonts w:ascii="Times New Roman" w:eastAsia="TimesNewRoman" w:hAnsi="Times New Roman" w:cs="Times New Roman"/>
          <w:sz w:val="24"/>
          <w:szCs w:val="24"/>
          <w:lang w:val="en-IN" w:eastAsia="en-IN"/>
        </w:rPr>
        <w:t xml:space="preserve">Answer any </w:t>
      </w:r>
      <w:r w:rsidRPr="00722055">
        <w:rPr>
          <w:rFonts w:ascii="Times New Roman" w:eastAsiaTheme="minorEastAsia" w:hAnsi="Times New Roman" w:cs="Times New Roman"/>
          <w:b/>
          <w:bCs/>
          <w:sz w:val="24"/>
          <w:szCs w:val="24"/>
          <w:lang w:val="en-IN" w:eastAsia="en-IN"/>
        </w:rPr>
        <w:t>Four</w:t>
      </w:r>
      <w:r w:rsidRPr="00722055">
        <w:rPr>
          <w:rFonts w:ascii="Times New Roman" w:eastAsia="TimesNewRoman" w:hAnsi="Times New Roman" w:cs="Times New Roman"/>
          <w:sz w:val="24"/>
          <w:szCs w:val="24"/>
          <w:lang w:val="en-IN" w:eastAsia="en-IN"/>
        </w:rPr>
        <w:t xml:space="preserve"> questions </w:t>
      </w:r>
      <w:r w:rsidRPr="00722055">
        <w:rPr>
          <w:rFonts w:ascii="Times New Roman" w:eastAsiaTheme="minorEastAsia" w:hAnsi="Times New Roman" w:cs="Times New Roman"/>
          <w:b/>
          <w:bCs/>
          <w:sz w:val="24"/>
          <w:szCs w:val="24"/>
          <w:lang w:val="en-IN" w:eastAsia="en-IN"/>
        </w:rPr>
        <w:t>4x5=20</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7. Prokaryotic cell</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8.Mitochondria</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9. Genic balance theory</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10. Incomplete Dominance</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11. Turner syndrome</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12. Lacoperon</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13. Hardy Weinberg Equilibrium</w:t>
      </w:r>
    </w:p>
    <w:p w:rsidR="0078530B" w:rsidRPr="00722055" w:rsidRDefault="00EF6275">
      <w:pPr>
        <w:widowControl/>
        <w:spacing w:after="200" w:line="360" w:lineRule="auto"/>
        <w:rPr>
          <w:rFonts w:ascii="Times New Roman" w:eastAsiaTheme="minorEastAsia" w:hAnsi="Times New Roman" w:cs="Times New Roman"/>
          <w:lang w:val="en-IN" w:eastAsia="en-IN"/>
        </w:rPr>
        <w:sectPr w:rsidR="0078530B" w:rsidRPr="00722055" w:rsidSect="00C96125">
          <w:pgSz w:w="11910" w:h="16840"/>
          <w:pgMar w:top="1360" w:right="740" w:bottom="280" w:left="540" w:header="720" w:footer="720" w:gutter="0"/>
          <w:pgBorders w:offsetFrom="page">
            <w:top w:val="double" w:sz="4" w:space="24" w:color="auto"/>
            <w:left w:val="double" w:sz="4" w:space="24" w:color="auto"/>
            <w:bottom w:val="double" w:sz="4" w:space="24" w:color="auto"/>
            <w:right w:val="double" w:sz="4" w:space="24" w:color="auto"/>
          </w:pgBorders>
          <w:pgNumType w:start="3"/>
          <w:cols w:space="720"/>
        </w:sectPr>
      </w:pPr>
      <w:r w:rsidRPr="00722055">
        <w:rPr>
          <w:rFonts w:ascii="Times New Roman" w:eastAsia="TimesNewRoman" w:hAnsi="Times New Roman" w:cs="Times New Roman"/>
          <w:sz w:val="24"/>
          <w:szCs w:val="24"/>
          <w:lang w:val="en-IN" w:eastAsia="en-IN"/>
        </w:rPr>
        <w:t>14. Neo Darwinism</w:t>
      </w:r>
    </w:p>
    <w:p w:rsidR="0078530B" w:rsidRPr="00722055" w:rsidRDefault="0078530B">
      <w:pPr>
        <w:widowControl/>
        <w:spacing w:before="61" w:after="200" w:line="360" w:lineRule="auto"/>
        <w:ind w:right="2045"/>
        <w:rPr>
          <w:rFonts w:ascii="Times New Roman" w:eastAsiaTheme="minorEastAsia" w:hAnsi="Times New Roman" w:cs="Times New Roman"/>
          <w:b/>
          <w:sz w:val="24"/>
          <w:u w:val="thick"/>
          <w:lang w:val="en-IN" w:eastAsia="en-IN"/>
        </w:rPr>
      </w:pPr>
    </w:p>
    <w:p w:rsidR="0078530B" w:rsidRPr="00722055" w:rsidRDefault="00EF6275">
      <w:pPr>
        <w:widowControl/>
        <w:spacing w:before="61" w:after="200" w:line="360" w:lineRule="auto"/>
        <w:ind w:left="2249" w:right="2045"/>
        <w:jc w:val="center"/>
        <w:rPr>
          <w:rFonts w:ascii="Times New Roman" w:eastAsiaTheme="minorEastAsia" w:hAnsi="Times New Roman" w:cs="Times New Roman"/>
          <w:b/>
          <w:sz w:val="24"/>
          <w:u w:val="thick"/>
          <w:lang w:val="en-IN" w:eastAsia="en-IN"/>
        </w:rPr>
      </w:pPr>
      <w:r w:rsidRPr="00722055">
        <w:rPr>
          <w:rFonts w:ascii="Times New Roman" w:eastAsiaTheme="minorEastAsia" w:hAnsi="Times New Roman" w:cs="Times New Roman"/>
          <w:b/>
          <w:sz w:val="24"/>
          <w:u w:val="thick"/>
          <w:lang w:val="en-IN" w:eastAsia="en-IN"/>
        </w:rPr>
        <w:t xml:space="preserve">ZOOLOGY PRACTICAL SYLLABUS </w:t>
      </w:r>
    </w:p>
    <w:p w:rsidR="0078530B" w:rsidRPr="00722055" w:rsidRDefault="00EF6275">
      <w:pPr>
        <w:widowControl/>
        <w:spacing w:before="61" w:after="200" w:line="360" w:lineRule="auto"/>
        <w:ind w:left="2249" w:right="2045"/>
        <w:jc w:val="center"/>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u w:val="thick"/>
          <w:lang w:val="en-IN" w:eastAsia="en-IN"/>
        </w:rPr>
        <w:t>III SEMESTER - ZOOLOGY - PAPER - III</w:t>
      </w:r>
    </w:p>
    <w:p w:rsidR="0078530B" w:rsidRPr="00722055" w:rsidRDefault="00EF6275">
      <w:pPr>
        <w:widowControl/>
        <w:spacing w:after="200" w:line="276" w:lineRule="auto"/>
        <w:ind w:left="1144" w:right="943"/>
        <w:jc w:val="center"/>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lang w:val="en-IN" w:eastAsia="en-IN"/>
        </w:rPr>
        <w:t>CELL BIOLOGY, GENETICS, MOLECULAR BIOLOGY AND EVOLUTION</w:t>
      </w:r>
    </w:p>
    <w:p w:rsidR="0078530B" w:rsidRPr="00722055" w:rsidRDefault="00EF6275">
      <w:pPr>
        <w:widowControl/>
        <w:tabs>
          <w:tab w:val="left" w:pos="6980"/>
        </w:tabs>
        <w:spacing w:before="139" w:after="200" w:line="276" w:lineRule="auto"/>
        <w:ind w:left="199"/>
        <w:jc w:val="center"/>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lang w:val="en-IN" w:eastAsia="en-IN"/>
        </w:rPr>
        <w:t>Periods:24</w:t>
      </w:r>
      <w:r w:rsidRPr="00722055">
        <w:rPr>
          <w:rFonts w:ascii="Times New Roman" w:eastAsiaTheme="minorEastAsia" w:hAnsi="Times New Roman" w:cs="Times New Roman"/>
          <w:b/>
          <w:sz w:val="24"/>
          <w:lang w:val="en-IN" w:eastAsia="en-IN"/>
        </w:rPr>
        <w:tab/>
        <w:t>Max. Marks: 50</w:t>
      </w:r>
    </w:p>
    <w:p w:rsidR="0078530B" w:rsidRPr="00722055" w:rsidRDefault="007F568F">
      <w:pPr>
        <w:spacing w:before="5"/>
        <w:ind w:left="820"/>
        <w:rPr>
          <w:rFonts w:ascii="Times New Roman" w:eastAsia="Bookman Old Style" w:hAnsi="Times New Roman" w:cs="Times New Roman"/>
          <w:b/>
          <w:sz w:val="10"/>
          <w:szCs w:val="24"/>
        </w:rPr>
      </w:pPr>
      <w:r w:rsidRPr="007F568F">
        <w:rPr>
          <w:rFonts w:ascii="Times New Roman" w:eastAsia="Bookman Old Style" w:hAnsi="Times New Roman" w:cs="Times New Roman"/>
          <w:sz w:val="24"/>
          <w:szCs w:val="24"/>
        </w:rPr>
        <w:pict>
          <v:rect id="Rectangle 11" o:spid="_x0000_s1039" style="position:absolute;left:0;text-align:left;margin-left:70.6pt;margin-top:8pt;width:454.25pt;height:1.45pt;z-index:-251652096;mso-position-horizontal-relative:page" o:gfxdata="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fsDG1wAAAAoB&#10;AAAPAAAAAAAAAAEAIAAAACIAAABkcnMvZG93bnJldi54bWxQSwECFAAUAAAACACHTuJARcIUohwC&#10;AAA9BAAADgAAAAAAAAABACAAAAAmAQAAZHJzL2Uyb0RvYy54bWxQSwUGAAAAAAYABgBZAQAAtAUA&#10;AAAA&#10;" fillcolor="black" stroked="f">
            <v:textbox>
              <w:txbxContent>
                <w:p w:rsidR="00E06A3B" w:rsidRDefault="00E06A3B">
                  <w:pPr>
                    <w:jc w:val="center"/>
                  </w:pPr>
                </w:p>
              </w:txbxContent>
            </v:textbox>
            <w10:wrap type="topAndBottom" anchorx="page"/>
          </v:rect>
        </w:pict>
      </w:r>
    </w:p>
    <w:p w:rsidR="0078530B" w:rsidRPr="00722055" w:rsidRDefault="0078530B">
      <w:pPr>
        <w:ind w:left="820"/>
        <w:rPr>
          <w:rFonts w:ascii="Times New Roman" w:eastAsia="Bookman Old Style" w:hAnsi="Times New Roman" w:cs="Times New Roman"/>
          <w:b/>
          <w:sz w:val="20"/>
          <w:szCs w:val="24"/>
        </w:rPr>
      </w:pPr>
    </w:p>
    <w:p w:rsidR="0078530B" w:rsidRPr="00722055" w:rsidRDefault="0078530B">
      <w:pPr>
        <w:spacing w:before="1"/>
        <w:ind w:left="820"/>
        <w:rPr>
          <w:rFonts w:ascii="Times New Roman" w:eastAsia="Bookman Old Style" w:hAnsi="Times New Roman" w:cs="Times New Roman"/>
          <w:b/>
          <w:sz w:val="25"/>
          <w:szCs w:val="24"/>
        </w:rPr>
      </w:pPr>
    </w:p>
    <w:p w:rsidR="0078530B" w:rsidRPr="00722055" w:rsidRDefault="00EF6275">
      <w:pPr>
        <w:widowControl/>
        <w:spacing w:before="90" w:after="200" w:line="360" w:lineRule="auto"/>
        <w:ind w:left="900"/>
        <w:rPr>
          <w:rFonts w:ascii="Times New Roman" w:eastAsiaTheme="minorEastAsia" w:hAnsi="Times New Roman" w:cs="Times New Roman"/>
          <w:b/>
          <w:sz w:val="24"/>
          <w:lang w:val="en-IN" w:eastAsia="en-IN"/>
        </w:rPr>
      </w:pPr>
      <w:r w:rsidRPr="00722055">
        <w:rPr>
          <w:rFonts w:ascii="Times New Roman" w:eastAsiaTheme="minorEastAsia" w:hAnsi="Times New Roman" w:cs="Times New Roman"/>
          <w:b/>
          <w:sz w:val="24"/>
          <w:lang w:val="en-IN" w:eastAsia="en-IN"/>
        </w:rPr>
        <w:t>Learning Objectives:</w:t>
      </w:r>
    </w:p>
    <w:p w:rsidR="0078530B" w:rsidRPr="00722055" w:rsidRDefault="00EF6275">
      <w:pPr>
        <w:widowControl/>
        <w:numPr>
          <w:ilvl w:val="1"/>
          <w:numId w:val="62"/>
        </w:numPr>
        <w:tabs>
          <w:tab w:val="left" w:pos="2340"/>
          <w:tab w:val="left" w:pos="2341"/>
        </w:tabs>
        <w:spacing w:line="360" w:lineRule="auto"/>
        <w:ind w:hanging="361"/>
        <w:rPr>
          <w:rFonts w:ascii="Times New Roman" w:hAnsi="Times New Roman" w:cs="Times New Roman"/>
          <w:sz w:val="24"/>
        </w:rPr>
      </w:pPr>
      <w:r w:rsidRPr="00722055">
        <w:rPr>
          <w:rFonts w:ascii="Times New Roman" w:hAnsi="Times New Roman" w:cs="Times New Roman"/>
          <w:sz w:val="24"/>
        </w:rPr>
        <w:t>Acquainting and skill enhancement in the usage of laboratory microscope</w:t>
      </w:r>
    </w:p>
    <w:p w:rsidR="0078530B" w:rsidRPr="00722055" w:rsidRDefault="00EF6275">
      <w:pPr>
        <w:widowControl/>
        <w:numPr>
          <w:ilvl w:val="1"/>
          <w:numId w:val="62"/>
        </w:numPr>
        <w:tabs>
          <w:tab w:val="left" w:pos="2340"/>
          <w:tab w:val="left" w:pos="2341"/>
        </w:tabs>
        <w:spacing w:line="360" w:lineRule="auto"/>
        <w:ind w:hanging="361"/>
        <w:rPr>
          <w:rFonts w:ascii="Times New Roman" w:hAnsi="Times New Roman" w:cs="Times New Roman"/>
          <w:sz w:val="24"/>
        </w:rPr>
      </w:pPr>
      <w:r w:rsidRPr="00722055">
        <w:rPr>
          <w:rFonts w:ascii="Times New Roman" w:hAnsi="Times New Roman" w:cs="Times New Roman"/>
          <w:sz w:val="24"/>
        </w:rPr>
        <w:t>Hands-on experience of different phases of cell division by experimentation</w:t>
      </w:r>
    </w:p>
    <w:p w:rsidR="0078530B" w:rsidRPr="00722055" w:rsidRDefault="00EF6275">
      <w:pPr>
        <w:widowControl/>
        <w:numPr>
          <w:ilvl w:val="1"/>
          <w:numId w:val="62"/>
        </w:numPr>
        <w:tabs>
          <w:tab w:val="left" w:pos="2340"/>
          <w:tab w:val="left" w:pos="2341"/>
        </w:tabs>
        <w:spacing w:line="360" w:lineRule="auto"/>
        <w:ind w:right="700"/>
        <w:rPr>
          <w:rFonts w:ascii="Times New Roman" w:hAnsi="Times New Roman" w:cs="Times New Roman"/>
          <w:sz w:val="24"/>
        </w:rPr>
      </w:pPr>
      <w:r w:rsidRPr="00722055">
        <w:rPr>
          <w:rFonts w:ascii="Times New Roman" w:hAnsi="Times New Roman" w:cs="Times New Roman"/>
          <w:sz w:val="24"/>
        </w:rPr>
        <w:t>Develop skills on human karyotyping and identification of chromosomal disorders</w:t>
      </w:r>
    </w:p>
    <w:p w:rsidR="0078530B" w:rsidRPr="00722055" w:rsidRDefault="00EF6275">
      <w:pPr>
        <w:widowControl/>
        <w:numPr>
          <w:ilvl w:val="1"/>
          <w:numId w:val="62"/>
        </w:numPr>
        <w:tabs>
          <w:tab w:val="left" w:pos="2340"/>
          <w:tab w:val="left" w:pos="2341"/>
        </w:tabs>
        <w:spacing w:line="360" w:lineRule="auto"/>
        <w:ind w:hanging="361"/>
        <w:rPr>
          <w:rFonts w:ascii="Times New Roman" w:hAnsi="Times New Roman" w:cs="Times New Roman"/>
          <w:sz w:val="24"/>
        </w:rPr>
      </w:pPr>
      <w:r w:rsidRPr="00722055">
        <w:rPr>
          <w:rFonts w:ascii="Times New Roman" w:hAnsi="Times New Roman" w:cs="Times New Roman"/>
          <w:sz w:val="24"/>
        </w:rPr>
        <w:t>To apply the basic concept of inheritance for applied research</w:t>
      </w:r>
    </w:p>
    <w:p w:rsidR="0078530B" w:rsidRPr="00722055" w:rsidRDefault="00EF6275">
      <w:pPr>
        <w:widowControl/>
        <w:numPr>
          <w:ilvl w:val="1"/>
          <w:numId w:val="62"/>
        </w:numPr>
        <w:tabs>
          <w:tab w:val="left" w:pos="2340"/>
          <w:tab w:val="left" w:pos="2341"/>
        </w:tabs>
        <w:spacing w:line="360" w:lineRule="auto"/>
        <w:ind w:right="695"/>
        <w:rPr>
          <w:rFonts w:ascii="Times New Roman" w:hAnsi="Times New Roman" w:cs="Times New Roman"/>
          <w:sz w:val="24"/>
        </w:rPr>
      </w:pPr>
      <w:r w:rsidRPr="00722055">
        <w:rPr>
          <w:rFonts w:ascii="Times New Roman" w:hAnsi="Times New Roman" w:cs="Times New Roman"/>
          <w:sz w:val="24"/>
        </w:rPr>
        <w:t>To get familiar with phylogeny ad geological history of origin &amp; evolution of animals</w:t>
      </w:r>
    </w:p>
    <w:p w:rsidR="0078530B" w:rsidRPr="00722055" w:rsidRDefault="00EF6275">
      <w:pPr>
        <w:widowControl/>
        <w:numPr>
          <w:ilvl w:val="0"/>
          <w:numId w:val="64"/>
        </w:numPr>
        <w:tabs>
          <w:tab w:val="left" w:pos="1114"/>
        </w:tabs>
        <w:spacing w:before="125" w:line="360" w:lineRule="auto"/>
        <w:outlineLvl w:val="0"/>
        <w:rPr>
          <w:rFonts w:ascii="Times New Roman" w:hAnsi="Times New Roman" w:cs="Times New Roman"/>
          <w:b/>
          <w:bCs/>
          <w:sz w:val="24"/>
          <w:szCs w:val="24"/>
        </w:rPr>
      </w:pPr>
      <w:r w:rsidRPr="00722055">
        <w:rPr>
          <w:rFonts w:ascii="Times New Roman" w:hAnsi="Times New Roman" w:cs="Times New Roman"/>
          <w:b/>
          <w:bCs/>
          <w:sz w:val="24"/>
          <w:szCs w:val="24"/>
        </w:rPr>
        <w:t>Cell Biology</w:t>
      </w:r>
    </w:p>
    <w:p w:rsidR="0078530B" w:rsidRPr="00722055" w:rsidRDefault="0078530B">
      <w:pPr>
        <w:spacing w:before="5" w:line="360" w:lineRule="auto"/>
        <w:ind w:left="820"/>
        <w:rPr>
          <w:rFonts w:ascii="Times New Roman" w:eastAsia="Bookman Old Style" w:hAnsi="Times New Roman" w:cs="Times New Roman"/>
          <w:b/>
          <w:sz w:val="21"/>
          <w:szCs w:val="24"/>
        </w:rPr>
      </w:pPr>
    </w:p>
    <w:p w:rsidR="0078530B" w:rsidRPr="00722055" w:rsidRDefault="00EF6275">
      <w:pPr>
        <w:widowControl/>
        <w:numPr>
          <w:ilvl w:val="1"/>
          <w:numId w:val="64"/>
        </w:numPr>
        <w:tabs>
          <w:tab w:val="left" w:pos="1892"/>
        </w:tabs>
        <w:spacing w:line="360" w:lineRule="auto"/>
        <w:ind w:hanging="361"/>
        <w:rPr>
          <w:rFonts w:ascii="Times New Roman" w:hAnsi="Times New Roman" w:cs="Times New Roman"/>
          <w:sz w:val="24"/>
        </w:rPr>
      </w:pPr>
      <w:r w:rsidRPr="00722055">
        <w:rPr>
          <w:rFonts w:ascii="Times New Roman" w:hAnsi="Times New Roman" w:cs="Times New Roman"/>
          <w:sz w:val="24"/>
        </w:rPr>
        <w:t>Preparation of temporary slides of Mitotic divisions with onion root tips</w:t>
      </w:r>
    </w:p>
    <w:p w:rsidR="0078530B" w:rsidRPr="00722055" w:rsidRDefault="00EF6275">
      <w:pPr>
        <w:widowControl/>
        <w:numPr>
          <w:ilvl w:val="1"/>
          <w:numId w:val="64"/>
        </w:numPr>
        <w:tabs>
          <w:tab w:val="left" w:pos="1892"/>
        </w:tabs>
        <w:spacing w:line="360" w:lineRule="auto"/>
        <w:ind w:hanging="361"/>
        <w:rPr>
          <w:rFonts w:ascii="Times New Roman" w:hAnsi="Times New Roman" w:cs="Times New Roman"/>
          <w:sz w:val="24"/>
        </w:rPr>
      </w:pPr>
      <w:r w:rsidRPr="00722055">
        <w:rPr>
          <w:rFonts w:ascii="Times New Roman" w:hAnsi="Times New Roman" w:cs="Times New Roman"/>
          <w:sz w:val="24"/>
        </w:rPr>
        <w:t>Observation of various stages of Mitosis and Meiosis with prepared slides</w:t>
      </w:r>
    </w:p>
    <w:p w:rsidR="0078530B" w:rsidRPr="00722055" w:rsidRDefault="00EF6275">
      <w:pPr>
        <w:widowControl/>
        <w:numPr>
          <w:ilvl w:val="1"/>
          <w:numId w:val="64"/>
        </w:numPr>
        <w:tabs>
          <w:tab w:val="left" w:pos="1892"/>
        </w:tabs>
        <w:spacing w:before="1" w:line="360" w:lineRule="auto"/>
        <w:ind w:hanging="361"/>
        <w:rPr>
          <w:rFonts w:ascii="Times New Roman" w:hAnsi="Times New Roman" w:cs="Times New Roman"/>
          <w:i/>
          <w:sz w:val="24"/>
        </w:rPr>
      </w:pPr>
      <w:r w:rsidRPr="00722055">
        <w:rPr>
          <w:rFonts w:ascii="Times New Roman" w:hAnsi="Times New Roman" w:cs="Times New Roman"/>
          <w:sz w:val="24"/>
        </w:rPr>
        <w:t>Mounting of salivary gland chromosomes ofChironomus</w:t>
      </w:r>
    </w:p>
    <w:p w:rsidR="0078530B" w:rsidRPr="00722055" w:rsidRDefault="0078530B">
      <w:pPr>
        <w:spacing w:before="1" w:line="360" w:lineRule="auto"/>
        <w:ind w:left="820"/>
        <w:rPr>
          <w:rFonts w:ascii="Times New Roman" w:eastAsia="Bookman Old Style" w:hAnsi="Times New Roman" w:cs="Times New Roman"/>
          <w:iCs/>
          <w:szCs w:val="24"/>
        </w:rPr>
      </w:pPr>
    </w:p>
    <w:p w:rsidR="0078530B" w:rsidRPr="00722055" w:rsidRDefault="00EF6275">
      <w:pPr>
        <w:widowControl/>
        <w:numPr>
          <w:ilvl w:val="0"/>
          <w:numId w:val="64"/>
        </w:numPr>
        <w:tabs>
          <w:tab w:val="left" w:pos="1208"/>
        </w:tabs>
        <w:spacing w:line="360" w:lineRule="auto"/>
        <w:ind w:left="1207" w:hanging="308"/>
        <w:outlineLvl w:val="0"/>
        <w:rPr>
          <w:rFonts w:ascii="Times New Roman" w:hAnsi="Times New Roman" w:cs="Times New Roman"/>
          <w:b/>
          <w:bCs/>
          <w:sz w:val="24"/>
          <w:szCs w:val="24"/>
        </w:rPr>
      </w:pPr>
      <w:r w:rsidRPr="00722055">
        <w:rPr>
          <w:rFonts w:ascii="Times New Roman" w:hAnsi="Times New Roman" w:cs="Times New Roman"/>
          <w:b/>
          <w:bCs/>
          <w:sz w:val="24"/>
          <w:szCs w:val="24"/>
        </w:rPr>
        <w:t>Genetics</w:t>
      </w:r>
    </w:p>
    <w:p w:rsidR="0078530B" w:rsidRPr="00722055" w:rsidRDefault="00EF6275">
      <w:pPr>
        <w:widowControl/>
        <w:numPr>
          <w:ilvl w:val="1"/>
          <w:numId w:val="64"/>
        </w:numPr>
        <w:tabs>
          <w:tab w:val="left" w:pos="1892"/>
        </w:tabs>
        <w:spacing w:line="360" w:lineRule="auto"/>
        <w:ind w:hanging="361"/>
        <w:rPr>
          <w:rFonts w:ascii="Times New Roman" w:hAnsi="Times New Roman" w:cs="Times New Roman"/>
          <w:sz w:val="24"/>
        </w:rPr>
      </w:pPr>
      <w:r w:rsidRPr="00722055">
        <w:rPr>
          <w:rFonts w:ascii="Times New Roman" w:hAnsi="Times New Roman" w:cs="Times New Roman"/>
          <w:sz w:val="24"/>
        </w:rPr>
        <w:t>Study of Mendelian inheritance using suitable examples and problems</w:t>
      </w:r>
    </w:p>
    <w:p w:rsidR="0078530B" w:rsidRPr="00722055" w:rsidRDefault="00EF6275">
      <w:pPr>
        <w:widowControl/>
        <w:numPr>
          <w:ilvl w:val="1"/>
          <w:numId w:val="64"/>
        </w:numPr>
        <w:tabs>
          <w:tab w:val="left" w:pos="1892"/>
        </w:tabs>
        <w:spacing w:line="360" w:lineRule="auto"/>
        <w:ind w:hanging="361"/>
        <w:rPr>
          <w:rFonts w:ascii="Times New Roman" w:hAnsi="Times New Roman" w:cs="Times New Roman"/>
          <w:sz w:val="24"/>
        </w:rPr>
      </w:pPr>
      <w:r w:rsidRPr="00722055">
        <w:rPr>
          <w:rFonts w:ascii="Times New Roman" w:hAnsi="Times New Roman" w:cs="Times New Roman"/>
          <w:sz w:val="24"/>
        </w:rPr>
        <w:t>Problems on blood group inheritance and sex-linked inheritance</w:t>
      </w:r>
    </w:p>
    <w:p w:rsidR="0078530B" w:rsidRPr="00722055" w:rsidRDefault="00EF6275">
      <w:pPr>
        <w:widowControl/>
        <w:numPr>
          <w:ilvl w:val="1"/>
          <w:numId w:val="64"/>
        </w:numPr>
        <w:tabs>
          <w:tab w:val="left" w:pos="1892"/>
        </w:tabs>
        <w:spacing w:line="360" w:lineRule="auto"/>
        <w:ind w:right="701"/>
        <w:rPr>
          <w:rFonts w:ascii="Times New Roman" w:hAnsi="Times New Roman" w:cs="Times New Roman"/>
          <w:sz w:val="24"/>
        </w:rPr>
      </w:pPr>
      <w:r w:rsidRPr="00722055">
        <w:rPr>
          <w:rFonts w:ascii="Times New Roman" w:hAnsi="Times New Roman" w:cs="Times New Roman"/>
          <w:sz w:val="24"/>
        </w:rPr>
        <w:t>Study of human karyotypes (Down’s syndrome, Edwards syndrome, Turner’s syndrome and Klinefelter syndrome)</w:t>
      </w:r>
    </w:p>
    <w:p w:rsidR="0078530B" w:rsidRPr="00722055" w:rsidRDefault="00EF6275">
      <w:pPr>
        <w:widowControl/>
        <w:numPr>
          <w:ilvl w:val="0"/>
          <w:numId w:val="64"/>
        </w:numPr>
        <w:tabs>
          <w:tab w:val="left" w:pos="1301"/>
        </w:tabs>
        <w:spacing w:before="113" w:after="200" w:line="360" w:lineRule="auto"/>
        <w:ind w:left="1300" w:hanging="401"/>
        <w:outlineLvl w:val="0"/>
        <w:rPr>
          <w:rFonts w:ascii="Times New Roman" w:hAnsi="Times New Roman" w:cs="Times New Roman"/>
          <w:b/>
          <w:bCs/>
          <w:sz w:val="24"/>
          <w:szCs w:val="24"/>
        </w:rPr>
      </w:pPr>
      <w:r w:rsidRPr="00722055">
        <w:rPr>
          <w:rFonts w:ascii="Times New Roman" w:hAnsi="Times New Roman" w:cs="Times New Roman"/>
          <w:b/>
          <w:bCs/>
          <w:sz w:val="24"/>
          <w:szCs w:val="24"/>
        </w:rPr>
        <w:t>Evolution</w:t>
      </w:r>
    </w:p>
    <w:p w:rsidR="0078530B" w:rsidRPr="00722055" w:rsidRDefault="00EF6275">
      <w:pPr>
        <w:widowControl/>
        <w:numPr>
          <w:ilvl w:val="1"/>
          <w:numId w:val="64"/>
        </w:numPr>
        <w:tabs>
          <w:tab w:val="left" w:pos="1892"/>
        </w:tabs>
        <w:spacing w:line="360" w:lineRule="auto"/>
        <w:ind w:hanging="361"/>
        <w:rPr>
          <w:rFonts w:ascii="Times New Roman" w:hAnsi="Times New Roman" w:cs="Times New Roman"/>
          <w:sz w:val="24"/>
        </w:rPr>
      </w:pPr>
      <w:r w:rsidRPr="00722055">
        <w:rPr>
          <w:rFonts w:ascii="Times New Roman" w:hAnsi="Times New Roman" w:cs="Times New Roman"/>
          <w:sz w:val="24"/>
        </w:rPr>
        <w:t>Study of homology and analogy from suitable specimens and pictures</w:t>
      </w:r>
    </w:p>
    <w:p w:rsidR="0078530B" w:rsidRPr="00722055" w:rsidRDefault="00EF6275">
      <w:pPr>
        <w:widowControl/>
        <w:numPr>
          <w:ilvl w:val="1"/>
          <w:numId w:val="64"/>
        </w:numPr>
        <w:tabs>
          <w:tab w:val="left" w:pos="1892"/>
        </w:tabs>
        <w:spacing w:before="1" w:line="360" w:lineRule="auto"/>
        <w:ind w:hanging="361"/>
        <w:rPr>
          <w:rFonts w:ascii="Times New Roman" w:hAnsi="Times New Roman" w:cs="Times New Roman"/>
          <w:sz w:val="24"/>
        </w:rPr>
      </w:pPr>
      <w:r w:rsidRPr="00722055">
        <w:rPr>
          <w:rFonts w:ascii="Times New Roman" w:hAnsi="Times New Roman" w:cs="Times New Roman"/>
          <w:sz w:val="24"/>
        </w:rPr>
        <w:t>Phylogeny of horse with pictures</w:t>
      </w:r>
    </w:p>
    <w:p w:rsidR="0078530B" w:rsidRPr="00722055" w:rsidRDefault="00EF6275">
      <w:pPr>
        <w:widowControl/>
        <w:numPr>
          <w:ilvl w:val="1"/>
          <w:numId w:val="64"/>
        </w:numPr>
        <w:tabs>
          <w:tab w:val="left" w:pos="1892"/>
        </w:tabs>
        <w:spacing w:line="360" w:lineRule="auto"/>
        <w:ind w:hanging="361"/>
        <w:rPr>
          <w:rFonts w:ascii="Times New Roman" w:hAnsi="Times New Roman" w:cs="Times New Roman"/>
          <w:sz w:val="24"/>
        </w:rPr>
      </w:pPr>
      <w:r w:rsidRPr="00722055">
        <w:rPr>
          <w:rFonts w:ascii="Times New Roman" w:hAnsi="Times New Roman" w:cs="Times New Roman"/>
          <w:sz w:val="24"/>
        </w:rPr>
        <w:t>Study of Genetic Drift by using examples of Darwin’s finches(pictures)</w:t>
      </w:r>
    </w:p>
    <w:p w:rsidR="0078530B" w:rsidRPr="00722055" w:rsidRDefault="0078530B">
      <w:pPr>
        <w:spacing w:before="11" w:line="360" w:lineRule="auto"/>
        <w:ind w:left="820"/>
        <w:rPr>
          <w:rFonts w:ascii="Times New Roman" w:eastAsia="Bookman Old Style" w:hAnsi="Times New Roman" w:cs="Times New Roman"/>
          <w:sz w:val="21"/>
          <w:szCs w:val="24"/>
        </w:rPr>
      </w:pPr>
    </w:p>
    <w:p w:rsidR="0078530B" w:rsidRPr="00722055" w:rsidRDefault="0078530B">
      <w:pPr>
        <w:spacing w:before="61" w:line="360" w:lineRule="auto"/>
        <w:ind w:left="900"/>
        <w:outlineLvl w:val="0"/>
        <w:rPr>
          <w:rFonts w:ascii="Times New Roman" w:hAnsi="Times New Roman" w:cs="Times New Roman"/>
          <w:b/>
          <w:bCs/>
          <w:sz w:val="24"/>
          <w:szCs w:val="24"/>
        </w:rPr>
      </w:pPr>
    </w:p>
    <w:p w:rsidR="0078530B" w:rsidRPr="00722055" w:rsidRDefault="00EF6275">
      <w:pPr>
        <w:spacing w:before="61" w:line="360" w:lineRule="auto"/>
        <w:ind w:left="900"/>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 BOOKS</w:t>
      </w:r>
    </w:p>
    <w:p w:rsidR="0078530B" w:rsidRPr="00722055" w:rsidRDefault="00EF6275">
      <w:pPr>
        <w:widowControl/>
        <w:numPr>
          <w:ilvl w:val="0"/>
          <w:numId w:val="65"/>
        </w:numPr>
        <w:tabs>
          <w:tab w:val="left" w:pos="1446"/>
          <w:tab w:val="left" w:pos="1447"/>
        </w:tabs>
        <w:spacing w:before="132" w:after="200" w:line="360" w:lineRule="auto"/>
        <w:ind w:right="696" w:hanging="360"/>
        <w:rPr>
          <w:rFonts w:ascii="Times New Roman" w:hAnsi="Times New Roman" w:cs="Times New Roman"/>
          <w:sz w:val="24"/>
        </w:rPr>
      </w:pPr>
      <w:r w:rsidRPr="00722055">
        <w:rPr>
          <w:rFonts w:ascii="Times New Roman" w:hAnsi="Times New Roman" w:cs="Times New Roman"/>
        </w:rPr>
        <w:tab/>
      </w:r>
      <w:r w:rsidRPr="00722055">
        <w:rPr>
          <w:rFonts w:ascii="Times New Roman" w:hAnsi="Times New Roman" w:cs="Times New Roman"/>
          <w:sz w:val="24"/>
        </w:rPr>
        <w:t>Burns GW. 1972. The Science of Genetics. An Introduction to Heredity. Mac Millan Publ.Co.Inc.</w:t>
      </w:r>
    </w:p>
    <w:p w:rsidR="0078530B" w:rsidRPr="00722055" w:rsidRDefault="00EF6275">
      <w:pPr>
        <w:widowControl/>
        <w:numPr>
          <w:ilvl w:val="0"/>
          <w:numId w:val="65"/>
        </w:numPr>
        <w:tabs>
          <w:tab w:val="left" w:pos="1320"/>
          <w:tab w:val="left" w:pos="1321"/>
        </w:tabs>
        <w:spacing w:after="200" w:line="360" w:lineRule="auto"/>
        <w:ind w:left="1320" w:hanging="421"/>
        <w:rPr>
          <w:rFonts w:ascii="Times New Roman" w:hAnsi="Times New Roman" w:cs="Times New Roman"/>
          <w:sz w:val="24"/>
        </w:rPr>
      </w:pPr>
      <w:r w:rsidRPr="00722055">
        <w:rPr>
          <w:rFonts w:ascii="Times New Roman" w:hAnsi="Times New Roman" w:cs="Times New Roman"/>
          <w:sz w:val="24"/>
        </w:rPr>
        <w:t>Gardner EF. 1975. Principles of Genetics. John Wiley &amp; Sons, Inc. New York.</w:t>
      </w:r>
    </w:p>
    <w:p w:rsidR="0078530B" w:rsidRPr="00722055" w:rsidRDefault="00EF6275">
      <w:pPr>
        <w:widowControl/>
        <w:numPr>
          <w:ilvl w:val="0"/>
          <w:numId w:val="65"/>
        </w:numPr>
        <w:tabs>
          <w:tab w:val="left" w:pos="1348"/>
          <w:tab w:val="left" w:pos="1349"/>
        </w:tabs>
        <w:spacing w:before="139" w:after="200" w:line="360" w:lineRule="auto"/>
        <w:ind w:left="900" w:right="696" w:firstLine="0"/>
        <w:rPr>
          <w:rFonts w:ascii="Times New Roman" w:hAnsi="Times New Roman" w:cs="Times New Roman"/>
          <w:sz w:val="24"/>
        </w:rPr>
      </w:pPr>
      <w:r w:rsidRPr="00722055">
        <w:rPr>
          <w:rFonts w:ascii="Times New Roman" w:hAnsi="Times New Roman" w:cs="Times New Roman"/>
          <w:sz w:val="24"/>
        </w:rPr>
        <w:t>Harth and Jones EW. 1998. Genetics – Principles and Analysis. Jones and Bar Hett Publ. Boston.</w:t>
      </w:r>
    </w:p>
    <w:p w:rsidR="0078530B" w:rsidRPr="00722055" w:rsidRDefault="00EF6275">
      <w:pPr>
        <w:widowControl/>
        <w:numPr>
          <w:ilvl w:val="0"/>
          <w:numId w:val="65"/>
        </w:numPr>
        <w:tabs>
          <w:tab w:val="left" w:pos="1322"/>
          <w:tab w:val="left" w:pos="1323"/>
        </w:tabs>
        <w:spacing w:after="200" w:line="360" w:lineRule="auto"/>
        <w:ind w:left="1322" w:hanging="423"/>
        <w:rPr>
          <w:rFonts w:ascii="Times New Roman" w:hAnsi="Times New Roman" w:cs="Times New Roman"/>
          <w:sz w:val="24"/>
        </w:rPr>
      </w:pPr>
      <w:r w:rsidRPr="00722055">
        <w:rPr>
          <w:rFonts w:ascii="Times New Roman" w:hAnsi="Times New Roman" w:cs="Times New Roman"/>
          <w:sz w:val="24"/>
        </w:rPr>
        <w:t>Levine L. 1969. Biology of the Gene. Toppan.</w:t>
      </w:r>
    </w:p>
    <w:p w:rsidR="0078530B" w:rsidRPr="00722055" w:rsidRDefault="00EF6275">
      <w:pPr>
        <w:widowControl/>
        <w:numPr>
          <w:ilvl w:val="0"/>
          <w:numId w:val="65"/>
        </w:numPr>
        <w:tabs>
          <w:tab w:val="left" w:pos="1320"/>
          <w:tab w:val="left" w:pos="1321"/>
        </w:tabs>
        <w:spacing w:before="137" w:after="200" w:line="360" w:lineRule="auto"/>
        <w:ind w:left="1320" w:hanging="421"/>
        <w:rPr>
          <w:rFonts w:ascii="Times New Roman" w:hAnsi="Times New Roman" w:cs="Times New Roman"/>
          <w:sz w:val="24"/>
        </w:rPr>
      </w:pPr>
      <w:r w:rsidRPr="00722055">
        <w:rPr>
          <w:rFonts w:ascii="Times New Roman" w:hAnsi="Times New Roman" w:cs="Times New Roman"/>
          <w:sz w:val="24"/>
        </w:rPr>
        <w:t>Pedder IJ. 1972. Genetics as a Basic Guide. W. Norton &amp;Company, Inc.</w:t>
      </w:r>
    </w:p>
    <w:p w:rsidR="0078530B" w:rsidRPr="00722055" w:rsidRDefault="00EF6275">
      <w:pPr>
        <w:widowControl/>
        <w:numPr>
          <w:ilvl w:val="0"/>
          <w:numId w:val="65"/>
        </w:numPr>
        <w:tabs>
          <w:tab w:val="left" w:pos="1320"/>
          <w:tab w:val="left" w:pos="1321"/>
        </w:tabs>
        <w:spacing w:before="140" w:after="200" w:line="360" w:lineRule="auto"/>
        <w:ind w:left="1320" w:right="866" w:hanging="420"/>
        <w:rPr>
          <w:rFonts w:ascii="Times New Roman" w:hAnsi="Times New Roman" w:cs="Times New Roman"/>
          <w:sz w:val="24"/>
        </w:rPr>
      </w:pPr>
      <w:r w:rsidRPr="00722055">
        <w:rPr>
          <w:rFonts w:ascii="Times New Roman" w:hAnsi="Times New Roman" w:cs="Times New Roman"/>
          <w:sz w:val="24"/>
        </w:rPr>
        <w:t>Rastogi VB. 1991. A Text Book of Genetics. KedarNath Ram Nath Publications, Meerut, Uttar Pradesh, India.</w:t>
      </w:r>
    </w:p>
    <w:p w:rsidR="0078530B" w:rsidRPr="00722055" w:rsidRDefault="00EF6275">
      <w:pPr>
        <w:widowControl/>
        <w:numPr>
          <w:ilvl w:val="0"/>
          <w:numId w:val="65"/>
        </w:numPr>
        <w:tabs>
          <w:tab w:val="left" w:pos="1320"/>
          <w:tab w:val="left" w:pos="1321"/>
        </w:tabs>
        <w:spacing w:after="200" w:line="360" w:lineRule="auto"/>
        <w:ind w:right="902" w:hanging="360"/>
        <w:rPr>
          <w:rFonts w:ascii="Times New Roman" w:hAnsi="Times New Roman" w:cs="Times New Roman"/>
          <w:sz w:val="24"/>
        </w:rPr>
      </w:pPr>
      <w:r w:rsidRPr="00722055">
        <w:rPr>
          <w:rFonts w:ascii="Times New Roman" w:hAnsi="Times New Roman" w:cs="Times New Roman"/>
        </w:rPr>
        <w:tab/>
      </w:r>
      <w:r w:rsidRPr="00722055">
        <w:rPr>
          <w:rFonts w:ascii="Times New Roman" w:hAnsi="Times New Roman" w:cs="Times New Roman"/>
          <w:sz w:val="24"/>
        </w:rPr>
        <w:t>Rastogi VB. 1991. Organic Evolution. KedarNath Ram Nath Publications, Meerut, Uttar Pradesh, India.</w:t>
      </w:r>
    </w:p>
    <w:p w:rsidR="0078530B" w:rsidRPr="00722055" w:rsidRDefault="00EF6275">
      <w:pPr>
        <w:widowControl/>
        <w:numPr>
          <w:ilvl w:val="0"/>
          <w:numId w:val="65"/>
        </w:numPr>
        <w:tabs>
          <w:tab w:val="left" w:pos="1320"/>
          <w:tab w:val="left" w:pos="1321"/>
        </w:tabs>
        <w:spacing w:after="200" w:line="360" w:lineRule="auto"/>
        <w:ind w:left="1320" w:hanging="421"/>
        <w:rPr>
          <w:rFonts w:ascii="Times New Roman" w:hAnsi="Times New Roman" w:cs="Times New Roman"/>
          <w:sz w:val="24"/>
        </w:rPr>
      </w:pPr>
      <w:r w:rsidRPr="00722055">
        <w:rPr>
          <w:rFonts w:ascii="Times New Roman" w:hAnsi="Times New Roman" w:cs="Times New Roman"/>
          <w:sz w:val="24"/>
        </w:rPr>
        <w:t>Stahl FW. 1965. Mechanics of Inheritance. Prentice-Hall.</w:t>
      </w:r>
    </w:p>
    <w:p w:rsidR="0078530B" w:rsidRPr="00722055" w:rsidRDefault="00EF6275">
      <w:pPr>
        <w:widowControl/>
        <w:numPr>
          <w:ilvl w:val="0"/>
          <w:numId w:val="65"/>
        </w:numPr>
        <w:tabs>
          <w:tab w:val="left" w:pos="1261"/>
        </w:tabs>
        <w:spacing w:before="137" w:after="200" w:line="360" w:lineRule="auto"/>
        <w:ind w:hanging="361"/>
        <w:rPr>
          <w:rFonts w:ascii="Times New Roman" w:hAnsi="Times New Roman" w:cs="Times New Roman"/>
          <w:sz w:val="24"/>
        </w:rPr>
      </w:pPr>
      <w:r w:rsidRPr="00722055">
        <w:rPr>
          <w:rFonts w:ascii="Times New Roman" w:hAnsi="Times New Roman" w:cs="Times New Roman"/>
          <w:sz w:val="24"/>
        </w:rPr>
        <w:t>White MJD. 1973. Animal Cytology and Evolution. CambridgeUniv.Press.</w:t>
      </w:r>
    </w:p>
    <w:p w:rsidR="0078530B" w:rsidRPr="00722055" w:rsidRDefault="0078530B">
      <w:pPr>
        <w:widowControl/>
        <w:spacing w:after="200" w:line="276" w:lineRule="auto"/>
        <w:rPr>
          <w:rFonts w:ascii="Times New Roman" w:eastAsiaTheme="minorEastAsia" w:hAnsi="Times New Roman" w:cs="Times New Roman"/>
          <w:sz w:val="24"/>
          <w:lang w:val="en-IN" w:eastAsia="en-IN"/>
        </w:rPr>
        <w:sectPr w:rsidR="0078530B" w:rsidRPr="00722055" w:rsidSect="00C96125">
          <w:pgSz w:w="11910" w:h="16840"/>
          <w:pgMar w:top="1360" w:right="740" w:bottom="280" w:left="5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widowControl/>
        <w:spacing w:after="200" w:line="276" w:lineRule="auto"/>
        <w:rPr>
          <w:rFonts w:ascii="Times New Roman" w:eastAsiaTheme="minorEastAsia" w:hAnsi="Times New Roman" w:cs="Times New Roman"/>
          <w:lang w:val="en-IN" w:eastAsia="en-IN"/>
        </w:rPr>
      </w:pPr>
    </w:p>
    <w:p w:rsidR="0078530B" w:rsidRPr="00722055" w:rsidRDefault="0078530B">
      <w:pPr>
        <w:widowControl/>
        <w:adjustRightInd w:val="0"/>
        <w:spacing w:line="360" w:lineRule="auto"/>
        <w:rPr>
          <w:rFonts w:ascii="Times New Roman" w:eastAsiaTheme="minorEastAsia" w:hAnsi="Times New Roman" w:cs="Times New Roman"/>
          <w:b/>
          <w:bCs/>
          <w:sz w:val="24"/>
          <w:szCs w:val="24"/>
          <w:lang w:val="en-IN" w:eastAsia="en-IN"/>
        </w:rPr>
      </w:pPr>
    </w:p>
    <w:p w:rsidR="0078530B" w:rsidRPr="00722055" w:rsidRDefault="00EF6275">
      <w:pPr>
        <w:widowControl/>
        <w:adjustRightInd w:val="0"/>
        <w:spacing w:line="360" w:lineRule="auto"/>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II B.Sc., (BZC), SEMESTER-III</w:t>
      </w:r>
    </w:p>
    <w:p w:rsidR="0078530B" w:rsidRPr="00722055" w:rsidRDefault="00EF6275">
      <w:pPr>
        <w:widowControl/>
        <w:adjustRightInd w:val="0"/>
        <w:spacing w:line="360" w:lineRule="auto"/>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ZOOLOGY - PAPER – III (At the End of III semester)</w:t>
      </w:r>
    </w:p>
    <w:p w:rsidR="0078530B" w:rsidRPr="00722055" w:rsidRDefault="00EF6275">
      <w:pPr>
        <w:widowControl/>
        <w:adjustRightInd w:val="0"/>
        <w:spacing w:line="360" w:lineRule="auto"/>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PRACTICAL MODEL PAPER</w:t>
      </w:r>
    </w:p>
    <w:p w:rsidR="0078530B" w:rsidRPr="00722055" w:rsidRDefault="00EF6275">
      <w:pPr>
        <w:widowControl/>
        <w:adjustRightInd w:val="0"/>
        <w:spacing w:line="360" w:lineRule="auto"/>
        <w:jc w:val="center"/>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CELL BIOLOGY, GENETICS, MOLECULOR BIOLOGY&amp; EVOLUTION</w:t>
      </w:r>
    </w:p>
    <w:p w:rsidR="0078530B" w:rsidRPr="00722055" w:rsidRDefault="00EF6275">
      <w:pPr>
        <w:widowControl/>
        <w:adjustRightInd w:val="0"/>
        <w:spacing w:line="360" w:lineRule="auto"/>
        <w:jc w:val="right"/>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Max marks: 50</w:t>
      </w:r>
    </w:p>
    <w:p w:rsidR="0078530B" w:rsidRPr="00722055" w:rsidRDefault="00EF6275">
      <w:pPr>
        <w:widowControl/>
        <w:adjustRightInd w:val="0"/>
        <w:spacing w:line="360" w:lineRule="auto"/>
        <w:jc w:val="right"/>
        <w:rPr>
          <w:rFonts w:ascii="Times New Roman" w:eastAsiaTheme="minorEastAsia" w:hAnsi="Times New Roman" w:cs="Times New Roman"/>
          <w:b/>
          <w:bCs/>
          <w:sz w:val="24"/>
          <w:szCs w:val="24"/>
          <w:lang w:val="en-IN" w:eastAsia="en-IN"/>
        </w:rPr>
      </w:pPr>
      <w:r w:rsidRPr="00722055">
        <w:rPr>
          <w:rFonts w:ascii="Times New Roman" w:eastAsiaTheme="minorEastAsia" w:hAnsi="Times New Roman" w:cs="Times New Roman"/>
          <w:b/>
          <w:bCs/>
          <w:sz w:val="24"/>
          <w:szCs w:val="24"/>
          <w:lang w:val="en-IN" w:eastAsia="en-IN"/>
        </w:rPr>
        <w:t>Time: 2Hrs</w:t>
      </w:r>
    </w:p>
    <w:p w:rsidR="0078530B" w:rsidRPr="00722055" w:rsidRDefault="0078530B">
      <w:pPr>
        <w:widowControl/>
        <w:adjustRightInd w:val="0"/>
        <w:spacing w:line="360" w:lineRule="auto"/>
        <w:jc w:val="right"/>
        <w:rPr>
          <w:rFonts w:ascii="Times New Roman" w:eastAsiaTheme="minorEastAsia" w:hAnsi="Times New Roman" w:cs="Times New Roman"/>
          <w:b/>
          <w:bCs/>
          <w:sz w:val="24"/>
          <w:szCs w:val="24"/>
          <w:lang w:val="en-IN" w:eastAsia="en-IN"/>
        </w:rPr>
      </w:pP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1. Prepare temporary slides of Mitotic divisions with onionroottips 10M</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2. Identification of 6 spotters/Genetic Problems6X5=30M</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A) (Cytology)</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lang w:val="en-IN" w:eastAsia="en-IN"/>
        </w:rPr>
        <w:t xml:space="preserve">B) </w:t>
      </w:r>
      <w:r w:rsidRPr="00722055">
        <w:rPr>
          <w:rFonts w:ascii="Times New Roman" w:eastAsia="TimesNewRoman" w:hAnsi="Times New Roman" w:cs="Times New Roman"/>
          <w:sz w:val="24"/>
          <w:szCs w:val="24"/>
          <w:lang w:val="en-IN" w:eastAsia="en-IN"/>
        </w:rPr>
        <w:t>(Cytology</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lang w:val="en-IN" w:eastAsia="en-IN"/>
        </w:rPr>
        <w:t xml:space="preserve">C) </w:t>
      </w:r>
      <w:r w:rsidRPr="00722055">
        <w:rPr>
          <w:rFonts w:ascii="Times New Roman" w:eastAsia="TimesNewRoman" w:hAnsi="Times New Roman" w:cs="Times New Roman"/>
          <w:sz w:val="24"/>
          <w:szCs w:val="24"/>
          <w:lang w:val="en-IN" w:eastAsia="en-IN"/>
        </w:rPr>
        <w:t>(Genetics)</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lang w:val="en-IN" w:eastAsia="en-IN"/>
        </w:rPr>
        <w:t xml:space="preserve">D) </w:t>
      </w:r>
      <w:r w:rsidRPr="00722055">
        <w:rPr>
          <w:rFonts w:ascii="Times New Roman" w:eastAsia="TimesNewRoman" w:hAnsi="Times New Roman" w:cs="Times New Roman"/>
          <w:sz w:val="24"/>
          <w:szCs w:val="24"/>
          <w:lang w:val="en-IN" w:eastAsia="en-IN"/>
        </w:rPr>
        <w:t>(Genetics)</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lang w:val="en-IN" w:eastAsia="en-IN"/>
        </w:rPr>
        <w:t xml:space="preserve">E) </w:t>
      </w:r>
      <w:r w:rsidRPr="00722055">
        <w:rPr>
          <w:rFonts w:ascii="Times New Roman" w:eastAsia="TimesNewRoman" w:hAnsi="Times New Roman" w:cs="Times New Roman"/>
          <w:sz w:val="24"/>
          <w:szCs w:val="24"/>
          <w:lang w:val="en-IN" w:eastAsia="en-IN"/>
        </w:rPr>
        <w:t>(Evolution)</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lang w:val="en-IN" w:eastAsia="en-IN"/>
        </w:rPr>
        <w:t xml:space="preserve">F) </w:t>
      </w:r>
      <w:r w:rsidRPr="00722055">
        <w:rPr>
          <w:rFonts w:ascii="Times New Roman" w:eastAsia="TimesNewRoman" w:hAnsi="Times New Roman" w:cs="Times New Roman"/>
          <w:sz w:val="24"/>
          <w:szCs w:val="24"/>
          <w:lang w:val="en-IN" w:eastAsia="en-IN"/>
        </w:rPr>
        <w:t>(Evolution)</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3. Record 5M</w:t>
      </w:r>
    </w:p>
    <w:p w:rsidR="0078530B" w:rsidRPr="00722055" w:rsidRDefault="00EF6275">
      <w:pPr>
        <w:widowControl/>
        <w:adjustRightInd w:val="0"/>
        <w:spacing w:line="360" w:lineRule="auto"/>
        <w:rPr>
          <w:rFonts w:ascii="Times New Roman" w:eastAsia="TimesNewRoman" w:hAnsi="Times New Roman" w:cs="Times New Roman"/>
          <w:sz w:val="24"/>
          <w:szCs w:val="24"/>
          <w:lang w:val="en-IN" w:eastAsia="en-IN"/>
        </w:rPr>
      </w:pPr>
      <w:r w:rsidRPr="00722055">
        <w:rPr>
          <w:rFonts w:ascii="Times New Roman" w:eastAsia="TimesNewRoman" w:hAnsi="Times New Roman" w:cs="Times New Roman"/>
          <w:sz w:val="24"/>
          <w:szCs w:val="24"/>
          <w:lang w:val="en-IN" w:eastAsia="en-IN"/>
        </w:rPr>
        <w:t>4.Viva                                                                                                            5M</w:t>
      </w:r>
    </w:p>
    <w:p w:rsidR="0078530B" w:rsidRPr="00722055" w:rsidRDefault="00EF6275">
      <w:pPr>
        <w:widowControl/>
        <w:spacing w:after="200" w:line="360" w:lineRule="auto"/>
        <w:rPr>
          <w:rFonts w:ascii="Times New Roman" w:eastAsiaTheme="minorEastAsia" w:hAnsi="Times New Roman" w:cs="Times New Roman"/>
          <w:lang w:val="en-IN" w:eastAsia="en-IN"/>
        </w:rPr>
      </w:pPr>
      <w:r w:rsidRPr="00722055">
        <w:rPr>
          <w:rFonts w:ascii="Times New Roman" w:eastAsiaTheme="minorEastAsia" w:hAnsi="Times New Roman" w:cs="Times New Roman"/>
          <w:b/>
          <w:bCs/>
          <w:sz w:val="24"/>
          <w:szCs w:val="24"/>
          <w:lang w:val="en-IN" w:eastAsia="en-IN"/>
        </w:rPr>
        <w:t>Total 50M</w:t>
      </w:r>
    </w:p>
    <w:bookmarkEnd w:id="13"/>
    <w:p w:rsidR="0078530B" w:rsidRPr="00722055" w:rsidRDefault="0078530B">
      <w:pPr>
        <w:spacing w:line="276" w:lineRule="auto"/>
        <w:jc w:val="center"/>
        <w:rPr>
          <w:rFonts w:ascii="Times New Roman" w:hAnsi="Times New Roman" w:cs="Times New Roman"/>
          <w:b/>
          <w:bCs/>
          <w:color w:val="7030A0"/>
          <w:sz w:val="24"/>
          <w:szCs w:val="24"/>
        </w:rPr>
      </w:pPr>
    </w:p>
    <w:p w:rsidR="0078530B" w:rsidRPr="00722055" w:rsidRDefault="0078530B">
      <w:pPr>
        <w:jc w:val="right"/>
        <w:rPr>
          <w:rFonts w:ascii="Times New Roman" w:hAnsi="Times New Roman" w:cs="Times New Roman"/>
        </w:rPr>
        <w:sectPr w:rsidR="0078530B" w:rsidRPr="00722055" w:rsidSect="00C96125">
          <w:pgSz w:w="12240" w:h="15840"/>
          <w:pgMar w:top="1340" w:right="900" w:bottom="1220" w:left="940" w:header="687" w:footer="96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spacing w:line="276" w:lineRule="auto"/>
        <w:jc w:val="center"/>
        <w:rPr>
          <w:rFonts w:ascii="Times New Roman" w:hAnsi="Times New Roman" w:cs="Times New Roman"/>
          <w:b/>
          <w:bCs/>
          <w:color w:val="7030A0"/>
          <w:sz w:val="32"/>
          <w:szCs w:val="32"/>
        </w:rPr>
      </w:pPr>
      <w:bookmarkStart w:id="14" w:name="_Hlk120856506"/>
      <w:r w:rsidRPr="00722055">
        <w:rPr>
          <w:rFonts w:ascii="Times New Roman" w:hAnsi="Times New Roman" w:cs="Times New Roman"/>
          <w:b/>
          <w:bCs/>
          <w:color w:val="7030A0"/>
          <w:sz w:val="32"/>
          <w:szCs w:val="32"/>
        </w:rPr>
        <w:lastRenderedPageBreak/>
        <w:t>SEMESTER IV</w:t>
      </w:r>
    </w:p>
    <w:tbl>
      <w:tblPr>
        <w:tblpPr w:leftFromText="180" w:rightFromText="180" w:horzAnchor="margin" w:tblpXSpec="center" w:tblpY="6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18"/>
        <w:gridCol w:w="5335"/>
        <w:gridCol w:w="565"/>
        <w:gridCol w:w="534"/>
        <w:gridCol w:w="630"/>
        <w:gridCol w:w="601"/>
      </w:tblGrid>
      <w:tr w:rsidR="0078530B" w:rsidRPr="00722055">
        <w:trPr>
          <w:trHeight w:val="551"/>
        </w:trPr>
        <w:tc>
          <w:tcPr>
            <w:tcW w:w="1618" w:type="dxa"/>
          </w:tcPr>
          <w:p w:rsidR="0078530B" w:rsidRPr="00722055" w:rsidRDefault="0078530B">
            <w:pPr>
              <w:spacing w:before="6"/>
              <w:jc w:val="center"/>
              <w:rPr>
                <w:rFonts w:ascii="Times New Roman" w:eastAsia="Calibri" w:hAnsi="Times New Roman" w:cs="Times New Roman"/>
                <w:sz w:val="24"/>
                <w:szCs w:val="24"/>
              </w:rPr>
            </w:pPr>
          </w:p>
          <w:p w:rsidR="0078530B" w:rsidRPr="00722055" w:rsidRDefault="00EF6275">
            <w:pPr>
              <w:ind w:left="295"/>
              <w:rPr>
                <w:rFonts w:ascii="Times New Roman" w:eastAsia="Calibri" w:hAnsi="Times New Roman" w:cs="Times New Roman"/>
                <w:sz w:val="24"/>
                <w:szCs w:val="24"/>
              </w:rPr>
            </w:pPr>
            <w:r w:rsidRPr="00722055">
              <w:rPr>
                <w:rFonts w:ascii="Times New Roman" w:eastAsia="Calibri" w:hAnsi="Times New Roman" w:cs="Times New Roman"/>
                <w:noProof/>
                <w:sz w:val="24"/>
                <w:szCs w:val="24"/>
                <w:lang w:val="en-IN" w:eastAsia="en-IN"/>
              </w:rPr>
              <w:drawing>
                <wp:anchor distT="0" distB="0" distL="114300" distR="114300" simplePos="0" relativeHeight="251660288" behindDoc="0" locked="0" layoutInCell="1" allowOverlap="1">
                  <wp:simplePos x="0" y="0"/>
                  <wp:positionH relativeFrom="column">
                    <wp:posOffset>130810</wp:posOffset>
                  </wp:positionH>
                  <wp:positionV relativeFrom="paragraph">
                    <wp:posOffset>60325</wp:posOffset>
                  </wp:positionV>
                  <wp:extent cx="742950" cy="504825"/>
                  <wp:effectExtent l="19050" t="0" r="19050" b="200025"/>
                  <wp:wrapNone/>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42950" cy="504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5335" w:type="dxa"/>
            <w:shd w:val="clear" w:color="auto" w:fill="DEEAF6"/>
          </w:tcPr>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 R GOVERNMENT COLLEGE (AUTONOMOUS): KAKINADA</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78530B">
            <w:pPr>
              <w:spacing w:before="85" w:line="237" w:lineRule="auto"/>
              <w:jc w:val="center"/>
              <w:rPr>
                <w:rFonts w:ascii="Times New Roman" w:eastAsia="Calibri" w:hAnsi="Times New Roman" w:cs="Times New Roman"/>
                <w:b/>
                <w:sz w:val="24"/>
                <w:szCs w:val="24"/>
              </w:rPr>
            </w:pPr>
          </w:p>
        </w:tc>
        <w:tc>
          <w:tcPr>
            <w:tcW w:w="2330" w:type="dxa"/>
            <w:gridSpan w:val="4"/>
            <w:vMerge w:val="restart"/>
          </w:tcPr>
          <w:p w:rsidR="0078530B" w:rsidRPr="00722055" w:rsidRDefault="0078530B">
            <w:pPr>
              <w:spacing w:before="10"/>
              <w:jc w:val="center"/>
              <w:rPr>
                <w:rFonts w:ascii="Times New Roman" w:eastAsia="Calibri" w:hAnsi="Times New Roman" w:cs="Times New Roman"/>
                <w:sz w:val="24"/>
                <w:szCs w:val="24"/>
              </w:rPr>
            </w:pPr>
          </w:p>
          <w:p w:rsidR="0078530B" w:rsidRPr="00722055" w:rsidRDefault="00EF6275">
            <w:pPr>
              <w:ind w:left="128" w:right="72"/>
              <w:jc w:val="center"/>
              <w:rPr>
                <w:rFonts w:ascii="Times New Roman" w:eastAsia="Calibri" w:hAnsi="Times New Roman" w:cs="Times New Roman"/>
                <w:b/>
                <w:sz w:val="24"/>
                <w:szCs w:val="24"/>
              </w:rPr>
            </w:pPr>
            <w:r w:rsidRPr="00722055">
              <w:rPr>
                <w:rFonts w:ascii="Times New Roman" w:eastAsia="Calibri" w:hAnsi="Times New Roman" w:cs="Times New Roman"/>
                <w:b/>
                <w:sz w:val="24"/>
                <w:szCs w:val="24"/>
              </w:rPr>
              <w:t>Program &amp; Semester</w:t>
            </w:r>
          </w:p>
          <w:p w:rsidR="0078530B" w:rsidRPr="00722055" w:rsidRDefault="0078530B">
            <w:pPr>
              <w:spacing w:line="274" w:lineRule="exact"/>
              <w:ind w:left="605" w:right="72"/>
              <w:jc w:val="center"/>
              <w:rPr>
                <w:rFonts w:ascii="Times New Roman" w:eastAsia="Calibri" w:hAnsi="Times New Roman" w:cs="Times New Roman"/>
                <w:spacing w:val="-11"/>
                <w:sz w:val="24"/>
                <w:szCs w:val="24"/>
              </w:rPr>
            </w:pPr>
          </w:p>
          <w:p w:rsidR="0078530B" w:rsidRPr="00722055" w:rsidRDefault="00EF6275">
            <w:pPr>
              <w:spacing w:line="274" w:lineRule="exact"/>
              <w:ind w:left="128" w:right="72"/>
              <w:jc w:val="center"/>
              <w:rPr>
                <w:rFonts w:ascii="Times New Roman" w:eastAsia="Calibri" w:hAnsi="Times New Roman" w:cs="Times New Roman"/>
                <w:spacing w:val="-11"/>
                <w:sz w:val="24"/>
                <w:szCs w:val="24"/>
              </w:rPr>
            </w:pPr>
            <w:r w:rsidRPr="00722055">
              <w:rPr>
                <w:rFonts w:ascii="Times New Roman" w:eastAsia="Calibri" w:hAnsi="Times New Roman" w:cs="Times New Roman"/>
                <w:spacing w:val="-11"/>
                <w:sz w:val="24"/>
                <w:szCs w:val="24"/>
              </w:rPr>
              <w:t>BZC – IV</w:t>
            </w:r>
          </w:p>
          <w:p w:rsidR="0078530B" w:rsidRPr="00722055" w:rsidRDefault="00EF6275">
            <w:pPr>
              <w:spacing w:line="274" w:lineRule="exact"/>
              <w:ind w:left="128" w:right="72"/>
              <w:jc w:val="center"/>
              <w:rPr>
                <w:rFonts w:ascii="Times New Roman" w:eastAsia="Calibri" w:hAnsi="Times New Roman" w:cs="Times New Roman"/>
                <w:spacing w:val="-11"/>
                <w:sz w:val="24"/>
                <w:szCs w:val="24"/>
              </w:rPr>
            </w:pPr>
            <w:r w:rsidRPr="00722055">
              <w:rPr>
                <w:rFonts w:ascii="Times New Roman" w:eastAsia="Calibri" w:hAnsi="Times New Roman" w:cs="Times New Roman"/>
                <w:spacing w:val="-11"/>
                <w:sz w:val="24"/>
                <w:szCs w:val="24"/>
              </w:rPr>
              <w:t>ACTZC-IV</w:t>
            </w:r>
          </w:p>
          <w:p w:rsidR="0078530B" w:rsidRPr="00722055" w:rsidRDefault="00EF6275">
            <w:pPr>
              <w:spacing w:line="274" w:lineRule="exact"/>
              <w:ind w:left="128" w:right="72"/>
              <w:jc w:val="center"/>
              <w:rPr>
                <w:rFonts w:ascii="Times New Roman" w:eastAsia="Calibri" w:hAnsi="Times New Roman" w:cs="Times New Roman"/>
                <w:sz w:val="24"/>
                <w:szCs w:val="24"/>
              </w:rPr>
            </w:pPr>
            <w:r w:rsidRPr="00722055">
              <w:rPr>
                <w:rFonts w:ascii="Times New Roman" w:eastAsia="Calibri" w:hAnsi="Times New Roman" w:cs="Times New Roman"/>
                <w:spacing w:val="-11"/>
                <w:sz w:val="24"/>
                <w:szCs w:val="24"/>
              </w:rPr>
              <w:t>BTZC-IV</w:t>
            </w:r>
          </w:p>
        </w:tc>
      </w:tr>
      <w:tr w:rsidR="0078530B" w:rsidRPr="00722055">
        <w:trPr>
          <w:trHeight w:val="1465"/>
        </w:trPr>
        <w:tc>
          <w:tcPr>
            <w:tcW w:w="1618" w:type="dxa"/>
            <w:vAlign w:val="center"/>
          </w:tcPr>
          <w:p w:rsidR="0078530B" w:rsidRPr="00722055" w:rsidRDefault="00EF6275">
            <w:pPr>
              <w:spacing w:before="54"/>
              <w:ind w:left="181"/>
              <w:rPr>
                <w:rFonts w:ascii="Times New Roman" w:eastAsia="Calibri" w:hAnsi="Times New Roman" w:cs="Times New Roman"/>
                <w:sz w:val="24"/>
                <w:szCs w:val="24"/>
              </w:rPr>
            </w:pPr>
            <w:r w:rsidRPr="00722055">
              <w:rPr>
                <w:rFonts w:ascii="Times New Roman" w:eastAsia="Calibri" w:hAnsi="Times New Roman" w:cs="Times New Roman"/>
                <w:sz w:val="24"/>
                <w:szCs w:val="24"/>
              </w:rPr>
              <w:t>Course Code</w:t>
            </w:r>
          </w:p>
          <w:p w:rsidR="0078530B" w:rsidRPr="00722055" w:rsidRDefault="00EF6275">
            <w:pPr>
              <w:rPr>
                <w:rFonts w:ascii="Times New Roman" w:eastAsia="Calibri" w:hAnsi="Times New Roman" w:cs="Times New Roman"/>
                <w:sz w:val="24"/>
                <w:szCs w:val="24"/>
              </w:rPr>
            </w:pPr>
            <w:r w:rsidRPr="00722055">
              <w:rPr>
                <w:rFonts w:ascii="Times New Roman" w:eastAsia="Calibri" w:hAnsi="Times New Roman" w:cs="Times New Roman"/>
                <w:b/>
                <w:bCs/>
                <w:sz w:val="24"/>
                <w:szCs w:val="24"/>
                <w:lang w:bidi="te-IN"/>
              </w:rPr>
              <w:t xml:space="preserve">    ZO 4208</w:t>
            </w:r>
          </w:p>
          <w:p w:rsidR="0078530B" w:rsidRPr="00722055" w:rsidRDefault="0078530B">
            <w:pPr>
              <w:ind w:left="181"/>
              <w:rPr>
                <w:rFonts w:ascii="Times New Roman" w:eastAsia="Calibri" w:hAnsi="Times New Roman" w:cs="Times New Roman"/>
                <w:sz w:val="24"/>
                <w:szCs w:val="24"/>
              </w:rPr>
            </w:pPr>
          </w:p>
        </w:tc>
        <w:tc>
          <w:tcPr>
            <w:tcW w:w="5335" w:type="dxa"/>
            <w:vAlign w:val="center"/>
          </w:tcPr>
          <w:p w:rsidR="0078530B" w:rsidRPr="00722055" w:rsidRDefault="00EF6275">
            <w:pPr>
              <w:spacing w:before="208"/>
              <w:ind w:left="67" w:right="156"/>
              <w:jc w:val="center"/>
              <w:rPr>
                <w:rFonts w:ascii="Times New Roman" w:eastAsia="Calibri" w:hAnsi="Times New Roman" w:cs="Times New Roman"/>
                <w:b/>
                <w:sz w:val="24"/>
                <w:szCs w:val="24"/>
              </w:rPr>
            </w:pPr>
            <w:r w:rsidRPr="00722055">
              <w:rPr>
                <w:rFonts w:ascii="Times New Roman" w:eastAsia="Calibri" w:hAnsi="Times New Roman" w:cs="Times New Roman"/>
                <w:b/>
                <w:bCs/>
                <w:color w:val="C00000"/>
                <w:sz w:val="24"/>
                <w:szCs w:val="24"/>
              </w:rPr>
              <w:t>ANIMAL PHYSIOLOGY, CELLULAR METABOLISM AND EMBRYOLOGY</w:t>
            </w:r>
          </w:p>
        </w:tc>
        <w:tc>
          <w:tcPr>
            <w:tcW w:w="2330" w:type="dxa"/>
            <w:gridSpan w:val="4"/>
            <w:vMerge/>
            <w:tcBorders>
              <w:top w:val="nil"/>
            </w:tcBorders>
            <w:vAlign w:val="center"/>
          </w:tcPr>
          <w:p w:rsidR="0078530B" w:rsidRPr="00722055" w:rsidRDefault="0078530B">
            <w:pPr>
              <w:widowControl/>
              <w:spacing w:after="160" w:line="259" w:lineRule="auto"/>
              <w:rPr>
                <w:rFonts w:ascii="Times New Roman" w:hAnsi="Times New Roman" w:cs="Times New Roman"/>
                <w:sz w:val="24"/>
                <w:szCs w:val="24"/>
                <w:lang w:val="en-IN"/>
              </w:rPr>
            </w:pPr>
          </w:p>
        </w:tc>
      </w:tr>
      <w:tr w:rsidR="0078530B" w:rsidRPr="00722055">
        <w:trPr>
          <w:trHeight w:val="606"/>
        </w:trPr>
        <w:tc>
          <w:tcPr>
            <w:tcW w:w="1618" w:type="dxa"/>
            <w:tcBorders>
              <w:right w:val="single" w:sz="4" w:space="0" w:color="000000"/>
            </w:tcBorders>
            <w:vAlign w:val="center"/>
          </w:tcPr>
          <w:p w:rsidR="0078530B" w:rsidRPr="00722055" w:rsidRDefault="00EF6275">
            <w:pPr>
              <w:spacing w:before="42"/>
              <w:ind w:left="177"/>
              <w:rPr>
                <w:rFonts w:ascii="Times New Roman" w:eastAsia="Calibri" w:hAnsi="Times New Roman" w:cs="Times New Roman"/>
                <w:sz w:val="24"/>
                <w:szCs w:val="24"/>
              </w:rPr>
            </w:pPr>
            <w:r w:rsidRPr="00722055">
              <w:rPr>
                <w:rFonts w:ascii="Times New Roman" w:eastAsia="Calibri" w:hAnsi="Times New Roman" w:cs="Times New Roman"/>
                <w:sz w:val="24"/>
                <w:szCs w:val="24"/>
              </w:rPr>
              <w:t>Teaching</w:t>
            </w:r>
          </w:p>
        </w:tc>
        <w:tc>
          <w:tcPr>
            <w:tcW w:w="5335" w:type="dxa"/>
            <w:tcBorders>
              <w:left w:val="single" w:sz="4" w:space="0" w:color="000000"/>
            </w:tcBorders>
            <w:vAlign w:val="center"/>
          </w:tcPr>
          <w:p w:rsidR="0078530B" w:rsidRPr="00722055" w:rsidRDefault="00EF6275">
            <w:pPr>
              <w:spacing w:before="30"/>
              <w:ind w:left="1353"/>
              <w:rPr>
                <w:rFonts w:ascii="Times New Roman" w:eastAsia="Calibri" w:hAnsi="Times New Roman" w:cs="Times New Roman"/>
                <w:sz w:val="24"/>
                <w:szCs w:val="24"/>
              </w:rPr>
            </w:pPr>
            <w:r w:rsidRPr="00722055">
              <w:rPr>
                <w:rFonts w:ascii="Times New Roman" w:eastAsia="Calibri" w:hAnsi="Times New Roman" w:cs="Times New Roman"/>
                <w:spacing w:val="-1"/>
                <w:sz w:val="24"/>
                <w:szCs w:val="24"/>
              </w:rPr>
              <w:t>HoursAllocated:60 (</w:t>
            </w:r>
            <w:r w:rsidRPr="00722055">
              <w:rPr>
                <w:rFonts w:ascii="Times New Roman" w:eastAsia="Calibri" w:hAnsi="Times New Roman" w:cs="Times New Roman"/>
                <w:b/>
                <w:spacing w:val="-1"/>
                <w:sz w:val="24"/>
                <w:szCs w:val="24"/>
              </w:rPr>
              <w:t>Theory</w:t>
            </w:r>
            <w:r w:rsidRPr="00722055">
              <w:rPr>
                <w:rFonts w:ascii="Times New Roman" w:eastAsia="Calibri" w:hAnsi="Times New Roman" w:cs="Times New Roman"/>
                <w:spacing w:val="-1"/>
                <w:sz w:val="24"/>
                <w:szCs w:val="24"/>
              </w:rPr>
              <w:t>)</w:t>
            </w:r>
          </w:p>
        </w:tc>
        <w:tc>
          <w:tcPr>
            <w:tcW w:w="565" w:type="dxa"/>
            <w:vAlign w:val="center"/>
          </w:tcPr>
          <w:p w:rsidR="0078530B" w:rsidRPr="00722055" w:rsidRDefault="00EF6275">
            <w:pPr>
              <w:spacing w:before="49"/>
              <w:ind w:right="165"/>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L</w:t>
            </w:r>
          </w:p>
        </w:tc>
        <w:tc>
          <w:tcPr>
            <w:tcW w:w="534" w:type="dxa"/>
            <w:vAlign w:val="center"/>
          </w:tcPr>
          <w:p w:rsidR="0078530B" w:rsidRPr="00722055" w:rsidRDefault="00EF6275">
            <w:pPr>
              <w:spacing w:before="49"/>
              <w:ind w:left="201"/>
              <w:rPr>
                <w:rFonts w:ascii="Times New Roman" w:eastAsia="Calibri" w:hAnsi="Times New Roman" w:cs="Times New Roman"/>
                <w:sz w:val="24"/>
                <w:szCs w:val="24"/>
              </w:rPr>
            </w:pPr>
            <w:r w:rsidRPr="00722055">
              <w:rPr>
                <w:rFonts w:ascii="Times New Roman" w:eastAsia="Calibri" w:hAnsi="Times New Roman" w:cs="Times New Roman"/>
                <w:sz w:val="24"/>
                <w:szCs w:val="24"/>
              </w:rPr>
              <w:t>T</w:t>
            </w:r>
          </w:p>
        </w:tc>
        <w:tc>
          <w:tcPr>
            <w:tcW w:w="630" w:type="dxa"/>
            <w:vAlign w:val="center"/>
          </w:tcPr>
          <w:p w:rsidR="0078530B" w:rsidRPr="00722055" w:rsidRDefault="00EF6275">
            <w:pPr>
              <w:spacing w:before="49"/>
              <w:ind w:left="133"/>
              <w:rPr>
                <w:rFonts w:ascii="Times New Roman" w:eastAsia="Calibri" w:hAnsi="Times New Roman" w:cs="Times New Roman"/>
                <w:sz w:val="24"/>
                <w:szCs w:val="24"/>
              </w:rPr>
            </w:pPr>
            <w:r w:rsidRPr="00722055">
              <w:rPr>
                <w:rFonts w:ascii="Times New Roman" w:eastAsia="Calibri" w:hAnsi="Times New Roman" w:cs="Times New Roman"/>
                <w:w w:val="94"/>
                <w:sz w:val="24"/>
                <w:szCs w:val="24"/>
              </w:rPr>
              <w:t>P</w:t>
            </w:r>
          </w:p>
        </w:tc>
        <w:tc>
          <w:tcPr>
            <w:tcW w:w="601" w:type="dxa"/>
            <w:vAlign w:val="center"/>
          </w:tcPr>
          <w:p w:rsidR="0078530B" w:rsidRPr="00722055" w:rsidRDefault="00EF6275">
            <w:pPr>
              <w:spacing w:before="49"/>
              <w:ind w:left="3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w:t>
            </w:r>
          </w:p>
        </w:tc>
      </w:tr>
      <w:tr w:rsidR="0078530B" w:rsidRPr="00722055">
        <w:trPr>
          <w:trHeight w:val="818"/>
        </w:trPr>
        <w:tc>
          <w:tcPr>
            <w:tcW w:w="1618" w:type="dxa"/>
            <w:tcBorders>
              <w:right w:val="single" w:sz="4" w:space="0" w:color="000000"/>
            </w:tcBorders>
            <w:vAlign w:val="center"/>
          </w:tcPr>
          <w:p w:rsidR="0078530B" w:rsidRPr="00722055" w:rsidRDefault="00EF6275">
            <w:pPr>
              <w:spacing w:before="109"/>
              <w:ind w:left="18"/>
              <w:rPr>
                <w:rFonts w:ascii="Times New Roman" w:eastAsia="Calibri" w:hAnsi="Times New Roman" w:cs="Times New Roman"/>
                <w:sz w:val="24"/>
                <w:szCs w:val="24"/>
              </w:rPr>
            </w:pPr>
            <w:r w:rsidRPr="00722055">
              <w:rPr>
                <w:rFonts w:ascii="Times New Roman" w:eastAsia="Calibri" w:hAnsi="Times New Roman" w:cs="Times New Roman"/>
                <w:sz w:val="24"/>
                <w:szCs w:val="24"/>
              </w:rPr>
              <w:t>Pre-requisites:</w:t>
            </w:r>
          </w:p>
        </w:tc>
        <w:tc>
          <w:tcPr>
            <w:tcW w:w="5335" w:type="dxa"/>
            <w:tcBorders>
              <w:left w:val="single" w:sz="4" w:space="0" w:color="000000"/>
            </w:tcBorders>
            <w:vAlign w:val="center"/>
          </w:tcPr>
          <w:p w:rsidR="0078530B" w:rsidRPr="00722055" w:rsidRDefault="00EF6275">
            <w:pPr>
              <w:spacing w:line="274" w:lineRule="exact"/>
              <w:ind w:left="8" w:right="50"/>
              <w:rPr>
                <w:rFonts w:ascii="Times New Roman" w:eastAsia="Calibri" w:hAnsi="Times New Roman" w:cs="Times New Roman"/>
                <w:sz w:val="24"/>
                <w:szCs w:val="24"/>
              </w:rPr>
            </w:pPr>
            <w:r w:rsidRPr="00722055">
              <w:rPr>
                <w:rFonts w:ascii="Times New Roman" w:eastAsia="Calibri" w:hAnsi="Times New Roman" w:cs="Times New Roman"/>
                <w:sz w:val="24"/>
                <w:szCs w:val="24"/>
              </w:rPr>
              <w:t xml:space="preserve"> Knowledge on the physiological process in the animal kingdom. </w:t>
            </w:r>
          </w:p>
          <w:p w:rsidR="0078530B" w:rsidRPr="00722055" w:rsidRDefault="00EF6275">
            <w:pPr>
              <w:spacing w:line="274" w:lineRule="exact"/>
              <w:ind w:left="8" w:right="50"/>
              <w:rPr>
                <w:rFonts w:ascii="Times New Roman" w:eastAsia="Calibri" w:hAnsi="Times New Roman" w:cs="Times New Roman"/>
                <w:sz w:val="24"/>
                <w:szCs w:val="24"/>
              </w:rPr>
            </w:pPr>
            <w:r w:rsidRPr="00722055">
              <w:rPr>
                <w:rFonts w:ascii="Times New Roman" w:eastAsia="Calibri" w:hAnsi="Times New Roman" w:cs="Times New Roman"/>
                <w:sz w:val="24"/>
                <w:szCs w:val="24"/>
              </w:rPr>
              <w:t xml:space="preserve">Knowledge on the embryological processes </w:t>
            </w:r>
          </w:p>
        </w:tc>
        <w:tc>
          <w:tcPr>
            <w:tcW w:w="565" w:type="dxa"/>
            <w:vAlign w:val="center"/>
          </w:tcPr>
          <w:p w:rsidR="0078530B" w:rsidRPr="00722055" w:rsidRDefault="00EF6275">
            <w:pPr>
              <w:spacing w:before="117"/>
              <w:ind w:right="163"/>
              <w:jc w:val="right"/>
              <w:rPr>
                <w:rFonts w:ascii="Times New Roman" w:eastAsia="Calibri" w:hAnsi="Times New Roman" w:cs="Times New Roman"/>
                <w:sz w:val="24"/>
                <w:szCs w:val="24"/>
              </w:rPr>
            </w:pPr>
            <w:r w:rsidRPr="00722055">
              <w:rPr>
                <w:rFonts w:ascii="Times New Roman" w:eastAsia="Calibri" w:hAnsi="Times New Roman" w:cs="Times New Roman"/>
                <w:w w:val="97"/>
                <w:sz w:val="24"/>
                <w:szCs w:val="24"/>
              </w:rPr>
              <w:t>4</w:t>
            </w:r>
          </w:p>
        </w:tc>
        <w:tc>
          <w:tcPr>
            <w:tcW w:w="534" w:type="dxa"/>
            <w:vAlign w:val="center"/>
          </w:tcPr>
          <w:p w:rsidR="0078530B" w:rsidRPr="00722055" w:rsidRDefault="00EF6275">
            <w:pPr>
              <w:spacing w:before="117"/>
              <w:ind w:left="218"/>
              <w:rPr>
                <w:rFonts w:ascii="Times New Roman" w:eastAsia="Calibri" w:hAnsi="Times New Roman" w:cs="Times New Roman"/>
                <w:sz w:val="24"/>
                <w:szCs w:val="24"/>
              </w:rPr>
            </w:pPr>
            <w:r w:rsidRPr="00722055">
              <w:rPr>
                <w:rFonts w:ascii="Times New Roman" w:eastAsia="Calibri" w:hAnsi="Times New Roman" w:cs="Times New Roman"/>
                <w:w w:val="95"/>
                <w:sz w:val="24"/>
                <w:szCs w:val="24"/>
              </w:rPr>
              <w:t>0</w:t>
            </w:r>
          </w:p>
        </w:tc>
        <w:tc>
          <w:tcPr>
            <w:tcW w:w="630" w:type="dxa"/>
            <w:vAlign w:val="center"/>
          </w:tcPr>
          <w:p w:rsidR="0078530B" w:rsidRPr="00722055" w:rsidRDefault="00EF6275">
            <w:pPr>
              <w:spacing w:before="117"/>
              <w:ind w:left="149"/>
              <w:rPr>
                <w:rFonts w:ascii="Times New Roman" w:eastAsia="Calibri" w:hAnsi="Times New Roman" w:cs="Times New Roman"/>
                <w:sz w:val="24"/>
                <w:szCs w:val="24"/>
              </w:rPr>
            </w:pPr>
            <w:r w:rsidRPr="00722055">
              <w:rPr>
                <w:rFonts w:ascii="Times New Roman" w:eastAsia="Calibri" w:hAnsi="Times New Roman" w:cs="Times New Roman"/>
                <w:w w:val="99"/>
                <w:sz w:val="24"/>
                <w:szCs w:val="24"/>
              </w:rPr>
              <w:t>2</w:t>
            </w:r>
          </w:p>
        </w:tc>
        <w:tc>
          <w:tcPr>
            <w:tcW w:w="601" w:type="dxa"/>
            <w:vAlign w:val="center"/>
          </w:tcPr>
          <w:p w:rsidR="0078530B" w:rsidRPr="00722055" w:rsidRDefault="00EF6275">
            <w:pPr>
              <w:spacing w:before="117"/>
              <w:ind w:left="3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4</w:t>
            </w:r>
          </w:p>
        </w:tc>
      </w:tr>
      <w:bookmarkEnd w:id="14"/>
    </w:tbl>
    <w:p w:rsidR="0078530B" w:rsidRPr="00722055" w:rsidRDefault="0078530B">
      <w:pPr>
        <w:widowControl/>
        <w:jc w:val="center"/>
        <w:rPr>
          <w:rFonts w:ascii="Times New Roman" w:hAnsi="Times New Roman" w:cs="Times New Roman"/>
          <w:b/>
          <w:bCs/>
          <w:sz w:val="24"/>
          <w:szCs w:val="24"/>
          <w:lang w:val="en-IN"/>
        </w:rPr>
      </w:pPr>
    </w:p>
    <w:p w:rsidR="0078530B" w:rsidRPr="00722055" w:rsidRDefault="0078530B">
      <w:pPr>
        <w:widowControl/>
        <w:jc w:val="center"/>
        <w:rPr>
          <w:rFonts w:ascii="Times New Roman" w:hAnsi="Times New Roman" w:cs="Times New Roman"/>
          <w:b/>
          <w:bCs/>
          <w:sz w:val="24"/>
          <w:szCs w:val="24"/>
          <w:lang w:val="en-IN"/>
        </w:rPr>
      </w:pPr>
    </w:p>
    <w:p w:rsidR="0078530B" w:rsidRPr="00722055" w:rsidRDefault="0078530B">
      <w:pPr>
        <w:widowControl/>
        <w:spacing w:after="160" w:line="259" w:lineRule="auto"/>
        <w:jc w:val="both"/>
        <w:rPr>
          <w:rFonts w:ascii="Times New Roman" w:hAnsi="Times New Roman" w:cs="Times New Roman"/>
          <w:sz w:val="24"/>
          <w:szCs w:val="24"/>
          <w:lang w:val="en-IN"/>
        </w:rPr>
      </w:pPr>
    </w:p>
    <w:tbl>
      <w:tblPr>
        <w:tblpPr w:leftFromText="180" w:rightFromText="180" w:vertAnchor="text" w:horzAnchor="margin" w:tblpY="-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87"/>
        <w:gridCol w:w="6296"/>
        <w:gridCol w:w="2126"/>
      </w:tblGrid>
      <w:tr w:rsidR="0078530B" w:rsidRPr="00722055">
        <w:trPr>
          <w:trHeight w:val="340"/>
        </w:trPr>
        <w:tc>
          <w:tcPr>
            <w:tcW w:w="7083" w:type="dxa"/>
            <w:gridSpan w:val="2"/>
            <w:shd w:val="clear" w:color="auto" w:fill="92D050"/>
          </w:tcPr>
          <w:p w:rsidR="0078530B" w:rsidRPr="00722055" w:rsidRDefault="00EF6275">
            <w:pPr>
              <w:spacing w:line="270" w:lineRule="exact"/>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lastRenderedPageBreak/>
              <w:t>On completion of the course, the students will be able to-</w:t>
            </w:r>
          </w:p>
        </w:tc>
        <w:tc>
          <w:tcPr>
            <w:tcW w:w="2126" w:type="dxa"/>
            <w:shd w:val="clear" w:color="auto" w:fill="92D050"/>
          </w:tcPr>
          <w:p w:rsidR="0078530B" w:rsidRPr="00722055" w:rsidRDefault="00EF6275">
            <w:pPr>
              <w:spacing w:line="247" w:lineRule="exact"/>
              <w:ind w:left="83"/>
              <w:rPr>
                <w:rFonts w:ascii="Times New Roman" w:eastAsia="Calibri" w:hAnsi="Times New Roman" w:cs="Times New Roman"/>
                <w:sz w:val="24"/>
                <w:szCs w:val="24"/>
              </w:rPr>
            </w:pPr>
            <w:r w:rsidRPr="00722055">
              <w:rPr>
                <w:rFonts w:ascii="Times New Roman" w:eastAsia="Calibri" w:hAnsi="Times New Roman" w:cs="Times New Roman"/>
                <w:sz w:val="24"/>
                <w:szCs w:val="24"/>
              </w:rPr>
              <w:t>Cognitive Domain</w:t>
            </w:r>
          </w:p>
        </w:tc>
      </w:tr>
      <w:tr w:rsidR="0078530B" w:rsidRPr="00722055">
        <w:trPr>
          <w:trHeight w:val="1342"/>
        </w:trPr>
        <w:tc>
          <w:tcPr>
            <w:tcW w:w="787" w:type="dxa"/>
            <w:shd w:val="clear" w:color="auto" w:fill="92D050"/>
            <w:vAlign w:val="center"/>
          </w:tcPr>
          <w:p w:rsidR="0078530B" w:rsidRPr="00722055" w:rsidRDefault="00EF6275">
            <w:pPr>
              <w:spacing w:line="268" w:lineRule="exact"/>
              <w:ind w:left="92" w:right="5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CO1</w:t>
            </w:r>
          </w:p>
        </w:tc>
        <w:tc>
          <w:tcPr>
            <w:tcW w:w="6296" w:type="dxa"/>
            <w:vAlign w:val="center"/>
          </w:tcPr>
          <w:p w:rsidR="0078530B" w:rsidRPr="00722055" w:rsidRDefault="0078530B">
            <w:pPr>
              <w:widowControl/>
              <w:spacing w:after="160" w:line="259" w:lineRule="auto"/>
              <w:ind w:left="340"/>
              <w:rPr>
                <w:rFonts w:ascii="Times New Roman" w:hAnsi="Times New Roman" w:cs="Times New Roman"/>
                <w:sz w:val="24"/>
                <w:szCs w:val="24"/>
                <w:lang w:val="en-IN"/>
              </w:rPr>
            </w:pPr>
          </w:p>
          <w:p w:rsidR="0078530B" w:rsidRPr="00722055" w:rsidRDefault="00EF6275">
            <w:pPr>
              <w:widowControl/>
              <w:spacing w:after="160" w:line="259" w:lineRule="auto"/>
              <w:ind w:left="340"/>
              <w:rPr>
                <w:rFonts w:ascii="Times New Roman" w:hAnsi="Times New Roman" w:cs="Times New Roman"/>
                <w:sz w:val="24"/>
                <w:szCs w:val="24"/>
                <w:lang w:val="en-IN"/>
              </w:rPr>
            </w:pPr>
            <w:r w:rsidRPr="00722055">
              <w:rPr>
                <w:rFonts w:ascii="Times New Roman" w:hAnsi="Times New Roman" w:cs="Times New Roman"/>
                <w:sz w:val="24"/>
                <w:szCs w:val="24"/>
                <w:lang w:val="en-IN"/>
              </w:rPr>
              <w:t>Understand the functions of important animal physiological systems   including digestion, cardio-respiratory and renal systems.</w:t>
            </w:r>
          </w:p>
          <w:p w:rsidR="0078530B" w:rsidRPr="00722055" w:rsidRDefault="0078530B">
            <w:pPr>
              <w:spacing w:line="360" w:lineRule="auto"/>
              <w:ind w:left="9"/>
              <w:rPr>
                <w:rFonts w:ascii="Times New Roman" w:eastAsia="Calibri" w:hAnsi="Times New Roman" w:cs="Times New Roman"/>
                <w:sz w:val="24"/>
                <w:szCs w:val="24"/>
              </w:rPr>
            </w:pPr>
          </w:p>
        </w:tc>
        <w:tc>
          <w:tcPr>
            <w:tcW w:w="2126" w:type="dxa"/>
            <w:vAlign w:val="center"/>
          </w:tcPr>
          <w:p w:rsidR="0078530B" w:rsidRPr="00722055" w:rsidRDefault="00EF6275">
            <w:pPr>
              <w:spacing w:line="230" w:lineRule="atLeast"/>
              <w:ind w:left="133" w:right="2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REMEMBERING/</w:t>
            </w:r>
          </w:p>
          <w:p w:rsidR="0078530B" w:rsidRPr="00722055" w:rsidRDefault="00EF6275">
            <w:pPr>
              <w:spacing w:line="230" w:lineRule="atLeast"/>
              <w:ind w:left="133" w:right="2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UNDERSTANDING</w:t>
            </w:r>
          </w:p>
        </w:tc>
      </w:tr>
      <w:tr w:rsidR="0078530B" w:rsidRPr="00722055">
        <w:trPr>
          <w:trHeight w:val="690"/>
        </w:trPr>
        <w:tc>
          <w:tcPr>
            <w:tcW w:w="787" w:type="dxa"/>
            <w:shd w:val="clear" w:color="auto" w:fill="92D050"/>
            <w:vAlign w:val="center"/>
          </w:tcPr>
          <w:p w:rsidR="0078530B" w:rsidRPr="00722055" w:rsidRDefault="00EF6275">
            <w:pPr>
              <w:spacing w:line="268" w:lineRule="exact"/>
              <w:ind w:left="92" w:right="5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CO2</w:t>
            </w:r>
          </w:p>
        </w:tc>
        <w:tc>
          <w:tcPr>
            <w:tcW w:w="6296" w:type="dxa"/>
            <w:vAlign w:val="center"/>
          </w:tcPr>
          <w:p w:rsidR="0078530B" w:rsidRPr="00722055" w:rsidRDefault="00EF6275">
            <w:pPr>
              <w:widowControl/>
              <w:spacing w:after="160" w:line="259" w:lineRule="auto"/>
              <w:ind w:left="199"/>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Understand the muscular system and the   neuro-endocrine   regulation   of   animal growth, development and metabolism with a special knowledge of hormonal control of human reproduction.</w:t>
            </w:r>
          </w:p>
          <w:p w:rsidR="0078530B" w:rsidRPr="00722055" w:rsidRDefault="0078530B">
            <w:pPr>
              <w:spacing w:line="362" w:lineRule="auto"/>
              <w:ind w:left="199" w:right="700"/>
              <w:rPr>
                <w:rFonts w:ascii="Times New Roman" w:eastAsia="Bookman Old Style" w:hAnsi="Times New Roman" w:cs="Times New Roman"/>
                <w:sz w:val="24"/>
                <w:szCs w:val="24"/>
              </w:rPr>
            </w:pPr>
          </w:p>
        </w:tc>
        <w:tc>
          <w:tcPr>
            <w:tcW w:w="2126" w:type="dxa"/>
            <w:vAlign w:val="center"/>
          </w:tcPr>
          <w:p w:rsidR="0078530B" w:rsidRPr="00722055" w:rsidRDefault="00EF6275">
            <w:pPr>
              <w:ind w:left="-9" w:firstLine="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UNDERSTANDING/</w:t>
            </w:r>
          </w:p>
          <w:p w:rsidR="0078530B" w:rsidRPr="00722055" w:rsidRDefault="00EF6275">
            <w:pPr>
              <w:ind w:left="-9" w:firstLine="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APPLICATION</w:t>
            </w:r>
          </w:p>
        </w:tc>
      </w:tr>
      <w:tr w:rsidR="0078530B" w:rsidRPr="00722055">
        <w:trPr>
          <w:trHeight w:val="1401"/>
        </w:trPr>
        <w:tc>
          <w:tcPr>
            <w:tcW w:w="787" w:type="dxa"/>
            <w:shd w:val="clear" w:color="auto" w:fill="92D050"/>
            <w:vAlign w:val="center"/>
          </w:tcPr>
          <w:p w:rsidR="0078530B" w:rsidRPr="00722055" w:rsidRDefault="00EF6275">
            <w:pPr>
              <w:spacing w:line="268" w:lineRule="exact"/>
              <w:ind w:left="92" w:right="5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CO3</w:t>
            </w:r>
          </w:p>
        </w:tc>
        <w:tc>
          <w:tcPr>
            <w:tcW w:w="6296" w:type="dxa"/>
            <w:vAlign w:val="center"/>
          </w:tcPr>
          <w:p w:rsidR="0078530B" w:rsidRPr="00722055" w:rsidRDefault="00EF6275">
            <w:pPr>
              <w:widowControl/>
              <w:spacing w:after="160" w:line="259" w:lineRule="auto"/>
              <w:ind w:left="199"/>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Describe the structure, classification and chemistry of biomolecules and enzymes responsible for sustenance</w:t>
            </w:r>
          </w:p>
          <w:p w:rsidR="0078530B" w:rsidRPr="00722055" w:rsidRDefault="00EF6275">
            <w:pPr>
              <w:widowControl/>
              <w:spacing w:after="160" w:line="259" w:lineRule="auto"/>
              <w:ind w:left="199"/>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life in living organisms</w:t>
            </w:r>
          </w:p>
          <w:p w:rsidR="0078530B" w:rsidRPr="00722055" w:rsidRDefault="0078530B">
            <w:pPr>
              <w:spacing w:line="360" w:lineRule="auto"/>
              <w:ind w:left="199" w:right="700"/>
              <w:rPr>
                <w:rFonts w:ascii="Times New Roman" w:eastAsia="Bookman Old Style" w:hAnsi="Times New Roman" w:cs="Times New Roman"/>
                <w:sz w:val="24"/>
                <w:szCs w:val="24"/>
              </w:rPr>
            </w:pPr>
          </w:p>
        </w:tc>
        <w:tc>
          <w:tcPr>
            <w:tcW w:w="2126" w:type="dxa"/>
            <w:vAlign w:val="center"/>
          </w:tcPr>
          <w:p w:rsidR="0078530B" w:rsidRPr="00722055" w:rsidRDefault="00EF6275">
            <w:pPr>
              <w:spacing w:before="195" w:line="220" w:lineRule="exact"/>
              <w:jc w:val="center"/>
              <w:rPr>
                <w:rFonts w:ascii="Times New Roman" w:eastAsia="Calibri" w:hAnsi="Times New Roman" w:cs="Times New Roman"/>
                <w:caps/>
                <w:sz w:val="24"/>
                <w:szCs w:val="24"/>
              </w:rPr>
            </w:pPr>
            <w:r w:rsidRPr="00722055">
              <w:rPr>
                <w:rFonts w:ascii="Times New Roman" w:eastAsia="Calibri" w:hAnsi="Times New Roman" w:cs="Times New Roman"/>
                <w:caps/>
                <w:sz w:val="24"/>
                <w:szCs w:val="24"/>
              </w:rPr>
              <w:t>Knowledge and application</w:t>
            </w:r>
          </w:p>
        </w:tc>
      </w:tr>
      <w:tr w:rsidR="0078530B" w:rsidRPr="00722055">
        <w:trPr>
          <w:trHeight w:val="866"/>
        </w:trPr>
        <w:tc>
          <w:tcPr>
            <w:tcW w:w="787" w:type="dxa"/>
            <w:shd w:val="clear" w:color="auto" w:fill="92D050"/>
            <w:vAlign w:val="center"/>
          </w:tcPr>
          <w:p w:rsidR="0078530B" w:rsidRPr="00722055" w:rsidRDefault="00EF6275">
            <w:pPr>
              <w:spacing w:line="268" w:lineRule="exact"/>
              <w:ind w:left="92" w:right="5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CO4</w:t>
            </w:r>
          </w:p>
        </w:tc>
        <w:tc>
          <w:tcPr>
            <w:tcW w:w="6296" w:type="dxa"/>
            <w:vAlign w:val="center"/>
          </w:tcPr>
          <w:p w:rsidR="0078530B" w:rsidRPr="00722055" w:rsidRDefault="00EF6275">
            <w:pPr>
              <w:widowControl/>
              <w:spacing w:after="160" w:line="259" w:lineRule="auto"/>
              <w:ind w:left="199"/>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Develop broad understanding the basic metabolic   activities   pertaining   to   the catabolism and anabolism of various biomolecules </w:t>
            </w:r>
          </w:p>
          <w:p w:rsidR="0078530B" w:rsidRPr="00722055" w:rsidRDefault="0078530B">
            <w:pPr>
              <w:spacing w:line="360" w:lineRule="auto"/>
              <w:ind w:left="199" w:right="698"/>
              <w:jc w:val="both"/>
              <w:rPr>
                <w:rFonts w:ascii="Times New Roman" w:eastAsia="Bookman Old Style" w:hAnsi="Times New Roman" w:cs="Times New Roman"/>
                <w:sz w:val="24"/>
                <w:szCs w:val="24"/>
              </w:rPr>
            </w:pPr>
          </w:p>
        </w:tc>
        <w:tc>
          <w:tcPr>
            <w:tcW w:w="2126" w:type="dxa"/>
            <w:vAlign w:val="center"/>
          </w:tcPr>
          <w:p w:rsidR="0078530B" w:rsidRPr="00722055" w:rsidRDefault="00EF6275">
            <w:pPr>
              <w:ind w:left="-9" w:firstLine="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UNDERSTANDING/</w:t>
            </w:r>
          </w:p>
          <w:p w:rsidR="0078530B" w:rsidRPr="00722055" w:rsidRDefault="00EF6275">
            <w:pPr>
              <w:jc w:val="center"/>
              <w:rPr>
                <w:rFonts w:ascii="Times New Roman" w:eastAsia="Calibri" w:hAnsi="Times New Roman" w:cs="Times New Roman"/>
                <w:b/>
                <w:sz w:val="24"/>
                <w:szCs w:val="24"/>
              </w:rPr>
            </w:pPr>
            <w:r w:rsidRPr="00722055">
              <w:rPr>
                <w:rFonts w:ascii="Times New Roman" w:eastAsia="Calibri" w:hAnsi="Times New Roman" w:cs="Times New Roman"/>
                <w:sz w:val="24"/>
                <w:szCs w:val="24"/>
              </w:rPr>
              <w:t>APPLICATION</w:t>
            </w:r>
          </w:p>
        </w:tc>
      </w:tr>
      <w:tr w:rsidR="0078530B" w:rsidRPr="00722055">
        <w:trPr>
          <w:trHeight w:val="2020"/>
        </w:trPr>
        <w:tc>
          <w:tcPr>
            <w:tcW w:w="787" w:type="dxa"/>
            <w:shd w:val="clear" w:color="auto" w:fill="92D050"/>
            <w:vAlign w:val="center"/>
          </w:tcPr>
          <w:p w:rsidR="0078530B" w:rsidRPr="00722055" w:rsidRDefault="00EF6275">
            <w:pPr>
              <w:spacing w:line="268" w:lineRule="exact"/>
              <w:ind w:left="92" w:right="5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CO5</w:t>
            </w:r>
          </w:p>
        </w:tc>
        <w:tc>
          <w:tcPr>
            <w:tcW w:w="6296" w:type="dxa"/>
            <w:vAlign w:val="center"/>
          </w:tcPr>
          <w:p w:rsidR="0078530B" w:rsidRPr="00722055" w:rsidRDefault="00EF6275">
            <w:pPr>
              <w:widowControl/>
              <w:spacing w:after="160" w:line="259" w:lineRule="auto"/>
              <w:ind w:left="199"/>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Describe the key events in early embryonic development starting from the formation of gametes up to gastrulation and formation of primary germ layers.</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Describe the key events in early embryonic development starting from the formation of gametes up to gastrulation and formation of primary germ layers.</w:t>
            </w:r>
          </w:p>
        </w:tc>
        <w:tc>
          <w:tcPr>
            <w:tcW w:w="2126" w:type="dxa"/>
            <w:vAlign w:val="center"/>
          </w:tcPr>
          <w:p w:rsidR="0078530B" w:rsidRPr="00722055" w:rsidRDefault="00EF6275">
            <w:pPr>
              <w:jc w:val="center"/>
              <w:rPr>
                <w:rFonts w:ascii="Times New Roman" w:eastAsia="Calibri" w:hAnsi="Times New Roman" w:cs="Times New Roman"/>
                <w:bCs/>
                <w:sz w:val="24"/>
                <w:szCs w:val="24"/>
              </w:rPr>
            </w:pPr>
            <w:r w:rsidRPr="00722055">
              <w:rPr>
                <w:rFonts w:ascii="Times New Roman" w:eastAsia="Calibri" w:hAnsi="Times New Roman" w:cs="Times New Roman"/>
                <w:caps/>
                <w:sz w:val="24"/>
                <w:szCs w:val="24"/>
              </w:rPr>
              <w:t>KNOWLEDGE,SKILL, and application</w:t>
            </w:r>
          </w:p>
        </w:tc>
      </w:tr>
    </w:tbl>
    <w:p w:rsidR="0078530B" w:rsidRPr="00722055" w:rsidRDefault="0078530B">
      <w:pPr>
        <w:widowControl/>
        <w:jc w:val="center"/>
        <w:rPr>
          <w:rFonts w:ascii="Times New Roman" w:hAnsi="Times New Roman" w:cs="Times New Roman"/>
          <w:b/>
          <w:bCs/>
          <w:sz w:val="24"/>
          <w:szCs w:val="24"/>
          <w:lang w:val="en-IN"/>
        </w:rPr>
      </w:pP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Learning Objectives</w:t>
      </w:r>
    </w:p>
    <w:p w:rsidR="0078530B" w:rsidRPr="00722055" w:rsidRDefault="00EF6275">
      <w:pPr>
        <w:widowControl/>
        <w:numPr>
          <w:ilvl w:val="0"/>
          <w:numId w:val="66"/>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achieve a thorough understanding of various aspects of physiological systems and their functioning in animals.</w:t>
      </w:r>
    </w:p>
    <w:p w:rsidR="0078530B" w:rsidRPr="00722055" w:rsidRDefault="00EF6275">
      <w:pPr>
        <w:widowControl/>
        <w:numPr>
          <w:ilvl w:val="0"/>
          <w:numId w:val="66"/>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instill the concept of hormonal regulation of physiology, metabolism and reproduction in animals.</w:t>
      </w:r>
    </w:p>
    <w:p w:rsidR="0078530B" w:rsidRPr="00722055" w:rsidRDefault="00EF6275">
      <w:pPr>
        <w:widowControl/>
        <w:numPr>
          <w:ilvl w:val="0"/>
          <w:numId w:val="66"/>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To understand the disorders associated with the deficiency of hormones</w:t>
      </w:r>
    </w:p>
    <w:p w:rsidR="0078530B" w:rsidRPr="00722055" w:rsidRDefault="00EF6275">
      <w:pPr>
        <w:widowControl/>
        <w:numPr>
          <w:ilvl w:val="0"/>
          <w:numId w:val="66"/>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demonstrate a thorough knowledge of the intersection between the disciplines of Biology and Chemistry.</w:t>
      </w:r>
    </w:p>
    <w:p w:rsidR="0078530B" w:rsidRPr="00722055" w:rsidRDefault="00EF6275">
      <w:pPr>
        <w:widowControl/>
        <w:numPr>
          <w:ilvl w:val="0"/>
          <w:numId w:val="66"/>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To provide insightful knowledge on the structure and classification of carbohydrates, proteins, lipids and enzymes</w:t>
      </w:r>
    </w:p>
    <w:p w:rsidR="0078530B" w:rsidRPr="00722055" w:rsidRDefault="00EF6275">
      <w:pPr>
        <w:widowControl/>
        <w:numPr>
          <w:ilvl w:val="0"/>
          <w:numId w:val="66"/>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demonstrate an understanding of fundamental biochemical principles such as the function of biomolecules, metabolic pathways and the regulation of biochemical processes</w:t>
      </w:r>
    </w:p>
    <w:p w:rsidR="0078530B" w:rsidRPr="00722055" w:rsidRDefault="00EF6275">
      <w:pPr>
        <w:widowControl/>
        <w:numPr>
          <w:ilvl w:val="0"/>
          <w:numId w:val="66"/>
        </w:numPr>
        <w:spacing w:after="160" w:line="259" w:lineRule="auto"/>
        <w:rPr>
          <w:rFonts w:ascii="Times New Roman" w:hAnsi="Times New Roman" w:cs="Times New Roman"/>
          <w:sz w:val="24"/>
          <w:szCs w:val="24"/>
          <w:lang w:val="en-IN"/>
        </w:rPr>
        <w:sectPr w:rsidR="0078530B" w:rsidRPr="00722055" w:rsidSect="00C96125">
          <w:headerReference w:type="default" r:id="rId43"/>
          <w:footerReference w:type="default" r:id="rId44"/>
          <w:pgSz w:w="11920" w:h="16860"/>
          <w:pgMar w:top="1360" w:right="1320" w:bottom="280" w:left="1340" w:header="0" w:footer="0" w:gutter="0"/>
          <w:pgBorders w:offsetFrom="page">
            <w:top w:val="double" w:sz="4" w:space="24" w:color="auto"/>
            <w:left w:val="double" w:sz="4" w:space="24" w:color="auto"/>
            <w:bottom w:val="double" w:sz="4" w:space="24" w:color="auto"/>
            <w:right w:val="double" w:sz="4" w:space="24" w:color="auto"/>
          </w:pgBorders>
          <w:cols w:space="720"/>
        </w:sectPr>
      </w:pPr>
      <w:r w:rsidRPr="00722055">
        <w:rPr>
          <w:rFonts w:ascii="Times New Roman" w:hAnsi="Times New Roman" w:cs="Times New Roman"/>
          <w:sz w:val="24"/>
          <w:szCs w:val="24"/>
          <w:lang w:val="en-IN"/>
        </w:rPr>
        <w:lastRenderedPageBreak/>
        <w:t>To make students gain proficiency in laboratory techniques in biochemistry and orient them to apply the scientific method to the processes of experimentation and hypothesis testing.</w:t>
      </w:r>
    </w:p>
    <w:p w:rsidR="0078530B" w:rsidRPr="00722055" w:rsidRDefault="0078530B">
      <w:pPr>
        <w:widowControl/>
        <w:spacing w:after="160" w:line="259" w:lineRule="auto"/>
        <w:jc w:val="center"/>
        <w:rPr>
          <w:rFonts w:ascii="Times New Roman" w:hAnsi="Times New Roman" w:cs="Times New Roman"/>
          <w:b/>
          <w:bCs/>
          <w:sz w:val="24"/>
          <w:szCs w:val="24"/>
          <w:lang w:val="en-IN"/>
        </w:rPr>
      </w:pPr>
    </w:p>
    <w:tbl>
      <w:tblPr>
        <w:tblpPr w:leftFromText="180" w:rightFromText="180" w:vertAnchor="text" w:horzAnchor="margin" w:tblpXSpec="center" w:tblpY="936"/>
        <w:tblW w:w="0" w:type="auto"/>
        <w:tblLook w:val="04A0"/>
      </w:tblPr>
      <w:tblGrid>
        <w:gridCol w:w="1363"/>
        <w:gridCol w:w="960"/>
        <w:gridCol w:w="1122"/>
        <w:gridCol w:w="962"/>
        <w:gridCol w:w="1670"/>
        <w:gridCol w:w="962"/>
        <w:gridCol w:w="2057"/>
        <w:gridCol w:w="1105"/>
      </w:tblGrid>
      <w:tr w:rsidR="0078530B" w:rsidRPr="00722055">
        <w:tc>
          <w:tcPr>
            <w:tcW w:w="1226"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0070C0"/>
                <w:sz w:val="24"/>
                <w:szCs w:val="24"/>
                <w:lang w:val="en-IN" w:bidi="te-IN"/>
              </w:rPr>
            </w:pPr>
            <w:r w:rsidRPr="00722055">
              <w:rPr>
                <w:rFonts w:ascii="Times New Roman" w:eastAsia="Times New Roman" w:hAnsi="Times New Roman" w:cs="Times New Roman"/>
                <w:b/>
                <w:color w:val="0070C0"/>
                <w:sz w:val="24"/>
                <w:szCs w:val="24"/>
                <w:lang w:val="en-IN" w:bidi="te-IN"/>
              </w:rPr>
              <w:t>Knowledge</w:t>
            </w:r>
          </w:p>
        </w:tc>
        <w:tc>
          <w:tcPr>
            <w:tcW w:w="960" w:type="dxa"/>
            <w:shd w:val="clear" w:color="auto" w:fill="0070C0"/>
          </w:tcPr>
          <w:p w:rsidR="0078530B" w:rsidRPr="00722055" w:rsidRDefault="0078530B">
            <w:pPr>
              <w:widowControl/>
              <w:tabs>
                <w:tab w:val="left" w:pos="2340"/>
              </w:tabs>
              <w:spacing w:before="90" w:after="160" w:line="360" w:lineRule="auto"/>
              <w:rPr>
                <w:rFonts w:ascii="Times New Roman" w:eastAsia="Times New Roman" w:hAnsi="Times New Roman" w:cs="Times New Roman"/>
                <w:b/>
                <w:color w:val="7B7B7B"/>
                <w:sz w:val="24"/>
                <w:szCs w:val="24"/>
                <w:highlight w:val="darkBlue"/>
                <w:lang w:val="en-IN" w:bidi="te-IN"/>
              </w:rPr>
            </w:pPr>
          </w:p>
        </w:tc>
        <w:tc>
          <w:tcPr>
            <w:tcW w:w="1122"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FF0000"/>
                <w:sz w:val="24"/>
                <w:szCs w:val="24"/>
                <w:lang w:val="en-IN" w:bidi="te-IN"/>
              </w:rPr>
            </w:pPr>
            <w:r w:rsidRPr="00722055">
              <w:rPr>
                <w:rFonts w:ascii="Times New Roman" w:eastAsia="Times New Roman" w:hAnsi="Times New Roman" w:cs="Times New Roman"/>
                <w:b/>
                <w:color w:val="FF0000"/>
                <w:sz w:val="24"/>
                <w:szCs w:val="24"/>
                <w:lang w:val="en-IN" w:bidi="te-IN"/>
              </w:rPr>
              <w:t>Skill</w:t>
            </w:r>
          </w:p>
        </w:tc>
        <w:tc>
          <w:tcPr>
            <w:tcW w:w="962" w:type="dxa"/>
            <w:shd w:val="clear" w:color="auto" w:fill="C00000"/>
          </w:tcPr>
          <w:p w:rsidR="0078530B" w:rsidRPr="00722055" w:rsidRDefault="0078530B">
            <w:pPr>
              <w:widowControl/>
              <w:tabs>
                <w:tab w:val="left" w:pos="2340"/>
              </w:tabs>
              <w:spacing w:before="90" w:after="160" w:line="360" w:lineRule="auto"/>
              <w:rPr>
                <w:rFonts w:ascii="Times New Roman" w:eastAsia="Times New Roman" w:hAnsi="Times New Roman" w:cs="Times New Roman"/>
                <w:b/>
                <w:sz w:val="24"/>
                <w:szCs w:val="24"/>
                <w:lang w:val="en-IN" w:bidi="te-IN"/>
              </w:rPr>
            </w:pPr>
          </w:p>
        </w:tc>
        <w:tc>
          <w:tcPr>
            <w:tcW w:w="1670"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70AD47"/>
                <w:sz w:val="24"/>
                <w:szCs w:val="24"/>
                <w:lang w:val="en-IN" w:bidi="te-IN"/>
              </w:rPr>
            </w:pPr>
            <w:r w:rsidRPr="00722055">
              <w:rPr>
                <w:rFonts w:ascii="Times New Roman" w:eastAsia="Times New Roman" w:hAnsi="Times New Roman" w:cs="Times New Roman"/>
                <w:b/>
                <w:color w:val="70AD47"/>
                <w:sz w:val="24"/>
                <w:szCs w:val="24"/>
                <w:lang w:val="en-IN" w:bidi="te-IN"/>
              </w:rPr>
              <w:t>Employability</w:t>
            </w:r>
          </w:p>
        </w:tc>
        <w:tc>
          <w:tcPr>
            <w:tcW w:w="962" w:type="dxa"/>
            <w:shd w:val="clear" w:color="auto" w:fill="70AD47"/>
          </w:tcPr>
          <w:p w:rsidR="0078530B" w:rsidRPr="00722055" w:rsidRDefault="0078530B">
            <w:pPr>
              <w:widowControl/>
              <w:tabs>
                <w:tab w:val="left" w:pos="2340"/>
              </w:tabs>
              <w:spacing w:before="90" w:after="160" w:line="360" w:lineRule="auto"/>
              <w:rPr>
                <w:rFonts w:ascii="Times New Roman" w:eastAsia="Times New Roman" w:hAnsi="Times New Roman" w:cs="Times New Roman"/>
                <w:b/>
                <w:sz w:val="24"/>
                <w:szCs w:val="24"/>
                <w:lang w:val="en-IN" w:bidi="te-IN"/>
              </w:rPr>
            </w:pPr>
          </w:p>
        </w:tc>
        <w:tc>
          <w:tcPr>
            <w:tcW w:w="2057"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00B050"/>
                <w:sz w:val="24"/>
                <w:szCs w:val="24"/>
                <w:lang w:val="en-IN" w:bidi="te-IN"/>
              </w:rPr>
            </w:pPr>
            <w:r w:rsidRPr="00722055">
              <w:rPr>
                <w:rFonts w:ascii="Times New Roman" w:eastAsia="Times New Roman" w:hAnsi="Times New Roman" w:cs="Times New Roman"/>
                <w:b/>
                <w:color w:val="00B050"/>
                <w:sz w:val="24"/>
                <w:szCs w:val="24"/>
                <w:lang w:val="en-IN" w:bidi="te-IN"/>
              </w:rPr>
              <w:t>Entrepreneurship</w:t>
            </w:r>
          </w:p>
        </w:tc>
        <w:tc>
          <w:tcPr>
            <w:tcW w:w="1105" w:type="dxa"/>
            <w:shd w:val="clear" w:color="auto" w:fill="00B050"/>
          </w:tcPr>
          <w:p w:rsidR="0078530B" w:rsidRPr="00722055" w:rsidRDefault="0078530B">
            <w:pPr>
              <w:widowControl/>
              <w:tabs>
                <w:tab w:val="left" w:pos="2340"/>
              </w:tabs>
              <w:spacing w:before="90" w:after="160" w:line="360" w:lineRule="auto"/>
              <w:rPr>
                <w:rFonts w:ascii="Times New Roman" w:eastAsia="Times New Roman" w:hAnsi="Times New Roman" w:cs="Times New Roman"/>
                <w:b/>
                <w:sz w:val="24"/>
                <w:szCs w:val="24"/>
                <w:lang w:val="en-IN" w:bidi="te-IN"/>
              </w:rPr>
            </w:pPr>
          </w:p>
        </w:tc>
      </w:tr>
    </w:tbl>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UNIT I           Animal Physiology – I</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15 hrs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1.1 </w:t>
      </w:r>
      <w:r w:rsidRPr="00722055">
        <w:rPr>
          <w:rFonts w:ascii="Times New Roman" w:hAnsi="Times New Roman" w:cs="Times New Roman"/>
          <w:color w:val="002060"/>
          <w:sz w:val="24"/>
          <w:szCs w:val="24"/>
          <w:lang w:val="en-IN"/>
        </w:rPr>
        <w:t>Process of digestion and assimilation</w:t>
      </w:r>
      <w:r w:rsidRPr="00722055">
        <w:rPr>
          <w:rFonts w:ascii="Times New Roman" w:hAnsi="Times New Roman" w:cs="Times New Roman"/>
          <w:color w:val="000000"/>
          <w:sz w:val="24"/>
          <w:szCs w:val="24"/>
          <w:lang w:val="en-IN"/>
        </w:rPr>
        <w:t>-K</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1.2 Respiration - Pulmonary ventilation, transport of oxygen and CO2-KS</w:t>
      </w:r>
    </w:p>
    <w:p w:rsidR="0078530B" w:rsidRPr="00722055" w:rsidRDefault="00EF6275">
      <w:pPr>
        <w:widowControl/>
        <w:spacing w:line="360" w:lineRule="auto"/>
        <w:ind w:left="567" w:hanging="141"/>
        <w:rPr>
          <w:rFonts w:ascii="Times New Roman" w:hAnsi="Times New Roman" w:cs="Times New Roman"/>
          <w:sz w:val="24"/>
          <w:szCs w:val="24"/>
          <w:lang w:val="en-IN"/>
        </w:rPr>
      </w:pPr>
      <w:r w:rsidRPr="00722055">
        <w:rPr>
          <w:rFonts w:ascii="Times New Roman" w:hAnsi="Times New Roman" w:cs="Times New Roman"/>
          <w:sz w:val="24"/>
          <w:szCs w:val="24"/>
          <w:lang w:val="en-IN"/>
        </w:rPr>
        <w:t>(Note: Need not study cellular respiration here)</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1.3 Circulation - Structure and functioning of heart, Cardiac cycle-KS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1.4 Excretion - Structure and functions of kidney urine formation, counter current</w:t>
      </w:r>
    </w:p>
    <w:p w:rsidR="0078530B" w:rsidRPr="00722055" w:rsidRDefault="00EF6275">
      <w:pPr>
        <w:widowControl/>
        <w:spacing w:line="360" w:lineRule="auto"/>
        <w:ind w:left="567" w:hanging="141"/>
        <w:rPr>
          <w:rFonts w:ascii="Times New Roman" w:hAnsi="Times New Roman" w:cs="Times New Roman"/>
          <w:sz w:val="24"/>
          <w:szCs w:val="24"/>
          <w:lang w:val="en-IN"/>
        </w:rPr>
      </w:pPr>
      <w:r w:rsidRPr="00722055">
        <w:rPr>
          <w:rFonts w:ascii="Times New Roman" w:hAnsi="Times New Roman" w:cs="Times New Roman"/>
          <w:sz w:val="24"/>
          <w:szCs w:val="24"/>
          <w:lang w:val="en-IN"/>
        </w:rPr>
        <w:t>Mechanism-KSE</w:t>
      </w: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UN IT II        Animal Physiology – II</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15 hrs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ind w:left="426" w:hanging="426"/>
        <w:rPr>
          <w:rFonts w:ascii="Times New Roman" w:hAnsi="Times New Roman" w:cs="Times New Roman"/>
          <w:sz w:val="24"/>
          <w:szCs w:val="24"/>
          <w:lang w:val="en-IN"/>
        </w:rPr>
      </w:pPr>
      <w:r w:rsidRPr="00722055">
        <w:rPr>
          <w:rFonts w:ascii="Times New Roman" w:hAnsi="Times New Roman" w:cs="Times New Roman"/>
          <w:sz w:val="24"/>
          <w:szCs w:val="24"/>
          <w:lang w:val="en-IN"/>
        </w:rPr>
        <w:t>2.1 Nerve   impulse   transmission   -   Resting   membrane    potential, origin    and propagation   of   action   potentials   along   myelinated   and   non-myelinated   nerve fibers-KS</w:t>
      </w:r>
    </w:p>
    <w:p w:rsidR="0078530B" w:rsidRPr="00722055" w:rsidRDefault="00EF6275">
      <w:pPr>
        <w:widowControl/>
        <w:ind w:left="426" w:hanging="426"/>
        <w:rPr>
          <w:rFonts w:ascii="Times New Roman" w:hAnsi="Times New Roman" w:cs="Times New Roman"/>
          <w:sz w:val="24"/>
          <w:szCs w:val="24"/>
          <w:lang w:val="en-IN"/>
        </w:rPr>
      </w:pPr>
      <w:r w:rsidRPr="00722055">
        <w:rPr>
          <w:rFonts w:ascii="Times New Roman" w:hAnsi="Times New Roman" w:cs="Times New Roman"/>
          <w:sz w:val="24"/>
          <w:szCs w:val="24"/>
          <w:lang w:val="en-IN"/>
        </w:rPr>
        <w:t>2.2 Muscle contraction - Ultra structure of muscle, molecular and chemical basis of muscle contraction-KS</w:t>
      </w:r>
    </w:p>
    <w:p w:rsidR="0078530B" w:rsidRPr="00722055" w:rsidRDefault="00EF6275">
      <w:pPr>
        <w:widowControl/>
        <w:ind w:left="426" w:hanging="426"/>
        <w:rPr>
          <w:rFonts w:ascii="Times New Roman" w:hAnsi="Times New Roman" w:cs="Times New Roman"/>
          <w:sz w:val="24"/>
          <w:szCs w:val="24"/>
          <w:lang w:val="en-IN"/>
        </w:rPr>
      </w:pPr>
      <w:r w:rsidRPr="00722055">
        <w:rPr>
          <w:rFonts w:ascii="Times New Roman" w:hAnsi="Times New Roman" w:cs="Times New Roman"/>
          <w:sz w:val="24"/>
          <w:szCs w:val="24"/>
          <w:lang w:val="en-IN"/>
        </w:rPr>
        <w:t>2.3 Endocrine glands - Structure, functions of hormones of pituitary, thyroid, parathyroid, adrenal glands and pancreas-UK</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2.4 Hormonal control of reproduction in a mammal-UKS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UNIT III        Cellular Metabolism </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10 hrs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3.1 Carbohydrates - Classification of carbohydrates. Structure of glucose-KE</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3.2 Proteins - Classification of proteins. General properties of amino acids-KS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3.3 Lipids - Classification of lipids, </w:t>
      </w:r>
      <w:r w:rsidRPr="00722055">
        <w:rPr>
          <w:rFonts w:ascii="Times New Roman" w:hAnsi="Times New Roman" w:cs="Times New Roman"/>
          <w:sz w:val="24"/>
          <w:szCs w:val="24"/>
          <w:u w:val="single"/>
          <w:lang w:val="en-IN"/>
        </w:rPr>
        <w:t>Properties of Lipids</w:t>
      </w:r>
      <w:r w:rsidRPr="00722055">
        <w:rPr>
          <w:rFonts w:ascii="Times New Roman" w:hAnsi="Times New Roman" w:cs="Times New Roman"/>
          <w:sz w:val="24"/>
          <w:szCs w:val="24"/>
          <w:lang w:val="en-IN"/>
        </w:rPr>
        <w:t xml:space="preserve"> -KS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3.4 Enzymes: Classification and Mechanism of Action of enzymes -KU</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UNIT IV         Embryology</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 xml:space="preserve">15 hrs </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4.1       Gametogenesis-US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4.2        Fertilization-UK</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4.3       Types of eggs-UKS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4.4       Types of cleavages-UKS</w:t>
      </w:r>
    </w:p>
    <w:p w:rsidR="0078530B" w:rsidRPr="00722055" w:rsidRDefault="00EF6275">
      <w:pPr>
        <w:widowControl/>
        <w:spacing w:line="360"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4.5       Development of Frog up to formation of primary germ layers-UKS</w:t>
      </w:r>
    </w:p>
    <w:p w:rsidR="0078530B" w:rsidRPr="00722055" w:rsidRDefault="0078530B">
      <w:pPr>
        <w:widowControl/>
        <w:spacing w:line="360"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EF6275">
      <w:pPr>
        <w:tabs>
          <w:tab w:val="left" w:pos="4488"/>
          <w:tab w:val="left" w:pos="10432"/>
        </w:tabs>
        <w:spacing w:before="106" w:line="272" w:lineRule="exact"/>
        <w:ind w:left="3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shd w:val="clear" w:color="auto" w:fill="92D050"/>
        </w:rPr>
        <w:t>CO-PO– PSO Mapping:</w:t>
      </w:r>
    </w:p>
    <w:p w:rsidR="0078530B" w:rsidRPr="00722055" w:rsidRDefault="00EF6275">
      <w:pPr>
        <w:widowControl/>
        <w:numPr>
          <w:ilvl w:val="0"/>
          <w:numId w:val="15"/>
        </w:numPr>
        <w:adjustRightInd w:val="0"/>
        <w:spacing w:after="160" w:line="360" w:lineRule="auto"/>
        <w:rPr>
          <w:rFonts w:ascii="Times New Roman" w:hAnsi="Times New Roman" w:cs="Times New Roman"/>
          <w:color w:val="000000"/>
          <w:sz w:val="24"/>
          <w:szCs w:val="24"/>
          <w:lang w:val="en-IN"/>
        </w:rPr>
      </w:pPr>
      <w:r w:rsidRPr="00722055">
        <w:rPr>
          <w:rFonts w:ascii="Times New Roman" w:hAnsi="Times New Roman" w:cs="Times New Roman"/>
          <w:b/>
          <w:sz w:val="24"/>
          <w:szCs w:val="24"/>
          <w:lang w:val="en-IN"/>
        </w:rPr>
        <w:lastRenderedPageBreak/>
        <w:t>(1: Slight [Low];2:Moderate [Medium];3:Substantial[High],'-': NoCorrelation)</w:t>
      </w:r>
    </w:p>
    <w:tbl>
      <w:tblPr>
        <w:tblW w:w="0" w:type="auto"/>
        <w:tblInd w:w="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4A0"/>
      </w:tblPr>
      <w:tblGrid>
        <w:gridCol w:w="611"/>
        <w:gridCol w:w="915"/>
        <w:gridCol w:w="709"/>
        <w:gridCol w:w="709"/>
        <w:gridCol w:w="567"/>
        <w:gridCol w:w="850"/>
        <w:gridCol w:w="851"/>
        <w:gridCol w:w="709"/>
        <w:gridCol w:w="850"/>
        <w:gridCol w:w="992"/>
        <w:gridCol w:w="1134"/>
      </w:tblGrid>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78530B">
            <w:pPr>
              <w:rPr>
                <w:rFonts w:ascii="Times New Roman" w:eastAsia="Calibri" w:hAnsi="Times New Roman" w:cs="Times New Roman"/>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2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right="161"/>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PO2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6" w:right="5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PO3</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8" w:righ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PO4</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right="165"/>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PO5</w:t>
            </w:r>
          </w:p>
        </w:tc>
        <w:tc>
          <w:tcPr>
            <w:tcW w:w="851"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right="2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PSO1</w:t>
            </w:r>
          </w:p>
        </w:tc>
        <w:tc>
          <w:tcPr>
            <w:tcW w:w="709"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16"/>
              <w:rPr>
                <w:rFonts w:ascii="Times New Roman" w:eastAsia="Calibri" w:hAnsi="Times New Roman" w:cs="Times New Roman"/>
                <w:sz w:val="24"/>
                <w:szCs w:val="24"/>
              </w:rPr>
            </w:pPr>
            <w:r w:rsidRPr="00722055">
              <w:rPr>
                <w:rFonts w:ascii="Times New Roman" w:eastAsia="Calibri" w:hAnsi="Times New Roman" w:cs="Times New Roman"/>
                <w:sz w:val="24"/>
                <w:szCs w:val="24"/>
              </w:rPr>
              <w:t>PSO2</w:t>
            </w:r>
          </w:p>
        </w:tc>
        <w:tc>
          <w:tcPr>
            <w:tcW w:w="850"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right="3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PSO3</w:t>
            </w:r>
          </w:p>
        </w:tc>
        <w:tc>
          <w:tcPr>
            <w:tcW w:w="992"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89" w:right="9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PSO4</w:t>
            </w:r>
          </w:p>
        </w:tc>
        <w:tc>
          <w:tcPr>
            <w:tcW w:w="1134"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92" w:right="1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PSO5</w:t>
            </w:r>
          </w:p>
        </w:tc>
      </w:tr>
      <w:tr w:rsidR="0078530B" w:rsidRPr="00722055">
        <w:trPr>
          <w:trHeight w:val="378"/>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4"/>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CO1</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1"/>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CO2</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378"/>
        </w:trPr>
        <w:tc>
          <w:tcPr>
            <w:tcW w:w="611" w:type="dxa"/>
            <w:tcBorders>
              <w:top w:val="single" w:sz="4" w:space="0" w:color="000000"/>
              <w:left w:val="single" w:sz="4" w:space="0" w:color="000000"/>
              <w:bottom w:val="single" w:sz="6" w:space="0" w:color="000000"/>
              <w:right w:val="single" w:sz="4" w:space="0" w:color="000000"/>
            </w:tcBorders>
            <w:shd w:val="clear" w:color="auto" w:fill="E3B8B7"/>
          </w:tcPr>
          <w:p w:rsidR="0078530B" w:rsidRPr="00722055" w:rsidRDefault="00EF6275">
            <w:pPr>
              <w:spacing w:before="44"/>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CO3</w:t>
            </w:r>
          </w:p>
        </w:tc>
        <w:tc>
          <w:tcPr>
            <w:tcW w:w="915"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851"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1134"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378"/>
        </w:trPr>
        <w:tc>
          <w:tcPr>
            <w:tcW w:w="611" w:type="dxa"/>
            <w:tcBorders>
              <w:top w:val="single" w:sz="6"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2"/>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CO4</w:t>
            </w:r>
          </w:p>
        </w:tc>
        <w:tc>
          <w:tcPr>
            <w:tcW w:w="915"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567"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1"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850"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1134"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1"/>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CO5</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r>
    </w:tbl>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EF6275">
      <w:pPr>
        <w:widowControl/>
        <w:spacing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Co-curricular activities (Suggested)</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Chart on cardiac cycle, human lung, kidney/nephron structure etc.</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Working model of human / any mammalian heart.</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Chart of sarcomere/location of endocrine glands in human body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Chart affixing of photos of people suffering from hormonal disorders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ind w:right="1278"/>
        <w:rPr>
          <w:rFonts w:ascii="Times New Roman" w:hAnsi="Times New Roman" w:cs="Times New Roman"/>
          <w:sz w:val="24"/>
          <w:szCs w:val="24"/>
          <w:lang w:val="en-IN"/>
        </w:rPr>
      </w:pPr>
      <w:r w:rsidRPr="00722055">
        <w:rPr>
          <w:rFonts w:ascii="Times New Roman" w:hAnsi="Times New Roman" w:cs="Times New Roman"/>
          <w:sz w:val="24"/>
          <w:szCs w:val="24"/>
          <w:lang w:val="en-IN"/>
        </w:rPr>
        <w:t>Student study projects such as identification of incidence of hormonal disorders in the local primary health centre, studying the reasons thereof and measures to curb or any other as the lecturer feels good in nurturing health awareness among students</w:t>
      </w: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Chart   on   structures   of   biomolecules/types   of   amino   acids   (essential   and   non- essential)Chart preparation by students on Glycolysis / kreb‟s cycle/urea cycle etc.</w:t>
      </w: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Model of electron transport chain</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Preparation of models of different types of eggs in animals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7"/>
        </w:numPr>
        <w:spacing w:line="259" w:lineRule="auto"/>
        <w:rPr>
          <w:rFonts w:ascii="Times New Roman" w:hAnsi="Times New Roman" w:cs="Times New Roman"/>
          <w:sz w:val="24"/>
          <w:szCs w:val="24"/>
          <w:lang w:val="en-IN"/>
        </w:rPr>
      </w:pPr>
      <w:r w:rsidRPr="00722055">
        <w:rPr>
          <w:rFonts w:ascii="Times New Roman" w:eastAsia="Segoe MDL2 Assets" w:hAnsi="Times New Roman" w:cs="Times New Roman"/>
          <w:sz w:val="24"/>
          <w:szCs w:val="24"/>
          <w:lang w:val="en-IN"/>
        </w:rPr>
        <w:t>c</w:t>
      </w:r>
      <w:r w:rsidRPr="00722055">
        <w:rPr>
          <w:rFonts w:ascii="Times New Roman" w:hAnsi="Times New Roman" w:cs="Times New Roman"/>
          <w:sz w:val="24"/>
          <w:szCs w:val="24"/>
          <w:lang w:val="en-IN"/>
        </w:rPr>
        <w:t>hart on frog embryonic development, fate map of frog blastula, cleavage etc.</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spacing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REFERENCE BOOKS</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1.   Eckert H. Animal Physiology: Mechanisms and Adaptation. W.H. Freeman &amp; Company.</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2.   Floray E. An Introduction to General and Comparative Animal Physiology. W.B.</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SaundersCo., Philadelphia.</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3.   Goel KA and Satish KV. 1989. A Text Book of Animal Physiology, Rastogi</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Publications, Meerut, U.P.</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4.   Hoar WS. General and Comparative Physiology. Prentice Hall of India, New Delhi.</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ind w:right="711"/>
        <w:rPr>
          <w:rFonts w:ascii="Times New Roman" w:hAnsi="Times New Roman" w:cs="Times New Roman"/>
          <w:sz w:val="24"/>
          <w:szCs w:val="24"/>
          <w:lang w:val="en-IN"/>
        </w:rPr>
      </w:pPr>
      <w:r w:rsidRPr="00722055">
        <w:rPr>
          <w:rFonts w:ascii="Times New Roman" w:hAnsi="Times New Roman" w:cs="Times New Roman"/>
          <w:sz w:val="24"/>
          <w:szCs w:val="24"/>
          <w:lang w:val="en-IN"/>
        </w:rPr>
        <w:t>5.   Lehninger AL. Nelson and Cox. Principles of Biochemistry. Lange MedicalPublications, New Delhi.</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6.   Prosser CL and Brown FA. Comparative Animal Physiology. W.B. SaundersCompany, Philadelphia.</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7.   Developmental Biology by Balinksy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8.   Developmental Biology by Gerard Karp</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9.   Chordate embryology by Varma and Agarwal</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10. Embryology by V.B. Rastogi</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11. Austen CR and Short RV. 1980. Reproduction in Mammals. Cambridge University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Press.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ind w:right="711"/>
        <w:rPr>
          <w:rFonts w:ascii="Times New Roman" w:hAnsi="Times New Roman" w:cs="Times New Roman"/>
          <w:sz w:val="24"/>
          <w:szCs w:val="24"/>
          <w:lang w:val="en-IN"/>
        </w:rPr>
      </w:pPr>
      <w:r w:rsidRPr="00722055">
        <w:rPr>
          <w:rFonts w:ascii="Times New Roman" w:hAnsi="Times New Roman" w:cs="Times New Roman"/>
          <w:sz w:val="24"/>
          <w:szCs w:val="24"/>
          <w:lang w:val="en-IN"/>
        </w:rPr>
        <w:t>12. Gilbert SF. 2006. Developmental Biology, 8th Edition. Sinauer Associates Inc., Publishers,Sunderland, USA.</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13. Longo FJ. 1987. Fertilization. Chapman &amp; Hall, London.</w:t>
      </w:r>
    </w:p>
    <w:p w:rsidR="0078530B" w:rsidRPr="00722055" w:rsidRDefault="0078530B">
      <w:pPr>
        <w:widowControl/>
        <w:rPr>
          <w:rFonts w:ascii="Times New Roman" w:hAnsi="Times New Roman" w:cs="Times New Roman"/>
          <w:sz w:val="24"/>
          <w:szCs w:val="24"/>
          <w:lang w:val="en-IN"/>
        </w:rPr>
      </w:pPr>
    </w:p>
    <w:p w:rsidR="0078530B" w:rsidRPr="00722055" w:rsidRDefault="0078530B">
      <w:pPr>
        <w:widowControl/>
        <w:rPr>
          <w:rFonts w:ascii="Times New Roman" w:hAnsi="Times New Roman" w:cs="Times New Roman"/>
          <w:sz w:val="24"/>
          <w:szCs w:val="24"/>
          <w:lang w:val="en-IN"/>
        </w:rPr>
      </w:pPr>
    </w:p>
    <w:p w:rsidR="0078530B" w:rsidRPr="00722055" w:rsidRDefault="0078530B">
      <w:pPr>
        <w:widowControl/>
        <w:rPr>
          <w:rFonts w:ascii="Times New Roman" w:hAnsi="Times New Roman" w:cs="Times New Roman"/>
          <w:sz w:val="24"/>
          <w:szCs w:val="24"/>
          <w:lang w:val="en-IN"/>
        </w:rPr>
      </w:pPr>
    </w:p>
    <w:p w:rsidR="0078530B" w:rsidRPr="00722055" w:rsidRDefault="0078530B">
      <w:pPr>
        <w:widowControl/>
        <w:jc w:val="center"/>
        <w:rPr>
          <w:rFonts w:ascii="Times New Roman" w:hAnsi="Times New Roman" w:cs="Times New Roman"/>
          <w:b/>
          <w:bCs/>
          <w:sz w:val="24"/>
          <w:szCs w:val="24"/>
          <w:lang w:val="en-IN"/>
        </w:rPr>
      </w:pP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 R GOVERNMENT COLLEGE (AUTONOMOUS): KAKINADA</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w.e.f. 2022-23 (Revised in NOVEMBER -2022)</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ZOOLOGY – SEMESTER IV</w:t>
      </w:r>
    </w:p>
    <w:p w:rsidR="0078530B" w:rsidRPr="00722055" w:rsidRDefault="00EF6275">
      <w:pPr>
        <w:widowControl/>
        <w:ind w:right="569"/>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Blue print for PAPER – IV: ANIMAL PHYSIOLOGY, CELLULAR METABOLISM AND EMBRYOLOGY</w:t>
      </w:r>
    </w:p>
    <w:p w:rsidR="0078530B" w:rsidRPr="00722055" w:rsidRDefault="0078530B">
      <w:pPr>
        <w:widowControl/>
        <w:spacing w:after="160" w:line="259" w:lineRule="auto"/>
        <w:rPr>
          <w:rFonts w:ascii="Times New Roman" w:hAnsi="Times New Roman" w:cs="Times New Roman"/>
          <w:sz w:val="24"/>
          <w:szCs w:val="24"/>
          <w:lang w:val="en-IN"/>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352"/>
        <w:gridCol w:w="1843"/>
        <w:gridCol w:w="2126"/>
        <w:gridCol w:w="2126"/>
      </w:tblGrid>
      <w:tr w:rsidR="0078530B" w:rsidRPr="00722055">
        <w:trPr>
          <w:trHeight w:val="1103"/>
        </w:trPr>
        <w:tc>
          <w:tcPr>
            <w:tcW w:w="3352"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Module Name</w:t>
            </w:r>
          </w:p>
        </w:tc>
        <w:tc>
          <w:tcPr>
            <w:tcW w:w="1843"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PART I</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Essay Type Questions</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10 marks each</w:t>
            </w:r>
          </w:p>
        </w:tc>
        <w:tc>
          <w:tcPr>
            <w:tcW w:w="2126"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Part II Short Answer Questions</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5 marks each</w:t>
            </w:r>
          </w:p>
        </w:tc>
        <w:tc>
          <w:tcPr>
            <w:tcW w:w="2126"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Marks Allotted to the Chapter</w:t>
            </w:r>
          </w:p>
        </w:tc>
      </w:tr>
      <w:tr w:rsidR="0078530B" w:rsidRPr="00722055">
        <w:trPr>
          <w:trHeight w:val="827"/>
        </w:trPr>
        <w:tc>
          <w:tcPr>
            <w:tcW w:w="3352" w:type="dxa"/>
            <w:vAlign w:val="center"/>
          </w:tcPr>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1. Animal Physiology - I</w:t>
            </w:r>
          </w:p>
        </w:tc>
        <w:tc>
          <w:tcPr>
            <w:tcW w:w="1843"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03</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852"/>
        </w:trPr>
        <w:tc>
          <w:tcPr>
            <w:tcW w:w="3352" w:type="dxa"/>
            <w:vAlign w:val="center"/>
          </w:tcPr>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2. Animal Physiology - II</w:t>
            </w:r>
          </w:p>
        </w:tc>
        <w:tc>
          <w:tcPr>
            <w:tcW w:w="1843"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01</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948"/>
        </w:trPr>
        <w:tc>
          <w:tcPr>
            <w:tcW w:w="3352" w:type="dxa"/>
            <w:vAlign w:val="center"/>
          </w:tcPr>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3. Cellular Metabolism</w:t>
            </w:r>
          </w:p>
        </w:tc>
        <w:tc>
          <w:tcPr>
            <w:tcW w:w="1843"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03</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827"/>
        </w:trPr>
        <w:tc>
          <w:tcPr>
            <w:tcW w:w="3352" w:type="dxa"/>
            <w:vAlign w:val="center"/>
          </w:tcPr>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4. Embryology</w:t>
            </w:r>
          </w:p>
        </w:tc>
        <w:tc>
          <w:tcPr>
            <w:tcW w:w="1843"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01</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1228"/>
        </w:trPr>
        <w:tc>
          <w:tcPr>
            <w:tcW w:w="3352" w:type="dxa"/>
            <w:vAlign w:val="center"/>
          </w:tcPr>
          <w:p w:rsidR="0078530B" w:rsidRPr="00722055" w:rsidRDefault="00EF6275">
            <w:pPr>
              <w:widowControl/>
              <w:spacing w:after="160" w:line="259" w:lineRule="auto"/>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5.Total</w:t>
            </w:r>
          </w:p>
        </w:tc>
        <w:tc>
          <w:tcPr>
            <w:tcW w:w="1843"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06</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which 3 to be answered</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8</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which 4 to be answered</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100 Marks including choice.</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which 50 Marks to be answered</w:t>
            </w:r>
          </w:p>
        </w:tc>
      </w:tr>
    </w:tbl>
    <w:p w:rsidR="0078530B" w:rsidRPr="00722055" w:rsidRDefault="0078530B">
      <w:pPr>
        <w:widowControl/>
        <w:spacing w:after="160" w:line="259" w:lineRule="auto"/>
        <w:rPr>
          <w:rFonts w:ascii="Times New Roman" w:hAnsi="Times New Roman" w:cs="Times New Roman"/>
          <w:sz w:val="24"/>
          <w:szCs w:val="24"/>
          <w:lang w:val="en-IN"/>
        </w:rPr>
        <w:sectPr w:rsidR="0078530B" w:rsidRPr="00722055" w:rsidSect="00C96125">
          <w:headerReference w:type="default" r:id="rId45"/>
          <w:pgSz w:w="11910" w:h="16840"/>
          <w:pgMar w:top="260" w:right="420" w:bottom="280" w:left="1140" w:header="43" w:footer="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P R GOVERNMENT COLLEGE (AUTONOMOUS): KAKINADA</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MODEL PAPER – IV: ANIMAL PHYSIOLOGY, CELLULAR METABOLISM AND EMBRYOLOGY</w:t>
      </w:r>
    </w:p>
    <w:p w:rsidR="0078530B" w:rsidRPr="00722055" w:rsidRDefault="00EF6275">
      <w:pPr>
        <w:widowControl/>
        <w:spacing w:after="160" w:line="259" w:lineRule="auto"/>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Model Question Paper </w:t>
      </w:r>
    </w:p>
    <w:p w:rsidR="0078530B" w:rsidRPr="00722055" w:rsidRDefault="00EF6275">
      <w:pPr>
        <w:widowControl/>
        <w:spacing w:after="160" w:line="259" w:lineRule="auto"/>
        <w:jc w:val="both"/>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Max Marks 50</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Time: 2. Hrs</w:t>
      </w:r>
    </w:p>
    <w:p w:rsidR="0078530B" w:rsidRPr="00722055" w:rsidRDefault="00EF6275">
      <w:pPr>
        <w:widowControl/>
        <w:spacing w:after="160" w:line="259" w:lineRule="auto"/>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PART-I</w:t>
      </w:r>
    </w:p>
    <w:p w:rsidR="0078530B" w:rsidRPr="00722055" w:rsidRDefault="00EF6275">
      <w:pPr>
        <w:widowControl/>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Answer any THREE questions choosing at least one question from each section</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All questions carry equal marks </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 xml:space="preserve">          3 x 10 = 30 Marks </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jc w:val="center"/>
        <w:rPr>
          <w:rFonts w:ascii="Times New Roman" w:hAnsi="Times New Roman" w:cs="Times New Roman"/>
          <w:b/>
          <w:bCs/>
          <w:sz w:val="24"/>
          <w:szCs w:val="24"/>
          <w:u w:val="single"/>
          <w:lang w:val="en-IN"/>
        </w:rPr>
      </w:pPr>
      <w:r w:rsidRPr="00722055">
        <w:rPr>
          <w:rFonts w:ascii="Times New Roman" w:hAnsi="Times New Roman" w:cs="Times New Roman"/>
          <w:b/>
          <w:bCs/>
          <w:sz w:val="24"/>
          <w:szCs w:val="24"/>
          <w:u w:val="single"/>
          <w:lang w:val="en-IN"/>
        </w:rPr>
        <w:t>SECTION – A</w:t>
      </w:r>
    </w:p>
    <w:p w:rsidR="0078530B" w:rsidRPr="00722055" w:rsidRDefault="0078530B">
      <w:pPr>
        <w:widowControl/>
        <w:jc w:val="center"/>
        <w:rPr>
          <w:rFonts w:ascii="Times New Roman" w:hAnsi="Times New Roman" w:cs="Times New Roman"/>
          <w:b/>
          <w:bCs/>
          <w:sz w:val="24"/>
          <w:szCs w:val="24"/>
          <w:u w:val="single"/>
          <w:lang w:val="en-IN"/>
        </w:rPr>
      </w:pPr>
    </w:p>
    <w:p w:rsidR="0078530B" w:rsidRPr="00722055" w:rsidRDefault="00EF6275">
      <w:pPr>
        <w:widowControl/>
        <w:numPr>
          <w:ilvl w:val="0"/>
          <w:numId w:val="68"/>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Write an essay on Urine formation</w:t>
      </w:r>
    </w:p>
    <w:p w:rsidR="0078530B" w:rsidRPr="00722055" w:rsidRDefault="00EF6275">
      <w:pPr>
        <w:widowControl/>
        <w:numPr>
          <w:ilvl w:val="0"/>
          <w:numId w:val="68"/>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Describe Muscle contraction mechanism  </w:t>
      </w:r>
    </w:p>
    <w:p w:rsidR="0078530B" w:rsidRPr="00722055" w:rsidRDefault="00EF6275">
      <w:pPr>
        <w:widowControl/>
        <w:numPr>
          <w:ilvl w:val="0"/>
          <w:numId w:val="68"/>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Describe the hormonal control of reproduction of mammals </w:t>
      </w:r>
    </w:p>
    <w:p w:rsidR="0078530B" w:rsidRPr="00722055" w:rsidRDefault="0078530B">
      <w:pPr>
        <w:widowControl/>
        <w:ind w:left="720"/>
        <w:rPr>
          <w:rFonts w:ascii="Times New Roman" w:hAnsi="Times New Roman" w:cs="Times New Roman"/>
          <w:sz w:val="24"/>
          <w:szCs w:val="24"/>
          <w:lang w:val="en-IN"/>
        </w:rPr>
      </w:pPr>
    </w:p>
    <w:p w:rsidR="0078530B" w:rsidRPr="00722055" w:rsidRDefault="00EF6275">
      <w:pPr>
        <w:widowControl/>
        <w:jc w:val="center"/>
        <w:rPr>
          <w:rFonts w:ascii="Times New Roman" w:hAnsi="Times New Roman" w:cs="Times New Roman"/>
          <w:b/>
          <w:bCs/>
          <w:sz w:val="24"/>
          <w:szCs w:val="24"/>
          <w:u w:val="single"/>
          <w:lang w:val="en-IN"/>
        </w:rPr>
      </w:pPr>
      <w:r w:rsidRPr="00722055">
        <w:rPr>
          <w:rFonts w:ascii="Times New Roman" w:hAnsi="Times New Roman" w:cs="Times New Roman"/>
          <w:b/>
          <w:bCs/>
          <w:sz w:val="24"/>
          <w:szCs w:val="24"/>
          <w:u w:val="single"/>
          <w:lang w:val="en-IN"/>
        </w:rPr>
        <w:t>SECTION -B</w:t>
      </w:r>
    </w:p>
    <w:p w:rsidR="0078530B" w:rsidRPr="00722055" w:rsidRDefault="0078530B">
      <w:pPr>
        <w:widowControl/>
        <w:jc w:val="both"/>
        <w:rPr>
          <w:rFonts w:ascii="Times New Roman" w:hAnsi="Times New Roman" w:cs="Times New Roman"/>
          <w:b/>
          <w:bCs/>
          <w:sz w:val="24"/>
          <w:szCs w:val="24"/>
          <w:u w:val="single"/>
          <w:lang w:val="en-IN"/>
        </w:rPr>
      </w:pPr>
    </w:p>
    <w:p w:rsidR="0078530B" w:rsidRPr="00722055" w:rsidRDefault="00EF6275">
      <w:pPr>
        <w:widowControl/>
        <w:numPr>
          <w:ilvl w:val="0"/>
          <w:numId w:val="68"/>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Explain mechanism of enzyme action</w:t>
      </w:r>
    </w:p>
    <w:p w:rsidR="0078530B" w:rsidRPr="00722055" w:rsidRDefault="00EF6275">
      <w:pPr>
        <w:widowControl/>
        <w:numPr>
          <w:ilvl w:val="0"/>
          <w:numId w:val="68"/>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Describe the process of spermatogenesis  </w:t>
      </w:r>
    </w:p>
    <w:p w:rsidR="0078530B" w:rsidRPr="00722055" w:rsidRDefault="00EF6275">
      <w:pPr>
        <w:widowControl/>
        <w:numPr>
          <w:ilvl w:val="0"/>
          <w:numId w:val="68"/>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Describe in detail the development of frog up to gastrulation level?</w:t>
      </w:r>
    </w:p>
    <w:p w:rsidR="0078530B" w:rsidRPr="00722055" w:rsidRDefault="0078530B">
      <w:pPr>
        <w:widowControl/>
        <w:spacing w:after="160" w:line="259" w:lineRule="auto"/>
        <w:jc w:val="both"/>
        <w:rPr>
          <w:rFonts w:ascii="Times New Roman" w:hAnsi="Times New Roman" w:cs="Times New Roman"/>
          <w:sz w:val="24"/>
          <w:szCs w:val="24"/>
          <w:lang w:val="en-IN"/>
        </w:rPr>
      </w:pPr>
    </w:p>
    <w:p w:rsidR="0078530B" w:rsidRPr="00722055" w:rsidRDefault="00EF6275">
      <w:pPr>
        <w:widowControl/>
        <w:spacing w:after="160" w:line="259" w:lineRule="auto"/>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PART-II</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Answer any </w:t>
      </w:r>
      <w:r w:rsidRPr="00722055">
        <w:rPr>
          <w:rFonts w:ascii="Times New Roman" w:hAnsi="Times New Roman" w:cs="Times New Roman"/>
          <w:b/>
          <w:bCs/>
          <w:sz w:val="24"/>
          <w:szCs w:val="24"/>
          <w:lang w:val="en-IN"/>
        </w:rPr>
        <w:t>FOUR</w:t>
      </w:r>
      <w:r w:rsidRPr="00722055">
        <w:rPr>
          <w:rFonts w:ascii="Times New Roman" w:hAnsi="Times New Roman" w:cs="Times New Roman"/>
          <w:sz w:val="24"/>
          <w:szCs w:val="24"/>
          <w:lang w:val="en-IN"/>
        </w:rPr>
        <w:t xml:space="preserve"> of the following </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4 x 5 = 20 Marks</w:t>
      </w:r>
    </w:p>
    <w:p w:rsidR="0078530B" w:rsidRPr="00722055" w:rsidRDefault="00EF6275">
      <w:pPr>
        <w:widowControl/>
        <w:numPr>
          <w:ilvl w:val="0"/>
          <w:numId w:val="68"/>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Oxygen transport</w:t>
      </w:r>
    </w:p>
    <w:p w:rsidR="0078530B" w:rsidRPr="00722055" w:rsidRDefault="00EF6275">
      <w:pPr>
        <w:widowControl/>
        <w:numPr>
          <w:ilvl w:val="0"/>
          <w:numId w:val="68"/>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Cardiac cycle</w:t>
      </w:r>
    </w:p>
    <w:p w:rsidR="0078530B" w:rsidRPr="00722055" w:rsidRDefault="00EF6275">
      <w:pPr>
        <w:widowControl/>
        <w:numPr>
          <w:ilvl w:val="0"/>
          <w:numId w:val="68"/>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Digestion in stomach </w:t>
      </w:r>
    </w:p>
    <w:p w:rsidR="0078530B" w:rsidRPr="00722055" w:rsidRDefault="00EF6275">
      <w:pPr>
        <w:widowControl/>
        <w:numPr>
          <w:ilvl w:val="0"/>
          <w:numId w:val="68"/>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Action Potential</w:t>
      </w:r>
    </w:p>
    <w:p w:rsidR="0078530B" w:rsidRPr="00722055" w:rsidRDefault="00EF6275">
      <w:pPr>
        <w:widowControl/>
        <w:numPr>
          <w:ilvl w:val="0"/>
          <w:numId w:val="68"/>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Thyroid gland</w:t>
      </w:r>
    </w:p>
    <w:p w:rsidR="0078530B" w:rsidRPr="00722055" w:rsidRDefault="00EF6275">
      <w:pPr>
        <w:widowControl/>
        <w:numPr>
          <w:ilvl w:val="0"/>
          <w:numId w:val="68"/>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Classification of proteins</w:t>
      </w:r>
    </w:p>
    <w:p w:rsidR="0078530B" w:rsidRPr="00722055" w:rsidRDefault="00EF6275">
      <w:pPr>
        <w:widowControl/>
        <w:numPr>
          <w:ilvl w:val="0"/>
          <w:numId w:val="68"/>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Lipid structure</w:t>
      </w:r>
    </w:p>
    <w:p w:rsidR="0078530B" w:rsidRPr="00722055" w:rsidRDefault="00EF6275">
      <w:pPr>
        <w:widowControl/>
        <w:numPr>
          <w:ilvl w:val="0"/>
          <w:numId w:val="68"/>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Glucose structure</w:t>
      </w:r>
    </w:p>
    <w:p w:rsidR="0078530B" w:rsidRPr="00722055" w:rsidRDefault="00EF6275">
      <w:pPr>
        <w:widowControl/>
        <w:numPr>
          <w:ilvl w:val="0"/>
          <w:numId w:val="68"/>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Types of eggs </w:t>
      </w:r>
    </w:p>
    <w:p w:rsidR="0078530B" w:rsidRPr="00722055" w:rsidRDefault="0078530B">
      <w:pPr>
        <w:widowControl/>
        <w:spacing w:after="160" w:line="259" w:lineRule="auto"/>
        <w:ind w:left="284"/>
        <w:contextualSpacing/>
        <w:jc w:val="both"/>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jc w:val="both"/>
        <w:rPr>
          <w:rFonts w:ascii="Times New Roman" w:hAnsi="Times New Roman" w:cs="Times New Roman"/>
          <w:b/>
          <w:bCs/>
          <w:sz w:val="24"/>
          <w:szCs w:val="24"/>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P R GOVERNMENT COLLEGE (AUTONOMOUS): KAKINADA</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w.e.f. 2022-23 (Revised in September -2022)</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II B.Sc., (BZC), SEMESTER-IV ZOOLOGY </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PRACTICALSYLLABUS</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ZOOLOGY - PAPER - IV</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ANIMAL PHYSIOLOGY, CELLULAR METABOLISM AND EMBRYOLOGY Periods: 24                                                              Max. Marks: 50</w:t>
      </w: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Learning Objectives:</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Identification of an organ system with histological structure</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Deducing human health based on the information of composition of blood cells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Demonstration of enzyme activity in vitro</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Identification of various biomolecules of tissues by simple colorimetric methods and also quantitative methods</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Identification of different stages of earl embryonic development in animals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ANIMAL PHYSIOLOGY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Qualitative tests for identification of carbohydrates, proteins and fats</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Study of activity of salivary amylase under optimum conditions</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T.S. of duodenum, liver, lung, kidney, spinal cord, bone and cartilage</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Differential count of human blood</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CELLULAR METABOLISM</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Estimation of total proteins in given solutions by Lowry‟s method.</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Estimation of total carbohydrate by Anthrone method.</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Qualitative tests for identification of ammonia, urea and uric acid</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EMBRYOLOGY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Study of T.S. of testis, ovary of a mammal</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Study of different stages of cleavages (2, 4, 8 cell stages)</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Construction of fate map of frog blastula</w:t>
      </w: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REFERENCE BOOKS:</w:t>
      </w: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Harper’s Illustrated Biochemistry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Cell and molecular biology: Concepts &amp; experiments. VI Ed. John Wiley &amp;sons. Inc.</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Lab Manual on Blood Analysis and Medical Diagnostics, S. Chand and Co. Ltd.</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69"/>
        </w:numPr>
        <w:spacing w:after="160" w:line="259" w:lineRule="auto"/>
        <w:rPr>
          <w:rFonts w:ascii="Times New Roman" w:hAnsi="Times New Roman" w:cs="Times New Roman"/>
          <w:sz w:val="24"/>
          <w:szCs w:val="24"/>
          <w:lang w:val="en-IN"/>
        </w:rPr>
        <w:sectPr w:rsidR="0078530B" w:rsidRPr="00722055" w:rsidSect="00C96125">
          <w:headerReference w:type="default" r:id="rId46"/>
          <w:pgSz w:w="11920" w:h="16860"/>
          <w:pgMar w:top="1360" w:right="1460" w:bottom="280" w:left="1680" w:header="0" w:footer="0" w:gutter="0"/>
          <w:pgBorders w:offsetFrom="page">
            <w:top w:val="double" w:sz="4" w:space="24" w:color="auto"/>
            <w:left w:val="double" w:sz="4" w:space="24" w:color="auto"/>
            <w:bottom w:val="double" w:sz="4" w:space="24" w:color="auto"/>
            <w:right w:val="double" w:sz="4" w:space="24" w:color="auto"/>
          </w:pgBorders>
          <w:cols w:space="720"/>
        </w:sectPr>
      </w:pPr>
      <w:r w:rsidRPr="00722055">
        <w:rPr>
          <w:rFonts w:ascii="Times New Roman" w:hAnsi="Times New Roman" w:cs="Times New Roman"/>
          <w:sz w:val="24"/>
          <w:szCs w:val="24"/>
          <w:lang w:val="en-IN"/>
        </w:rPr>
        <w:t>Laboratory techniques by Plummer</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P R GOVERNMENT COLLEGE (AUTONOMOUS): KAKINADA</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ZOOLOGY - PAPER – IV PRACTIAL MODEL PAPER</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ANIMAL PHYSIOLOGY, CELLULAR METABOLISM AND EMBRYOLOGY Periods: 24                                   </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Max. Marks: 50</w:t>
      </w:r>
    </w:p>
    <w:p w:rsidR="0078530B" w:rsidRPr="00722055" w:rsidRDefault="0078530B">
      <w:pPr>
        <w:widowControl/>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EF6275">
      <w:pPr>
        <w:widowControl/>
        <w:numPr>
          <w:ilvl w:val="0"/>
          <w:numId w:val="70"/>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Salivary amylase activity experiment with detailed procedure </w:t>
      </w:r>
    </w:p>
    <w:p w:rsidR="0078530B" w:rsidRPr="00722055" w:rsidRDefault="00EF6275">
      <w:pPr>
        <w:widowControl/>
        <w:spacing w:after="160" w:line="259" w:lineRule="auto"/>
        <w:ind w:left="6480"/>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12 Marks</w:t>
      </w:r>
    </w:p>
    <w:p w:rsidR="0078530B" w:rsidRPr="00722055" w:rsidRDefault="00EF6275">
      <w:pPr>
        <w:widowControl/>
        <w:numPr>
          <w:ilvl w:val="0"/>
          <w:numId w:val="70"/>
        </w:numPr>
        <w:spacing w:after="160" w:line="259" w:lineRule="auto"/>
        <w:contextualSpacing/>
        <w:rPr>
          <w:rFonts w:ascii="Times New Roman" w:hAnsi="Times New Roman" w:cs="Times New Roman"/>
          <w:sz w:val="24"/>
          <w:szCs w:val="24"/>
          <w:lang w:val="en-IN"/>
        </w:rPr>
      </w:pPr>
      <w:r w:rsidRPr="00722055">
        <w:rPr>
          <w:rFonts w:ascii="Times New Roman" w:hAnsi="Times New Roman" w:cs="Times New Roman"/>
          <w:sz w:val="24"/>
          <w:szCs w:val="24"/>
          <w:lang w:val="en-IN"/>
        </w:rPr>
        <w:t>Test for Ammonia</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08 Marks</w:t>
      </w:r>
    </w:p>
    <w:p w:rsidR="0078530B" w:rsidRPr="00722055" w:rsidRDefault="00EF6275">
      <w:pPr>
        <w:widowControl/>
        <w:numPr>
          <w:ilvl w:val="0"/>
          <w:numId w:val="70"/>
        </w:numPr>
        <w:spacing w:after="160" w:line="259" w:lineRule="auto"/>
        <w:contextualSpacing/>
        <w:rPr>
          <w:rFonts w:ascii="Times New Roman" w:hAnsi="Times New Roman" w:cs="Times New Roman"/>
          <w:sz w:val="24"/>
          <w:szCs w:val="24"/>
          <w:lang w:val="en-IN"/>
        </w:rPr>
      </w:pPr>
      <w:r w:rsidRPr="00722055">
        <w:rPr>
          <w:rFonts w:ascii="Times New Roman" w:hAnsi="Times New Roman" w:cs="Times New Roman"/>
          <w:sz w:val="24"/>
          <w:szCs w:val="24"/>
          <w:lang w:val="en-IN"/>
        </w:rPr>
        <w:t>Embryology slides</w:t>
      </w:r>
      <w:r w:rsidRPr="00722055">
        <w:rPr>
          <w:rFonts w:ascii="Times New Roman" w:hAnsi="Times New Roman" w:cs="Times New Roman"/>
          <w:sz w:val="24"/>
          <w:szCs w:val="24"/>
          <w:lang w:val="en-IN"/>
        </w:rPr>
        <w:tab/>
        <w:t>2 x 5</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10 Marks</w:t>
      </w:r>
    </w:p>
    <w:p w:rsidR="0078530B" w:rsidRPr="00722055" w:rsidRDefault="00EF6275">
      <w:pPr>
        <w:widowControl/>
        <w:spacing w:after="160" w:line="259" w:lineRule="auto"/>
        <w:ind w:left="720"/>
        <w:contextualSpacing/>
        <w:rPr>
          <w:rFonts w:ascii="Times New Roman" w:hAnsi="Times New Roman" w:cs="Times New Roman"/>
          <w:sz w:val="24"/>
          <w:szCs w:val="24"/>
          <w:lang w:val="en-IN"/>
        </w:rPr>
      </w:pPr>
      <w:r w:rsidRPr="00722055">
        <w:rPr>
          <w:rFonts w:ascii="Times New Roman" w:hAnsi="Times New Roman" w:cs="Times New Roman"/>
          <w:sz w:val="24"/>
          <w:szCs w:val="24"/>
          <w:lang w:val="en-IN"/>
        </w:rPr>
        <w:t>a.</w:t>
      </w:r>
    </w:p>
    <w:p w:rsidR="0078530B" w:rsidRPr="00722055" w:rsidRDefault="00EF6275">
      <w:pPr>
        <w:widowControl/>
        <w:spacing w:after="160" w:line="259" w:lineRule="auto"/>
        <w:ind w:left="720"/>
        <w:contextualSpacing/>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b. </w:t>
      </w:r>
    </w:p>
    <w:p w:rsidR="0078530B" w:rsidRPr="00722055" w:rsidRDefault="00EF6275">
      <w:pPr>
        <w:widowControl/>
        <w:spacing w:after="160" w:line="259" w:lineRule="auto"/>
        <w:ind w:firstLine="426"/>
        <w:rPr>
          <w:rFonts w:ascii="Times New Roman" w:hAnsi="Times New Roman" w:cs="Times New Roman"/>
          <w:sz w:val="24"/>
          <w:szCs w:val="24"/>
          <w:lang w:val="en-IN"/>
        </w:rPr>
      </w:pPr>
      <w:r w:rsidRPr="00722055">
        <w:rPr>
          <w:rFonts w:ascii="Times New Roman" w:hAnsi="Times New Roman" w:cs="Times New Roman"/>
          <w:sz w:val="24"/>
          <w:szCs w:val="24"/>
          <w:lang w:val="en-IN"/>
        </w:rPr>
        <w:t>4. Physiology Slides:</w:t>
      </w:r>
      <w:r w:rsidRPr="00722055">
        <w:rPr>
          <w:rFonts w:ascii="Times New Roman" w:hAnsi="Times New Roman" w:cs="Times New Roman"/>
          <w:sz w:val="24"/>
          <w:szCs w:val="24"/>
          <w:lang w:val="en-IN"/>
        </w:rPr>
        <w:tab/>
        <w:t>2x5</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 xml:space="preserve">10 Marks </w:t>
      </w:r>
    </w:p>
    <w:p w:rsidR="0078530B" w:rsidRPr="00722055" w:rsidRDefault="00EF6275">
      <w:pPr>
        <w:widowControl/>
        <w:spacing w:after="160" w:line="259" w:lineRule="auto"/>
        <w:ind w:firstLine="426"/>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    a. </w:t>
      </w:r>
    </w:p>
    <w:p w:rsidR="0078530B" w:rsidRPr="00722055" w:rsidRDefault="00EF6275">
      <w:pPr>
        <w:widowControl/>
        <w:spacing w:after="160" w:line="259" w:lineRule="auto"/>
        <w:ind w:firstLine="426"/>
        <w:rPr>
          <w:rFonts w:ascii="Times New Roman" w:hAnsi="Times New Roman" w:cs="Times New Roman"/>
          <w:sz w:val="24"/>
          <w:szCs w:val="24"/>
          <w:lang w:val="en-IN"/>
        </w:rPr>
      </w:pPr>
      <w:r w:rsidRPr="00722055">
        <w:rPr>
          <w:rFonts w:ascii="Times New Roman" w:hAnsi="Times New Roman" w:cs="Times New Roman"/>
          <w:sz w:val="24"/>
          <w:szCs w:val="24"/>
          <w:lang w:val="en-IN"/>
        </w:rPr>
        <w:tab/>
        <w:t xml:space="preserve">b.  </w:t>
      </w:r>
    </w:p>
    <w:p w:rsidR="0078530B" w:rsidRPr="00722055" w:rsidRDefault="00EF6275">
      <w:pPr>
        <w:widowControl/>
        <w:spacing w:after="160" w:line="259" w:lineRule="auto"/>
        <w:ind w:firstLine="426"/>
        <w:rPr>
          <w:rFonts w:ascii="Times New Roman" w:hAnsi="Times New Roman" w:cs="Times New Roman"/>
          <w:sz w:val="24"/>
          <w:szCs w:val="24"/>
          <w:lang w:val="en-IN"/>
        </w:rPr>
      </w:pPr>
      <w:r w:rsidRPr="00722055">
        <w:rPr>
          <w:rFonts w:ascii="Times New Roman" w:hAnsi="Times New Roman" w:cs="Times New Roman"/>
          <w:sz w:val="24"/>
          <w:szCs w:val="24"/>
          <w:lang w:val="en-IN"/>
        </w:rPr>
        <w:t>5. Record</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05 Marks</w:t>
      </w:r>
    </w:p>
    <w:p w:rsidR="0078530B" w:rsidRPr="00722055" w:rsidRDefault="00EF6275">
      <w:pPr>
        <w:widowControl/>
        <w:spacing w:after="160" w:line="259" w:lineRule="auto"/>
        <w:ind w:firstLine="426"/>
        <w:rPr>
          <w:rFonts w:ascii="Times New Roman" w:hAnsi="Times New Roman" w:cs="Times New Roman"/>
          <w:sz w:val="24"/>
          <w:szCs w:val="24"/>
          <w:lang w:val="en-IN"/>
        </w:rPr>
      </w:pPr>
      <w:r w:rsidRPr="00722055">
        <w:rPr>
          <w:rFonts w:ascii="Times New Roman" w:hAnsi="Times New Roman" w:cs="Times New Roman"/>
          <w:sz w:val="24"/>
          <w:szCs w:val="24"/>
          <w:lang w:val="en-IN"/>
        </w:rPr>
        <w:t>6. Viva voce</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 xml:space="preserve">05 Marks </w:t>
      </w:r>
    </w:p>
    <w:p w:rsidR="0078530B" w:rsidRPr="00722055" w:rsidRDefault="00EF6275">
      <w:pPr>
        <w:widowControl/>
        <w:spacing w:after="160" w:line="259" w:lineRule="auto"/>
        <w:ind w:firstLine="426"/>
        <w:rPr>
          <w:rFonts w:ascii="Times New Roman" w:hAnsi="Times New Roman" w:cs="Times New Roman"/>
          <w:b/>
          <w:bCs/>
          <w:sz w:val="24"/>
          <w:szCs w:val="24"/>
          <w:lang w:val="en-IN"/>
        </w:rPr>
      </w:pPr>
      <w:r w:rsidRPr="00722055">
        <w:rPr>
          <w:rFonts w:ascii="Times New Roman" w:hAnsi="Times New Roman" w:cs="Times New Roman"/>
          <w:sz w:val="24"/>
          <w:szCs w:val="24"/>
          <w:lang w:val="en-IN"/>
        </w:rPr>
        <w:t>Total</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b/>
          <w:bCs/>
          <w:sz w:val="24"/>
          <w:szCs w:val="24"/>
          <w:lang w:val="en-IN"/>
        </w:rPr>
        <w:t xml:space="preserve">50 Marks </w:t>
      </w: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EF6275">
      <w:pPr>
        <w:spacing w:line="276" w:lineRule="auto"/>
        <w:jc w:val="center"/>
        <w:rPr>
          <w:rFonts w:ascii="Times New Roman" w:hAnsi="Times New Roman" w:cs="Times New Roman"/>
          <w:b/>
          <w:bCs/>
          <w:color w:val="7030A0"/>
          <w:sz w:val="32"/>
          <w:szCs w:val="32"/>
        </w:rPr>
      </w:pPr>
      <w:r w:rsidRPr="00722055">
        <w:rPr>
          <w:rFonts w:ascii="Times New Roman" w:hAnsi="Times New Roman" w:cs="Times New Roman"/>
          <w:b/>
          <w:bCs/>
          <w:color w:val="7030A0"/>
          <w:sz w:val="32"/>
          <w:szCs w:val="32"/>
        </w:rPr>
        <w:lastRenderedPageBreak/>
        <w:t>SEMESTER IV</w:t>
      </w:r>
    </w:p>
    <w:tbl>
      <w:tblPr>
        <w:tblpPr w:leftFromText="180" w:rightFromText="180" w:horzAnchor="margin" w:tblpXSpec="center" w:tblpY="6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18"/>
        <w:gridCol w:w="5335"/>
        <w:gridCol w:w="565"/>
        <w:gridCol w:w="534"/>
        <w:gridCol w:w="630"/>
        <w:gridCol w:w="601"/>
      </w:tblGrid>
      <w:tr w:rsidR="0078530B" w:rsidRPr="00722055">
        <w:trPr>
          <w:trHeight w:val="551"/>
        </w:trPr>
        <w:tc>
          <w:tcPr>
            <w:tcW w:w="1618" w:type="dxa"/>
          </w:tcPr>
          <w:p w:rsidR="0078530B" w:rsidRPr="00722055" w:rsidRDefault="0078530B">
            <w:pPr>
              <w:spacing w:before="6"/>
              <w:jc w:val="center"/>
              <w:rPr>
                <w:rFonts w:ascii="Times New Roman" w:eastAsia="Calibri" w:hAnsi="Times New Roman" w:cs="Times New Roman"/>
                <w:sz w:val="24"/>
                <w:szCs w:val="24"/>
              </w:rPr>
            </w:pPr>
          </w:p>
          <w:p w:rsidR="0078530B" w:rsidRPr="00722055" w:rsidRDefault="00EF6275">
            <w:pPr>
              <w:ind w:left="295"/>
              <w:rPr>
                <w:rFonts w:ascii="Times New Roman" w:eastAsia="Calibri" w:hAnsi="Times New Roman" w:cs="Times New Roman"/>
                <w:sz w:val="24"/>
                <w:szCs w:val="24"/>
              </w:rPr>
            </w:pPr>
            <w:r w:rsidRPr="00722055">
              <w:rPr>
                <w:rFonts w:ascii="Times New Roman" w:eastAsia="Calibri" w:hAnsi="Times New Roman" w:cs="Times New Roman"/>
                <w:noProof/>
                <w:sz w:val="24"/>
                <w:szCs w:val="24"/>
                <w:lang w:val="en-IN" w:eastAsia="en-IN"/>
              </w:rPr>
              <w:drawing>
                <wp:anchor distT="0" distB="0" distL="114300" distR="114300" simplePos="0" relativeHeight="251661312" behindDoc="0" locked="0" layoutInCell="1" allowOverlap="1">
                  <wp:simplePos x="0" y="0"/>
                  <wp:positionH relativeFrom="column">
                    <wp:posOffset>130810</wp:posOffset>
                  </wp:positionH>
                  <wp:positionV relativeFrom="paragraph">
                    <wp:posOffset>60325</wp:posOffset>
                  </wp:positionV>
                  <wp:extent cx="742950" cy="504825"/>
                  <wp:effectExtent l="19050" t="0" r="19050" b="2000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42950" cy="504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5335" w:type="dxa"/>
            <w:shd w:val="clear" w:color="auto" w:fill="DEEAF6"/>
          </w:tcPr>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 R GOVERNMENT COLLEGE (AUTONOMOUS): KAKINADA</w:t>
            </w:r>
          </w:p>
          <w:p w:rsidR="0078530B" w:rsidRPr="00722055" w:rsidRDefault="00EF6275">
            <w:pPr>
              <w:widowControl/>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78530B">
            <w:pPr>
              <w:spacing w:before="85" w:line="237" w:lineRule="auto"/>
              <w:jc w:val="center"/>
              <w:rPr>
                <w:rFonts w:ascii="Times New Roman" w:eastAsia="Calibri" w:hAnsi="Times New Roman" w:cs="Times New Roman"/>
                <w:b/>
                <w:sz w:val="24"/>
                <w:szCs w:val="24"/>
              </w:rPr>
            </w:pPr>
          </w:p>
        </w:tc>
        <w:tc>
          <w:tcPr>
            <w:tcW w:w="2330" w:type="dxa"/>
            <w:gridSpan w:val="4"/>
            <w:vMerge w:val="restart"/>
          </w:tcPr>
          <w:p w:rsidR="0078530B" w:rsidRPr="00722055" w:rsidRDefault="0078530B">
            <w:pPr>
              <w:spacing w:before="10"/>
              <w:jc w:val="center"/>
              <w:rPr>
                <w:rFonts w:ascii="Times New Roman" w:eastAsia="Calibri" w:hAnsi="Times New Roman" w:cs="Times New Roman"/>
                <w:sz w:val="24"/>
                <w:szCs w:val="24"/>
              </w:rPr>
            </w:pPr>
          </w:p>
          <w:p w:rsidR="0078530B" w:rsidRPr="00722055" w:rsidRDefault="00EF6275">
            <w:pPr>
              <w:ind w:left="128" w:right="72"/>
              <w:jc w:val="center"/>
              <w:rPr>
                <w:rFonts w:ascii="Times New Roman" w:eastAsia="Calibri" w:hAnsi="Times New Roman" w:cs="Times New Roman"/>
                <w:b/>
                <w:sz w:val="24"/>
                <w:szCs w:val="24"/>
              </w:rPr>
            </w:pPr>
            <w:r w:rsidRPr="00722055">
              <w:rPr>
                <w:rFonts w:ascii="Times New Roman" w:eastAsia="Calibri" w:hAnsi="Times New Roman" w:cs="Times New Roman"/>
                <w:b/>
                <w:sz w:val="24"/>
                <w:szCs w:val="24"/>
              </w:rPr>
              <w:t>Program &amp; Semester</w:t>
            </w:r>
          </w:p>
          <w:p w:rsidR="0078530B" w:rsidRPr="00722055" w:rsidRDefault="0078530B">
            <w:pPr>
              <w:spacing w:line="274" w:lineRule="exact"/>
              <w:ind w:left="605" w:right="72"/>
              <w:jc w:val="center"/>
              <w:rPr>
                <w:rFonts w:ascii="Times New Roman" w:eastAsia="Calibri" w:hAnsi="Times New Roman" w:cs="Times New Roman"/>
                <w:spacing w:val="-11"/>
                <w:sz w:val="24"/>
                <w:szCs w:val="24"/>
              </w:rPr>
            </w:pPr>
          </w:p>
          <w:p w:rsidR="0078530B" w:rsidRPr="00722055" w:rsidRDefault="00EF6275">
            <w:pPr>
              <w:spacing w:line="274" w:lineRule="exact"/>
              <w:ind w:left="128" w:right="72"/>
              <w:jc w:val="center"/>
              <w:rPr>
                <w:rFonts w:ascii="Times New Roman" w:eastAsia="Calibri" w:hAnsi="Times New Roman" w:cs="Times New Roman"/>
                <w:spacing w:val="-11"/>
                <w:sz w:val="24"/>
                <w:szCs w:val="24"/>
              </w:rPr>
            </w:pPr>
            <w:r w:rsidRPr="00722055">
              <w:rPr>
                <w:rFonts w:ascii="Times New Roman" w:eastAsia="Calibri" w:hAnsi="Times New Roman" w:cs="Times New Roman"/>
                <w:spacing w:val="-11"/>
                <w:sz w:val="24"/>
                <w:szCs w:val="24"/>
              </w:rPr>
              <w:t>BZC – IV</w:t>
            </w:r>
          </w:p>
          <w:p w:rsidR="0078530B" w:rsidRPr="00722055" w:rsidRDefault="00EF6275">
            <w:pPr>
              <w:spacing w:line="274" w:lineRule="exact"/>
              <w:ind w:left="128" w:right="72"/>
              <w:jc w:val="center"/>
              <w:rPr>
                <w:rFonts w:ascii="Times New Roman" w:eastAsia="Calibri" w:hAnsi="Times New Roman" w:cs="Times New Roman"/>
                <w:spacing w:val="-11"/>
                <w:sz w:val="24"/>
                <w:szCs w:val="24"/>
              </w:rPr>
            </w:pPr>
            <w:r w:rsidRPr="00722055">
              <w:rPr>
                <w:rFonts w:ascii="Times New Roman" w:eastAsia="Calibri" w:hAnsi="Times New Roman" w:cs="Times New Roman"/>
                <w:spacing w:val="-11"/>
                <w:sz w:val="24"/>
                <w:szCs w:val="24"/>
              </w:rPr>
              <w:t>ACTZC-IV</w:t>
            </w:r>
          </w:p>
          <w:p w:rsidR="0078530B" w:rsidRPr="00722055" w:rsidRDefault="00EF6275">
            <w:pPr>
              <w:spacing w:line="274" w:lineRule="exact"/>
              <w:ind w:left="128" w:right="72"/>
              <w:jc w:val="center"/>
              <w:rPr>
                <w:rFonts w:ascii="Times New Roman" w:eastAsia="Calibri" w:hAnsi="Times New Roman" w:cs="Times New Roman"/>
                <w:spacing w:val="-11"/>
                <w:sz w:val="24"/>
                <w:szCs w:val="24"/>
              </w:rPr>
            </w:pPr>
            <w:r w:rsidRPr="00722055">
              <w:rPr>
                <w:rFonts w:ascii="Times New Roman" w:eastAsia="Calibri" w:hAnsi="Times New Roman" w:cs="Times New Roman"/>
                <w:spacing w:val="-11"/>
                <w:sz w:val="24"/>
                <w:szCs w:val="24"/>
              </w:rPr>
              <w:t>BTZC-IV</w:t>
            </w:r>
          </w:p>
          <w:p w:rsidR="0078530B" w:rsidRPr="00722055" w:rsidRDefault="00EF6275">
            <w:pPr>
              <w:spacing w:line="274" w:lineRule="exact"/>
              <w:ind w:left="128" w:right="72"/>
              <w:jc w:val="center"/>
              <w:rPr>
                <w:rFonts w:ascii="Times New Roman" w:eastAsia="Calibri" w:hAnsi="Times New Roman" w:cs="Times New Roman"/>
                <w:spacing w:val="-11"/>
                <w:sz w:val="24"/>
                <w:szCs w:val="24"/>
              </w:rPr>
            </w:pPr>
            <w:r w:rsidRPr="00722055">
              <w:rPr>
                <w:rFonts w:ascii="Times New Roman" w:eastAsia="Calibri" w:hAnsi="Times New Roman" w:cs="Times New Roman"/>
                <w:spacing w:val="-11"/>
                <w:sz w:val="24"/>
                <w:szCs w:val="24"/>
              </w:rPr>
              <w:t>Semester IV</w:t>
            </w:r>
          </w:p>
          <w:p w:rsidR="0078530B" w:rsidRPr="00722055" w:rsidRDefault="00EF6275">
            <w:pPr>
              <w:spacing w:line="274" w:lineRule="exact"/>
              <w:ind w:left="128" w:right="72"/>
              <w:jc w:val="center"/>
              <w:rPr>
                <w:rFonts w:ascii="Times New Roman" w:eastAsia="Calibri" w:hAnsi="Times New Roman" w:cs="Times New Roman"/>
                <w:sz w:val="24"/>
                <w:szCs w:val="24"/>
              </w:rPr>
            </w:pPr>
            <w:r w:rsidRPr="00722055">
              <w:rPr>
                <w:rFonts w:ascii="Times New Roman" w:eastAsia="Calibri" w:hAnsi="Times New Roman" w:cs="Times New Roman"/>
                <w:spacing w:val="-11"/>
                <w:sz w:val="24"/>
                <w:szCs w:val="24"/>
              </w:rPr>
              <w:t>Paper V</w:t>
            </w:r>
          </w:p>
        </w:tc>
      </w:tr>
      <w:tr w:rsidR="0078530B" w:rsidRPr="00722055">
        <w:trPr>
          <w:trHeight w:val="1337"/>
        </w:trPr>
        <w:tc>
          <w:tcPr>
            <w:tcW w:w="1618" w:type="dxa"/>
            <w:vAlign w:val="center"/>
          </w:tcPr>
          <w:p w:rsidR="0078530B" w:rsidRPr="00722055" w:rsidRDefault="00EF6275">
            <w:pPr>
              <w:spacing w:before="54"/>
              <w:ind w:left="181"/>
              <w:rPr>
                <w:rFonts w:ascii="Times New Roman" w:eastAsia="Calibri" w:hAnsi="Times New Roman" w:cs="Times New Roman"/>
                <w:sz w:val="24"/>
                <w:szCs w:val="24"/>
              </w:rPr>
            </w:pPr>
            <w:r w:rsidRPr="00722055">
              <w:rPr>
                <w:rFonts w:ascii="Times New Roman" w:eastAsia="Calibri" w:hAnsi="Times New Roman" w:cs="Times New Roman"/>
                <w:sz w:val="24"/>
                <w:szCs w:val="24"/>
              </w:rPr>
              <w:t>Course Code</w:t>
            </w:r>
          </w:p>
          <w:p w:rsidR="0078530B" w:rsidRPr="00722055" w:rsidRDefault="0078530B">
            <w:pPr>
              <w:rPr>
                <w:rFonts w:ascii="Times New Roman" w:eastAsia="Calibri" w:hAnsi="Times New Roman" w:cs="Times New Roman"/>
                <w:sz w:val="24"/>
                <w:szCs w:val="24"/>
              </w:rPr>
            </w:pPr>
          </w:p>
          <w:p w:rsidR="0078530B" w:rsidRPr="00722055" w:rsidRDefault="0078530B">
            <w:pPr>
              <w:ind w:left="181"/>
              <w:rPr>
                <w:rFonts w:ascii="Times New Roman" w:eastAsia="Calibri" w:hAnsi="Times New Roman" w:cs="Times New Roman"/>
                <w:sz w:val="24"/>
                <w:szCs w:val="24"/>
              </w:rPr>
            </w:pPr>
          </w:p>
        </w:tc>
        <w:tc>
          <w:tcPr>
            <w:tcW w:w="5335" w:type="dxa"/>
            <w:vAlign w:val="center"/>
          </w:tcPr>
          <w:p w:rsidR="0078530B" w:rsidRPr="00722055" w:rsidRDefault="00EF6275">
            <w:pPr>
              <w:spacing w:before="208"/>
              <w:ind w:left="67" w:right="156"/>
              <w:jc w:val="center"/>
              <w:rPr>
                <w:rFonts w:ascii="Times New Roman" w:eastAsia="Calibri" w:hAnsi="Times New Roman" w:cs="Times New Roman"/>
                <w:b/>
                <w:sz w:val="24"/>
                <w:szCs w:val="24"/>
              </w:rPr>
            </w:pPr>
            <w:r w:rsidRPr="00722055">
              <w:rPr>
                <w:rFonts w:ascii="Times New Roman" w:eastAsia="Calibri" w:hAnsi="Times New Roman" w:cs="Times New Roman"/>
                <w:b/>
                <w:bCs/>
                <w:color w:val="C00000"/>
                <w:sz w:val="24"/>
                <w:szCs w:val="24"/>
              </w:rPr>
              <w:t>Immunology &amp; Animal Biotechnology</w:t>
            </w:r>
          </w:p>
        </w:tc>
        <w:tc>
          <w:tcPr>
            <w:tcW w:w="2330" w:type="dxa"/>
            <w:gridSpan w:val="4"/>
            <w:vMerge/>
            <w:tcBorders>
              <w:top w:val="nil"/>
            </w:tcBorders>
            <w:vAlign w:val="center"/>
          </w:tcPr>
          <w:p w:rsidR="0078530B" w:rsidRPr="00722055" w:rsidRDefault="0078530B">
            <w:pPr>
              <w:widowControl/>
              <w:spacing w:after="160" w:line="259" w:lineRule="auto"/>
              <w:rPr>
                <w:rFonts w:ascii="Times New Roman" w:hAnsi="Times New Roman" w:cs="Times New Roman"/>
                <w:sz w:val="24"/>
                <w:szCs w:val="24"/>
                <w:lang w:val="en-IN"/>
              </w:rPr>
            </w:pPr>
          </w:p>
        </w:tc>
      </w:tr>
      <w:tr w:rsidR="0078530B" w:rsidRPr="00722055">
        <w:trPr>
          <w:trHeight w:val="606"/>
        </w:trPr>
        <w:tc>
          <w:tcPr>
            <w:tcW w:w="1618" w:type="dxa"/>
            <w:tcBorders>
              <w:right w:val="single" w:sz="4" w:space="0" w:color="000000"/>
            </w:tcBorders>
            <w:vAlign w:val="center"/>
          </w:tcPr>
          <w:p w:rsidR="0078530B" w:rsidRPr="00722055" w:rsidRDefault="00EF6275">
            <w:pPr>
              <w:spacing w:before="42"/>
              <w:ind w:left="177"/>
              <w:rPr>
                <w:rFonts w:ascii="Times New Roman" w:eastAsia="Calibri" w:hAnsi="Times New Roman" w:cs="Times New Roman"/>
                <w:sz w:val="24"/>
                <w:szCs w:val="24"/>
              </w:rPr>
            </w:pPr>
            <w:r w:rsidRPr="00722055">
              <w:rPr>
                <w:rFonts w:ascii="Times New Roman" w:eastAsia="Calibri" w:hAnsi="Times New Roman" w:cs="Times New Roman"/>
                <w:sz w:val="24"/>
                <w:szCs w:val="24"/>
              </w:rPr>
              <w:t>Teaching</w:t>
            </w:r>
          </w:p>
        </w:tc>
        <w:tc>
          <w:tcPr>
            <w:tcW w:w="5335" w:type="dxa"/>
            <w:tcBorders>
              <w:left w:val="single" w:sz="4" w:space="0" w:color="000000"/>
            </w:tcBorders>
            <w:vAlign w:val="center"/>
          </w:tcPr>
          <w:p w:rsidR="0078530B" w:rsidRPr="00722055" w:rsidRDefault="00EF6275">
            <w:pPr>
              <w:spacing w:before="30"/>
              <w:ind w:left="1353"/>
              <w:rPr>
                <w:rFonts w:ascii="Times New Roman" w:eastAsia="Calibri" w:hAnsi="Times New Roman" w:cs="Times New Roman"/>
                <w:sz w:val="24"/>
                <w:szCs w:val="24"/>
              </w:rPr>
            </w:pPr>
            <w:r w:rsidRPr="00722055">
              <w:rPr>
                <w:rFonts w:ascii="Times New Roman" w:eastAsia="Calibri" w:hAnsi="Times New Roman" w:cs="Times New Roman"/>
                <w:spacing w:val="-1"/>
                <w:sz w:val="24"/>
                <w:szCs w:val="24"/>
              </w:rPr>
              <w:t>HoursAllocated:60 (</w:t>
            </w:r>
            <w:r w:rsidRPr="00722055">
              <w:rPr>
                <w:rFonts w:ascii="Times New Roman" w:eastAsia="Calibri" w:hAnsi="Times New Roman" w:cs="Times New Roman"/>
                <w:b/>
                <w:spacing w:val="-1"/>
                <w:sz w:val="24"/>
                <w:szCs w:val="24"/>
              </w:rPr>
              <w:t>Theory</w:t>
            </w:r>
            <w:r w:rsidRPr="00722055">
              <w:rPr>
                <w:rFonts w:ascii="Times New Roman" w:eastAsia="Calibri" w:hAnsi="Times New Roman" w:cs="Times New Roman"/>
                <w:spacing w:val="-1"/>
                <w:sz w:val="24"/>
                <w:szCs w:val="24"/>
              </w:rPr>
              <w:t>)</w:t>
            </w:r>
          </w:p>
        </w:tc>
        <w:tc>
          <w:tcPr>
            <w:tcW w:w="565" w:type="dxa"/>
            <w:vAlign w:val="center"/>
          </w:tcPr>
          <w:p w:rsidR="0078530B" w:rsidRPr="00722055" w:rsidRDefault="00EF6275">
            <w:pPr>
              <w:spacing w:before="49"/>
              <w:ind w:right="165"/>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L</w:t>
            </w:r>
          </w:p>
        </w:tc>
        <w:tc>
          <w:tcPr>
            <w:tcW w:w="534" w:type="dxa"/>
            <w:vAlign w:val="center"/>
          </w:tcPr>
          <w:p w:rsidR="0078530B" w:rsidRPr="00722055" w:rsidRDefault="00EF6275">
            <w:pPr>
              <w:spacing w:before="49"/>
              <w:ind w:left="201"/>
              <w:rPr>
                <w:rFonts w:ascii="Times New Roman" w:eastAsia="Calibri" w:hAnsi="Times New Roman" w:cs="Times New Roman"/>
                <w:sz w:val="24"/>
                <w:szCs w:val="24"/>
              </w:rPr>
            </w:pPr>
            <w:r w:rsidRPr="00722055">
              <w:rPr>
                <w:rFonts w:ascii="Times New Roman" w:eastAsia="Calibri" w:hAnsi="Times New Roman" w:cs="Times New Roman"/>
                <w:sz w:val="24"/>
                <w:szCs w:val="24"/>
              </w:rPr>
              <w:t>T</w:t>
            </w:r>
          </w:p>
        </w:tc>
        <w:tc>
          <w:tcPr>
            <w:tcW w:w="630" w:type="dxa"/>
            <w:vAlign w:val="center"/>
          </w:tcPr>
          <w:p w:rsidR="0078530B" w:rsidRPr="00722055" w:rsidRDefault="00EF6275">
            <w:pPr>
              <w:spacing w:before="49"/>
              <w:ind w:left="133"/>
              <w:rPr>
                <w:rFonts w:ascii="Times New Roman" w:eastAsia="Calibri" w:hAnsi="Times New Roman" w:cs="Times New Roman"/>
                <w:sz w:val="24"/>
                <w:szCs w:val="24"/>
              </w:rPr>
            </w:pPr>
            <w:r w:rsidRPr="00722055">
              <w:rPr>
                <w:rFonts w:ascii="Times New Roman" w:eastAsia="Calibri" w:hAnsi="Times New Roman" w:cs="Times New Roman"/>
                <w:w w:val="94"/>
                <w:sz w:val="24"/>
                <w:szCs w:val="24"/>
              </w:rPr>
              <w:t>P</w:t>
            </w:r>
          </w:p>
        </w:tc>
        <w:tc>
          <w:tcPr>
            <w:tcW w:w="601" w:type="dxa"/>
            <w:vAlign w:val="center"/>
          </w:tcPr>
          <w:p w:rsidR="0078530B" w:rsidRPr="00722055" w:rsidRDefault="00EF6275">
            <w:pPr>
              <w:spacing w:before="49"/>
              <w:ind w:left="3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C</w:t>
            </w:r>
          </w:p>
        </w:tc>
      </w:tr>
      <w:tr w:rsidR="0078530B" w:rsidRPr="00722055">
        <w:trPr>
          <w:trHeight w:val="756"/>
        </w:trPr>
        <w:tc>
          <w:tcPr>
            <w:tcW w:w="1618" w:type="dxa"/>
            <w:tcBorders>
              <w:right w:val="single" w:sz="4" w:space="0" w:color="000000"/>
            </w:tcBorders>
            <w:vAlign w:val="center"/>
          </w:tcPr>
          <w:p w:rsidR="0078530B" w:rsidRPr="00722055" w:rsidRDefault="00EF6275">
            <w:pPr>
              <w:spacing w:before="109"/>
              <w:ind w:left="18"/>
              <w:rPr>
                <w:rFonts w:ascii="Times New Roman" w:eastAsia="Calibri" w:hAnsi="Times New Roman" w:cs="Times New Roman"/>
                <w:sz w:val="24"/>
                <w:szCs w:val="24"/>
              </w:rPr>
            </w:pPr>
            <w:r w:rsidRPr="00722055">
              <w:rPr>
                <w:rFonts w:ascii="Times New Roman" w:eastAsia="Calibri" w:hAnsi="Times New Roman" w:cs="Times New Roman"/>
                <w:sz w:val="24"/>
                <w:szCs w:val="24"/>
              </w:rPr>
              <w:t>Pre-requisites:</w:t>
            </w:r>
          </w:p>
        </w:tc>
        <w:tc>
          <w:tcPr>
            <w:tcW w:w="5335" w:type="dxa"/>
            <w:tcBorders>
              <w:left w:val="single" w:sz="4" w:space="0" w:color="000000"/>
            </w:tcBorders>
            <w:vAlign w:val="center"/>
          </w:tcPr>
          <w:p w:rsidR="0078530B" w:rsidRPr="00722055" w:rsidRDefault="00EF6275">
            <w:pPr>
              <w:spacing w:line="274" w:lineRule="exact"/>
              <w:ind w:left="8" w:right="50"/>
              <w:rPr>
                <w:rFonts w:ascii="Times New Roman" w:eastAsia="Calibri" w:hAnsi="Times New Roman" w:cs="Times New Roman"/>
                <w:sz w:val="24"/>
                <w:szCs w:val="24"/>
              </w:rPr>
            </w:pPr>
            <w:r w:rsidRPr="00722055">
              <w:rPr>
                <w:rFonts w:ascii="Times New Roman" w:eastAsia="Calibri" w:hAnsi="Times New Roman" w:cs="Times New Roman"/>
                <w:sz w:val="24"/>
                <w:szCs w:val="24"/>
              </w:rPr>
              <w:t xml:space="preserve"> Knowledge on the Basics of Immunology &amp; Biotechnology</w:t>
            </w:r>
          </w:p>
          <w:p w:rsidR="0078530B" w:rsidRPr="00722055" w:rsidRDefault="0078530B">
            <w:pPr>
              <w:spacing w:line="274" w:lineRule="exact"/>
              <w:ind w:right="50"/>
              <w:rPr>
                <w:rFonts w:ascii="Times New Roman" w:eastAsia="Calibri" w:hAnsi="Times New Roman" w:cs="Times New Roman"/>
                <w:sz w:val="24"/>
                <w:szCs w:val="24"/>
              </w:rPr>
            </w:pPr>
          </w:p>
        </w:tc>
        <w:tc>
          <w:tcPr>
            <w:tcW w:w="565" w:type="dxa"/>
            <w:vAlign w:val="center"/>
          </w:tcPr>
          <w:p w:rsidR="0078530B" w:rsidRPr="00722055" w:rsidRDefault="00EF6275">
            <w:pPr>
              <w:spacing w:before="117"/>
              <w:ind w:right="163"/>
              <w:jc w:val="right"/>
              <w:rPr>
                <w:rFonts w:ascii="Times New Roman" w:eastAsia="Calibri" w:hAnsi="Times New Roman" w:cs="Times New Roman"/>
                <w:sz w:val="24"/>
                <w:szCs w:val="24"/>
              </w:rPr>
            </w:pPr>
            <w:r w:rsidRPr="00722055">
              <w:rPr>
                <w:rFonts w:ascii="Times New Roman" w:eastAsia="Calibri" w:hAnsi="Times New Roman" w:cs="Times New Roman"/>
                <w:w w:val="97"/>
                <w:sz w:val="24"/>
                <w:szCs w:val="24"/>
              </w:rPr>
              <w:t>4</w:t>
            </w:r>
          </w:p>
        </w:tc>
        <w:tc>
          <w:tcPr>
            <w:tcW w:w="534" w:type="dxa"/>
            <w:vAlign w:val="center"/>
          </w:tcPr>
          <w:p w:rsidR="0078530B" w:rsidRPr="00722055" w:rsidRDefault="00EF6275">
            <w:pPr>
              <w:spacing w:before="117"/>
              <w:ind w:left="218"/>
              <w:rPr>
                <w:rFonts w:ascii="Times New Roman" w:eastAsia="Calibri" w:hAnsi="Times New Roman" w:cs="Times New Roman"/>
                <w:sz w:val="24"/>
                <w:szCs w:val="24"/>
              </w:rPr>
            </w:pPr>
            <w:r w:rsidRPr="00722055">
              <w:rPr>
                <w:rFonts w:ascii="Times New Roman" w:eastAsia="Calibri" w:hAnsi="Times New Roman" w:cs="Times New Roman"/>
                <w:w w:val="95"/>
                <w:sz w:val="24"/>
                <w:szCs w:val="24"/>
              </w:rPr>
              <w:t>0</w:t>
            </w:r>
          </w:p>
        </w:tc>
        <w:tc>
          <w:tcPr>
            <w:tcW w:w="630" w:type="dxa"/>
            <w:vAlign w:val="center"/>
          </w:tcPr>
          <w:p w:rsidR="0078530B" w:rsidRPr="00722055" w:rsidRDefault="00EF6275">
            <w:pPr>
              <w:spacing w:before="117"/>
              <w:ind w:left="149"/>
              <w:rPr>
                <w:rFonts w:ascii="Times New Roman" w:eastAsia="Calibri" w:hAnsi="Times New Roman" w:cs="Times New Roman"/>
                <w:sz w:val="24"/>
                <w:szCs w:val="24"/>
              </w:rPr>
            </w:pPr>
            <w:r w:rsidRPr="00722055">
              <w:rPr>
                <w:rFonts w:ascii="Times New Roman" w:eastAsia="Calibri" w:hAnsi="Times New Roman" w:cs="Times New Roman"/>
                <w:w w:val="99"/>
                <w:sz w:val="24"/>
                <w:szCs w:val="24"/>
              </w:rPr>
              <w:t>2</w:t>
            </w:r>
          </w:p>
        </w:tc>
        <w:tc>
          <w:tcPr>
            <w:tcW w:w="601" w:type="dxa"/>
            <w:vAlign w:val="center"/>
          </w:tcPr>
          <w:p w:rsidR="0078530B" w:rsidRPr="00722055" w:rsidRDefault="00EF6275">
            <w:pPr>
              <w:spacing w:before="117"/>
              <w:ind w:left="34"/>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4</w:t>
            </w:r>
          </w:p>
        </w:tc>
      </w:tr>
    </w:tbl>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HOURS: 60                                                              Max. Marks: 50</w:t>
      </w: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Course Outcomes:</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This course will provide students with a deep knowledge in immunology, genetics, embryology, and ecology and by the completion of the course the graduate shall able to </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CO1</w:t>
      </w:r>
      <w:r w:rsidRPr="00722055">
        <w:rPr>
          <w:rFonts w:ascii="Times New Roman" w:hAnsi="Times New Roman" w:cs="Times New Roman"/>
          <w:sz w:val="24"/>
          <w:szCs w:val="24"/>
          <w:lang w:val="en-IN"/>
        </w:rPr>
        <w:tab/>
        <w:t>To get knowledge of the organs of Immune system, types of immunity, cells, and organs of immunity.</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CO2    To describe immunological response as to how it is triggered (antigens) and regulated (antibodies)</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CO3</w:t>
      </w:r>
      <w:r w:rsidRPr="00722055">
        <w:rPr>
          <w:rFonts w:ascii="Times New Roman" w:hAnsi="Times New Roman" w:cs="Times New Roman"/>
          <w:sz w:val="24"/>
          <w:szCs w:val="24"/>
          <w:lang w:val="en-IN"/>
        </w:rPr>
        <w:tab/>
        <w:t>Understand the applications of Biotechnology in the fields of industry and agriculture including animal cell/tissue culture, stem cell technology and genetic engineering.</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CO4    Get familiar with the tools and techniques of animal biotechnology.</w:t>
      </w: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Learning Objectives</w:t>
      </w:r>
    </w:p>
    <w:p w:rsidR="0078530B" w:rsidRPr="00722055" w:rsidRDefault="00EF6275">
      <w:pPr>
        <w:widowControl/>
        <w:numPr>
          <w:ilvl w:val="0"/>
          <w:numId w:val="71"/>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trace the history and development of immunology</w:t>
      </w:r>
    </w:p>
    <w:p w:rsidR="0078530B" w:rsidRPr="00722055" w:rsidRDefault="00EF6275">
      <w:pPr>
        <w:widowControl/>
        <w:numPr>
          <w:ilvl w:val="0"/>
          <w:numId w:val="71"/>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provide students with a foundation in immunological processes</w:t>
      </w:r>
    </w:p>
    <w:p w:rsidR="0078530B" w:rsidRPr="00722055" w:rsidRDefault="00EF6275">
      <w:pPr>
        <w:widowControl/>
        <w:numPr>
          <w:ilvl w:val="0"/>
          <w:numId w:val="71"/>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be able to compare and contrast the innate versus adaptive immune systems and humoral versus cell-mediated immune responses</w:t>
      </w:r>
    </w:p>
    <w:p w:rsidR="0078530B" w:rsidRPr="00722055" w:rsidRDefault="00EF6275">
      <w:pPr>
        <w:widowControl/>
        <w:numPr>
          <w:ilvl w:val="0"/>
          <w:numId w:val="71"/>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Understand the significance of the Major Histocompatibility Complex in terms of immune response and transplantation</w:t>
      </w:r>
    </w:p>
    <w:p w:rsidR="0078530B" w:rsidRPr="00722055" w:rsidRDefault="00EF6275">
      <w:pPr>
        <w:widowControl/>
        <w:numPr>
          <w:ilvl w:val="0"/>
          <w:numId w:val="71"/>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provide knowledge on animal cell and tissue culture and their preservation</w:t>
      </w:r>
    </w:p>
    <w:p w:rsidR="0078530B" w:rsidRPr="00722055" w:rsidRDefault="00EF6275">
      <w:pPr>
        <w:widowControl/>
        <w:numPr>
          <w:ilvl w:val="0"/>
          <w:numId w:val="71"/>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empower students with latest biotechnology techniques like stem cell technology, genetic engineering, hybridoma technology, transgenic technology and their application in medicine and industry for the benefit of living organisms</w:t>
      </w:r>
    </w:p>
    <w:p w:rsidR="0078530B" w:rsidRPr="00722055" w:rsidRDefault="00EF6275">
      <w:pPr>
        <w:widowControl/>
        <w:numPr>
          <w:ilvl w:val="0"/>
          <w:numId w:val="72"/>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explain in vitro fertilization, embryo transfer technology and other reproduction manipulation methodologies.</w:t>
      </w:r>
    </w:p>
    <w:p w:rsidR="0078530B" w:rsidRPr="00722055" w:rsidRDefault="00EF6275">
      <w:pPr>
        <w:widowControl/>
        <w:numPr>
          <w:ilvl w:val="0"/>
          <w:numId w:val="72"/>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To get insight in applications or recombinant DNA technology in agriculture, production of therapeutic proteins.</w:t>
      </w:r>
    </w:p>
    <w:p w:rsidR="0078530B" w:rsidRPr="00722055" w:rsidRDefault="00EF6275">
      <w:pPr>
        <w:widowControl/>
        <w:numPr>
          <w:ilvl w:val="0"/>
          <w:numId w:val="72"/>
        </w:numPr>
        <w:spacing w:after="160" w:line="259" w:lineRule="auto"/>
        <w:jc w:val="both"/>
        <w:rPr>
          <w:rFonts w:ascii="Times New Roman" w:hAnsi="Times New Roman" w:cs="Times New Roman"/>
          <w:sz w:val="24"/>
          <w:szCs w:val="24"/>
          <w:lang w:val="en-IN"/>
        </w:rPr>
        <w:sectPr w:rsidR="0078530B" w:rsidRPr="00722055" w:rsidSect="00C96125">
          <w:headerReference w:type="default" r:id="rId47"/>
          <w:pgSz w:w="11920" w:h="16860"/>
          <w:pgMar w:top="1360" w:right="1680" w:bottom="280" w:left="1680" w:header="0" w:footer="0" w:gutter="0"/>
          <w:pgBorders w:offsetFrom="page">
            <w:top w:val="double" w:sz="4" w:space="24" w:color="auto"/>
            <w:left w:val="double" w:sz="4" w:space="24" w:color="auto"/>
            <w:bottom w:val="double" w:sz="4" w:space="24" w:color="auto"/>
            <w:right w:val="double" w:sz="4" w:space="24" w:color="auto"/>
          </w:pgBorders>
          <w:cols w:space="720"/>
        </w:sectPr>
      </w:pPr>
      <w:r w:rsidRPr="00722055">
        <w:rPr>
          <w:rFonts w:ascii="Times New Roman" w:hAnsi="Times New Roman" w:cs="Times New Roman"/>
          <w:sz w:val="24"/>
          <w:szCs w:val="24"/>
          <w:lang w:val="en-IN"/>
        </w:rPr>
        <w:t>To understand principles of animal culture, media preparation.</w:t>
      </w:r>
    </w:p>
    <w:tbl>
      <w:tblPr>
        <w:tblpPr w:leftFromText="180" w:rightFromText="180" w:vertAnchor="text" w:horzAnchor="margin" w:tblpXSpec="center" w:tblpY="936"/>
        <w:tblW w:w="0" w:type="auto"/>
        <w:tblLook w:val="04A0"/>
      </w:tblPr>
      <w:tblGrid>
        <w:gridCol w:w="2444"/>
        <w:gridCol w:w="688"/>
        <w:gridCol w:w="960"/>
        <w:gridCol w:w="689"/>
        <w:gridCol w:w="1670"/>
        <w:gridCol w:w="689"/>
        <w:gridCol w:w="2057"/>
        <w:gridCol w:w="779"/>
      </w:tblGrid>
      <w:tr w:rsidR="0078530B" w:rsidRPr="00722055">
        <w:tc>
          <w:tcPr>
            <w:tcW w:w="1226" w:type="dxa"/>
          </w:tcPr>
          <w:p w:rsidR="0078530B" w:rsidRPr="00722055" w:rsidRDefault="00EF6275">
            <w:pPr>
              <w:pStyle w:val="ListParagraph"/>
              <w:widowControl/>
              <w:numPr>
                <w:ilvl w:val="0"/>
                <w:numId w:val="72"/>
              </w:numPr>
              <w:tabs>
                <w:tab w:val="left" w:pos="2340"/>
              </w:tabs>
              <w:spacing w:before="90" w:after="160" w:line="360" w:lineRule="auto"/>
              <w:rPr>
                <w:rFonts w:ascii="Times New Roman" w:eastAsia="Times New Roman" w:hAnsi="Times New Roman" w:cs="Times New Roman"/>
                <w:b/>
                <w:color w:val="0070C0"/>
                <w:sz w:val="24"/>
                <w:szCs w:val="24"/>
                <w:lang w:val="en-IN" w:bidi="te-IN"/>
              </w:rPr>
            </w:pPr>
            <w:r w:rsidRPr="00722055">
              <w:rPr>
                <w:rFonts w:ascii="Times New Roman" w:eastAsia="Times New Roman" w:hAnsi="Times New Roman" w:cs="Times New Roman"/>
                <w:b/>
                <w:color w:val="0070C0"/>
                <w:sz w:val="24"/>
                <w:szCs w:val="24"/>
                <w:lang w:val="en-IN" w:bidi="te-IN"/>
              </w:rPr>
              <w:lastRenderedPageBreak/>
              <w:t>Knowledge</w:t>
            </w:r>
          </w:p>
        </w:tc>
        <w:tc>
          <w:tcPr>
            <w:tcW w:w="960" w:type="dxa"/>
            <w:shd w:val="clear" w:color="auto" w:fill="0070C0"/>
          </w:tcPr>
          <w:p w:rsidR="0078530B" w:rsidRPr="00722055" w:rsidRDefault="0078530B">
            <w:pPr>
              <w:widowControl/>
              <w:tabs>
                <w:tab w:val="left" w:pos="2340"/>
              </w:tabs>
              <w:spacing w:before="90" w:after="160" w:line="360" w:lineRule="auto"/>
              <w:rPr>
                <w:rFonts w:ascii="Times New Roman" w:eastAsia="Times New Roman" w:hAnsi="Times New Roman" w:cs="Times New Roman"/>
                <w:b/>
                <w:color w:val="7B7B7B"/>
                <w:sz w:val="24"/>
                <w:szCs w:val="24"/>
                <w:highlight w:val="darkBlue"/>
                <w:lang w:val="en-IN" w:bidi="te-IN"/>
              </w:rPr>
            </w:pPr>
          </w:p>
        </w:tc>
        <w:tc>
          <w:tcPr>
            <w:tcW w:w="1122"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FF0000"/>
                <w:sz w:val="24"/>
                <w:szCs w:val="24"/>
                <w:lang w:val="en-IN" w:bidi="te-IN"/>
              </w:rPr>
            </w:pPr>
            <w:r w:rsidRPr="00722055">
              <w:rPr>
                <w:rFonts w:ascii="Times New Roman" w:eastAsia="Times New Roman" w:hAnsi="Times New Roman" w:cs="Times New Roman"/>
                <w:b/>
                <w:color w:val="FF0000"/>
                <w:sz w:val="24"/>
                <w:szCs w:val="24"/>
                <w:lang w:val="en-IN" w:bidi="te-IN"/>
              </w:rPr>
              <w:t>Skill</w:t>
            </w:r>
          </w:p>
        </w:tc>
        <w:tc>
          <w:tcPr>
            <w:tcW w:w="962" w:type="dxa"/>
            <w:shd w:val="clear" w:color="auto" w:fill="C00000"/>
          </w:tcPr>
          <w:p w:rsidR="0078530B" w:rsidRPr="00722055" w:rsidRDefault="0078530B">
            <w:pPr>
              <w:widowControl/>
              <w:tabs>
                <w:tab w:val="left" w:pos="2340"/>
              </w:tabs>
              <w:spacing w:before="90" w:after="160" w:line="360" w:lineRule="auto"/>
              <w:rPr>
                <w:rFonts w:ascii="Times New Roman" w:eastAsia="Times New Roman" w:hAnsi="Times New Roman" w:cs="Times New Roman"/>
                <w:b/>
                <w:sz w:val="24"/>
                <w:szCs w:val="24"/>
                <w:lang w:val="en-IN" w:bidi="te-IN"/>
              </w:rPr>
            </w:pPr>
          </w:p>
        </w:tc>
        <w:tc>
          <w:tcPr>
            <w:tcW w:w="1670"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70AD47"/>
                <w:sz w:val="24"/>
                <w:szCs w:val="24"/>
                <w:lang w:val="en-IN" w:bidi="te-IN"/>
              </w:rPr>
            </w:pPr>
            <w:r w:rsidRPr="00722055">
              <w:rPr>
                <w:rFonts w:ascii="Times New Roman" w:eastAsia="Times New Roman" w:hAnsi="Times New Roman" w:cs="Times New Roman"/>
                <w:b/>
                <w:color w:val="70AD47"/>
                <w:sz w:val="24"/>
                <w:szCs w:val="24"/>
                <w:lang w:val="en-IN" w:bidi="te-IN"/>
              </w:rPr>
              <w:t>Employability</w:t>
            </w:r>
          </w:p>
        </w:tc>
        <w:tc>
          <w:tcPr>
            <w:tcW w:w="962" w:type="dxa"/>
            <w:shd w:val="clear" w:color="auto" w:fill="70AD47"/>
          </w:tcPr>
          <w:p w:rsidR="0078530B" w:rsidRPr="00722055" w:rsidRDefault="0078530B">
            <w:pPr>
              <w:widowControl/>
              <w:tabs>
                <w:tab w:val="left" w:pos="2340"/>
              </w:tabs>
              <w:spacing w:before="90" w:after="160" w:line="360" w:lineRule="auto"/>
              <w:rPr>
                <w:rFonts w:ascii="Times New Roman" w:eastAsia="Times New Roman" w:hAnsi="Times New Roman" w:cs="Times New Roman"/>
                <w:b/>
                <w:sz w:val="24"/>
                <w:szCs w:val="24"/>
                <w:lang w:val="en-IN" w:bidi="te-IN"/>
              </w:rPr>
            </w:pPr>
          </w:p>
        </w:tc>
        <w:tc>
          <w:tcPr>
            <w:tcW w:w="2057" w:type="dxa"/>
          </w:tcPr>
          <w:p w:rsidR="0078530B" w:rsidRPr="00722055" w:rsidRDefault="00EF6275">
            <w:pPr>
              <w:widowControl/>
              <w:tabs>
                <w:tab w:val="left" w:pos="2340"/>
              </w:tabs>
              <w:spacing w:before="90" w:after="160" w:line="360" w:lineRule="auto"/>
              <w:rPr>
                <w:rFonts w:ascii="Times New Roman" w:eastAsia="Times New Roman" w:hAnsi="Times New Roman" w:cs="Times New Roman"/>
                <w:b/>
                <w:color w:val="00B050"/>
                <w:sz w:val="24"/>
                <w:szCs w:val="24"/>
                <w:lang w:val="en-IN" w:bidi="te-IN"/>
              </w:rPr>
            </w:pPr>
            <w:r w:rsidRPr="00722055">
              <w:rPr>
                <w:rFonts w:ascii="Times New Roman" w:eastAsia="Times New Roman" w:hAnsi="Times New Roman" w:cs="Times New Roman"/>
                <w:b/>
                <w:color w:val="00B050"/>
                <w:sz w:val="24"/>
                <w:szCs w:val="24"/>
                <w:lang w:val="en-IN" w:bidi="te-IN"/>
              </w:rPr>
              <w:t>Entrepreneurship</w:t>
            </w:r>
          </w:p>
        </w:tc>
        <w:tc>
          <w:tcPr>
            <w:tcW w:w="1105" w:type="dxa"/>
            <w:shd w:val="clear" w:color="auto" w:fill="00B050"/>
          </w:tcPr>
          <w:p w:rsidR="0078530B" w:rsidRPr="00722055" w:rsidRDefault="0078530B">
            <w:pPr>
              <w:widowControl/>
              <w:tabs>
                <w:tab w:val="left" w:pos="2340"/>
              </w:tabs>
              <w:spacing w:before="90" w:after="160" w:line="360" w:lineRule="auto"/>
              <w:rPr>
                <w:rFonts w:ascii="Times New Roman" w:eastAsia="Times New Roman" w:hAnsi="Times New Roman" w:cs="Times New Roman"/>
                <w:b/>
                <w:sz w:val="24"/>
                <w:szCs w:val="24"/>
                <w:lang w:val="en-IN" w:bidi="te-IN"/>
              </w:rPr>
            </w:pPr>
          </w:p>
        </w:tc>
      </w:tr>
    </w:tbl>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Unit – I          Immunology – I (Overview of Immune system) </w:t>
      </w:r>
      <w:r w:rsidRPr="00722055">
        <w:rPr>
          <w:rFonts w:ascii="Times New Roman" w:hAnsi="Times New Roman" w:cs="Times New Roman"/>
          <w:b/>
          <w:bCs/>
          <w:sz w:val="24"/>
          <w:szCs w:val="24"/>
          <w:lang w:val="en-IN"/>
        </w:rPr>
        <w:tab/>
        <w:t>15 hrs</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spacing w:line="360" w:lineRule="auto"/>
        <w:rPr>
          <w:rFonts w:ascii="Times New Roman" w:hAnsi="Times New Roman" w:cs="Times New Roman"/>
          <w:color w:val="0070C0"/>
          <w:sz w:val="24"/>
          <w:szCs w:val="24"/>
          <w:lang w:val="en-IN"/>
        </w:rPr>
      </w:pPr>
      <w:r w:rsidRPr="00722055">
        <w:rPr>
          <w:rFonts w:ascii="Times New Roman" w:hAnsi="Times New Roman" w:cs="Times New Roman"/>
          <w:sz w:val="24"/>
          <w:szCs w:val="24"/>
          <w:lang w:val="en-IN"/>
        </w:rPr>
        <w:t>1.</w:t>
      </w:r>
      <w:r w:rsidRPr="00722055">
        <w:rPr>
          <w:rFonts w:ascii="Times New Roman" w:hAnsi="Times New Roman" w:cs="Times New Roman"/>
          <w:color w:val="0070C0"/>
          <w:sz w:val="24"/>
          <w:szCs w:val="24"/>
          <w:lang w:val="en-IN"/>
        </w:rPr>
        <w:t>1      Introduction to basic concepts in Immunology</w:t>
      </w:r>
    </w:p>
    <w:p w:rsidR="0078530B" w:rsidRPr="00722055" w:rsidRDefault="00EF6275">
      <w:pPr>
        <w:widowControl/>
        <w:spacing w:line="360" w:lineRule="auto"/>
        <w:ind w:left="993" w:hanging="993"/>
        <w:jc w:val="both"/>
        <w:rPr>
          <w:rFonts w:ascii="Times New Roman" w:hAnsi="Times New Roman" w:cs="Times New Roman"/>
          <w:color w:val="0070C0"/>
          <w:sz w:val="24"/>
          <w:szCs w:val="24"/>
          <w:lang w:val="en-IN"/>
        </w:rPr>
      </w:pPr>
      <w:r w:rsidRPr="00722055">
        <w:rPr>
          <w:rFonts w:ascii="Times New Roman" w:hAnsi="Times New Roman" w:cs="Times New Roman"/>
          <w:color w:val="0070C0"/>
          <w:sz w:val="24"/>
          <w:szCs w:val="24"/>
          <w:lang w:val="en-IN"/>
        </w:rPr>
        <w:t>1.2       Innate and adaptive immunity, Vaccines, and Immunization programme</w:t>
      </w:r>
    </w:p>
    <w:p w:rsidR="0078530B" w:rsidRPr="00722055" w:rsidRDefault="00EF6275">
      <w:pPr>
        <w:widowControl/>
        <w:spacing w:line="360" w:lineRule="auto"/>
        <w:rPr>
          <w:rFonts w:ascii="Times New Roman" w:hAnsi="Times New Roman" w:cs="Times New Roman"/>
          <w:color w:val="0070C0"/>
          <w:sz w:val="24"/>
          <w:szCs w:val="24"/>
          <w:lang w:val="en-IN"/>
        </w:rPr>
      </w:pPr>
      <w:r w:rsidRPr="00722055">
        <w:rPr>
          <w:rFonts w:ascii="Times New Roman" w:hAnsi="Times New Roman" w:cs="Times New Roman"/>
          <w:color w:val="0070C0"/>
          <w:sz w:val="24"/>
          <w:szCs w:val="24"/>
          <w:lang w:val="en-IN"/>
        </w:rPr>
        <w:t>1.3      Cells of immune system</w:t>
      </w:r>
    </w:p>
    <w:p w:rsidR="0078530B" w:rsidRPr="00722055" w:rsidRDefault="00EF6275">
      <w:pPr>
        <w:widowControl/>
        <w:spacing w:line="360" w:lineRule="auto"/>
        <w:rPr>
          <w:rFonts w:ascii="Times New Roman" w:hAnsi="Times New Roman" w:cs="Times New Roman"/>
          <w:color w:val="0070C0"/>
          <w:sz w:val="24"/>
          <w:szCs w:val="24"/>
          <w:lang w:val="en-IN"/>
        </w:rPr>
      </w:pPr>
      <w:r w:rsidRPr="00722055">
        <w:rPr>
          <w:rFonts w:ascii="Times New Roman" w:hAnsi="Times New Roman" w:cs="Times New Roman"/>
          <w:color w:val="0070C0"/>
          <w:sz w:val="24"/>
          <w:szCs w:val="24"/>
          <w:lang w:val="en-IN"/>
        </w:rPr>
        <w:t>1.4      Organs of immune system</w:t>
      </w: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Unit – II Immunology – II </w:t>
      </w:r>
    </w:p>
    <w:p w:rsidR="0078530B" w:rsidRPr="00722055" w:rsidRDefault="00EF6275">
      <w:pPr>
        <w:widowControl/>
        <w:ind w:firstLine="720"/>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(Antigens, Antibodies, MHC and Hypersensitivity) </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15 hrs</w:t>
      </w:r>
    </w:p>
    <w:p w:rsidR="0078530B" w:rsidRPr="00722055" w:rsidRDefault="0078530B">
      <w:pPr>
        <w:widowControl/>
        <w:ind w:firstLine="720"/>
        <w:rPr>
          <w:rFonts w:ascii="Times New Roman" w:hAnsi="Times New Roman" w:cs="Times New Roman"/>
          <w:b/>
          <w:bCs/>
          <w:sz w:val="24"/>
          <w:szCs w:val="24"/>
          <w:lang w:val="en-IN"/>
        </w:rPr>
      </w:pPr>
    </w:p>
    <w:p w:rsidR="0078530B" w:rsidRPr="00722055" w:rsidRDefault="00EF6275">
      <w:pPr>
        <w:widowControl/>
        <w:spacing w:line="276" w:lineRule="auto"/>
        <w:ind w:left="851" w:hanging="851"/>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2.1 Antigens: Basic properties of antigens, B and T cell epitopes, haptens and adjuvants; Factors influencing immunogenicity</w:t>
      </w:r>
    </w:p>
    <w:p w:rsidR="0078530B" w:rsidRPr="00722055" w:rsidRDefault="00EF6275">
      <w:pPr>
        <w:widowControl/>
        <w:spacing w:line="276" w:lineRule="auto"/>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2.2    Antibodies: Structure of antibody, Classes and functions of antibodies</w:t>
      </w:r>
    </w:p>
    <w:p w:rsidR="0078530B" w:rsidRPr="00722055" w:rsidRDefault="00EF6275">
      <w:pPr>
        <w:widowControl/>
        <w:spacing w:line="276" w:lineRule="auto"/>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2.3    Structure and functions of major histocompatibility complexes</w:t>
      </w:r>
    </w:p>
    <w:p w:rsidR="0078530B" w:rsidRPr="00722055" w:rsidRDefault="00EF6275">
      <w:pPr>
        <w:widowControl/>
        <w:spacing w:after="160"/>
        <w:ind w:left="851" w:right="121" w:hanging="851"/>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2.4 Exogenous and Endogenous pathways of antigen presentation and     processing</w:t>
      </w:r>
    </w:p>
    <w:p w:rsidR="0078530B" w:rsidRPr="00722055" w:rsidRDefault="00EF6275">
      <w:pPr>
        <w:widowControl/>
        <w:spacing w:after="160"/>
        <w:ind w:left="851" w:right="121" w:hanging="851"/>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2.5    Hypersensitivity – Classification and Types</w:t>
      </w:r>
    </w:p>
    <w:p w:rsidR="0078530B" w:rsidRPr="00722055" w:rsidRDefault="0078530B">
      <w:pPr>
        <w:widowControl/>
        <w:jc w:val="both"/>
        <w:rPr>
          <w:rFonts w:ascii="Times New Roman" w:hAnsi="Times New Roman" w:cs="Times New Roman"/>
          <w:sz w:val="24"/>
          <w:szCs w:val="24"/>
          <w:lang w:val="en-IN"/>
        </w:rPr>
      </w:pP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Unit – III      Biotechnology Techniques </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15hrs</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spacing w:line="360" w:lineRule="auto"/>
        <w:ind w:left="709" w:hanging="709"/>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3.1     Animal Cell, Tissue, and Organ culture media: Natural and Synthetic media,</w:t>
      </w:r>
    </w:p>
    <w:p w:rsidR="0078530B" w:rsidRPr="00722055" w:rsidRDefault="00EF6275">
      <w:pPr>
        <w:widowControl/>
        <w:spacing w:line="360" w:lineRule="auto"/>
        <w:ind w:left="709" w:hanging="709"/>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3.2</w:t>
      </w:r>
      <w:r w:rsidRPr="00722055">
        <w:rPr>
          <w:rFonts w:ascii="Times New Roman" w:hAnsi="Times New Roman" w:cs="Times New Roman"/>
          <w:color w:val="FF0000"/>
          <w:sz w:val="24"/>
          <w:szCs w:val="24"/>
          <w:lang w:val="en-IN"/>
        </w:rPr>
        <w:tab/>
        <w:t>Cell cultures:  Establishment of cell culture (primary culture, secondary culture, types of cell lines; Protocols for Primary Cell Culture); Organ culture; Cryopreservation of cultures</w:t>
      </w:r>
    </w:p>
    <w:p w:rsidR="0078530B" w:rsidRPr="00722055" w:rsidRDefault="00EF6275">
      <w:pPr>
        <w:widowControl/>
        <w:spacing w:line="360" w:lineRule="auto"/>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3.3    Stem cells: Types of stem cells and applications</w:t>
      </w:r>
    </w:p>
    <w:p w:rsidR="0078530B" w:rsidRPr="00722055" w:rsidRDefault="00EF6275">
      <w:pPr>
        <w:widowControl/>
        <w:spacing w:line="360" w:lineRule="auto"/>
        <w:ind w:left="709" w:hanging="709"/>
        <w:jc w:val="both"/>
        <w:rPr>
          <w:rFonts w:ascii="Times New Roman" w:hAnsi="Times New Roman" w:cs="Times New Roman"/>
          <w:color w:val="FF0000"/>
          <w:sz w:val="24"/>
          <w:szCs w:val="24"/>
          <w:lang w:val="en-IN"/>
        </w:rPr>
      </w:pPr>
      <w:r w:rsidRPr="00722055">
        <w:rPr>
          <w:rFonts w:ascii="Times New Roman" w:hAnsi="Times New Roman" w:cs="Times New Roman"/>
          <w:color w:val="FF0000"/>
          <w:sz w:val="24"/>
          <w:szCs w:val="24"/>
          <w:lang w:val="en-IN"/>
        </w:rPr>
        <w:t xml:space="preserve">3.4 </w:t>
      </w:r>
      <w:r w:rsidRPr="00722055">
        <w:rPr>
          <w:rFonts w:ascii="Times New Roman" w:hAnsi="Times New Roman" w:cs="Times New Roman"/>
          <w:color w:val="FF0000"/>
          <w:sz w:val="24"/>
          <w:szCs w:val="24"/>
          <w:lang w:val="en-IN"/>
        </w:rPr>
        <w:tab/>
        <w:t>Hybridoma Technology: Production &amp; applications of Monoclonal antibodies (mAb)</w:t>
      </w:r>
    </w:p>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Unit – IV      Applications of Animal Biotechnology </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15 hrs</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spacing w:line="360" w:lineRule="auto"/>
        <w:ind w:left="567" w:hanging="567"/>
        <w:jc w:val="both"/>
        <w:rPr>
          <w:rFonts w:ascii="Times New Roman" w:hAnsi="Times New Roman" w:cs="Times New Roman"/>
          <w:color w:val="00B050"/>
          <w:sz w:val="24"/>
          <w:szCs w:val="24"/>
          <w:lang w:val="en-IN"/>
        </w:rPr>
      </w:pPr>
      <w:r w:rsidRPr="00722055">
        <w:rPr>
          <w:rFonts w:ascii="Times New Roman" w:hAnsi="Times New Roman" w:cs="Times New Roman"/>
          <w:sz w:val="24"/>
          <w:szCs w:val="24"/>
          <w:lang w:val="en-IN"/>
        </w:rPr>
        <w:t>4.1</w:t>
      </w:r>
      <w:r w:rsidRPr="00722055">
        <w:rPr>
          <w:rFonts w:ascii="Times New Roman" w:hAnsi="Times New Roman" w:cs="Times New Roman"/>
          <w:sz w:val="24"/>
          <w:szCs w:val="24"/>
          <w:lang w:val="en-IN"/>
        </w:rPr>
        <w:tab/>
      </w:r>
      <w:r w:rsidRPr="00722055">
        <w:rPr>
          <w:rFonts w:ascii="Times New Roman" w:hAnsi="Times New Roman" w:cs="Times New Roman"/>
          <w:color w:val="00B050"/>
          <w:sz w:val="24"/>
          <w:szCs w:val="24"/>
          <w:lang w:val="en-IN"/>
        </w:rPr>
        <w:t>Genetic Engineering: Basic concept, Vectors, Restriction Endonucleases and Recombinant DNA technology</w:t>
      </w:r>
    </w:p>
    <w:p w:rsidR="0078530B" w:rsidRPr="00722055" w:rsidRDefault="00EF6275">
      <w:pPr>
        <w:widowControl/>
        <w:spacing w:line="360" w:lineRule="auto"/>
        <w:ind w:left="567" w:hanging="567"/>
        <w:jc w:val="both"/>
        <w:rPr>
          <w:rFonts w:ascii="Times New Roman" w:hAnsi="Times New Roman" w:cs="Times New Roman"/>
          <w:color w:val="00B050"/>
          <w:sz w:val="24"/>
          <w:szCs w:val="24"/>
          <w:lang w:val="en-IN"/>
        </w:rPr>
      </w:pPr>
      <w:r w:rsidRPr="00722055">
        <w:rPr>
          <w:rFonts w:ascii="Times New Roman" w:hAnsi="Times New Roman" w:cs="Times New Roman"/>
          <w:color w:val="00B050"/>
          <w:sz w:val="24"/>
          <w:szCs w:val="24"/>
          <w:lang w:val="en-IN"/>
        </w:rPr>
        <w:t xml:space="preserve">4.2 Gene delivery: Microinjection, electroporation, biolistic method (gene gun), liposome and viral-mediated gene delivery </w:t>
      </w:r>
    </w:p>
    <w:p w:rsidR="0078530B" w:rsidRPr="00722055" w:rsidRDefault="00EF6275">
      <w:pPr>
        <w:widowControl/>
        <w:spacing w:line="360" w:lineRule="auto"/>
        <w:ind w:left="567" w:hanging="567"/>
        <w:jc w:val="both"/>
        <w:rPr>
          <w:rFonts w:ascii="Times New Roman" w:hAnsi="Times New Roman" w:cs="Times New Roman"/>
          <w:color w:val="00B050"/>
          <w:sz w:val="24"/>
          <w:szCs w:val="24"/>
          <w:lang w:val="en-IN"/>
        </w:rPr>
      </w:pPr>
      <w:r w:rsidRPr="00722055">
        <w:rPr>
          <w:rFonts w:ascii="Times New Roman" w:hAnsi="Times New Roman" w:cs="Times New Roman"/>
          <w:color w:val="00B050"/>
          <w:sz w:val="24"/>
          <w:szCs w:val="24"/>
          <w:lang w:val="en-IN"/>
        </w:rPr>
        <w:t xml:space="preserve">4.3 </w:t>
      </w:r>
      <w:r w:rsidRPr="00722055">
        <w:rPr>
          <w:rFonts w:ascii="Times New Roman" w:hAnsi="Times New Roman" w:cs="Times New Roman"/>
          <w:color w:val="00B050"/>
          <w:sz w:val="24"/>
          <w:szCs w:val="24"/>
          <w:lang w:val="en-IN"/>
        </w:rPr>
        <w:tab/>
        <w:t>Transgenic Animals: Strategies of Gene transfer; Transgenic – sheep, - fish; Applications</w:t>
      </w:r>
    </w:p>
    <w:p w:rsidR="0078530B" w:rsidRPr="00722055" w:rsidRDefault="00EF6275">
      <w:pPr>
        <w:widowControl/>
        <w:spacing w:line="360" w:lineRule="auto"/>
        <w:ind w:left="567" w:hanging="567"/>
        <w:jc w:val="both"/>
        <w:rPr>
          <w:rFonts w:ascii="Times New Roman" w:hAnsi="Times New Roman" w:cs="Times New Roman"/>
          <w:color w:val="00B050"/>
          <w:sz w:val="24"/>
          <w:szCs w:val="24"/>
          <w:lang w:val="en-IN"/>
        </w:rPr>
      </w:pPr>
      <w:r w:rsidRPr="00722055">
        <w:rPr>
          <w:rFonts w:ascii="Times New Roman" w:hAnsi="Times New Roman" w:cs="Times New Roman"/>
          <w:color w:val="00B050"/>
          <w:sz w:val="24"/>
          <w:szCs w:val="24"/>
          <w:lang w:val="en-IN"/>
        </w:rPr>
        <w:t>4.4</w:t>
      </w:r>
      <w:r w:rsidRPr="00722055">
        <w:rPr>
          <w:rFonts w:ascii="Times New Roman" w:hAnsi="Times New Roman" w:cs="Times New Roman"/>
          <w:color w:val="00B050"/>
          <w:sz w:val="24"/>
          <w:szCs w:val="24"/>
          <w:lang w:val="en-IN"/>
        </w:rPr>
        <w:tab/>
        <w:t xml:space="preserve">PCR: Basics of PCR. -DNA Sequencing: Sanger’s method of DNA sequencing-     traditional and automated sequencing </w:t>
      </w:r>
    </w:p>
    <w:p w:rsidR="0078530B" w:rsidRPr="00722055" w:rsidRDefault="00EF6275">
      <w:pPr>
        <w:widowControl/>
        <w:tabs>
          <w:tab w:val="left" w:pos="4121"/>
        </w:tabs>
        <w:spacing w:after="160" w:line="259" w:lineRule="auto"/>
        <w:rPr>
          <w:rFonts w:ascii="Times New Roman" w:hAnsi="Times New Roman" w:cs="Times New Roman"/>
          <w:color w:val="00B050"/>
          <w:sz w:val="24"/>
          <w:szCs w:val="24"/>
          <w:lang w:val="en-IN"/>
        </w:rPr>
      </w:pPr>
      <w:r w:rsidRPr="00722055">
        <w:rPr>
          <w:rFonts w:ascii="Times New Roman" w:hAnsi="Times New Roman" w:cs="Times New Roman"/>
          <w:color w:val="00B050"/>
          <w:sz w:val="24"/>
          <w:szCs w:val="24"/>
          <w:lang w:val="en-IN"/>
        </w:rPr>
        <w:tab/>
      </w:r>
    </w:p>
    <w:p w:rsidR="0078530B" w:rsidRPr="00722055" w:rsidRDefault="0078530B">
      <w:pPr>
        <w:widowControl/>
        <w:spacing w:after="160" w:line="259" w:lineRule="auto"/>
        <w:rPr>
          <w:rFonts w:ascii="Times New Roman" w:hAnsi="Times New Roman" w:cs="Times New Roman"/>
          <w:color w:val="00B050"/>
          <w:sz w:val="24"/>
          <w:szCs w:val="24"/>
          <w:lang w:val="en-IN"/>
        </w:rPr>
      </w:pP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Co-curricular activities (suggested)</w:t>
      </w:r>
    </w:p>
    <w:p w:rsidR="0078530B" w:rsidRPr="00722055" w:rsidRDefault="00EF6275">
      <w:pPr>
        <w:widowControl/>
        <w:numPr>
          <w:ilvl w:val="0"/>
          <w:numId w:val="73"/>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Organizing awareness on immunization importance in local village in association with</w:t>
      </w:r>
    </w:p>
    <w:p w:rsidR="0078530B" w:rsidRPr="00722055" w:rsidRDefault="00EF6275">
      <w:pPr>
        <w:widowControl/>
        <w:numPr>
          <w:ilvl w:val="0"/>
          <w:numId w:val="73"/>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NCC and NSS teams</w:t>
      </w:r>
    </w:p>
    <w:p w:rsidR="0078530B" w:rsidRPr="00722055" w:rsidRDefault="00EF6275">
      <w:pPr>
        <w:widowControl/>
        <w:numPr>
          <w:ilvl w:val="0"/>
          <w:numId w:val="73"/>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Charts on types of cells and organs of immune system</w:t>
      </w:r>
    </w:p>
    <w:p w:rsidR="0078530B" w:rsidRPr="00722055" w:rsidRDefault="00EF6275">
      <w:pPr>
        <w:widowControl/>
        <w:numPr>
          <w:ilvl w:val="0"/>
          <w:numId w:val="73"/>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Student study projects on aspects such as – identification of allergies among students (hypersensitivity), blood groups in the class (antigens and antibodies duly reported) etc., as per the creativity and vision of the lecturer and students</w:t>
      </w:r>
    </w:p>
    <w:p w:rsidR="0078530B" w:rsidRPr="00722055" w:rsidRDefault="00EF6275">
      <w:pPr>
        <w:widowControl/>
        <w:numPr>
          <w:ilvl w:val="0"/>
          <w:numId w:val="73"/>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Visit to research laboratory in any University as part of Zoological tour and exposure and/or hands-on training on animal cell culture.</w:t>
      </w:r>
    </w:p>
    <w:p w:rsidR="0078530B" w:rsidRPr="00722055" w:rsidRDefault="00EF6275">
      <w:pPr>
        <w:widowControl/>
        <w:numPr>
          <w:ilvl w:val="0"/>
          <w:numId w:val="73"/>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Visit to biotechnological laboratory in university or any central/state institutes and create awareness on PCR, DNA finger printing and blot techniques or Visit to a fermentation industry or Visit to a local culture pond and submit report on culture of fishes etc.</w:t>
      </w:r>
    </w:p>
    <w:p w:rsidR="0078530B" w:rsidRPr="00722055" w:rsidRDefault="0078530B">
      <w:pPr>
        <w:widowControl/>
        <w:spacing w:after="160" w:line="259" w:lineRule="auto"/>
        <w:ind w:left="720"/>
        <w:contextualSpacing/>
        <w:rPr>
          <w:rFonts w:ascii="Times New Roman" w:hAnsi="Times New Roman" w:cs="Times New Roman"/>
          <w:sz w:val="24"/>
          <w:szCs w:val="24"/>
          <w:lang w:val="en-IN"/>
        </w:rPr>
      </w:pP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REFERENCE BOOKS</w:t>
      </w:r>
    </w:p>
    <w:p w:rsidR="0078530B" w:rsidRPr="00722055" w:rsidRDefault="00EF6275">
      <w:pPr>
        <w:widowControl/>
        <w:numPr>
          <w:ilvl w:val="0"/>
          <w:numId w:val="74"/>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Immunology by Ivan M. Riott</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74"/>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Immunology by Kubey</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74"/>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Sreekrishna V. 2005. Biotechnology –I, Cell Biology and Genetics. New Age International</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numPr>
          <w:ilvl w:val="0"/>
          <w:numId w:val="74"/>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Publ.New Delhi, India.</w:t>
      </w: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EF6275">
      <w:pPr>
        <w:tabs>
          <w:tab w:val="left" w:pos="4488"/>
          <w:tab w:val="left" w:pos="10432"/>
        </w:tabs>
        <w:spacing w:before="106" w:line="272" w:lineRule="exact"/>
        <w:ind w:left="3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shd w:val="clear" w:color="auto" w:fill="92D050"/>
        </w:rPr>
        <w:t>CO-PO– PSO Mapping:</w:t>
      </w:r>
    </w:p>
    <w:p w:rsidR="0078530B" w:rsidRPr="00722055" w:rsidRDefault="00EF6275">
      <w:pPr>
        <w:widowControl/>
        <w:numPr>
          <w:ilvl w:val="0"/>
          <w:numId w:val="15"/>
        </w:numPr>
        <w:adjustRightInd w:val="0"/>
        <w:spacing w:after="160" w:line="360" w:lineRule="auto"/>
        <w:rPr>
          <w:rFonts w:ascii="Times New Roman" w:hAnsi="Times New Roman" w:cs="Times New Roman"/>
          <w:color w:val="000000"/>
          <w:sz w:val="24"/>
          <w:szCs w:val="24"/>
          <w:lang w:val="en-IN"/>
        </w:rPr>
      </w:pPr>
      <w:r w:rsidRPr="00722055">
        <w:rPr>
          <w:rFonts w:ascii="Times New Roman" w:hAnsi="Times New Roman" w:cs="Times New Roman"/>
          <w:b/>
          <w:sz w:val="24"/>
          <w:szCs w:val="24"/>
          <w:lang w:val="en-IN"/>
        </w:rPr>
        <w:t>(1: Slight [Low];2:Moderate [Medium];3:Substantial[High],'-': NoCorrelation)</w:t>
      </w:r>
    </w:p>
    <w:tbl>
      <w:tblPr>
        <w:tblW w:w="0" w:type="auto"/>
        <w:tblInd w:w="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4A0"/>
      </w:tblPr>
      <w:tblGrid>
        <w:gridCol w:w="611"/>
        <w:gridCol w:w="915"/>
        <w:gridCol w:w="709"/>
        <w:gridCol w:w="709"/>
        <w:gridCol w:w="567"/>
        <w:gridCol w:w="850"/>
        <w:gridCol w:w="851"/>
        <w:gridCol w:w="709"/>
        <w:gridCol w:w="850"/>
        <w:gridCol w:w="992"/>
        <w:gridCol w:w="1134"/>
      </w:tblGrid>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78530B">
            <w:pPr>
              <w:rPr>
                <w:rFonts w:ascii="Times New Roman" w:eastAsia="Calibri" w:hAnsi="Times New Roman" w:cs="Times New Roman"/>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2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PO1</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right="161"/>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PO2</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6" w:right="5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PO3</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left="8" w:righ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PO4</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rsidR="0078530B" w:rsidRPr="00722055" w:rsidRDefault="00EF6275">
            <w:pPr>
              <w:spacing w:before="41"/>
              <w:ind w:right="165"/>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PO5</w:t>
            </w:r>
          </w:p>
        </w:tc>
        <w:tc>
          <w:tcPr>
            <w:tcW w:w="851"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right="2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PSO1</w:t>
            </w:r>
          </w:p>
        </w:tc>
        <w:tc>
          <w:tcPr>
            <w:tcW w:w="709"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16"/>
              <w:rPr>
                <w:rFonts w:ascii="Times New Roman" w:eastAsia="Calibri" w:hAnsi="Times New Roman" w:cs="Times New Roman"/>
                <w:sz w:val="24"/>
                <w:szCs w:val="24"/>
              </w:rPr>
            </w:pPr>
            <w:r w:rsidRPr="00722055">
              <w:rPr>
                <w:rFonts w:ascii="Times New Roman" w:eastAsia="Calibri" w:hAnsi="Times New Roman" w:cs="Times New Roman"/>
                <w:sz w:val="24"/>
                <w:szCs w:val="24"/>
              </w:rPr>
              <w:t>PSO2</w:t>
            </w:r>
          </w:p>
        </w:tc>
        <w:tc>
          <w:tcPr>
            <w:tcW w:w="850"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right="3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PSO3</w:t>
            </w:r>
          </w:p>
        </w:tc>
        <w:tc>
          <w:tcPr>
            <w:tcW w:w="992"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89" w:right="9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PSO4</w:t>
            </w:r>
          </w:p>
        </w:tc>
        <w:tc>
          <w:tcPr>
            <w:tcW w:w="1134" w:type="dxa"/>
            <w:tcBorders>
              <w:top w:val="single" w:sz="4" w:space="0" w:color="000000"/>
              <w:left w:val="single" w:sz="4" w:space="0" w:color="000000"/>
              <w:bottom w:val="single" w:sz="4" w:space="0" w:color="000000"/>
              <w:right w:val="single" w:sz="4" w:space="0" w:color="000000"/>
            </w:tcBorders>
            <w:shd w:val="clear" w:color="auto" w:fill="00AFEF"/>
          </w:tcPr>
          <w:p w:rsidR="0078530B" w:rsidRPr="00722055" w:rsidRDefault="00EF6275">
            <w:pPr>
              <w:spacing w:before="41"/>
              <w:ind w:left="92" w:right="112"/>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PSO5</w:t>
            </w:r>
          </w:p>
        </w:tc>
      </w:tr>
      <w:tr w:rsidR="0078530B" w:rsidRPr="00722055">
        <w:trPr>
          <w:trHeight w:val="378"/>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4"/>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CO1</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4"/>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1"/>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CO2</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378"/>
        </w:trPr>
        <w:tc>
          <w:tcPr>
            <w:tcW w:w="611" w:type="dxa"/>
            <w:tcBorders>
              <w:top w:val="single" w:sz="4" w:space="0" w:color="000000"/>
              <w:left w:val="single" w:sz="4" w:space="0" w:color="000000"/>
              <w:bottom w:val="single" w:sz="6" w:space="0" w:color="000000"/>
              <w:right w:val="single" w:sz="4" w:space="0" w:color="000000"/>
            </w:tcBorders>
            <w:shd w:val="clear" w:color="auto" w:fill="E3B8B7"/>
          </w:tcPr>
          <w:p w:rsidR="0078530B" w:rsidRPr="00722055" w:rsidRDefault="00EF6275">
            <w:pPr>
              <w:spacing w:before="44"/>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CO3</w:t>
            </w:r>
          </w:p>
        </w:tc>
        <w:tc>
          <w:tcPr>
            <w:tcW w:w="915"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567"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851"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1134" w:type="dxa"/>
            <w:tcBorders>
              <w:top w:val="single" w:sz="4" w:space="0" w:color="000000"/>
              <w:left w:val="single" w:sz="4" w:space="0" w:color="000000"/>
              <w:bottom w:val="single" w:sz="6" w:space="0" w:color="000000"/>
              <w:right w:val="single" w:sz="4" w:space="0" w:color="000000"/>
            </w:tcBorders>
          </w:tcPr>
          <w:p w:rsidR="0078530B" w:rsidRPr="00722055" w:rsidRDefault="00EF6275">
            <w:pPr>
              <w:spacing w:before="44"/>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r>
      <w:tr w:rsidR="0078530B" w:rsidRPr="00722055">
        <w:trPr>
          <w:trHeight w:val="378"/>
        </w:trPr>
        <w:tc>
          <w:tcPr>
            <w:tcW w:w="611" w:type="dxa"/>
            <w:tcBorders>
              <w:top w:val="single" w:sz="6"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2"/>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CO4</w:t>
            </w:r>
          </w:p>
        </w:tc>
        <w:tc>
          <w:tcPr>
            <w:tcW w:w="915"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567"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1"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850"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1134" w:type="dxa"/>
            <w:tcBorders>
              <w:top w:val="single" w:sz="6" w:space="0" w:color="000000"/>
              <w:left w:val="single" w:sz="4" w:space="0" w:color="000000"/>
              <w:bottom w:val="single" w:sz="4" w:space="0" w:color="000000"/>
              <w:right w:val="single" w:sz="4" w:space="0" w:color="000000"/>
            </w:tcBorders>
          </w:tcPr>
          <w:p w:rsidR="0078530B" w:rsidRPr="00722055" w:rsidRDefault="00EF6275">
            <w:pPr>
              <w:spacing w:before="42"/>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r>
      <w:tr w:rsidR="0078530B" w:rsidRPr="00722055">
        <w:trPr>
          <w:trHeight w:val="375"/>
        </w:trPr>
        <w:tc>
          <w:tcPr>
            <w:tcW w:w="611" w:type="dxa"/>
            <w:tcBorders>
              <w:top w:val="single" w:sz="4" w:space="0" w:color="000000"/>
              <w:left w:val="single" w:sz="4" w:space="0" w:color="000000"/>
              <w:bottom w:val="single" w:sz="4" w:space="0" w:color="000000"/>
              <w:right w:val="single" w:sz="4" w:space="0" w:color="000000"/>
            </w:tcBorders>
            <w:shd w:val="clear" w:color="auto" w:fill="E3B8B7"/>
          </w:tcPr>
          <w:p w:rsidR="0078530B" w:rsidRPr="00722055" w:rsidRDefault="00EF6275">
            <w:pPr>
              <w:spacing w:before="41"/>
              <w:ind w:left="24"/>
              <w:rPr>
                <w:rFonts w:ascii="Times New Roman" w:eastAsia="Calibri" w:hAnsi="Times New Roman" w:cs="Times New Roman"/>
                <w:sz w:val="24"/>
                <w:szCs w:val="24"/>
              </w:rPr>
            </w:pPr>
            <w:r w:rsidRPr="00722055">
              <w:rPr>
                <w:rFonts w:ascii="Times New Roman" w:eastAsia="Calibri" w:hAnsi="Times New Roman" w:cs="Times New Roman"/>
                <w:sz w:val="24"/>
                <w:szCs w:val="24"/>
              </w:rPr>
              <w:t>CO5</w:t>
            </w:r>
          </w:p>
        </w:tc>
        <w:tc>
          <w:tcPr>
            <w:tcW w:w="915"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7"/>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19"/>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3"/>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right="224"/>
              <w:jc w:val="right"/>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78"/>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9"/>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6"/>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60"/>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41"/>
              <w:ind w:left="51"/>
              <w:jc w:val="center"/>
              <w:rPr>
                <w:rFonts w:ascii="Times New Roman" w:eastAsia="Calibri" w:hAnsi="Times New Roman" w:cs="Times New Roman"/>
                <w:sz w:val="24"/>
                <w:szCs w:val="24"/>
              </w:rPr>
            </w:pPr>
            <w:r w:rsidRPr="00722055">
              <w:rPr>
                <w:rFonts w:ascii="Times New Roman" w:eastAsia="Calibri" w:hAnsi="Times New Roman" w:cs="Times New Roman"/>
                <w:sz w:val="24"/>
                <w:szCs w:val="24"/>
              </w:rPr>
              <w:t>3</w:t>
            </w:r>
          </w:p>
        </w:tc>
      </w:tr>
    </w:tbl>
    <w:p w:rsidR="0078530B" w:rsidRPr="00722055" w:rsidRDefault="0078530B">
      <w:pPr>
        <w:widowControl/>
        <w:spacing w:after="160" w:line="259" w:lineRule="auto"/>
        <w:rPr>
          <w:rFonts w:ascii="Times New Roman" w:hAnsi="Times New Roman" w:cs="Times New Roman"/>
          <w:sz w:val="24"/>
          <w:szCs w:val="24"/>
          <w:lang w:val="en-IN"/>
        </w:rPr>
        <w:sectPr w:rsidR="0078530B" w:rsidRPr="00722055" w:rsidSect="00C96125">
          <w:headerReference w:type="default" r:id="rId48"/>
          <w:pgSz w:w="11920" w:h="16860"/>
          <w:pgMar w:top="1440" w:right="1080" w:bottom="1440" w:left="1080" w:header="0" w:footer="0"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P R GOVERNMENT COLLEGE (AUTONOMOUS): KAKINADA</w:t>
      </w: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w.e.f. 2022-23 (Revised in September -2022)</w:t>
      </w: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II B.Sc., (BZC), SEMESTER-IV ZOOLOGY SYLLABUS</w:t>
      </w: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AT THE END OF SEMESTER IV</w:t>
      </w: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Blue print for PAPER – V</w:t>
      </w:r>
    </w:p>
    <w:p w:rsidR="0078530B" w:rsidRPr="00722055" w:rsidRDefault="00EF6275">
      <w:pPr>
        <w:widowControl/>
        <w:ind w:right="95"/>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COURSE – 5: IMMUNOLOGY AND ANIMAL BIOTECHNOLOGY</w:t>
      </w:r>
    </w:p>
    <w:p w:rsidR="0078530B" w:rsidRPr="00722055" w:rsidRDefault="0078530B">
      <w:pPr>
        <w:widowControl/>
        <w:ind w:right="95"/>
        <w:jc w:val="center"/>
        <w:rPr>
          <w:rFonts w:ascii="Times New Roman" w:hAnsi="Times New Roman" w:cs="Times New Roman"/>
          <w:b/>
          <w:bCs/>
          <w:sz w:val="24"/>
          <w:szCs w:val="24"/>
          <w:lang w:val="en-IN"/>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85"/>
        <w:gridCol w:w="2410"/>
        <w:gridCol w:w="2126"/>
        <w:gridCol w:w="1751"/>
      </w:tblGrid>
      <w:tr w:rsidR="0078530B" w:rsidRPr="00722055">
        <w:trPr>
          <w:trHeight w:val="1103"/>
          <w:jc w:val="center"/>
        </w:trPr>
        <w:tc>
          <w:tcPr>
            <w:tcW w:w="2785" w:type="dxa"/>
          </w:tcPr>
          <w:p w:rsidR="0078530B" w:rsidRPr="00722055" w:rsidRDefault="00EF6275">
            <w:pPr>
              <w:widowControl/>
              <w:spacing w:after="160" w:line="259" w:lineRule="auto"/>
              <w:ind w:right="365"/>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Module Name</w:t>
            </w:r>
          </w:p>
        </w:tc>
        <w:tc>
          <w:tcPr>
            <w:tcW w:w="2410"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PART I</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Essay Type Questions</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10 marks each</w:t>
            </w:r>
          </w:p>
        </w:tc>
        <w:tc>
          <w:tcPr>
            <w:tcW w:w="2126"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Part II Short Answer Questions</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5 marks each</w:t>
            </w:r>
          </w:p>
        </w:tc>
        <w:tc>
          <w:tcPr>
            <w:tcW w:w="1751" w:type="dxa"/>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Marks Allotted to the Chapter</w:t>
            </w:r>
          </w:p>
        </w:tc>
      </w:tr>
      <w:tr w:rsidR="0078530B" w:rsidRPr="00722055">
        <w:trPr>
          <w:trHeight w:val="827"/>
          <w:jc w:val="center"/>
        </w:trPr>
        <w:tc>
          <w:tcPr>
            <w:tcW w:w="2785" w:type="dxa"/>
            <w:vAlign w:val="center"/>
          </w:tcPr>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1. Immunology – I (Overview of Immune system)</w:t>
            </w:r>
          </w:p>
        </w:tc>
        <w:tc>
          <w:tcPr>
            <w:tcW w:w="2410"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03</w:t>
            </w:r>
          </w:p>
        </w:tc>
        <w:tc>
          <w:tcPr>
            <w:tcW w:w="1751"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852"/>
          <w:jc w:val="center"/>
        </w:trPr>
        <w:tc>
          <w:tcPr>
            <w:tcW w:w="2785" w:type="dxa"/>
            <w:vAlign w:val="center"/>
          </w:tcPr>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2. Immunology – II (Antigens, Antibodies, MHC and Hypersensitivity)</w:t>
            </w:r>
          </w:p>
        </w:tc>
        <w:tc>
          <w:tcPr>
            <w:tcW w:w="2410"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01</w:t>
            </w:r>
          </w:p>
        </w:tc>
        <w:tc>
          <w:tcPr>
            <w:tcW w:w="1751"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827"/>
          <w:jc w:val="center"/>
        </w:trPr>
        <w:tc>
          <w:tcPr>
            <w:tcW w:w="2785" w:type="dxa"/>
            <w:vAlign w:val="center"/>
          </w:tcPr>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3. Biotechnology Techniques</w:t>
            </w:r>
          </w:p>
        </w:tc>
        <w:tc>
          <w:tcPr>
            <w:tcW w:w="2410"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03</w:t>
            </w:r>
          </w:p>
        </w:tc>
        <w:tc>
          <w:tcPr>
            <w:tcW w:w="1751"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827"/>
          <w:jc w:val="center"/>
        </w:trPr>
        <w:tc>
          <w:tcPr>
            <w:tcW w:w="2785" w:type="dxa"/>
            <w:vAlign w:val="center"/>
          </w:tcPr>
          <w:p w:rsidR="0078530B" w:rsidRPr="00722055" w:rsidRDefault="00EF6275">
            <w:pPr>
              <w:widowControl/>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4. Applications of Animal Biotechnology</w:t>
            </w:r>
          </w:p>
        </w:tc>
        <w:tc>
          <w:tcPr>
            <w:tcW w:w="2410"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01</w:t>
            </w:r>
          </w:p>
        </w:tc>
        <w:tc>
          <w:tcPr>
            <w:tcW w:w="1751"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25</w:t>
            </w:r>
          </w:p>
        </w:tc>
      </w:tr>
      <w:tr w:rsidR="0078530B" w:rsidRPr="00722055">
        <w:trPr>
          <w:trHeight w:val="1228"/>
          <w:jc w:val="center"/>
        </w:trPr>
        <w:tc>
          <w:tcPr>
            <w:tcW w:w="2785"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5.Total</w:t>
            </w:r>
          </w:p>
        </w:tc>
        <w:tc>
          <w:tcPr>
            <w:tcW w:w="2410"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06</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which 3 to be answered</w:t>
            </w:r>
          </w:p>
        </w:tc>
        <w:tc>
          <w:tcPr>
            <w:tcW w:w="2126"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8</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which 4 to be answered</w:t>
            </w:r>
          </w:p>
        </w:tc>
        <w:tc>
          <w:tcPr>
            <w:tcW w:w="1751" w:type="dxa"/>
            <w:vAlign w:val="center"/>
          </w:tcPr>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100 Marks including choice.</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Of which 50 Marks to be answered</w:t>
            </w:r>
          </w:p>
        </w:tc>
      </w:tr>
    </w:tbl>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EF6275">
      <w:pPr>
        <w:widowControl/>
        <w:ind w:right="136"/>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lastRenderedPageBreak/>
        <w:t>P R GOVERNMENT COLLEGE (AUTONOMOUS): KAKINADA</w:t>
      </w:r>
    </w:p>
    <w:p w:rsidR="0078530B" w:rsidRPr="00722055" w:rsidRDefault="00EF6275">
      <w:pPr>
        <w:widowControl/>
        <w:ind w:right="136"/>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DEPARTMENT OF ZOOLOGY</w:t>
      </w:r>
    </w:p>
    <w:p w:rsidR="0078530B" w:rsidRPr="00722055" w:rsidRDefault="00EF6275">
      <w:pPr>
        <w:widowControl/>
        <w:ind w:right="136"/>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w.e.f. 2022-23 (Revised in September -2022)</w:t>
      </w:r>
    </w:p>
    <w:p w:rsidR="0078530B" w:rsidRPr="00722055" w:rsidRDefault="00EF6275">
      <w:pPr>
        <w:widowControl/>
        <w:ind w:right="136"/>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 xml:space="preserve">II B.Sc., (BZC), SEMESTER-IV ZOOLOGY  </w:t>
      </w:r>
    </w:p>
    <w:p w:rsidR="0078530B" w:rsidRPr="00722055" w:rsidRDefault="00EF6275">
      <w:pPr>
        <w:widowControl/>
        <w:ind w:right="136"/>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MODEL PAPER – V</w:t>
      </w:r>
    </w:p>
    <w:p w:rsidR="0078530B" w:rsidRPr="00722055" w:rsidRDefault="00EF6275">
      <w:pPr>
        <w:widowControl/>
        <w:ind w:right="136"/>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COURSE – 5: IMMUNOLOGY AND ANIMAL BIOTECHNOLOGY</w:t>
      </w:r>
    </w:p>
    <w:p w:rsidR="0078530B" w:rsidRPr="00722055" w:rsidRDefault="0078530B">
      <w:pPr>
        <w:widowControl/>
        <w:ind w:right="136"/>
        <w:jc w:val="center"/>
        <w:rPr>
          <w:rFonts w:ascii="Times New Roman" w:hAnsi="Times New Roman" w:cs="Times New Roman"/>
          <w:b/>
          <w:bCs/>
          <w:sz w:val="24"/>
          <w:szCs w:val="24"/>
          <w:lang w:val="en-IN"/>
        </w:rPr>
      </w:pPr>
    </w:p>
    <w:p w:rsidR="0078530B" w:rsidRPr="00722055" w:rsidRDefault="00EF6275">
      <w:pPr>
        <w:widowControl/>
        <w:spacing w:after="160" w:line="259" w:lineRule="auto"/>
        <w:jc w:val="both"/>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Max Marks 50</w:t>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r>
      <w:r w:rsidRPr="00722055">
        <w:rPr>
          <w:rFonts w:ascii="Times New Roman" w:hAnsi="Times New Roman" w:cs="Times New Roman"/>
          <w:b/>
          <w:bCs/>
          <w:sz w:val="24"/>
          <w:szCs w:val="24"/>
          <w:lang w:val="en-IN"/>
        </w:rPr>
        <w:tab/>
        <w:t>Time: 2. Hrs</w:t>
      </w:r>
    </w:p>
    <w:p w:rsidR="0078530B" w:rsidRPr="00722055" w:rsidRDefault="00EF6275">
      <w:pPr>
        <w:widowControl/>
        <w:spacing w:after="160" w:line="259" w:lineRule="auto"/>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PART-I</w:t>
      </w:r>
    </w:p>
    <w:p w:rsidR="0078530B" w:rsidRPr="00722055" w:rsidRDefault="00EF6275">
      <w:pPr>
        <w:widowControl/>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Answer any THREE questions choosing at least one question from each section</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All questions carry equal marks </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 xml:space="preserve">          3 x 10 = 30 Marks </w:t>
      </w:r>
    </w:p>
    <w:p w:rsidR="0078530B" w:rsidRPr="00722055" w:rsidRDefault="0078530B">
      <w:pPr>
        <w:widowControl/>
        <w:rPr>
          <w:rFonts w:ascii="Times New Roman" w:hAnsi="Times New Roman" w:cs="Times New Roman"/>
          <w:b/>
          <w:bCs/>
          <w:sz w:val="24"/>
          <w:szCs w:val="24"/>
          <w:lang w:val="en-IN"/>
        </w:rPr>
      </w:pPr>
    </w:p>
    <w:p w:rsidR="0078530B" w:rsidRPr="00722055" w:rsidRDefault="00EF6275">
      <w:pPr>
        <w:widowControl/>
        <w:jc w:val="center"/>
        <w:rPr>
          <w:rFonts w:ascii="Times New Roman" w:hAnsi="Times New Roman" w:cs="Times New Roman"/>
          <w:b/>
          <w:bCs/>
          <w:sz w:val="24"/>
          <w:szCs w:val="24"/>
          <w:u w:val="single"/>
          <w:lang w:val="en-IN"/>
        </w:rPr>
      </w:pPr>
      <w:r w:rsidRPr="00722055">
        <w:rPr>
          <w:rFonts w:ascii="Times New Roman" w:hAnsi="Times New Roman" w:cs="Times New Roman"/>
          <w:b/>
          <w:bCs/>
          <w:sz w:val="24"/>
          <w:szCs w:val="24"/>
          <w:u w:val="single"/>
          <w:lang w:val="en-IN"/>
        </w:rPr>
        <w:t>SECTION – A</w:t>
      </w:r>
    </w:p>
    <w:p w:rsidR="0078530B" w:rsidRPr="00722055" w:rsidRDefault="0078530B">
      <w:pPr>
        <w:widowControl/>
        <w:jc w:val="center"/>
        <w:rPr>
          <w:rFonts w:ascii="Times New Roman" w:hAnsi="Times New Roman" w:cs="Times New Roman"/>
          <w:b/>
          <w:bCs/>
          <w:sz w:val="24"/>
          <w:szCs w:val="24"/>
          <w:u w:val="single"/>
          <w:lang w:val="en-IN"/>
        </w:rPr>
      </w:pPr>
    </w:p>
    <w:p w:rsidR="0078530B" w:rsidRPr="00722055" w:rsidRDefault="00EF6275">
      <w:pPr>
        <w:widowControl/>
        <w:numPr>
          <w:ilvl w:val="0"/>
          <w:numId w:val="75"/>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Write an essay on the cells of Immune system</w:t>
      </w:r>
    </w:p>
    <w:p w:rsidR="0078530B" w:rsidRPr="00722055" w:rsidRDefault="00EF6275">
      <w:pPr>
        <w:widowControl/>
        <w:numPr>
          <w:ilvl w:val="0"/>
          <w:numId w:val="75"/>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Describe various classes of Antibodies </w:t>
      </w:r>
    </w:p>
    <w:p w:rsidR="0078530B" w:rsidRPr="00722055" w:rsidRDefault="00EF6275">
      <w:pPr>
        <w:widowControl/>
        <w:numPr>
          <w:ilvl w:val="0"/>
          <w:numId w:val="75"/>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Explain in detail exogenous path way of antigen presentation</w:t>
      </w:r>
    </w:p>
    <w:p w:rsidR="0078530B" w:rsidRPr="00722055" w:rsidRDefault="0078530B">
      <w:pPr>
        <w:widowControl/>
        <w:ind w:left="720"/>
        <w:rPr>
          <w:rFonts w:ascii="Times New Roman" w:hAnsi="Times New Roman" w:cs="Times New Roman"/>
          <w:sz w:val="24"/>
          <w:szCs w:val="24"/>
          <w:lang w:val="en-IN"/>
        </w:rPr>
      </w:pPr>
    </w:p>
    <w:p w:rsidR="0078530B" w:rsidRPr="00722055" w:rsidRDefault="00EF6275">
      <w:pPr>
        <w:widowControl/>
        <w:jc w:val="center"/>
        <w:rPr>
          <w:rFonts w:ascii="Times New Roman" w:hAnsi="Times New Roman" w:cs="Times New Roman"/>
          <w:b/>
          <w:bCs/>
          <w:sz w:val="24"/>
          <w:szCs w:val="24"/>
          <w:u w:val="single"/>
          <w:lang w:val="en-IN"/>
        </w:rPr>
      </w:pPr>
      <w:r w:rsidRPr="00722055">
        <w:rPr>
          <w:rFonts w:ascii="Times New Roman" w:hAnsi="Times New Roman" w:cs="Times New Roman"/>
          <w:b/>
          <w:bCs/>
          <w:sz w:val="24"/>
          <w:szCs w:val="24"/>
          <w:u w:val="single"/>
          <w:lang w:val="en-IN"/>
        </w:rPr>
        <w:t>SECTION -B</w:t>
      </w:r>
    </w:p>
    <w:p w:rsidR="0078530B" w:rsidRPr="00722055" w:rsidRDefault="0078530B">
      <w:pPr>
        <w:widowControl/>
        <w:jc w:val="both"/>
        <w:rPr>
          <w:rFonts w:ascii="Times New Roman" w:hAnsi="Times New Roman" w:cs="Times New Roman"/>
          <w:b/>
          <w:bCs/>
          <w:sz w:val="24"/>
          <w:szCs w:val="24"/>
          <w:u w:val="single"/>
          <w:lang w:val="en-IN"/>
        </w:rPr>
      </w:pPr>
    </w:p>
    <w:p w:rsidR="0078530B" w:rsidRPr="00722055" w:rsidRDefault="00EF6275">
      <w:pPr>
        <w:widowControl/>
        <w:numPr>
          <w:ilvl w:val="0"/>
          <w:numId w:val="75"/>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Explain media preparation in detail</w:t>
      </w:r>
    </w:p>
    <w:p w:rsidR="0078530B" w:rsidRPr="00722055" w:rsidRDefault="00EF6275">
      <w:pPr>
        <w:widowControl/>
        <w:numPr>
          <w:ilvl w:val="0"/>
          <w:numId w:val="75"/>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Describe the Restriction endonucleases </w:t>
      </w:r>
    </w:p>
    <w:p w:rsidR="0078530B" w:rsidRPr="00722055" w:rsidRDefault="00EF6275">
      <w:pPr>
        <w:widowControl/>
        <w:numPr>
          <w:ilvl w:val="0"/>
          <w:numId w:val="75"/>
        </w:numPr>
        <w:spacing w:after="160" w:line="259" w:lineRule="auto"/>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What is the application of transgenic animals and give examples?</w:t>
      </w:r>
    </w:p>
    <w:p w:rsidR="0078530B" w:rsidRPr="00722055" w:rsidRDefault="0078530B">
      <w:pPr>
        <w:widowControl/>
        <w:spacing w:after="160" w:line="259" w:lineRule="auto"/>
        <w:jc w:val="both"/>
        <w:rPr>
          <w:rFonts w:ascii="Times New Roman" w:hAnsi="Times New Roman" w:cs="Times New Roman"/>
          <w:sz w:val="24"/>
          <w:szCs w:val="24"/>
          <w:lang w:val="en-IN"/>
        </w:rPr>
      </w:pPr>
    </w:p>
    <w:p w:rsidR="0078530B" w:rsidRPr="00722055" w:rsidRDefault="00EF6275">
      <w:pPr>
        <w:widowControl/>
        <w:spacing w:after="160" w:line="259" w:lineRule="auto"/>
        <w:jc w:val="center"/>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PART-II</w:t>
      </w:r>
    </w:p>
    <w:p w:rsidR="0078530B" w:rsidRPr="00722055" w:rsidRDefault="00EF6275">
      <w:pPr>
        <w:widowControl/>
        <w:spacing w:after="160" w:line="259" w:lineRule="auto"/>
        <w:jc w:val="center"/>
        <w:rPr>
          <w:rFonts w:ascii="Times New Roman" w:hAnsi="Times New Roman" w:cs="Times New Roman"/>
          <w:sz w:val="24"/>
          <w:szCs w:val="24"/>
          <w:lang w:val="en-IN"/>
        </w:rPr>
      </w:pPr>
      <w:r w:rsidRPr="00722055">
        <w:rPr>
          <w:rFonts w:ascii="Times New Roman" w:hAnsi="Times New Roman" w:cs="Times New Roman"/>
          <w:sz w:val="24"/>
          <w:szCs w:val="24"/>
          <w:lang w:val="en-IN"/>
        </w:rPr>
        <w:t xml:space="preserve">Answer any six of the following </w:t>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r>
      <w:r w:rsidRPr="00722055">
        <w:rPr>
          <w:rFonts w:ascii="Times New Roman" w:hAnsi="Times New Roman" w:cs="Times New Roman"/>
          <w:sz w:val="24"/>
          <w:szCs w:val="24"/>
          <w:lang w:val="en-IN"/>
        </w:rPr>
        <w:tab/>
        <w:t>6 x 5 = 30 Marks</w:t>
      </w:r>
    </w:p>
    <w:p w:rsidR="0078530B" w:rsidRPr="00722055" w:rsidRDefault="00EF6275">
      <w:pPr>
        <w:widowControl/>
        <w:numPr>
          <w:ilvl w:val="0"/>
          <w:numId w:val="75"/>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Adaptive immunity</w:t>
      </w:r>
    </w:p>
    <w:p w:rsidR="0078530B" w:rsidRPr="00722055" w:rsidRDefault="00EF6275">
      <w:pPr>
        <w:widowControl/>
        <w:numPr>
          <w:ilvl w:val="0"/>
          <w:numId w:val="75"/>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Thymus gland</w:t>
      </w:r>
    </w:p>
    <w:p w:rsidR="0078530B" w:rsidRPr="00722055" w:rsidRDefault="00EF6275">
      <w:pPr>
        <w:widowControl/>
        <w:numPr>
          <w:ilvl w:val="0"/>
          <w:numId w:val="75"/>
        </w:numPr>
        <w:spacing w:after="160" w:line="259" w:lineRule="auto"/>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Spleen</w:t>
      </w:r>
    </w:p>
    <w:p w:rsidR="0078530B" w:rsidRPr="00722055" w:rsidRDefault="00EF6275">
      <w:pPr>
        <w:widowControl/>
        <w:numPr>
          <w:ilvl w:val="0"/>
          <w:numId w:val="75"/>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Epitope</w:t>
      </w:r>
    </w:p>
    <w:p w:rsidR="0078530B" w:rsidRPr="00722055" w:rsidRDefault="00EF6275">
      <w:pPr>
        <w:widowControl/>
        <w:numPr>
          <w:ilvl w:val="0"/>
          <w:numId w:val="75"/>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Paratope</w:t>
      </w:r>
    </w:p>
    <w:p w:rsidR="0078530B" w:rsidRPr="00722055" w:rsidRDefault="00EF6275">
      <w:pPr>
        <w:widowControl/>
        <w:numPr>
          <w:ilvl w:val="0"/>
          <w:numId w:val="75"/>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Tissue culture media</w:t>
      </w:r>
    </w:p>
    <w:p w:rsidR="0078530B" w:rsidRPr="00722055" w:rsidRDefault="00EF6275">
      <w:pPr>
        <w:widowControl/>
        <w:numPr>
          <w:ilvl w:val="0"/>
          <w:numId w:val="75"/>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Primary cell culture</w:t>
      </w:r>
    </w:p>
    <w:p w:rsidR="0078530B" w:rsidRPr="00722055" w:rsidRDefault="00EF6275">
      <w:pPr>
        <w:widowControl/>
        <w:numPr>
          <w:ilvl w:val="0"/>
          <w:numId w:val="75"/>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MABs</w:t>
      </w:r>
    </w:p>
    <w:p w:rsidR="0078530B" w:rsidRPr="00722055" w:rsidRDefault="00EF6275">
      <w:pPr>
        <w:widowControl/>
        <w:numPr>
          <w:ilvl w:val="0"/>
          <w:numId w:val="75"/>
        </w:numPr>
        <w:spacing w:after="160" w:line="259" w:lineRule="auto"/>
        <w:ind w:left="284" w:hanging="142"/>
        <w:contextualSpacing/>
        <w:jc w:val="both"/>
        <w:rPr>
          <w:rFonts w:ascii="Times New Roman" w:hAnsi="Times New Roman" w:cs="Times New Roman"/>
          <w:sz w:val="24"/>
          <w:szCs w:val="24"/>
          <w:lang w:val="en-IN"/>
        </w:rPr>
      </w:pPr>
      <w:r w:rsidRPr="00722055">
        <w:rPr>
          <w:rFonts w:ascii="Times New Roman" w:hAnsi="Times New Roman" w:cs="Times New Roman"/>
          <w:sz w:val="24"/>
          <w:szCs w:val="24"/>
          <w:lang w:val="en-IN"/>
        </w:rPr>
        <w:t>Plasmid vector</w:t>
      </w:r>
    </w:p>
    <w:p w:rsidR="0078530B" w:rsidRPr="00722055" w:rsidRDefault="0078530B">
      <w:pPr>
        <w:widowControl/>
        <w:spacing w:after="160" w:line="259" w:lineRule="auto"/>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78530B">
      <w:pPr>
        <w:widowControl/>
        <w:spacing w:after="160" w:line="259" w:lineRule="auto"/>
        <w:jc w:val="center"/>
        <w:rPr>
          <w:rFonts w:ascii="Times New Roman" w:hAnsi="Times New Roman" w:cs="Times New Roman"/>
          <w:b/>
          <w:bCs/>
          <w:sz w:val="24"/>
          <w:szCs w:val="24"/>
          <w:lang w:val="en-IN"/>
        </w:rPr>
      </w:pP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lastRenderedPageBreak/>
        <w:t>P R GOVERNMENT COLLEGE (AUTONOMOUS): KAKINADA</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DEPARTMENT OF ZOOLOGY</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w.e.f. 2022-23 (Revised in September -2022)</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II B.Sc., (BZC), SEMESTER-IV</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ZOOLOGY PRACTICAL SYLLABUS FOR V SEMESTER COURSE – 5</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IMMUNOLOGY AND ANIMAL BIOTECHNOLOGY</w:t>
      </w:r>
    </w:p>
    <w:p w:rsidR="0078530B" w:rsidRPr="00722055" w:rsidRDefault="0078530B">
      <w:pPr>
        <w:widowControl/>
        <w:ind w:right="994"/>
        <w:jc w:val="center"/>
        <w:rPr>
          <w:rFonts w:ascii="Times New Roman" w:hAnsi="Times New Roman" w:cs="Times New Roman"/>
          <w:color w:val="002060"/>
          <w:sz w:val="24"/>
          <w:szCs w:val="24"/>
          <w:lang w:val="en-IN"/>
        </w:rPr>
      </w:pP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Periods: 24                                                                        Max. Marks: 50</w:t>
      </w: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Learning Objectives:</w:t>
      </w:r>
    </w:p>
    <w:p w:rsidR="0078530B" w:rsidRPr="00722055" w:rsidRDefault="00EF6275">
      <w:pPr>
        <w:widowControl/>
        <w:numPr>
          <w:ilvl w:val="0"/>
          <w:numId w:val="76"/>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Acquainting student with immunological techniques vis-à-vis theory taught in the class room</w:t>
      </w:r>
    </w:p>
    <w:p w:rsidR="0078530B" w:rsidRPr="00722055" w:rsidRDefault="00EF6275">
      <w:pPr>
        <w:widowControl/>
        <w:numPr>
          <w:ilvl w:val="0"/>
          <w:numId w:val="76"/>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Interconnect the theoretical and practical knowledge of immunity with the outer world for the development of a healthier life.</w:t>
      </w:r>
    </w:p>
    <w:p w:rsidR="0078530B" w:rsidRPr="00722055" w:rsidRDefault="00EF6275">
      <w:pPr>
        <w:widowControl/>
        <w:numPr>
          <w:ilvl w:val="0"/>
          <w:numId w:val="76"/>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Demonstrate basic laboratory skills necessary for Biotechnology research</w:t>
      </w:r>
    </w:p>
    <w:p w:rsidR="0078530B" w:rsidRPr="00722055" w:rsidRDefault="00EF6275">
      <w:pPr>
        <w:widowControl/>
        <w:numPr>
          <w:ilvl w:val="0"/>
          <w:numId w:val="76"/>
        </w:numPr>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Promoting application of the lab techniques for taking up research in higher studies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I. IMMUNOLOGY</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1. Demonstration of lymphoid organs (as per UGC guidelines)</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2. Histological study of spleen, thymus and lymph nodes (through prepared slides)</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3. Blood group determination</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4. Demonstration of a. ELISA</w:t>
      </w:r>
    </w:p>
    <w:p w:rsidR="0078530B" w:rsidRPr="00722055" w:rsidRDefault="00EF6275">
      <w:pPr>
        <w:widowControl/>
        <w:rPr>
          <w:rFonts w:ascii="Times New Roman" w:hAnsi="Times New Roman" w:cs="Times New Roman"/>
          <w:sz w:val="24"/>
          <w:szCs w:val="24"/>
          <w:lang w:val="en-IN"/>
        </w:rPr>
      </w:pPr>
      <w:r w:rsidRPr="00722055">
        <w:rPr>
          <w:rFonts w:ascii="Times New Roman" w:hAnsi="Times New Roman" w:cs="Times New Roman"/>
          <w:sz w:val="24"/>
          <w:szCs w:val="24"/>
          <w:lang w:val="en-IN"/>
        </w:rPr>
        <w:t>5. Immuno electrophoresis</w:t>
      </w:r>
    </w:p>
    <w:p w:rsidR="0078530B" w:rsidRPr="00722055" w:rsidRDefault="0078530B">
      <w:pPr>
        <w:widowControl/>
        <w:rPr>
          <w:rFonts w:ascii="Times New Roman" w:hAnsi="Times New Roman" w:cs="Times New Roman"/>
          <w:sz w:val="24"/>
          <w:szCs w:val="24"/>
          <w:lang w:val="en-IN"/>
        </w:rPr>
      </w:pPr>
    </w:p>
    <w:p w:rsidR="0078530B" w:rsidRPr="00722055" w:rsidRDefault="00EF6275">
      <w:pPr>
        <w:widowControl/>
        <w:spacing w:after="160" w:line="259" w:lineRule="auto"/>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II. Animal biotechnology</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1. DNA quantification using DPA Method.</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2. Separation, Purification of biological compounds by paper chromatography</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3.  Preparation of culture media.</w:t>
      </w:r>
    </w:p>
    <w:p w:rsidR="0078530B" w:rsidRPr="00722055" w:rsidRDefault="00EF6275">
      <w:pPr>
        <w:widowControl/>
        <w:spacing w:after="160" w:line="259" w:lineRule="auto"/>
        <w:rPr>
          <w:rFonts w:ascii="Times New Roman" w:hAnsi="Times New Roman" w:cs="Times New Roman"/>
          <w:b/>
          <w:sz w:val="24"/>
          <w:szCs w:val="24"/>
          <w:lang w:val="en-IN"/>
        </w:rPr>
      </w:pPr>
      <w:r w:rsidRPr="00722055">
        <w:rPr>
          <w:rFonts w:ascii="Times New Roman" w:hAnsi="Times New Roman" w:cs="Times New Roman"/>
          <w:b/>
          <w:sz w:val="24"/>
          <w:szCs w:val="24"/>
          <w:lang w:val="en-IN"/>
        </w:rPr>
        <w:t>REFERENCE BOOKS</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eastAsia="Calibri" w:hAnsi="Times New Roman" w:cs="Times New Roman"/>
          <w:sz w:val="24"/>
          <w:szCs w:val="24"/>
          <w:lang w:val="en-IN"/>
        </w:rPr>
        <w:t xml:space="preserve">1.  </w:t>
      </w:r>
      <w:r w:rsidRPr="00722055">
        <w:rPr>
          <w:rFonts w:ascii="Times New Roman" w:hAnsi="Times New Roman" w:cs="Times New Roman"/>
          <w:sz w:val="24"/>
          <w:szCs w:val="24"/>
          <w:lang w:val="en-IN"/>
        </w:rPr>
        <w:t>Immunology Lab Biology 477 Lab Manual; Spring 2016 Dr. Julie Jameson2. Practical Immunology A Laboratory Manual; LAP LAMBERT Academic</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Publishing</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3. Manual of laboratory experiments in cell biology by Edward, G</w:t>
      </w: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4. Laboratory Techniques by Plummer</w:t>
      </w: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78530B">
      <w:pPr>
        <w:widowControl/>
        <w:spacing w:after="160" w:line="259" w:lineRule="auto"/>
        <w:rPr>
          <w:rFonts w:ascii="Times New Roman" w:hAnsi="Times New Roman" w:cs="Times New Roman"/>
          <w:sz w:val="24"/>
          <w:szCs w:val="24"/>
          <w:lang w:val="en-IN"/>
        </w:rPr>
      </w:pP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lastRenderedPageBreak/>
        <w:t>P R GOVERNMENT COLLEGE (AUTONOMOUS): KAKINADA</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DEPARTMENT OF ZOOLOGY</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w.e.f. 2022-23 (Revised in September -2022)</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II B.Sc., (BZC), SEMESTER-IV</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ZOOLOGY PRACTICAL SYLLABUS FOR V SEMESTER COURSE – 5</w:t>
      </w:r>
    </w:p>
    <w:p w:rsidR="0078530B" w:rsidRPr="00722055" w:rsidRDefault="00EF6275">
      <w:pPr>
        <w:widowControl/>
        <w:ind w:right="136"/>
        <w:jc w:val="center"/>
        <w:rPr>
          <w:rFonts w:ascii="Times New Roman" w:hAnsi="Times New Roman" w:cs="Times New Roman"/>
          <w:b/>
          <w:bCs/>
          <w:color w:val="002060"/>
          <w:sz w:val="24"/>
          <w:szCs w:val="24"/>
          <w:lang w:val="en-IN"/>
        </w:rPr>
      </w:pPr>
      <w:r w:rsidRPr="00722055">
        <w:rPr>
          <w:rFonts w:ascii="Times New Roman" w:hAnsi="Times New Roman" w:cs="Times New Roman"/>
          <w:b/>
          <w:bCs/>
          <w:color w:val="002060"/>
          <w:sz w:val="24"/>
          <w:szCs w:val="24"/>
          <w:lang w:val="en-IN"/>
        </w:rPr>
        <w:t>IMMUNOLOGY AND ANIMAL BIOTECHNOLOGY</w:t>
      </w:r>
    </w:p>
    <w:p w:rsidR="0078530B" w:rsidRPr="00722055" w:rsidRDefault="0078530B">
      <w:pPr>
        <w:widowControl/>
        <w:ind w:right="994"/>
        <w:jc w:val="center"/>
        <w:rPr>
          <w:rFonts w:ascii="Times New Roman" w:hAnsi="Times New Roman" w:cs="Times New Roman"/>
          <w:sz w:val="24"/>
          <w:szCs w:val="24"/>
          <w:lang w:val="en-IN"/>
        </w:rPr>
      </w:pPr>
    </w:p>
    <w:p w:rsidR="0078530B" w:rsidRPr="00722055" w:rsidRDefault="00EF6275">
      <w:pPr>
        <w:widowControl/>
        <w:spacing w:after="160" w:line="259" w:lineRule="auto"/>
        <w:rPr>
          <w:rFonts w:ascii="Times New Roman" w:hAnsi="Times New Roman" w:cs="Times New Roman"/>
          <w:sz w:val="24"/>
          <w:szCs w:val="24"/>
          <w:lang w:val="en-IN"/>
        </w:rPr>
      </w:pPr>
      <w:r w:rsidRPr="00722055">
        <w:rPr>
          <w:rFonts w:ascii="Times New Roman" w:hAnsi="Times New Roman" w:cs="Times New Roman"/>
          <w:sz w:val="24"/>
          <w:szCs w:val="24"/>
          <w:lang w:val="en-IN"/>
        </w:rPr>
        <w:t>Periods: 24                                       Max. Marks: 50                Time 2 Hrs</w:t>
      </w:r>
    </w:p>
    <w:p w:rsidR="0078530B" w:rsidRPr="00722055" w:rsidRDefault="0078530B">
      <w:pPr>
        <w:widowControl/>
        <w:spacing w:line="276" w:lineRule="auto"/>
        <w:jc w:val="center"/>
        <w:rPr>
          <w:rFonts w:ascii="Times New Roman" w:hAnsi="Times New Roman" w:cs="Times New Roman"/>
          <w:b/>
          <w:sz w:val="24"/>
          <w:szCs w:val="24"/>
          <w:lang w:val="en-IN"/>
        </w:rPr>
      </w:pPr>
    </w:p>
    <w:p w:rsidR="0078530B" w:rsidRPr="00722055" w:rsidRDefault="0078530B">
      <w:pPr>
        <w:widowControl/>
        <w:spacing w:line="276" w:lineRule="auto"/>
        <w:jc w:val="center"/>
        <w:rPr>
          <w:rFonts w:ascii="Times New Roman" w:hAnsi="Times New Roman" w:cs="Times New Roman"/>
          <w:b/>
          <w:sz w:val="24"/>
          <w:szCs w:val="24"/>
          <w:lang w:val="en-IN"/>
        </w:rPr>
      </w:pPr>
    </w:p>
    <w:p w:rsidR="0078530B" w:rsidRPr="00722055" w:rsidRDefault="00EF6275">
      <w:pPr>
        <w:widowControl/>
        <w:spacing w:line="276" w:lineRule="auto"/>
        <w:jc w:val="center"/>
        <w:rPr>
          <w:rFonts w:ascii="Times New Roman" w:hAnsi="Times New Roman" w:cs="Times New Roman"/>
          <w:b/>
          <w:sz w:val="24"/>
          <w:szCs w:val="24"/>
          <w:lang w:val="en-IN"/>
        </w:rPr>
      </w:pPr>
      <w:r w:rsidRPr="00722055">
        <w:rPr>
          <w:rFonts w:ascii="Times New Roman" w:hAnsi="Times New Roman" w:cs="Times New Roman"/>
          <w:b/>
          <w:sz w:val="24"/>
          <w:szCs w:val="24"/>
          <w:lang w:val="en-IN"/>
        </w:rPr>
        <w:t>Practical Examination Model paper</w:t>
      </w:r>
    </w:p>
    <w:p w:rsidR="0078530B" w:rsidRPr="00722055" w:rsidRDefault="0078530B">
      <w:pPr>
        <w:widowControl/>
        <w:spacing w:line="276" w:lineRule="auto"/>
        <w:jc w:val="center"/>
        <w:rPr>
          <w:rFonts w:ascii="Times New Roman" w:hAnsi="Times New Roman" w:cs="Times New Roman"/>
          <w:b/>
          <w:sz w:val="24"/>
          <w:szCs w:val="24"/>
          <w:lang w:val="en-IN"/>
        </w:rPr>
      </w:pPr>
    </w:p>
    <w:p w:rsidR="0078530B" w:rsidRPr="00722055" w:rsidRDefault="00EF6275">
      <w:pPr>
        <w:widowControl/>
        <w:numPr>
          <w:ilvl w:val="0"/>
          <w:numId w:val="77"/>
        </w:numPr>
        <w:spacing w:after="160" w:line="276" w:lineRule="auto"/>
        <w:rPr>
          <w:rFonts w:ascii="Times New Roman" w:hAnsi="Times New Roman" w:cs="Times New Roman"/>
          <w:bCs/>
          <w:sz w:val="24"/>
          <w:szCs w:val="24"/>
          <w:lang w:val="en-IN"/>
        </w:rPr>
      </w:pPr>
      <w:r w:rsidRPr="00722055">
        <w:rPr>
          <w:rFonts w:ascii="Times New Roman" w:hAnsi="Times New Roman" w:cs="Times New Roman"/>
          <w:bCs/>
          <w:sz w:val="24"/>
          <w:szCs w:val="24"/>
          <w:lang w:val="en-IN"/>
        </w:rPr>
        <w:t>Paper chromatography</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15 Marks</w:t>
      </w:r>
    </w:p>
    <w:p w:rsidR="0078530B" w:rsidRPr="00722055" w:rsidRDefault="00EF6275">
      <w:pPr>
        <w:widowControl/>
        <w:numPr>
          <w:ilvl w:val="0"/>
          <w:numId w:val="77"/>
        </w:numPr>
        <w:spacing w:after="160" w:line="276" w:lineRule="auto"/>
        <w:rPr>
          <w:rFonts w:ascii="Times New Roman" w:hAnsi="Times New Roman" w:cs="Times New Roman"/>
          <w:bCs/>
          <w:sz w:val="24"/>
          <w:szCs w:val="24"/>
          <w:lang w:val="en-IN"/>
        </w:rPr>
      </w:pPr>
      <w:r w:rsidRPr="00722055">
        <w:rPr>
          <w:rFonts w:ascii="Times New Roman" w:hAnsi="Times New Roman" w:cs="Times New Roman"/>
          <w:bCs/>
          <w:sz w:val="24"/>
          <w:szCs w:val="24"/>
          <w:lang w:val="en-IN"/>
        </w:rPr>
        <w:t>Blood Group determination</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 xml:space="preserve">10 Marks </w:t>
      </w:r>
    </w:p>
    <w:p w:rsidR="0078530B" w:rsidRPr="00722055" w:rsidRDefault="00EF6275">
      <w:pPr>
        <w:widowControl/>
        <w:numPr>
          <w:ilvl w:val="0"/>
          <w:numId w:val="77"/>
        </w:numPr>
        <w:spacing w:after="160" w:line="276" w:lineRule="auto"/>
        <w:rPr>
          <w:rFonts w:ascii="Times New Roman" w:hAnsi="Times New Roman" w:cs="Times New Roman"/>
          <w:bCs/>
          <w:sz w:val="24"/>
          <w:szCs w:val="24"/>
          <w:lang w:val="en-IN"/>
        </w:rPr>
      </w:pPr>
      <w:r w:rsidRPr="00722055">
        <w:rPr>
          <w:rFonts w:ascii="Times New Roman" w:hAnsi="Times New Roman" w:cs="Times New Roman"/>
          <w:bCs/>
          <w:sz w:val="24"/>
          <w:szCs w:val="24"/>
          <w:lang w:val="en-IN"/>
        </w:rPr>
        <w:t>Slides A</w:t>
      </w:r>
    </w:p>
    <w:p w:rsidR="0078530B" w:rsidRPr="00722055" w:rsidRDefault="00EF6275">
      <w:pPr>
        <w:widowControl/>
        <w:spacing w:line="276" w:lineRule="auto"/>
        <w:ind w:left="720"/>
        <w:rPr>
          <w:rFonts w:ascii="Times New Roman" w:hAnsi="Times New Roman" w:cs="Times New Roman"/>
          <w:bCs/>
          <w:sz w:val="24"/>
          <w:szCs w:val="24"/>
          <w:lang w:val="en-IN"/>
        </w:rPr>
      </w:pPr>
      <w:r w:rsidRPr="00722055">
        <w:rPr>
          <w:rFonts w:ascii="Times New Roman" w:hAnsi="Times New Roman" w:cs="Times New Roman"/>
          <w:bCs/>
          <w:sz w:val="24"/>
          <w:szCs w:val="24"/>
          <w:lang w:val="en-IN"/>
        </w:rPr>
        <w:t>Slide B</w:t>
      </w:r>
    </w:p>
    <w:p w:rsidR="0078530B" w:rsidRPr="00722055" w:rsidRDefault="00EF6275">
      <w:pPr>
        <w:widowControl/>
        <w:spacing w:line="276" w:lineRule="auto"/>
        <w:ind w:left="720"/>
        <w:rPr>
          <w:rFonts w:ascii="Times New Roman" w:hAnsi="Times New Roman" w:cs="Times New Roman"/>
          <w:bCs/>
          <w:sz w:val="24"/>
          <w:szCs w:val="24"/>
          <w:lang w:val="en-IN"/>
        </w:rPr>
      </w:pPr>
      <w:r w:rsidRPr="00722055">
        <w:rPr>
          <w:rFonts w:ascii="Times New Roman" w:hAnsi="Times New Roman" w:cs="Times New Roman"/>
          <w:bCs/>
          <w:sz w:val="24"/>
          <w:szCs w:val="24"/>
          <w:lang w:val="en-IN"/>
        </w:rPr>
        <w:t>Slide C</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3 x 5</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15 Marks</w:t>
      </w:r>
    </w:p>
    <w:p w:rsidR="0078530B" w:rsidRPr="00722055" w:rsidRDefault="00EF6275">
      <w:pPr>
        <w:widowControl/>
        <w:numPr>
          <w:ilvl w:val="0"/>
          <w:numId w:val="77"/>
        </w:numPr>
        <w:spacing w:after="160" w:line="276" w:lineRule="auto"/>
        <w:rPr>
          <w:rFonts w:ascii="Times New Roman" w:hAnsi="Times New Roman" w:cs="Times New Roman"/>
          <w:bCs/>
          <w:sz w:val="24"/>
          <w:szCs w:val="24"/>
          <w:lang w:val="en-IN"/>
        </w:rPr>
      </w:pPr>
      <w:r w:rsidRPr="00722055">
        <w:rPr>
          <w:rFonts w:ascii="Times New Roman" w:hAnsi="Times New Roman" w:cs="Times New Roman"/>
          <w:bCs/>
          <w:sz w:val="24"/>
          <w:szCs w:val="24"/>
          <w:lang w:val="en-IN"/>
        </w:rPr>
        <w:t>Record</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05 Marks</w:t>
      </w:r>
    </w:p>
    <w:p w:rsidR="0078530B" w:rsidRPr="00722055" w:rsidRDefault="00EF6275">
      <w:pPr>
        <w:widowControl/>
        <w:numPr>
          <w:ilvl w:val="0"/>
          <w:numId w:val="77"/>
        </w:numPr>
        <w:spacing w:after="160" w:line="276" w:lineRule="auto"/>
        <w:rPr>
          <w:rFonts w:ascii="Times New Roman" w:hAnsi="Times New Roman" w:cs="Times New Roman"/>
          <w:bCs/>
          <w:sz w:val="24"/>
          <w:szCs w:val="24"/>
          <w:lang w:val="en-IN"/>
        </w:rPr>
      </w:pPr>
      <w:r w:rsidRPr="00722055">
        <w:rPr>
          <w:rFonts w:ascii="Times New Roman" w:hAnsi="Times New Roman" w:cs="Times New Roman"/>
          <w:bCs/>
          <w:sz w:val="24"/>
          <w:szCs w:val="24"/>
          <w:lang w:val="en-IN"/>
        </w:rPr>
        <w:t>Viva Voce</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05 Marks</w:t>
      </w:r>
    </w:p>
    <w:p w:rsidR="0078530B" w:rsidRPr="00722055" w:rsidRDefault="00EF6275">
      <w:pPr>
        <w:widowControl/>
        <w:spacing w:line="276" w:lineRule="auto"/>
        <w:ind w:left="720"/>
        <w:rPr>
          <w:rFonts w:ascii="Times New Roman" w:hAnsi="Times New Roman" w:cs="Times New Roman"/>
          <w:bCs/>
          <w:sz w:val="24"/>
          <w:szCs w:val="24"/>
          <w:lang w:val="en-IN"/>
        </w:rPr>
      </w:pPr>
      <w:r w:rsidRPr="00722055">
        <w:rPr>
          <w:rFonts w:ascii="Times New Roman" w:hAnsi="Times New Roman" w:cs="Times New Roman"/>
          <w:bCs/>
          <w:sz w:val="24"/>
          <w:szCs w:val="24"/>
          <w:lang w:val="en-IN"/>
        </w:rPr>
        <w:t>Total</w:t>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r>
      <w:r w:rsidRPr="00722055">
        <w:rPr>
          <w:rFonts w:ascii="Times New Roman" w:hAnsi="Times New Roman" w:cs="Times New Roman"/>
          <w:bCs/>
          <w:sz w:val="24"/>
          <w:szCs w:val="24"/>
          <w:lang w:val="en-IN"/>
        </w:rPr>
        <w:tab/>
        <w:t xml:space="preserve">50 Marks </w:t>
      </w: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widowControl/>
        <w:spacing w:line="276" w:lineRule="auto"/>
        <w:ind w:left="720"/>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rPr>
          <w:rFonts w:ascii="Times New Roman" w:hAnsi="Times New Roman" w:cs="Times New Roman"/>
          <w:bCs/>
          <w:sz w:val="24"/>
          <w:szCs w:val="24"/>
          <w:lang w:val="en-IN"/>
        </w:rPr>
      </w:pPr>
    </w:p>
    <w:p w:rsidR="0078530B" w:rsidRPr="00722055" w:rsidRDefault="0078530B">
      <w:pPr>
        <w:spacing w:line="276" w:lineRule="auto"/>
        <w:jc w:val="center"/>
        <w:rPr>
          <w:rFonts w:ascii="Times New Roman" w:hAnsi="Times New Roman" w:cs="Times New Roman"/>
          <w:b/>
          <w:bCs/>
          <w:color w:val="7030A0"/>
          <w:sz w:val="24"/>
          <w:szCs w:val="24"/>
        </w:rPr>
      </w:pPr>
    </w:p>
    <w:tbl>
      <w:tblPr>
        <w:tblW w:w="949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836"/>
        <w:gridCol w:w="5333"/>
        <w:gridCol w:w="562"/>
        <w:gridCol w:w="533"/>
        <w:gridCol w:w="629"/>
        <w:gridCol w:w="598"/>
      </w:tblGrid>
      <w:tr w:rsidR="0078530B" w:rsidRPr="00722055">
        <w:trPr>
          <w:trHeight w:val="1114"/>
        </w:trPr>
        <w:tc>
          <w:tcPr>
            <w:tcW w:w="1836" w:type="dxa"/>
          </w:tcPr>
          <w:p w:rsidR="0078530B" w:rsidRPr="00722055" w:rsidRDefault="00EF6275">
            <w:pPr>
              <w:spacing w:before="88"/>
              <w:ind w:right="259"/>
              <w:rPr>
                <w:rFonts w:ascii="Times New Roman" w:hAnsi="Times New Roman" w:cs="Times New Roman"/>
                <w:sz w:val="24"/>
              </w:rPr>
            </w:pPr>
            <w:r w:rsidRPr="00722055">
              <w:rPr>
                <w:rFonts w:ascii="Times New Roman" w:hAnsi="Times New Roman" w:cs="Times New Roman"/>
                <w:noProof/>
                <w:sz w:val="24"/>
                <w:lang w:val="en-IN" w:eastAsia="en-IN"/>
              </w:rPr>
              <w:lastRenderedPageBreak/>
              <w:drawing>
                <wp:anchor distT="0" distB="0" distL="114300" distR="114300" simplePos="0" relativeHeight="251662336" behindDoc="1" locked="0" layoutInCell="1" allowOverlap="1">
                  <wp:simplePos x="0" y="0"/>
                  <wp:positionH relativeFrom="column">
                    <wp:posOffset>33655</wp:posOffset>
                  </wp:positionH>
                  <wp:positionV relativeFrom="paragraph">
                    <wp:posOffset>53975</wp:posOffset>
                  </wp:positionV>
                  <wp:extent cx="923925" cy="904875"/>
                  <wp:effectExtent l="0" t="0" r="9525" b="9525"/>
                  <wp:wrapTight wrapText="bothSides">
                    <wp:wrapPolygon edited="0">
                      <wp:start x="0" y="0"/>
                      <wp:lineTo x="0" y="21373"/>
                      <wp:lineTo x="21377" y="21373"/>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923925" cy="904875"/>
                          </a:xfrm>
                          <a:prstGeom prst="rect">
                            <a:avLst/>
                          </a:prstGeom>
                        </pic:spPr>
                      </pic:pic>
                    </a:graphicData>
                  </a:graphic>
                </wp:anchor>
              </w:drawing>
            </w:r>
          </w:p>
        </w:tc>
        <w:tc>
          <w:tcPr>
            <w:tcW w:w="5333" w:type="dxa"/>
            <w:shd w:val="clear" w:color="auto" w:fill="92D050"/>
          </w:tcPr>
          <w:p w:rsidR="0078530B" w:rsidRPr="00722055" w:rsidRDefault="00EF6275">
            <w:pPr>
              <w:ind w:left="317" w:right="285" w:hanging="18"/>
              <w:jc w:val="center"/>
              <w:rPr>
                <w:rFonts w:ascii="Times New Roman" w:hAnsi="Times New Roman" w:cs="Times New Roman"/>
                <w:b/>
                <w:bCs/>
                <w:sz w:val="36"/>
              </w:rPr>
            </w:pPr>
            <w:r w:rsidRPr="00722055">
              <w:rPr>
                <w:rFonts w:ascii="Times New Roman" w:hAnsi="Times New Roman" w:cs="Times New Roman"/>
                <w:b/>
                <w:bCs/>
                <w:sz w:val="36"/>
              </w:rPr>
              <w:t>P.R. Government Degree College (A)</w:t>
            </w:r>
          </w:p>
          <w:p w:rsidR="0078530B" w:rsidRPr="00722055" w:rsidRDefault="00EF6275">
            <w:pPr>
              <w:ind w:left="317" w:right="285" w:hanging="18"/>
              <w:jc w:val="center"/>
              <w:rPr>
                <w:rFonts w:ascii="Times New Roman" w:hAnsi="Times New Roman" w:cs="Times New Roman"/>
                <w:b/>
                <w:bCs/>
                <w:sz w:val="24"/>
              </w:rPr>
            </w:pPr>
            <w:r w:rsidRPr="00722055">
              <w:rPr>
                <w:rFonts w:ascii="Times New Roman" w:hAnsi="Times New Roman" w:cs="Times New Roman"/>
                <w:b/>
                <w:bCs/>
                <w:sz w:val="36"/>
              </w:rPr>
              <w:t>Kakinada</w:t>
            </w:r>
          </w:p>
        </w:tc>
        <w:tc>
          <w:tcPr>
            <w:tcW w:w="2322" w:type="dxa"/>
            <w:gridSpan w:val="4"/>
            <w:vMerge w:val="restart"/>
          </w:tcPr>
          <w:p w:rsidR="0078530B" w:rsidRPr="00722055" w:rsidRDefault="0078530B">
            <w:pPr>
              <w:spacing w:before="3"/>
              <w:rPr>
                <w:rFonts w:ascii="Times New Roman" w:hAnsi="Times New Roman" w:cs="Times New Roman"/>
                <w:sz w:val="38"/>
              </w:rPr>
            </w:pPr>
          </w:p>
          <w:p w:rsidR="0078530B" w:rsidRPr="00722055" w:rsidRDefault="00EF6275">
            <w:pPr>
              <w:ind w:left="508" w:right="270" w:hanging="224"/>
              <w:rPr>
                <w:rFonts w:ascii="Times New Roman" w:hAnsi="Times New Roman" w:cs="Times New Roman"/>
                <w:b/>
                <w:bCs/>
                <w:sz w:val="24"/>
              </w:rPr>
            </w:pPr>
            <w:r w:rsidRPr="00722055">
              <w:rPr>
                <w:rFonts w:ascii="Times New Roman" w:hAnsi="Times New Roman" w:cs="Times New Roman"/>
                <w:b/>
                <w:bCs/>
                <w:sz w:val="24"/>
              </w:rPr>
              <w:t>Program &amp; Semester</w:t>
            </w:r>
          </w:p>
          <w:p w:rsidR="0078530B" w:rsidRPr="00722055" w:rsidRDefault="0078530B">
            <w:pPr>
              <w:ind w:left="9" w:right="270"/>
              <w:rPr>
                <w:rFonts w:ascii="Times New Roman" w:hAnsi="Times New Roman" w:cs="Times New Roman"/>
                <w:sz w:val="24"/>
              </w:rPr>
            </w:pPr>
          </w:p>
          <w:p w:rsidR="0078530B" w:rsidRPr="00722055" w:rsidRDefault="0078530B">
            <w:pPr>
              <w:rPr>
                <w:rFonts w:ascii="Times New Roman" w:hAnsi="Times New Roman" w:cs="Times New Roman"/>
                <w:sz w:val="24"/>
              </w:rPr>
            </w:pPr>
          </w:p>
          <w:p w:rsidR="0078530B" w:rsidRPr="00722055" w:rsidRDefault="0078530B">
            <w:pPr>
              <w:rPr>
                <w:rFonts w:ascii="Times New Roman" w:hAnsi="Times New Roman" w:cs="Times New Roman"/>
                <w:sz w:val="24"/>
              </w:rPr>
            </w:pPr>
          </w:p>
          <w:p w:rsidR="0078530B" w:rsidRPr="00722055" w:rsidRDefault="00EF6275">
            <w:pPr>
              <w:rPr>
                <w:rFonts w:ascii="Times New Roman" w:hAnsi="Times New Roman" w:cs="Times New Roman"/>
                <w:sz w:val="24"/>
              </w:rPr>
            </w:pPr>
            <w:r w:rsidRPr="00722055">
              <w:rPr>
                <w:rFonts w:ascii="Times New Roman" w:hAnsi="Times New Roman" w:cs="Times New Roman"/>
                <w:sz w:val="24"/>
              </w:rPr>
              <w:t xml:space="preserve">      III B.Sc., (V SEM)</w:t>
            </w:r>
          </w:p>
        </w:tc>
      </w:tr>
      <w:tr w:rsidR="0078530B" w:rsidRPr="00722055">
        <w:trPr>
          <w:trHeight w:val="688"/>
        </w:trPr>
        <w:tc>
          <w:tcPr>
            <w:tcW w:w="1836" w:type="dxa"/>
          </w:tcPr>
          <w:p w:rsidR="0078530B" w:rsidRPr="00722055" w:rsidRDefault="00EF6275">
            <w:pPr>
              <w:spacing w:before="68"/>
              <w:ind w:left="164" w:right="145"/>
              <w:jc w:val="center"/>
              <w:rPr>
                <w:rFonts w:ascii="Times New Roman" w:hAnsi="Times New Roman" w:cs="Times New Roman"/>
                <w:sz w:val="24"/>
              </w:rPr>
            </w:pPr>
            <w:r w:rsidRPr="00722055">
              <w:rPr>
                <w:rFonts w:ascii="Times New Roman" w:hAnsi="Times New Roman" w:cs="Times New Roman"/>
                <w:sz w:val="24"/>
              </w:rPr>
              <w:t>CourseCode</w:t>
            </w:r>
          </w:p>
          <w:p w:rsidR="0078530B" w:rsidRPr="00722055" w:rsidRDefault="0078530B">
            <w:pPr>
              <w:spacing w:before="68"/>
              <w:ind w:left="164" w:right="145"/>
              <w:rPr>
                <w:rFonts w:ascii="Times New Roman" w:hAnsi="Times New Roman" w:cs="Times New Roman"/>
                <w:sz w:val="24"/>
              </w:rPr>
            </w:pPr>
          </w:p>
          <w:p w:rsidR="0078530B" w:rsidRPr="00722055" w:rsidRDefault="0078530B">
            <w:pPr>
              <w:spacing w:before="68"/>
              <w:ind w:left="164" w:right="145"/>
              <w:jc w:val="center"/>
              <w:rPr>
                <w:rFonts w:ascii="Times New Roman" w:hAnsi="Times New Roman" w:cs="Times New Roman"/>
                <w:sz w:val="24"/>
              </w:rPr>
            </w:pPr>
          </w:p>
        </w:tc>
        <w:tc>
          <w:tcPr>
            <w:tcW w:w="5333" w:type="dxa"/>
          </w:tcPr>
          <w:p w:rsidR="0078530B" w:rsidRPr="00722055" w:rsidRDefault="00EF6275">
            <w:pPr>
              <w:ind w:left="9" w:right="49"/>
              <w:jc w:val="center"/>
              <w:rPr>
                <w:rFonts w:ascii="Times New Roman" w:hAnsi="Times New Roman" w:cs="Times New Roman"/>
                <w:b/>
                <w:sz w:val="24"/>
              </w:rPr>
            </w:pPr>
            <w:r w:rsidRPr="00722055">
              <w:rPr>
                <w:rFonts w:ascii="Times New Roman" w:hAnsi="Times New Roman" w:cs="Times New Roman"/>
                <w:b/>
                <w:sz w:val="24"/>
              </w:rPr>
              <w:t>TITLE OF THE COURSE</w:t>
            </w:r>
          </w:p>
          <w:p w:rsidR="0078530B" w:rsidRPr="00722055" w:rsidRDefault="00EF6275">
            <w:pPr>
              <w:ind w:left="9" w:right="49"/>
              <w:jc w:val="center"/>
              <w:rPr>
                <w:rFonts w:ascii="Times New Roman" w:hAnsi="Times New Roman" w:cs="Times New Roman"/>
                <w:b/>
                <w:sz w:val="24"/>
              </w:rPr>
            </w:pPr>
            <w:r w:rsidRPr="00722055">
              <w:rPr>
                <w:rFonts w:ascii="Times New Roman" w:hAnsi="Times New Roman" w:cs="Times New Roman"/>
                <w:b/>
                <w:sz w:val="24"/>
              </w:rPr>
              <w:t xml:space="preserve">Domain Subject: ZOOLOGY Semester –V </w:t>
            </w:r>
          </w:p>
          <w:p w:rsidR="0078530B" w:rsidRPr="00722055" w:rsidRDefault="00EF6275">
            <w:pPr>
              <w:ind w:left="9" w:right="49"/>
              <w:jc w:val="center"/>
              <w:rPr>
                <w:rFonts w:ascii="Times New Roman" w:hAnsi="Times New Roman" w:cs="Times New Roman"/>
                <w:b/>
                <w:sz w:val="24"/>
              </w:rPr>
            </w:pPr>
            <w:r w:rsidRPr="00722055">
              <w:rPr>
                <w:rFonts w:ascii="Times New Roman" w:hAnsi="Times New Roman" w:cs="Times New Roman"/>
                <w:b/>
                <w:sz w:val="24"/>
              </w:rPr>
              <w:t xml:space="preserve"> Course 6 A: SUSTAINABLE AQUACULTURE MANAGEMENT</w:t>
            </w:r>
          </w:p>
        </w:tc>
        <w:tc>
          <w:tcPr>
            <w:tcW w:w="2322" w:type="dxa"/>
            <w:gridSpan w:val="4"/>
            <w:vMerge/>
            <w:tcBorders>
              <w:top w:val="nil"/>
            </w:tcBorders>
          </w:tcPr>
          <w:p w:rsidR="0078530B" w:rsidRPr="00722055" w:rsidRDefault="0078530B">
            <w:pPr>
              <w:rPr>
                <w:rFonts w:ascii="Times New Roman" w:hAnsi="Times New Roman" w:cs="Times New Roman"/>
                <w:sz w:val="2"/>
                <w:szCs w:val="2"/>
              </w:rPr>
            </w:pPr>
          </w:p>
        </w:tc>
      </w:tr>
      <w:tr w:rsidR="0078530B" w:rsidRPr="00722055">
        <w:trPr>
          <w:trHeight w:val="397"/>
        </w:trPr>
        <w:tc>
          <w:tcPr>
            <w:tcW w:w="1836" w:type="dxa"/>
            <w:tcBorders>
              <w:right w:val="single" w:sz="4" w:space="0" w:color="auto"/>
            </w:tcBorders>
          </w:tcPr>
          <w:p w:rsidR="0078530B" w:rsidRPr="00722055" w:rsidRDefault="00EF6275">
            <w:pPr>
              <w:spacing w:before="54"/>
              <w:ind w:left="159" w:right="145"/>
              <w:jc w:val="center"/>
              <w:rPr>
                <w:rFonts w:ascii="Times New Roman" w:hAnsi="Times New Roman" w:cs="Times New Roman"/>
                <w:sz w:val="24"/>
              </w:rPr>
            </w:pPr>
            <w:r w:rsidRPr="00722055">
              <w:rPr>
                <w:rFonts w:ascii="Times New Roman" w:hAnsi="Times New Roman" w:cs="Times New Roman"/>
                <w:sz w:val="24"/>
              </w:rPr>
              <w:t>Teaching</w:t>
            </w:r>
          </w:p>
        </w:tc>
        <w:tc>
          <w:tcPr>
            <w:tcW w:w="5333" w:type="dxa"/>
            <w:tcBorders>
              <w:left w:val="single" w:sz="4" w:space="0" w:color="auto"/>
            </w:tcBorders>
          </w:tcPr>
          <w:p w:rsidR="0078530B" w:rsidRPr="00722055" w:rsidRDefault="00EF6275">
            <w:pPr>
              <w:spacing w:before="54"/>
              <w:ind w:left="764" w:right="1459"/>
              <w:jc w:val="center"/>
              <w:rPr>
                <w:rFonts w:ascii="Times New Roman" w:hAnsi="Times New Roman" w:cs="Times New Roman"/>
                <w:sz w:val="24"/>
              </w:rPr>
            </w:pPr>
            <w:r w:rsidRPr="00722055">
              <w:rPr>
                <w:rFonts w:ascii="Times New Roman" w:hAnsi="Times New Roman" w:cs="Times New Roman"/>
                <w:sz w:val="24"/>
              </w:rPr>
              <w:t>Hours Allocated: 50 (</w:t>
            </w:r>
            <w:r w:rsidRPr="00722055">
              <w:rPr>
                <w:rFonts w:ascii="Times New Roman" w:hAnsi="Times New Roman" w:cs="Times New Roman"/>
                <w:b/>
                <w:bCs/>
                <w:sz w:val="24"/>
              </w:rPr>
              <w:t>Theory</w:t>
            </w:r>
            <w:r w:rsidRPr="00722055">
              <w:rPr>
                <w:rFonts w:ascii="Times New Roman" w:hAnsi="Times New Roman" w:cs="Times New Roman"/>
                <w:sz w:val="24"/>
              </w:rPr>
              <w:t>)</w:t>
            </w:r>
          </w:p>
        </w:tc>
        <w:tc>
          <w:tcPr>
            <w:tcW w:w="562" w:type="dxa"/>
          </w:tcPr>
          <w:p w:rsidR="0078530B" w:rsidRPr="00722055" w:rsidRDefault="00EF6275">
            <w:pPr>
              <w:spacing w:before="61"/>
              <w:ind w:right="182"/>
              <w:jc w:val="right"/>
              <w:rPr>
                <w:rFonts w:ascii="Times New Roman" w:hAnsi="Times New Roman" w:cs="Times New Roman"/>
                <w:sz w:val="24"/>
              </w:rPr>
            </w:pPr>
            <w:r w:rsidRPr="00722055">
              <w:rPr>
                <w:rFonts w:ascii="Times New Roman" w:hAnsi="Times New Roman" w:cs="Times New Roman"/>
                <w:sz w:val="24"/>
              </w:rPr>
              <w:t>L</w:t>
            </w:r>
          </w:p>
        </w:tc>
        <w:tc>
          <w:tcPr>
            <w:tcW w:w="533" w:type="dxa"/>
          </w:tcPr>
          <w:p w:rsidR="0078530B" w:rsidRPr="00722055" w:rsidRDefault="00EF6275">
            <w:pPr>
              <w:spacing w:before="61"/>
              <w:ind w:left="17"/>
              <w:jc w:val="center"/>
              <w:rPr>
                <w:rFonts w:ascii="Times New Roman" w:hAnsi="Times New Roman" w:cs="Times New Roman"/>
                <w:sz w:val="24"/>
              </w:rPr>
            </w:pPr>
            <w:r w:rsidRPr="00722055">
              <w:rPr>
                <w:rFonts w:ascii="Times New Roman" w:hAnsi="Times New Roman" w:cs="Times New Roman"/>
                <w:sz w:val="24"/>
              </w:rPr>
              <w:t>T</w:t>
            </w:r>
          </w:p>
        </w:tc>
        <w:tc>
          <w:tcPr>
            <w:tcW w:w="629" w:type="dxa"/>
          </w:tcPr>
          <w:p w:rsidR="0078530B" w:rsidRPr="00722055" w:rsidRDefault="00EF6275">
            <w:pPr>
              <w:spacing w:before="61"/>
              <w:ind w:left="244"/>
              <w:rPr>
                <w:rFonts w:ascii="Times New Roman" w:hAnsi="Times New Roman" w:cs="Times New Roman"/>
                <w:sz w:val="24"/>
              </w:rPr>
            </w:pPr>
            <w:r w:rsidRPr="00722055">
              <w:rPr>
                <w:rFonts w:ascii="Times New Roman" w:hAnsi="Times New Roman" w:cs="Times New Roman"/>
                <w:w w:val="99"/>
                <w:sz w:val="24"/>
              </w:rPr>
              <w:t>P</w:t>
            </w:r>
          </w:p>
        </w:tc>
        <w:tc>
          <w:tcPr>
            <w:tcW w:w="598" w:type="dxa"/>
          </w:tcPr>
          <w:p w:rsidR="0078530B" w:rsidRPr="00722055" w:rsidRDefault="00EF6275">
            <w:pPr>
              <w:spacing w:before="61"/>
              <w:ind w:left="18"/>
              <w:jc w:val="center"/>
              <w:rPr>
                <w:rFonts w:ascii="Times New Roman" w:hAnsi="Times New Roman" w:cs="Times New Roman"/>
                <w:sz w:val="24"/>
              </w:rPr>
            </w:pPr>
            <w:r w:rsidRPr="00722055">
              <w:rPr>
                <w:rFonts w:ascii="Times New Roman" w:hAnsi="Times New Roman" w:cs="Times New Roman"/>
                <w:sz w:val="24"/>
              </w:rPr>
              <w:t>C</w:t>
            </w:r>
          </w:p>
        </w:tc>
      </w:tr>
      <w:tr w:rsidR="0078530B" w:rsidRPr="00722055">
        <w:trPr>
          <w:trHeight w:val="536"/>
        </w:trPr>
        <w:tc>
          <w:tcPr>
            <w:tcW w:w="1836" w:type="dxa"/>
            <w:tcBorders>
              <w:right w:val="single" w:sz="4" w:space="0" w:color="auto"/>
            </w:tcBorders>
          </w:tcPr>
          <w:p w:rsidR="0078530B" w:rsidRPr="00722055" w:rsidRDefault="00EF6275">
            <w:pPr>
              <w:spacing w:before="123"/>
              <w:ind w:left="9"/>
              <w:rPr>
                <w:rFonts w:ascii="Times New Roman" w:hAnsi="Times New Roman" w:cs="Times New Roman"/>
                <w:sz w:val="24"/>
              </w:rPr>
            </w:pPr>
            <w:r w:rsidRPr="00722055">
              <w:rPr>
                <w:rFonts w:ascii="Times New Roman" w:hAnsi="Times New Roman" w:cs="Times New Roman"/>
                <w:sz w:val="24"/>
              </w:rPr>
              <w:t>Pre-requisites:</w:t>
            </w:r>
          </w:p>
        </w:tc>
        <w:tc>
          <w:tcPr>
            <w:tcW w:w="5333" w:type="dxa"/>
            <w:tcBorders>
              <w:left w:val="single" w:sz="4" w:space="0" w:color="auto"/>
            </w:tcBorders>
          </w:tcPr>
          <w:p w:rsidR="0078530B" w:rsidRPr="00722055" w:rsidRDefault="0078530B">
            <w:pPr>
              <w:spacing w:before="123"/>
              <w:rPr>
                <w:rFonts w:ascii="Times New Roman" w:hAnsi="Times New Roman" w:cs="Times New Roman"/>
                <w:sz w:val="24"/>
              </w:rPr>
            </w:pPr>
          </w:p>
        </w:tc>
        <w:tc>
          <w:tcPr>
            <w:tcW w:w="562" w:type="dxa"/>
          </w:tcPr>
          <w:p w:rsidR="0078530B" w:rsidRPr="00722055" w:rsidRDefault="00EF6275">
            <w:pPr>
              <w:spacing w:before="130"/>
              <w:ind w:right="199"/>
              <w:jc w:val="right"/>
              <w:rPr>
                <w:rFonts w:ascii="Times New Roman" w:hAnsi="Times New Roman" w:cs="Times New Roman"/>
                <w:sz w:val="24"/>
              </w:rPr>
            </w:pPr>
            <w:r w:rsidRPr="00722055">
              <w:rPr>
                <w:rFonts w:ascii="Times New Roman" w:hAnsi="Times New Roman" w:cs="Times New Roman"/>
                <w:sz w:val="24"/>
              </w:rPr>
              <w:t>3</w:t>
            </w:r>
          </w:p>
        </w:tc>
        <w:tc>
          <w:tcPr>
            <w:tcW w:w="533" w:type="dxa"/>
          </w:tcPr>
          <w:p w:rsidR="0078530B" w:rsidRPr="00722055" w:rsidRDefault="00EF6275">
            <w:pPr>
              <w:spacing w:before="130"/>
              <w:ind w:left="18"/>
              <w:jc w:val="center"/>
              <w:rPr>
                <w:rFonts w:ascii="Times New Roman" w:hAnsi="Times New Roman" w:cs="Times New Roman"/>
                <w:sz w:val="24"/>
              </w:rPr>
            </w:pPr>
            <w:r w:rsidRPr="00722055">
              <w:rPr>
                <w:rFonts w:ascii="Times New Roman" w:hAnsi="Times New Roman" w:cs="Times New Roman"/>
                <w:w w:val="99"/>
                <w:sz w:val="24"/>
              </w:rPr>
              <w:t>1</w:t>
            </w:r>
          </w:p>
        </w:tc>
        <w:tc>
          <w:tcPr>
            <w:tcW w:w="629" w:type="dxa"/>
          </w:tcPr>
          <w:p w:rsidR="0078530B" w:rsidRPr="00722055" w:rsidRDefault="00EF6275">
            <w:pPr>
              <w:spacing w:before="130"/>
              <w:ind w:left="273"/>
              <w:rPr>
                <w:rFonts w:ascii="Times New Roman" w:hAnsi="Times New Roman" w:cs="Times New Roman"/>
                <w:sz w:val="24"/>
              </w:rPr>
            </w:pPr>
            <w:r w:rsidRPr="00722055">
              <w:rPr>
                <w:rFonts w:ascii="Times New Roman" w:hAnsi="Times New Roman" w:cs="Times New Roman"/>
                <w:w w:val="99"/>
                <w:sz w:val="24"/>
              </w:rPr>
              <w:t>-</w:t>
            </w:r>
          </w:p>
        </w:tc>
        <w:tc>
          <w:tcPr>
            <w:tcW w:w="598" w:type="dxa"/>
          </w:tcPr>
          <w:p w:rsidR="0078530B" w:rsidRPr="00722055" w:rsidRDefault="00EF6275">
            <w:pPr>
              <w:spacing w:before="130"/>
              <w:ind w:left="16"/>
              <w:jc w:val="center"/>
              <w:rPr>
                <w:rFonts w:ascii="Times New Roman" w:hAnsi="Times New Roman" w:cs="Times New Roman"/>
                <w:sz w:val="24"/>
              </w:rPr>
            </w:pPr>
            <w:r w:rsidRPr="00722055">
              <w:rPr>
                <w:rFonts w:ascii="Times New Roman" w:hAnsi="Times New Roman" w:cs="Times New Roman"/>
                <w:sz w:val="24"/>
              </w:rPr>
              <w:t>3</w:t>
            </w:r>
          </w:p>
        </w:tc>
      </w:tr>
    </w:tbl>
    <w:p w:rsidR="0078530B" w:rsidRPr="00722055" w:rsidRDefault="0078530B">
      <w:pPr>
        <w:rPr>
          <w:rFonts w:ascii="Times New Roman" w:hAnsi="Times New Roman" w:cs="Times New Roman"/>
          <w:sz w:val="20"/>
          <w:szCs w:val="24"/>
        </w:rPr>
      </w:pPr>
    </w:p>
    <w:p w:rsidR="0078530B" w:rsidRPr="00722055" w:rsidRDefault="0078530B">
      <w:pPr>
        <w:spacing w:before="5"/>
        <w:rPr>
          <w:rFonts w:ascii="Times New Roman" w:hAnsi="Times New Roman" w:cs="Times New Roman"/>
          <w:sz w:val="24"/>
          <w:szCs w:val="24"/>
        </w:rPr>
      </w:pPr>
    </w:p>
    <w:p w:rsidR="0078530B" w:rsidRPr="00722055" w:rsidRDefault="00EF6275">
      <w:pPr>
        <w:shd w:val="clear" w:color="auto" w:fill="00B0F0"/>
        <w:ind w:left="307"/>
        <w:outlineLvl w:val="0"/>
        <w:rPr>
          <w:rFonts w:ascii="Times New Roman" w:hAnsi="Times New Roman" w:cs="Times New Roman"/>
          <w:b/>
          <w:bCs/>
          <w:sz w:val="24"/>
          <w:szCs w:val="24"/>
        </w:rPr>
      </w:pPr>
      <w:r w:rsidRPr="00722055">
        <w:rPr>
          <w:rFonts w:ascii="Times New Roman" w:hAnsi="Times New Roman" w:cs="Times New Roman"/>
          <w:b/>
          <w:bCs/>
          <w:sz w:val="24"/>
          <w:szCs w:val="24"/>
        </w:rPr>
        <w:t>Course Outcomes:</w:t>
      </w:r>
    </w:p>
    <w:p w:rsidR="0078530B" w:rsidRPr="00722055" w:rsidRDefault="0078530B">
      <w:pPr>
        <w:spacing w:before="5" w:after="1"/>
        <w:rPr>
          <w:rFonts w:ascii="Times New Roman" w:hAnsi="Times New Roman" w:cs="Times New Roman"/>
          <w:b/>
          <w:sz w:val="24"/>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1"/>
        <w:gridCol w:w="8207"/>
      </w:tblGrid>
      <w:tr w:rsidR="0078530B" w:rsidRPr="00722055">
        <w:trPr>
          <w:trHeight w:val="558"/>
        </w:trPr>
        <w:tc>
          <w:tcPr>
            <w:tcW w:w="9018" w:type="dxa"/>
            <w:gridSpan w:val="2"/>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On Completion of the course, the students will be able to-</w:t>
            </w:r>
          </w:p>
        </w:tc>
      </w:tr>
      <w:tr w:rsidR="0078530B" w:rsidRPr="00722055">
        <w:trPr>
          <w:trHeight w:val="316"/>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CO1</w:t>
            </w:r>
          </w:p>
        </w:tc>
        <w:tc>
          <w:tcPr>
            <w:tcW w:w="8207" w:type="dxa"/>
          </w:tcPr>
          <w:p w:rsidR="0078530B" w:rsidRPr="00722055" w:rsidRDefault="00EF6275">
            <w:pPr>
              <w:ind w:left="120"/>
              <w:rPr>
                <w:rFonts w:ascii="Times New Roman" w:hAnsi="Times New Roman" w:cs="Times New Roman"/>
                <w:sz w:val="24"/>
                <w:szCs w:val="24"/>
              </w:rPr>
            </w:pPr>
            <w:r w:rsidRPr="00722055">
              <w:rPr>
                <w:rFonts w:ascii="Times New Roman" w:hAnsi="Times New Roman" w:cs="Times New Roman"/>
                <w:sz w:val="24"/>
                <w:szCs w:val="24"/>
              </w:rPr>
              <w:t xml:space="preserve">Students </w:t>
            </w:r>
            <w:r w:rsidRPr="00722055">
              <w:rPr>
                <w:rFonts w:ascii="Times New Roman" w:hAnsi="Times New Roman" w:cs="Times New Roman"/>
                <w:spacing w:val="-1"/>
                <w:sz w:val="24"/>
                <w:szCs w:val="24"/>
              </w:rPr>
              <w:t>at</w:t>
            </w:r>
            <w:r w:rsidRPr="00722055">
              <w:rPr>
                <w:rFonts w:ascii="Times New Roman" w:hAnsi="Times New Roman" w:cs="Times New Roman"/>
                <w:sz w:val="24"/>
                <w:szCs w:val="24"/>
              </w:rPr>
              <w:t xml:space="preserve"> the</w:t>
            </w:r>
            <w:r w:rsidRPr="00722055">
              <w:rPr>
                <w:rFonts w:ascii="Times New Roman" w:hAnsi="Times New Roman" w:cs="Times New Roman"/>
                <w:spacing w:val="-1"/>
                <w:sz w:val="24"/>
                <w:szCs w:val="24"/>
              </w:rPr>
              <w:t xml:space="preserve"> successful</w:t>
            </w:r>
            <w:r w:rsidRPr="00722055">
              <w:rPr>
                <w:rFonts w:ascii="Times New Roman" w:hAnsi="Times New Roman" w:cs="Times New Roman"/>
                <w:sz w:val="24"/>
                <w:szCs w:val="24"/>
              </w:rPr>
              <w:t xml:space="preserve"> completion of this </w:t>
            </w:r>
            <w:r w:rsidRPr="00722055">
              <w:rPr>
                <w:rFonts w:ascii="Times New Roman" w:hAnsi="Times New Roman" w:cs="Times New Roman"/>
                <w:spacing w:val="-1"/>
                <w:sz w:val="24"/>
                <w:szCs w:val="24"/>
              </w:rPr>
              <w:t>course</w:t>
            </w:r>
            <w:r w:rsidRPr="00722055">
              <w:rPr>
                <w:rFonts w:ascii="Times New Roman" w:hAnsi="Times New Roman" w:cs="Times New Roman"/>
                <w:sz w:val="24"/>
                <w:szCs w:val="24"/>
              </w:rPr>
              <w:t xml:space="preserve"> will be</w:t>
            </w:r>
            <w:r w:rsidRPr="00722055">
              <w:rPr>
                <w:rFonts w:ascii="Times New Roman" w:hAnsi="Times New Roman" w:cs="Times New Roman"/>
                <w:spacing w:val="-1"/>
                <w:sz w:val="24"/>
                <w:szCs w:val="24"/>
              </w:rPr>
              <w:t xml:space="preserve"> able</w:t>
            </w:r>
            <w:r w:rsidRPr="00722055">
              <w:rPr>
                <w:rFonts w:ascii="Times New Roman" w:hAnsi="Times New Roman" w:cs="Times New Roman"/>
                <w:sz w:val="24"/>
                <w:szCs w:val="24"/>
              </w:rPr>
              <w:t xml:space="preserve"> to</w:t>
            </w:r>
          </w:p>
        </w:tc>
      </w:tr>
      <w:tr w:rsidR="0078530B" w:rsidRPr="00722055">
        <w:trPr>
          <w:trHeight w:val="318"/>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CO2</w:t>
            </w:r>
          </w:p>
        </w:tc>
        <w:tc>
          <w:tcPr>
            <w:tcW w:w="8207" w:type="dxa"/>
          </w:tcPr>
          <w:p w:rsidR="0078530B" w:rsidRPr="00722055" w:rsidRDefault="00EF6275">
            <w:pPr>
              <w:tabs>
                <w:tab w:val="left" w:pos="841"/>
              </w:tabs>
              <w:spacing w:before="2"/>
              <w:rPr>
                <w:rFonts w:ascii="Times New Roman" w:hAnsi="Times New Roman" w:cs="Times New Roman"/>
                <w:sz w:val="24"/>
                <w:szCs w:val="24"/>
              </w:rPr>
            </w:pPr>
            <w:r w:rsidRPr="00722055">
              <w:rPr>
                <w:rFonts w:ascii="Times New Roman" w:hAnsi="Times New Roman" w:cs="Times New Roman"/>
                <w:spacing w:val="-1"/>
                <w:sz w:val="24"/>
                <w:szCs w:val="24"/>
              </w:rPr>
              <w:t xml:space="preserve"> Evaluate </w:t>
            </w:r>
            <w:r w:rsidRPr="00722055">
              <w:rPr>
                <w:rFonts w:ascii="Times New Roman" w:hAnsi="Times New Roman" w:cs="Times New Roman"/>
                <w:sz w:val="24"/>
                <w:szCs w:val="24"/>
              </w:rPr>
              <w:t>the</w:t>
            </w:r>
            <w:r w:rsidRPr="00722055">
              <w:rPr>
                <w:rFonts w:ascii="Times New Roman" w:hAnsi="Times New Roman" w:cs="Times New Roman"/>
                <w:spacing w:val="-1"/>
                <w:sz w:val="24"/>
                <w:szCs w:val="24"/>
              </w:rPr>
              <w:t xml:space="preserve"> present</w:t>
            </w:r>
            <w:r w:rsidRPr="00722055">
              <w:rPr>
                <w:rFonts w:ascii="Times New Roman" w:hAnsi="Times New Roman" w:cs="Times New Roman"/>
                <w:sz w:val="24"/>
                <w:szCs w:val="24"/>
              </w:rPr>
              <w:t xml:space="preserve"> status of </w:t>
            </w:r>
            <w:r w:rsidRPr="00722055">
              <w:rPr>
                <w:rFonts w:ascii="Times New Roman" w:hAnsi="Times New Roman" w:cs="Times New Roman"/>
                <w:spacing w:val="-1"/>
                <w:sz w:val="24"/>
                <w:szCs w:val="24"/>
              </w:rPr>
              <w:t>aquaculture at</w:t>
            </w:r>
            <w:r w:rsidRPr="00722055">
              <w:rPr>
                <w:rFonts w:ascii="Times New Roman" w:hAnsi="Times New Roman" w:cs="Times New Roman"/>
                <w:sz w:val="24"/>
                <w:szCs w:val="24"/>
              </w:rPr>
              <w:t>the</w:t>
            </w:r>
            <w:r w:rsidRPr="00722055">
              <w:rPr>
                <w:rFonts w:ascii="Times New Roman" w:hAnsi="Times New Roman" w:cs="Times New Roman"/>
                <w:spacing w:val="-1"/>
                <w:sz w:val="24"/>
                <w:szCs w:val="24"/>
              </w:rPr>
              <w:t>Globallevel</w:t>
            </w:r>
            <w:r w:rsidRPr="00722055">
              <w:rPr>
                <w:rFonts w:ascii="Times New Roman" w:hAnsi="Times New Roman" w:cs="Times New Roman"/>
                <w:sz w:val="24"/>
                <w:szCs w:val="24"/>
              </w:rPr>
              <w:t xml:space="preserve"> and National </w:t>
            </w:r>
            <w:r w:rsidRPr="00722055">
              <w:rPr>
                <w:rFonts w:ascii="Times New Roman" w:hAnsi="Times New Roman" w:cs="Times New Roman"/>
                <w:spacing w:val="-1"/>
                <w:sz w:val="24"/>
                <w:szCs w:val="24"/>
              </w:rPr>
              <w:t>level</w:t>
            </w:r>
          </w:p>
        </w:tc>
      </w:tr>
      <w:tr w:rsidR="0078530B" w:rsidRPr="00722055">
        <w:trPr>
          <w:trHeight w:val="259"/>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CO3</w:t>
            </w:r>
          </w:p>
        </w:tc>
        <w:tc>
          <w:tcPr>
            <w:tcW w:w="8207" w:type="dxa"/>
          </w:tcPr>
          <w:p w:rsidR="0078530B" w:rsidRPr="00722055" w:rsidRDefault="00EF6275">
            <w:pPr>
              <w:tabs>
                <w:tab w:val="left" w:pos="841"/>
              </w:tabs>
              <w:spacing w:before="1" w:line="294" w:lineRule="exact"/>
              <w:rPr>
                <w:rFonts w:ascii="Times New Roman" w:hAnsi="Times New Roman" w:cs="Times New Roman"/>
                <w:sz w:val="24"/>
                <w:szCs w:val="24"/>
              </w:rPr>
            </w:pPr>
            <w:r w:rsidRPr="00722055">
              <w:rPr>
                <w:rFonts w:ascii="Times New Roman" w:hAnsi="Times New Roman" w:cs="Times New Roman"/>
                <w:sz w:val="24"/>
                <w:szCs w:val="24"/>
              </w:rPr>
              <w:t xml:space="preserve">  Classify</w:t>
            </w:r>
            <w:r w:rsidRPr="00722055">
              <w:rPr>
                <w:rFonts w:ascii="Times New Roman" w:hAnsi="Times New Roman" w:cs="Times New Roman"/>
                <w:spacing w:val="-1"/>
                <w:sz w:val="24"/>
                <w:szCs w:val="24"/>
              </w:rPr>
              <w:t>differenttypes</w:t>
            </w:r>
            <w:r w:rsidRPr="00722055">
              <w:rPr>
                <w:rFonts w:ascii="Times New Roman" w:hAnsi="Times New Roman" w:cs="Times New Roman"/>
                <w:spacing w:val="1"/>
                <w:sz w:val="24"/>
                <w:szCs w:val="24"/>
              </w:rPr>
              <w:t>of</w:t>
            </w:r>
            <w:r w:rsidRPr="00722055">
              <w:rPr>
                <w:rFonts w:ascii="Times New Roman" w:hAnsi="Times New Roman" w:cs="Times New Roman"/>
                <w:spacing w:val="-1"/>
                <w:sz w:val="24"/>
                <w:szCs w:val="24"/>
              </w:rPr>
              <w:t>pondsused</w:t>
            </w:r>
            <w:r w:rsidRPr="00722055">
              <w:rPr>
                <w:rFonts w:ascii="Times New Roman" w:hAnsi="Times New Roman" w:cs="Times New Roman"/>
                <w:sz w:val="24"/>
                <w:szCs w:val="24"/>
              </w:rPr>
              <w:t xml:space="preserve"> in </w:t>
            </w:r>
            <w:r w:rsidRPr="00722055">
              <w:rPr>
                <w:rFonts w:ascii="Times New Roman" w:hAnsi="Times New Roman" w:cs="Times New Roman"/>
                <w:spacing w:val="-1"/>
                <w:sz w:val="24"/>
                <w:szCs w:val="24"/>
              </w:rPr>
              <w:t>aquaculture</w:t>
            </w:r>
          </w:p>
        </w:tc>
      </w:tr>
      <w:tr w:rsidR="0078530B" w:rsidRPr="00722055">
        <w:trPr>
          <w:trHeight w:val="318"/>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CO4</w:t>
            </w:r>
          </w:p>
        </w:tc>
        <w:tc>
          <w:tcPr>
            <w:tcW w:w="8207" w:type="dxa"/>
          </w:tcPr>
          <w:p w:rsidR="0078530B" w:rsidRPr="00722055" w:rsidRDefault="00EF6275">
            <w:pPr>
              <w:tabs>
                <w:tab w:val="left" w:pos="841"/>
              </w:tabs>
              <w:spacing w:line="293" w:lineRule="exact"/>
              <w:rPr>
                <w:rFonts w:ascii="Times New Roman" w:hAnsi="Times New Roman" w:cs="Times New Roman"/>
                <w:sz w:val="24"/>
                <w:szCs w:val="24"/>
              </w:rPr>
            </w:pPr>
            <w:r w:rsidRPr="00722055">
              <w:rPr>
                <w:rFonts w:ascii="Times New Roman" w:hAnsi="Times New Roman" w:cs="Times New Roman"/>
                <w:spacing w:val="-1"/>
                <w:sz w:val="24"/>
                <w:szCs w:val="24"/>
              </w:rPr>
              <w:t xml:space="preserve">   Demonstrate </w:t>
            </w:r>
            <w:r w:rsidRPr="00722055">
              <w:rPr>
                <w:rFonts w:ascii="Times New Roman" w:hAnsi="Times New Roman" w:cs="Times New Roman"/>
                <w:sz w:val="24"/>
                <w:szCs w:val="24"/>
              </w:rPr>
              <w:t xml:space="preserve">induced </w:t>
            </w:r>
            <w:r w:rsidRPr="00722055">
              <w:rPr>
                <w:rFonts w:ascii="Times New Roman" w:hAnsi="Times New Roman" w:cs="Times New Roman"/>
                <w:spacing w:val="-1"/>
                <w:sz w:val="24"/>
                <w:szCs w:val="24"/>
              </w:rPr>
              <w:t>breeding</w:t>
            </w:r>
            <w:r w:rsidRPr="00722055">
              <w:rPr>
                <w:rFonts w:ascii="Times New Roman" w:hAnsi="Times New Roman" w:cs="Times New Roman"/>
                <w:sz w:val="24"/>
                <w:szCs w:val="24"/>
              </w:rPr>
              <w:t>ofcarps</w:t>
            </w:r>
          </w:p>
        </w:tc>
      </w:tr>
      <w:tr w:rsidR="0078530B" w:rsidRPr="00722055">
        <w:trPr>
          <w:trHeight w:val="313"/>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CO5</w:t>
            </w:r>
          </w:p>
        </w:tc>
        <w:tc>
          <w:tcPr>
            <w:tcW w:w="8207" w:type="dxa"/>
          </w:tcPr>
          <w:p w:rsidR="0078530B" w:rsidRPr="00722055" w:rsidRDefault="00EF6275">
            <w:pPr>
              <w:spacing w:before="41"/>
              <w:ind w:left="107"/>
              <w:rPr>
                <w:rFonts w:ascii="Times New Roman" w:hAnsi="Times New Roman" w:cs="Times New Roman"/>
                <w:sz w:val="24"/>
              </w:rPr>
            </w:pPr>
            <w:r w:rsidRPr="00722055">
              <w:rPr>
                <w:rFonts w:ascii="Times New Roman" w:hAnsi="Times New Roman" w:cs="Times New Roman"/>
                <w:spacing w:val="-1"/>
                <w:sz w:val="24"/>
                <w:szCs w:val="24"/>
              </w:rPr>
              <w:t xml:space="preserve">Acquirecriticalknowledge </w:t>
            </w:r>
            <w:r w:rsidRPr="00722055">
              <w:rPr>
                <w:rFonts w:ascii="Times New Roman" w:hAnsi="Times New Roman" w:cs="Times New Roman"/>
                <w:sz w:val="24"/>
                <w:szCs w:val="24"/>
              </w:rPr>
              <w:t>on</w:t>
            </w:r>
            <w:r w:rsidRPr="00722055">
              <w:rPr>
                <w:rFonts w:ascii="Times New Roman" w:hAnsi="Times New Roman" w:cs="Times New Roman"/>
                <w:spacing w:val="-1"/>
                <w:sz w:val="24"/>
                <w:szCs w:val="24"/>
              </w:rPr>
              <w:t xml:space="preserve">commercialimportance </w:t>
            </w:r>
            <w:r w:rsidRPr="00722055">
              <w:rPr>
                <w:rFonts w:ascii="Times New Roman" w:hAnsi="Times New Roman" w:cs="Times New Roman"/>
                <w:sz w:val="24"/>
                <w:szCs w:val="24"/>
              </w:rPr>
              <w:t>of shrimps</w:t>
            </w:r>
          </w:p>
        </w:tc>
      </w:tr>
    </w:tbl>
    <w:p w:rsidR="0078530B" w:rsidRPr="00722055" w:rsidRDefault="0078530B">
      <w:pPr>
        <w:spacing w:before="10"/>
        <w:rPr>
          <w:rFonts w:ascii="Times New Roman" w:hAnsi="Times New Roman" w:cs="Times New Roman"/>
          <w:b/>
          <w:sz w:val="23"/>
          <w:szCs w:val="24"/>
        </w:rPr>
      </w:pPr>
    </w:p>
    <w:p w:rsidR="0078530B" w:rsidRPr="00722055" w:rsidRDefault="0078530B">
      <w:pPr>
        <w:spacing w:before="10"/>
        <w:rPr>
          <w:rFonts w:ascii="Times New Roman" w:hAnsi="Times New Roman" w:cs="Times New Roman"/>
          <w:b/>
          <w:sz w:val="23"/>
          <w:szCs w:val="24"/>
        </w:rPr>
      </w:pPr>
    </w:p>
    <w:p w:rsidR="0078530B" w:rsidRPr="00722055" w:rsidRDefault="0078530B">
      <w:pPr>
        <w:spacing w:before="10"/>
        <w:rPr>
          <w:rFonts w:ascii="Times New Roman" w:hAnsi="Times New Roman" w:cs="Times New Roman"/>
          <w:b/>
          <w:sz w:val="23"/>
          <w:szCs w:val="24"/>
        </w:rPr>
      </w:pPr>
    </w:p>
    <w:p w:rsidR="0078530B" w:rsidRPr="00722055" w:rsidRDefault="00EF6275">
      <w:pPr>
        <w:shd w:val="clear" w:color="auto" w:fill="00B0F0"/>
        <w:rPr>
          <w:rFonts w:ascii="Times New Roman" w:hAnsi="Times New Roman" w:cs="Times New Roman"/>
          <w:b/>
          <w:bCs/>
          <w:sz w:val="24"/>
          <w:szCs w:val="24"/>
        </w:rPr>
      </w:pPr>
      <w:r w:rsidRPr="00722055">
        <w:rPr>
          <w:rFonts w:ascii="Times New Roman" w:hAnsi="Times New Roman" w:cs="Times New Roman"/>
          <w:b/>
          <w:bCs/>
          <w:sz w:val="24"/>
          <w:szCs w:val="24"/>
        </w:rPr>
        <w:t>Course with focus on employability / entrepreneurship / Skill Development modules</w:t>
      </w:r>
    </w:p>
    <w:p w:rsidR="0078530B" w:rsidRPr="00722055" w:rsidRDefault="0078530B">
      <w:pPr>
        <w:rPr>
          <w:rFonts w:ascii="Times New Roman" w:hAnsi="Times New Roman" w:cs="Times New Roman"/>
          <w:b/>
          <w:bCs/>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9"/>
        <w:gridCol w:w="540"/>
        <w:gridCol w:w="1350"/>
        <w:gridCol w:w="630"/>
        <w:gridCol w:w="1590"/>
        <w:gridCol w:w="692"/>
        <w:gridCol w:w="1869"/>
        <w:gridCol w:w="700"/>
      </w:tblGrid>
      <w:tr w:rsidR="0078530B" w:rsidRPr="00722055">
        <w:tc>
          <w:tcPr>
            <w:tcW w:w="1503"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Skill Development</w:t>
            </w:r>
          </w:p>
        </w:tc>
        <w:tc>
          <w:tcPr>
            <w:tcW w:w="540" w:type="dxa"/>
            <w:shd w:val="clear" w:color="auto" w:fill="FF0000"/>
            <w:vAlign w:val="center"/>
          </w:tcPr>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tc>
        <w:tc>
          <w:tcPr>
            <w:tcW w:w="1350"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Knowledge</w:t>
            </w:r>
          </w:p>
        </w:tc>
        <w:tc>
          <w:tcPr>
            <w:tcW w:w="630" w:type="dxa"/>
            <w:shd w:val="clear" w:color="auto" w:fill="0070C0"/>
            <w:vAlign w:val="center"/>
          </w:tcPr>
          <w:p w:rsidR="0078530B" w:rsidRPr="00722055" w:rsidRDefault="0078530B">
            <w:pPr>
              <w:rPr>
                <w:rFonts w:ascii="Times New Roman" w:hAnsi="Times New Roman" w:cs="Times New Roman"/>
                <w:sz w:val="24"/>
                <w:szCs w:val="24"/>
              </w:rPr>
            </w:pPr>
          </w:p>
        </w:tc>
        <w:tc>
          <w:tcPr>
            <w:tcW w:w="1440"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Employability</w:t>
            </w:r>
          </w:p>
        </w:tc>
        <w:tc>
          <w:tcPr>
            <w:tcW w:w="692" w:type="dxa"/>
            <w:shd w:val="clear" w:color="auto" w:fill="ED7D31"/>
            <w:vAlign w:val="center"/>
          </w:tcPr>
          <w:p w:rsidR="0078530B" w:rsidRPr="00722055" w:rsidRDefault="0078530B">
            <w:pPr>
              <w:rPr>
                <w:rFonts w:ascii="Times New Roman" w:hAnsi="Times New Roman" w:cs="Times New Roman"/>
                <w:sz w:val="24"/>
                <w:szCs w:val="24"/>
              </w:rPr>
            </w:pPr>
          </w:p>
        </w:tc>
        <w:tc>
          <w:tcPr>
            <w:tcW w:w="1659"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Entrepreneurship</w:t>
            </w:r>
          </w:p>
        </w:tc>
        <w:tc>
          <w:tcPr>
            <w:tcW w:w="700" w:type="dxa"/>
            <w:shd w:val="clear" w:color="auto" w:fill="00B050"/>
            <w:vAlign w:val="center"/>
          </w:tcPr>
          <w:p w:rsidR="0078530B" w:rsidRPr="00722055" w:rsidRDefault="0078530B">
            <w:pPr>
              <w:rPr>
                <w:rFonts w:ascii="Times New Roman" w:hAnsi="Times New Roman" w:cs="Times New Roman"/>
              </w:rPr>
            </w:pPr>
          </w:p>
        </w:tc>
      </w:tr>
    </w:tbl>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EF6275">
      <w:pPr>
        <w:spacing w:line="360" w:lineRule="auto"/>
        <w:ind w:left="240"/>
        <w:rPr>
          <w:rFonts w:ascii="Times New Roman" w:hAnsi="Times New Roman" w:cs="Times New Roman"/>
          <w:b/>
          <w:sz w:val="24"/>
          <w:szCs w:val="24"/>
        </w:rPr>
      </w:pPr>
      <w:r w:rsidRPr="00722055">
        <w:rPr>
          <w:rFonts w:ascii="Times New Roman" w:hAnsi="Times New Roman" w:cs="Times New Roman"/>
          <w:b/>
          <w:sz w:val="24"/>
          <w:szCs w:val="24"/>
        </w:rPr>
        <w:t>Syllabus:</w:t>
      </w:r>
    </w:p>
    <w:p w:rsidR="0078530B" w:rsidRPr="00722055" w:rsidRDefault="00EF6275">
      <w:pPr>
        <w:tabs>
          <w:tab w:val="left" w:pos="399"/>
        </w:tabs>
        <w:spacing w:line="360" w:lineRule="auto"/>
        <w:ind w:left="398"/>
        <w:rPr>
          <w:rFonts w:ascii="Times New Roman" w:hAnsi="Times New Roman" w:cs="Times New Roman"/>
          <w:sz w:val="24"/>
          <w:szCs w:val="24"/>
        </w:rPr>
      </w:pPr>
      <w:r w:rsidRPr="00722055">
        <w:rPr>
          <w:rFonts w:ascii="Times New Roman" w:hAnsi="Times New Roman" w:cs="Times New Roman"/>
          <w:b/>
          <w:sz w:val="24"/>
          <w:szCs w:val="24"/>
        </w:rPr>
        <w:t>Syllabus</w:t>
      </w:r>
      <w:r w:rsidRPr="00722055">
        <w:rPr>
          <w:rFonts w:ascii="Times New Roman" w:hAnsi="Times New Roman" w:cs="Times New Roman"/>
          <w:sz w:val="24"/>
          <w:szCs w:val="24"/>
        </w:rPr>
        <w:t xml:space="preserve">: </w:t>
      </w:r>
      <w:r w:rsidRPr="00722055">
        <w:rPr>
          <w:rFonts w:ascii="Times New Roman" w:hAnsi="Times New Roman" w:cs="Times New Roman"/>
          <w:spacing w:val="-1"/>
          <w:sz w:val="24"/>
          <w:szCs w:val="24"/>
        </w:rPr>
        <w:t xml:space="preserve">(Total Hours: </w:t>
      </w:r>
      <w:r w:rsidRPr="00722055">
        <w:rPr>
          <w:rFonts w:ascii="Times New Roman" w:hAnsi="Times New Roman" w:cs="Times New Roman"/>
          <w:sz w:val="24"/>
          <w:szCs w:val="24"/>
        </w:rPr>
        <w:t xml:space="preserve">90 </w:t>
      </w:r>
      <w:r w:rsidRPr="00722055">
        <w:rPr>
          <w:rFonts w:ascii="Times New Roman" w:hAnsi="Times New Roman" w:cs="Times New Roman"/>
          <w:spacing w:val="-1"/>
          <w:sz w:val="24"/>
          <w:szCs w:val="24"/>
        </w:rPr>
        <w:t>including Teaching,</w:t>
      </w:r>
      <w:r w:rsidRPr="00722055">
        <w:rPr>
          <w:rFonts w:ascii="Times New Roman" w:hAnsi="Times New Roman" w:cs="Times New Roman"/>
          <w:sz w:val="24"/>
          <w:szCs w:val="24"/>
        </w:rPr>
        <w:t xml:space="preserve"> Lab, </w:t>
      </w:r>
      <w:r w:rsidRPr="00722055">
        <w:rPr>
          <w:rFonts w:ascii="Times New Roman" w:hAnsi="Times New Roman" w:cs="Times New Roman"/>
          <w:spacing w:val="-2"/>
          <w:sz w:val="24"/>
          <w:szCs w:val="24"/>
        </w:rPr>
        <w:t>Field</w:t>
      </w:r>
      <w:r w:rsidRPr="00722055">
        <w:rPr>
          <w:rFonts w:ascii="Times New Roman" w:hAnsi="Times New Roman" w:cs="Times New Roman"/>
          <w:spacing w:val="-1"/>
          <w:sz w:val="24"/>
          <w:szCs w:val="24"/>
        </w:rPr>
        <w:t>SkillsTraining,Unit</w:t>
      </w:r>
      <w:r w:rsidRPr="00722055">
        <w:rPr>
          <w:rFonts w:ascii="Times New Roman" w:hAnsi="Times New Roman" w:cs="Times New Roman"/>
          <w:sz w:val="24"/>
          <w:szCs w:val="24"/>
        </w:rPr>
        <w:t xml:space="preserve"> tests </w:t>
      </w:r>
      <w:r w:rsidRPr="00722055">
        <w:rPr>
          <w:rFonts w:ascii="Times New Roman" w:hAnsi="Times New Roman" w:cs="Times New Roman"/>
          <w:spacing w:val="-1"/>
          <w:sz w:val="24"/>
          <w:szCs w:val="24"/>
        </w:rPr>
        <w:t>etc.)</w:t>
      </w:r>
    </w:p>
    <w:p w:rsidR="0078530B" w:rsidRPr="00722055" w:rsidRDefault="0078530B">
      <w:pPr>
        <w:spacing w:line="360" w:lineRule="auto"/>
        <w:rPr>
          <w:rFonts w:ascii="Times New Roman" w:hAnsi="Times New Roman" w:cs="Times New Roman"/>
          <w:sz w:val="24"/>
          <w:szCs w:val="24"/>
        </w:rPr>
      </w:pPr>
    </w:p>
    <w:p w:rsidR="0078530B" w:rsidRPr="00722055" w:rsidRDefault="00EF6275">
      <w:pPr>
        <w:spacing w:line="360" w:lineRule="auto"/>
        <w:ind w:left="120"/>
        <w:rPr>
          <w:rFonts w:ascii="Times New Roman" w:hAnsi="Times New Roman" w:cs="Times New Roman"/>
          <w:b/>
          <w:sz w:val="24"/>
          <w:szCs w:val="24"/>
        </w:rPr>
      </w:pPr>
      <w:r w:rsidRPr="00722055">
        <w:rPr>
          <w:rFonts w:ascii="Times New Roman" w:hAnsi="Times New Roman" w:cs="Times New Roman"/>
          <w:b/>
          <w:sz w:val="24"/>
          <w:szCs w:val="24"/>
        </w:rPr>
        <w:t>Unit: 1</w:t>
      </w:r>
    </w:p>
    <w:p w:rsidR="0078530B" w:rsidRPr="00722055" w:rsidRDefault="00EF6275">
      <w:pPr>
        <w:numPr>
          <w:ilvl w:val="1"/>
          <w:numId w:val="78"/>
        </w:numPr>
        <w:tabs>
          <w:tab w:val="left" w:pos="480"/>
        </w:tabs>
        <w:spacing w:line="360" w:lineRule="auto"/>
        <w:ind w:hanging="427"/>
        <w:rPr>
          <w:rFonts w:ascii="Times New Roman" w:hAnsi="Times New Roman" w:cs="Times New Roman"/>
          <w:color w:val="0070C0"/>
          <w:sz w:val="24"/>
          <w:szCs w:val="24"/>
        </w:rPr>
      </w:pPr>
      <w:r w:rsidRPr="00722055">
        <w:rPr>
          <w:rFonts w:ascii="Times New Roman" w:hAnsi="Times New Roman" w:cs="Times New Roman"/>
          <w:color w:val="0070C0"/>
          <w:spacing w:val="-1"/>
          <w:sz w:val="24"/>
          <w:szCs w:val="24"/>
        </w:rPr>
        <w:t>Present status</w:t>
      </w:r>
      <w:r w:rsidRPr="00722055">
        <w:rPr>
          <w:rFonts w:ascii="Times New Roman" w:hAnsi="Times New Roman" w:cs="Times New Roman"/>
          <w:color w:val="0070C0"/>
          <w:sz w:val="24"/>
          <w:szCs w:val="24"/>
        </w:rPr>
        <w:t xml:space="preserve"> of </w:t>
      </w:r>
      <w:r w:rsidRPr="00722055">
        <w:rPr>
          <w:rFonts w:ascii="Times New Roman" w:hAnsi="Times New Roman" w:cs="Times New Roman"/>
          <w:color w:val="0070C0"/>
          <w:spacing w:val="-1"/>
          <w:sz w:val="24"/>
          <w:szCs w:val="24"/>
        </w:rPr>
        <w:t>Aquaculture</w:t>
      </w:r>
      <w:r w:rsidRPr="00722055">
        <w:rPr>
          <w:rFonts w:ascii="Times New Roman" w:hAnsi="Times New Roman" w:cs="Times New Roman"/>
          <w:color w:val="0070C0"/>
          <w:sz w:val="24"/>
          <w:szCs w:val="24"/>
        </w:rPr>
        <w:t xml:space="preserve"> – </w:t>
      </w:r>
      <w:r w:rsidRPr="00722055">
        <w:rPr>
          <w:rFonts w:ascii="Times New Roman" w:hAnsi="Times New Roman" w:cs="Times New Roman"/>
          <w:color w:val="0070C0"/>
          <w:spacing w:val="-1"/>
          <w:sz w:val="24"/>
          <w:szCs w:val="24"/>
        </w:rPr>
        <w:t>Global and National scenario</w:t>
      </w:r>
    </w:p>
    <w:p w:rsidR="0078530B" w:rsidRPr="00722055" w:rsidRDefault="00EF6275">
      <w:pPr>
        <w:numPr>
          <w:ilvl w:val="1"/>
          <w:numId w:val="78"/>
        </w:numPr>
        <w:tabs>
          <w:tab w:val="left" w:pos="480"/>
        </w:tabs>
        <w:spacing w:line="360" w:lineRule="auto"/>
        <w:ind w:left="480"/>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t xml:space="preserve">Major cultivable </w:t>
      </w:r>
      <w:r w:rsidRPr="00722055">
        <w:rPr>
          <w:rFonts w:ascii="Times New Roman" w:hAnsi="Times New Roman" w:cs="Times New Roman"/>
          <w:color w:val="FF0000"/>
          <w:sz w:val="24"/>
          <w:szCs w:val="24"/>
        </w:rPr>
        <w:t xml:space="preserve">species </w:t>
      </w:r>
      <w:r w:rsidRPr="00722055">
        <w:rPr>
          <w:rFonts w:ascii="Times New Roman" w:hAnsi="Times New Roman" w:cs="Times New Roman"/>
          <w:color w:val="FF0000"/>
          <w:spacing w:val="-1"/>
          <w:sz w:val="24"/>
          <w:szCs w:val="24"/>
        </w:rPr>
        <w:t>foraquaculture:freshwater,brackish</w:t>
      </w:r>
      <w:r w:rsidRPr="00722055">
        <w:rPr>
          <w:rFonts w:ascii="Times New Roman" w:hAnsi="Times New Roman" w:cs="Times New Roman"/>
          <w:color w:val="FF0000"/>
          <w:sz w:val="24"/>
          <w:szCs w:val="24"/>
        </w:rPr>
        <w:t xml:space="preserve"> waterand </w:t>
      </w:r>
      <w:r w:rsidRPr="00722055">
        <w:rPr>
          <w:rFonts w:ascii="Times New Roman" w:hAnsi="Times New Roman" w:cs="Times New Roman"/>
          <w:color w:val="FF0000"/>
          <w:spacing w:val="-1"/>
          <w:sz w:val="24"/>
          <w:szCs w:val="24"/>
        </w:rPr>
        <w:t>marine.</w:t>
      </w:r>
    </w:p>
    <w:p w:rsidR="0078530B" w:rsidRPr="00722055" w:rsidRDefault="00EF6275">
      <w:pPr>
        <w:numPr>
          <w:ilvl w:val="1"/>
          <w:numId w:val="78"/>
        </w:numPr>
        <w:tabs>
          <w:tab w:val="left" w:pos="533"/>
        </w:tabs>
        <w:spacing w:line="360" w:lineRule="auto"/>
        <w:ind w:right="125" w:hanging="427"/>
        <w:rPr>
          <w:rFonts w:ascii="Times New Roman" w:hAnsi="Times New Roman" w:cs="Times New Roman"/>
          <w:color w:val="FF6600"/>
          <w:sz w:val="24"/>
          <w:szCs w:val="24"/>
        </w:rPr>
      </w:pPr>
      <w:r w:rsidRPr="00722055">
        <w:rPr>
          <w:rFonts w:ascii="Times New Roman" w:hAnsi="Times New Roman" w:cs="Times New Roman"/>
          <w:color w:val="FF0000"/>
          <w:spacing w:val="-1"/>
          <w:sz w:val="24"/>
          <w:szCs w:val="24"/>
        </w:rPr>
        <w:t>Traditional,</w:t>
      </w:r>
      <w:r w:rsidRPr="00722055">
        <w:rPr>
          <w:rFonts w:ascii="Times New Roman" w:hAnsi="Times New Roman" w:cs="Times New Roman"/>
          <w:color w:val="FF0000"/>
          <w:sz w:val="24"/>
          <w:szCs w:val="24"/>
        </w:rPr>
        <w:t xml:space="preserve"> extensive,</w:t>
      </w:r>
      <w:r w:rsidRPr="00722055">
        <w:rPr>
          <w:rFonts w:ascii="Times New Roman" w:hAnsi="Times New Roman" w:cs="Times New Roman"/>
          <w:color w:val="FF0000"/>
          <w:spacing w:val="-1"/>
          <w:sz w:val="24"/>
          <w:szCs w:val="24"/>
        </w:rPr>
        <w:t xml:space="preserve"> modified extensive</w:t>
      </w:r>
      <w:r w:rsidRPr="00722055">
        <w:rPr>
          <w:rFonts w:ascii="Times New Roman" w:hAnsi="Times New Roman" w:cs="Times New Roman"/>
          <w:color w:val="FF0000"/>
          <w:sz w:val="24"/>
          <w:szCs w:val="24"/>
        </w:rPr>
        <w:t>,</w:t>
      </w:r>
      <w:r w:rsidRPr="00722055">
        <w:rPr>
          <w:rFonts w:ascii="Times New Roman" w:hAnsi="Times New Roman" w:cs="Times New Roman"/>
          <w:color w:val="FF0000"/>
          <w:spacing w:val="-1"/>
          <w:sz w:val="24"/>
          <w:szCs w:val="24"/>
        </w:rPr>
        <w:t xml:space="preserve"> semi-intensiveand</w:t>
      </w:r>
      <w:r w:rsidRPr="00722055">
        <w:rPr>
          <w:rFonts w:ascii="Times New Roman" w:hAnsi="Times New Roman" w:cs="Times New Roman"/>
          <w:color w:val="FF0000"/>
          <w:sz w:val="24"/>
          <w:szCs w:val="24"/>
        </w:rPr>
        <w:t>intensive</w:t>
      </w:r>
      <w:r w:rsidRPr="00722055">
        <w:rPr>
          <w:rFonts w:ascii="Times New Roman" w:hAnsi="Times New Roman" w:cs="Times New Roman"/>
          <w:color w:val="FF0000"/>
          <w:spacing w:val="-1"/>
          <w:sz w:val="24"/>
          <w:szCs w:val="24"/>
        </w:rPr>
        <w:t>cultures</w:t>
      </w:r>
      <w:r w:rsidRPr="00722055">
        <w:rPr>
          <w:rFonts w:ascii="Times New Roman" w:hAnsi="Times New Roman" w:cs="Times New Roman"/>
          <w:color w:val="FF0000"/>
          <w:sz w:val="24"/>
          <w:szCs w:val="24"/>
        </w:rPr>
        <w:t>of</w:t>
      </w:r>
      <w:r w:rsidRPr="00722055">
        <w:rPr>
          <w:rFonts w:ascii="Times New Roman" w:hAnsi="Times New Roman" w:cs="Times New Roman"/>
          <w:color w:val="FF6600"/>
          <w:sz w:val="24"/>
          <w:szCs w:val="24"/>
        </w:rPr>
        <w:t>fish</w:t>
      </w:r>
      <w:r w:rsidRPr="00722055">
        <w:rPr>
          <w:rFonts w:ascii="Times New Roman" w:hAnsi="Times New Roman" w:cs="Times New Roman"/>
          <w:color w:val="FF6600"/>
          <w:spacing w:val="-1"/>
          <w:sz w:val="24"/>
          <w:szCs w:val="24"/>
        </w:rPr>
        <w:t>and</w:t>
      </w:r>
      <w:r w:rsidRPr="00722055">
        <w:rPr>
          <w:rFonts w:ascii="Times New Roman" w:hAnsi="Times New Roman" w:cs="Times New Roman"/>
          <w:color w:val="FF6600"/>
          <w:sz w:val="24"/>
          <w:szCs w:val="24"/>
        </w:rPr>
        <w:t>shrimp.</w:t>
      </w:r>
    </w:p>
    <w:p w:rsidR="0078530B" w:rsidRPr="00722055" w:rsidRDefault="00EF6275">
      <w:pPr>
        <w:numPr>
          <w:ilvl w:val="1"/>
          <w:numId w:val="78"/>
        </w:numPr>
        <w:tabs>
          <w:tab w:val="left" w:pos="480"/>
        </w:tabs>
        <w:spacing w:line="360" w:lineRule="auto"/>
        <w:ind w:left="480"/>
        <w:rPr>
          <w:rFonts w:ascii="Times New Roman" w:hAnsi="Times New Roman" w:cs="Times New Roman"/>
          <w:color w:val="ED7D31"/>
          <w:sz w:val="24"/>
          <w:szCs w:val="24"/>
        </w:rPr>
      </w:pPr>
      <w:r w:rsidRPr="00722055">
        <w:rPr>
          <w:rFonts w:ascii="Times New Roman" w:hAnsi="Times New Roman" w:cs="Times New Roman"/>
          <w:color w:val="ED7D31"/>
          <w:spacing w:val="-1"/>
          <w:sz w:val="24"/>
          <w:szCs w:val="24"/>
        </w:rPr>
        <w:t>Design and construction</w:t>
      </w:r>
      <w:r w:rsidRPr="00722055">
        <w:rPr>
          <w:rFonts w:ascii="Times New Roman" w:hAnsi="Times New Roman" w:cs="Times New Roman"/>
          <w:color w:val="ED7D31"/>
          <w:sz w:val="24"/>
          <w:szCs w:val="24"/>
        </w:rPr>
        <w:t xml:space="preserve"> of fish </w:t>
      </w:r>
      <w:r w:rsidRPr="00722055">
        <w:rPr>
          <w:rFonts w:ascii="Times New Roman" w:hAnsi="Times New Roman" w:cs="Times New Roman"/>
          <w:color w:val="ED7D31"/>
          <w:spacing w:val="-1"/>
          <w:sz w:val="24"/>
          <w:szCs w:val="24"/>
        </w:rPr>
        <w:t>and</w:t>
      </w:r>
      <w:r w:rsidRPr="00722055">
        <w:rPr>
          <w:rFonts w:ascii="Times New Roman" w:hAnsi="Times New Roman" w:cs="Times New Roman"/>
          <w:color w:val="ED7D31"/>
          <w:sz w:val="24"/>
          <w:szCs w:val="24"/>
        </w:rPr>
        <w:t xml:space="preserve"> shrimp farms</w:t>
      </w:r>
    </w:p>
    <w:p w:rsidR="0078530B" w:rsidRPr="00722055" w:rsidRDefault="00EF6275">
      <w:pPr>
        <w:spacing w:line="360" w:lineRule="auto"/>
        <w:ind w:left="120"/>
        <w:rPr>
          <w:rFonts w:ascii="Times New Roman" w:hAnsi="Times New Roman" w:cs="Times New Roman"/>
          <w:b/>
          <w:sz w:val="24"/>
          <w:szCs w:val="24"/>
        </w:rPr>
      </w:pPr>
      <w:r w:rsidRPr="00722055">
        <w:rPr>
          <w:rFonts w:ascii="Times New Roman" w:hAnsi="Times New Roman" w:cs="Times New Roman"/>
          <w:b/>
          <w:sz w:val="24"/>
          <w:szCs w:val="24"/>
        </w:rPr>
        <w:t>Unit: 2</w:t>
      </w:r>
    </w:p>
    <w:p w:rsidR="0078530B" w:rsidRPr="00722055" w:rsidRDefault="00EF6275">
      <w:pPr>
        <w:numPr>
          <w:ilvl w:val="1"/>
          <w:numId w:val="79"/>
        </w:numPr>
        <w:tabs>
          <w:tab w:val="left" w:pos="481"/>
        </w:tabs>
        <w:spacing w:line="360" w:lineRule="auto"/>
        <w:ind w:firstLine="0"/>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t>Functional</w:t>
      </w:r>
      <w:r w:rsidRPr="00722055">
        <w:rPr>
          <w:rFonts w:ascii="Times New Roman" w:hAnsi="Times New Roman" w:cs="Times New Roman"/>
          <w:color w:val="FF0000"/>
          <w:sz w:val="24"/>
          <w:szCs w:val="24"/>
        </w:rPr>
        <w:t xml:space="preserve"> classification of ponds– </w:t>
      </w:r>
      <w:r w:rsidRPr="00722055">
        <w:rPr>
          <w:rFonts w:ascii="Times New Roman" w:hAnsi="Times New Roman" w:cs="Times New Roman"/>
          <w:color w:val="FF0000"/>
          <w:spacing w:val="-1"/>
          <w:sz w:val="24"/>
          <w:szCs w:val="24"/>
        </w:rPr>
        <w:t>head</w:t>
      </w:r>
      <w:r w:rsidRPr="00722055">
        <w:rPr>
          <w:rFonts w:ascii="Times New Roman" w:hAnsi="Times New Roman" w:cs="Times New Roman"/>
          <w:color w:val="FF0000"/>
          <w:sz w:val="24"/>
          <w:szCs w:val="24"/>
        </w:rPr>
        <w:t xml:space="preserve"> pond, </w:t>
      </w:r>
      <w:r w:rsidRPr="00722055">
        <w:rPr>
          <w:rFonts w:ascii="Times New Roman" w:hAnsi="Times New Roman" w:cs="Times New Roman"/>
          <w:color w:val="FF0000"/>
          <w:spacing w:val="-1"/>
          <w:sz w:val="24"/>
          <w:szCs w:val="24"/>
        </w:rPr>
        <w:t>hatchery,</w:t>
      </w:r>
      <w:r w:rsidRPr="00722055">
        <w:rPr>
          <w:rFonts w:ascii="Times New Roman" w:hAnsi="Times New Roman" w:cs="Times New Roman"/>
          <w:color w:val="FF0000"/>
          <w:sz w:val="24"/>
          <w:szCs w:val="24"/>
        </w:rPr>
        <w:t xml:space="preserve"> nursery ponds</w:t>
      </w:r>
    </w:p>
    <w:p w:rsidR="0078530B" w:rsidRPr="00722055" w:rsidRDefault="00EF6275">
      <w:pPr>
        <w:numPr>
          <w:ilvl w:val="1"/>
          <w:numId w:val="79"/>
        </w:numPr>
        <w:tabs>
          <w:tab w:val="left" w:pos="481"/>
        </w:tabs>
        <w:spacing w:line="360" w:lineRule="auto"/>
        <w:ind w:left="480" w:hanging="360"/>
        <w:rPr>
          <w:rFonts w:ascii="Times New Roman" w:hAnsi="Times New Roman" w:cs="Times New Roman"/>
          <w:color w:val="00B050"/>
          <w:sz w:val="24"/>
          <w:szCs w:val="24"/>
        </w:rPr>
      </w:pPr>
      <w:r w:rsidRPr="00722055">
        <w:rPr>
          <w:rFonts w:ascii="Times New Roman" w:hAnsi="Times New Roman" w:cs="Times New Roman"/>
          <w:color w:val="00B050"/>
          <w:spacing w:val="-1"/>
          <w:sz w:val="24"/>
          <w:szCs w:val="24"/>
        </w:rPr>
        <w:t>Functional</w:t>
      </w:r>
      <w:r w:rsidRPr="00722055">
        <w:rPr>
          <w:rFonts w:ascii="Times New Roman" w:hAnsi="Times New Roman" w:cs="Times New Roman"/>
          <w:color w:val="00B050"/>
          <w:sz w:val="24"/>
          <w:szCs w:val="24"/>
        </w:rPr>
        <w:t xml:space="preserve"> classification of ponds</w:t>
      </w:r>
      <w:r w:rsidRPr="00722055">
        <w:rPr>
          <w:rFonts w:ascii="Times New Roman" w:hAnsi="Times New Roman" w:cs="Times New Roman"/>
          <w:color w:val="00B050"/>
          <w:spacing w:val="-1"/>
          <w:sz w:val="24"/>
          <w:szCs w:val="24"/>
        </w:rPr>
        <w:t>-rearing,</w:t>
      </w:r>
      <w:r w:rsidRPr="00722055">
        <w:rPr>
          <w:rFonts w:ascii="Times New Roman" w:hAnsi="Times New Roman" w:cs="Times New Roman"/>
          <w:color w:val="00B050"/>
          <w:sz w:val="24"/>
          <w:szCs w:val="24"/>
        </w:rPr>
        <w:t xml:space="preserve"> production, </w:t>
      </w:r>
      <w:r w:rsidRPr="00722055">
        <w:rPr>
          <w:rFonts w:ascii="Times New Roman" w:hAnsi="Times New Roman" w:cs="Times New Roman"/>
          <w:color w:val="00B050"/>
          <w:spacing w:val="-1"/>
          <w:sz w:val="24"/>
          <w:szCs w:val="24"/>
        </w:rPr>
        <w:t xml:space="preserve">stocking, and quarantine </w:t>
      </w:r>
      <w:r w:rsidRPr="00722055">
        <w:rPr>
          <w:rFonts w:ascii="Times New Roman" w:hAnsi="Times New Roman" w:cs="Times New Roman"/>
          <w:color w:val="00B050"/>
          <w:sz w:val="24"/>
          <w:szCs w:val="24"/>
        </w:rPr>
        <w:t>ponds</w:t>
      </w:r>
    </w:p>
    <w:p w:rsidR="0078530B" w:rsidRPr="00722055" w:rsidRDefault="00EF6275">
      <w:pPr>
        <w:numPr>
          <w:ilvl w:val="1"/>
          <w:numId w:val="79"/>
        </w:numPr>
        <w:tabs>
          <w:tab w:val="left" w:pos="481"/>
        </w:tabs>
        <w:spacing w:line="360" w:lineRule="auto"/>
        <w:ind w:left="480" w:hanging="360"/>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lastRenderedPageBreak/>
        <w:t>Need</w:t>
      </w:r>
      <w:r w:rsidRPr="00722055">
        <w:rPr>
          <w:rFonts w:ascii="Times New Roman" w:hAnsi="Times New Roman" w:cs="Times New Roman"/>
          <w:color w:val="FF0000"/>
          <w:sz w:val="24"/>
          <w:szCs w:val="24"/>
        </w:rPr>
        <w:t xml:space="preserve"> of </w:t>
      </w:r>
      <w:r w:rsidRPr="00722055">
        <w:rPr>
          <w:rFonts w:ascii="Times New Roman" w:hAnsi="Times New Roman" w:cs="Times New Roman"/>
          <w:color w:val="FF0000"/>
          <w:spacing w:val="-1"/>
          <w:sz w:val="24"/>
          <w:szCs w:val="24"/>
        </w:rPr>
        <w:t>fertilizer</w:t>
      </w:r>
      <w:r w:rsidRPr="00722055">
        <w:rPr>
          <w:rFonts w:ascii="Times New Roman" w:hAnsi="Times New Roman" w:cs="Times New Roman"/>
          <w:color w:val="FF0000"/>
          <w:sz w:val="24"/>
          <w:szCs w:val="24"/>
        </w:rPr>
        <w:t xml:space="preserve"> in aquaculture</w:t>
      </w:r>
    </w:p>
    <w:p w:rsidR="0078530B" w:rsidRPr="00722055" w:rsidRDefault="00EF6275">
      <w:pPr>
        <w:numPr>
          <w:ilvl w:val="1"/>
          <w:numId w:val="79"/>
        </w:numPr>
        <w:tabs>
          <w:tab w:val="left" w:pos="483"/>
        </w:tabs>
        <w:spacing w:before="12" w:line="360" w:lineRule="auto"/>
        <w:ind w:right="145" w:firstLine="0"/>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t>Physio-chemical</w:t>
      </w:r>
      <w:r w:rsidRPr="00722055">
        <w:rPr>
          <w:rFonts w:ascii="Times New Roman" w:hAnsi="Times New Roman" w:cs="Times New Roman"/>
          <w:color w:val="FF0000"/>
          <w:sz w:val="24"/>
          <w:szCs w:val="24"/>
        </w:rPr>
        <w:t xml:space="preserve">conditions of soil </w:t>
      </w:r>
      <w:r w:rsidRPr="00722055">
        <w:rPr>
          <w:rFonts w:ascii="Times New Roman" w:hAnsi="Times New Roman" w:cs="Times New Roman"/>
          <w:color w:val="FF0000"/>
          <w:spacing w:val="-1"/>
          <w:sz w:val="24"/>
          <w:szCs w:val="24"/>
        </w:rPr>
        <w:t xml:space="preserve">and water </w:t>
      </w:r>
      <w:r w:rsidRPr="00722055">
        <w:rPr>
          <w:rFonts w:ascii="Times New Roman" w:hAnsi="Times New Roman" w:cs="Times New Roman"/>
          <w:color w:val="FF0000"/>
          <w:sz w:val="24"/>
          <w:szCs w:val="24"/>
        </w:rPr>
        <w:t xml:space="preserve">optimum for </w:t>
      </w:r>
      <w:r w:rsidRPr="00722055">
        <w:rPr>
          <w:rFonts w:ascii="Times New Roman" w:hAnsi="Times New Roman" w:cs="Times New Roman"/>
          <w:color w:val="FF0000"/>
          <w:spacing w:val="-1"/>
          <w:sz w:val="24"/>
          <w:szCs w:val="24"/>
        </w:rPr>
        <w:t>culture</w:t>
      </w:r>
    </w:p>
    <w:p w:rsidR="0078530B" w:rsidRPr="00722055" w:rsidRDefault="00EF6275">
      <w:pPr>
        <w:numPr>
          <w:ilvl w:val="1"/>
          <w:numId w:val="79"/>
        </w:numPr>
        <w:tabs>
          <w:tab w:val="left" w:pos="483"/>
        </w:tabs>
        <w:spacing w:before="12" w:line="360" w:lineRule="auto"/>
        <w:ind w:right="145" w:firstLine="0"/>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t>(Temperature, depth,</w:t>
      </w:r>
      <w:r w:rsidRPr="00722055">
        <w:rPr>
          <w:rFonts w:ascii="Times New Roman" w:hAnsi="Times New Roman" w:cs="Times New Roman"/>
          <w:color w:val="FF0000"/>
          <w:spacing w:val="-1"/>
          <w:position w:val="2"/>
          <w:sz w:val="24"/>
          <w:szCs w:val="24"/>
        </w:rPr>
        <w:t xml:space="preserve"> turbidity,light,water,</w:t>
      </w:r>
      <w:r w:rsidRPr="00722055">
        <w:rPr>
          <w:rFonts w:ascii="Times New Roman" w:hAnsi="Times New Roman" w:cs="Times New Roman"/>
          <w:color w:val="FF0000"/>
          <w:position w:val="2"/>
          <w:sz w:val="24"/>
          <w:szCs w:val="24"/>
        </w:rPr>
        <w:t>PH,</w:t>
      </w:r>
      <w:r w:rsidRPr="00722055">
        <w:rPr>
          <w:rFonts w:ascii="Times New Roman" w:hAnsi="Times New Roman" w:cs="Times New Roman"/>
          <w:color w:val="FF0000"/>
          <w:spacing w:val="-1"/>
          <w:position w:val="2"/>
          <w:sz w:val="24"/>
          <w:szCs w:val="24"/>
        </w:rPr>
        <w:t xml:space="preserve"> BOD,</w:t>
      </w:r>
      <w:r w:rsidRPr="00722055">
        <w:rPr>
          <w:rFonts w:ascii="Times New Roman" w:hAnsi="Times New Roman" w:cs="Times New Roman"/>
          <w:color w:val="FF0000"/>
          <w:position w:val="2"/>
          <w:sz w:val="24"/>
          <w:szCs w:val="24"/>
        </w:rPr>
        <w:t xml:space="preserve"> CO</w:t>
      </w:r>
      <w:r w:rsidRPr="00722055">
        <w:rPr>
          <w:rFonts w:ascii="Times New Roman" w:hAnsi="Times New Roman" w:cs="Times New Roman"/>
          <w:color w:val="FF0000"/>
          <w:sz w:val="24"/>
          <w:szCs w:val="24"/>
        </w:rPr>
        <w:t>2</w:t>
      </w:r>
      <w:r w:rsidRPr="00722055">
        <w:rPr>
          <w:rFonts w:ascii="Times New Roman" w:hAnsi="Times New Roman" w:cs="Times New Roman"/>
          <w:color w:val="FF0000"/>
          <w:spacing w:val="-1"/>
          <w:position w:val="2"/>
          <w:sz w:val="24"/>
          <w:szCs w:val="24"/>
        </w:rPr>
        <w:t>andnutrients)</w:t>
      </w:r>
    </w:p>
    <w:p w:rsidR="0078530B" w:rsidRPr="00722055" w:rsidRDefault="00EF6275">
      <w:pPr>
        <w:spacing w:line="360" w:lineRule="auto"/>
        <w:ind w:left="120"/>
        <w:rPr>
          <w:rFonts w:ascii="Times New Roman" w:hAnsi="Times New Roman" w:cs="Times New Roman"/>
          <w:b/>
          <w:sz w:val="24"/>
          <w:szCs w:val="24"/>
        </w:rPr>
      </w:pPr>
      <w:r w:rsidRPr="00722055">
        <w:rPr>
          <w:rFonts w:ascii="Times New Roman" w:hAnsi="Times New Roman" w:cs="Times New Roman"/>
          <w:b/>
          <w:sz w:val="24"/>
          <w:szCs w:val="24"/>
        </w:rPr>
        <w:t>Unit: 3</w:t>
      </w:r>
    </w:p>
    <w:p w:rsidR="0078530B" w:rsidRPr="00722055" w:rsidRDefault="00EF6275">
      <w:pPr>
        <w:numPr>
          <w:ilvl w:val="1"/>
          <w:numId w:val="80"/>
        </w:numPr>
        <w:tabs>
          <w:tab w:val="left" w:pos="543"/>
        </w:tabs>
        <w:spacing w:line="360" w:lineRule="auto"/>
        <w:ind w:firstLine="0"/>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t>Induced</w:t>
      </w:r>
      <w:r w:rsidRPr="00722055">
        <w:rPr>
          <w:rFonts w:ascii="Times New Roman" w:hAnsi="Times New Roman" w:cs="Times New Roman"/>
          <w:color w:val="FF0000"/>
          <w:sz w:val="24"/>
          <w:szCs w:val="24"/>
        </w:rPr>
        <w:t xml:space="preserve"> breedingin</w:t>
      </w:r>
      <w:r w:rsidRPr="00722055">
        <w:rPr>
          <w:rFonts w:ascii="Times New Roman" w:hAnsi="Times New Roman" w:cs="Times New Roman"/>
          <w:color w:val="FF0000"/>
          <w:spacing w:val="-1"/>
          <w:sz w:val="24"/>
          <w:szCs w:val="24"/>
        </w:rPr>
        <w:t>fishes</w:t>
      </w:r>
    </w:p>
    <w:p w:rsidR="0078530B" w:rsidRPr="00722055" w:rsidRDefault="00EF6275">
      <w:pPr>
        <w:numPr>
          <w:ilvl w:val="1"/>
          <w:numId w:val="80"/>
        </w:numPr>
        <w:tabs>
          <w:tab w:val="left" w:pos="740"/>
          <w:tab w:val="left" w:pos="1718"/>
          <w:tab w:val="left" w:pos="2178"/>
          <w:tab w:val="left" w:pos="3049"/>
          <w:tab w:val="left" w:pos="3867"/>
          <w:tab w:val="left" w:pos="4699"/>
          <w:tab w:val="left" w:pos="6176"/>
          <w:tab w:val="left" w:pos="7663"/>
          <w:tab w:val="left" w:pos="9181"/>
        </w:tabs>
        <w:spacing w:line="360" w:lineRule="auto"/>
        <w:ind w:right="116" w:firstLine="0"/>
        <w:rPr>
          <w:rFonts w:ascii="Times New Roman" w:hAnsi="Times New Roman" w:cs="Times New Roman"/>
          <w:color w:val="00B050"/>
          <w:sz w:val="24"/>
          <w:szCs w:val="24"/>
        </w:rPr>
      </w:pPr>
      <w:r w:rsidRPr="00722055">
        <w:rPr>
          <w:rFonts w:ascii="Times New Roman" w:hAnsi="Times New Roman" w:cs="Times New Roman"/>
          <w:color w:val="00B050"/>
          <w:sz w:val="24"/>
          <w:szCs w:val="24"/>
        </w:rPr>
        <w:t>Culture</w:t>
      </w:r>
      <w:r w:rsidRPr="00722055">
        <w:rPr>
          <w:rFonts w:ascii="Times New Roman" w:hAnsi="Times New Roman" w:cs="Times New Roman"/>
          <w:color w:val="00B050"/>
          <w:sz w:val="24"/>
          <w:szCs w:val="24"/>
        </w:rPr>
        <w:tab/>
      </w:r>
      <w:r w:rsidRPr="00722055">
        <w:rPr>
          <w:rFonts w:ascii="Times New Roman" w:hAnsi="Times New Roman" w:cs="Times New Roman"/>
          <w:color w:val="00B050"/>
          <w:w w:val="95"/>
          <w:sz w:val="24"/>
          <w:szCs w:val="24"/>
        </w:rPr>
        <w:t>of</w:t>
      </w:r>
      <w:r w:rsidRPr="00722055">
        <w:rPr>
          <w:rFonts w:ascii="Times New Roman" w:hAnsi="Times New Roman" w:cs="Times New Roman"/>
          <w:color w:val="00B050"/>
          <w:w w:val="95"/>
          <w:sz w:val="24"/>
          <w:szCs w:val="24"/>
        </w:rPr>
        <w:tab/>
      </w:r>
      <w:r w:rsidRPr="00722055">
        <w:rPr>
          <w:rFonts w:ascii="Times New Roman" w:hAnsi="Times New Roman" w:cs="Times New Roman"/>
          <w:color w:val="00B050"/>
          <w:spacing w:val="-1"/>
          <w:sz w:val="24"/>
          <w:szCs w:val="24"/>
        </w:rPr>
        <w:t>Indian</w:t>
      </w:r>
      <w:r w:rsidRPr="00722055">
        <w:rPr>
          <w:rFonts w:ascii="Times New Roman" w:hAnsi="Times New Roman" w:cs="Times New Roman"/>
          <w:color w:val="00B050"/>
          <w:spacing w:val="-1"/>
          <w:sz w:val="24"/>
          <w:szCs w:val="24"/>
        </w:rPr>
        <w:tab/>
      </w:r>
      <w:r w:rsidRPr="00722055">
        <w:rPr>
          <w:rFonts w:ascii="Times New Roman" w:hAnsi="Times New Roman" w:cs="Times New Roman"/>
          <w:color w:val="00B050"/>
          <w:sz w:val="24"/>
          <w:szCs w:val="24"/>
        </w:rPr>
        <w:t>major</w:t>
      </w:r>
      <w:r w:rsidRPr="00722055">
        <w:rPr>
          <w:rFonts w:ascii="Times New Roman" w:hAnsi="Times New Roman" w:cs="Times New Roman"/>
          <w:color w:val="00B050"/>
          <w:sz w:val="24"/>
          <w:szCs w:val="24"/>
        </w:rPr>
        <w:tab/>
        <w:t>carps:</w:t>
      </w:r>
      <w:r w:rsidRPr="00722055">
        <w:rPr>
          <w:rFonts w:ascii="Times New Roman" w:hAnsi="Times New Roman" w:cs="Times New Roman"/>
          <w:color w:val="00B050"/>
          <w:sz w:val="24"/>
          <w:szCs w:val="24"/>
        </w:rPr>
        <w:tab/>
        <w:t>Pre-stocking</w:t>
      </w:r>
      <w:r w:rsidRPr="00722055">
        <w:rPr>
          <w:rFonts w:ascii="Times New Roman" w:hAnsi="Times New Roman" w:cs="Times New Roman"/>
          <w:color w:val="00B050"/>
          <w:sz w:val="24"/>
          <w:szCs w:val="24"/>
        </w:rPr>
        <w:tab/>
        <w:t>management</w:t>
      </w:r>
      <w:r w:rsidRPr="00722055">
        <w:rPr>
          <w:rFonts w:ascii="Times New Roman" w:hAnsi="Times New Roman" w:cs="Times New Roman"/>
          <w:color w:val="00B050"/>
          <w:sz w:val="24"/>
          <w:szCs w:val="24"/>
        </w:rPr>
        <w:tab/>
      </w:r>
    </w:p>
    <w:p w:rsidR="0078530B" w:rsidRPr="00722055" w:rsidRDefault="00EF6275">
      <w:pPr>
        <w:tabs>
          <w:tab w:val="left" w:pos="740"/>
          <w:tab w:val="left" w:pos="1718"/>
          <w:tab w:val="left" w:pos="2178"/>
          <w:tab w:val="left" w:pos="3049"/>
          <w:tab w:val="left" w:pos="3867"/>
          <w:tab w:val="left" w:pos="4699"/>
          <w:tab w:val="left" w:pos="6176"/>
          <w:tab w:val="left" w:pos="7663"/>
          <w:tab w:val="left" w:pos="9181"/>
        </w:tabs>
        <w:spacing w:line="360" w:lineRule="auto"/>
        <w:ind w:left="540" w:right="116" w:hanging="420"/>
        <w:rPr>
          <w:rFonts w:ascii="Times New Roman" w:hAnsi="Times New Roman" w:cs="Times New Roman"/>
          <w:color w:val="00B050"/>
          <w:spacing w:val="-1"/>
          <w:sz w:val="24"/>
          <w:szCs w:val="24"/>
        </w:rPr>
      </w:pPr>
      <w:r w:rsidRPr="00722055">
        <w:rPr>
          <w:rFonts w:ascii="Times New Roman" w:hAnsi="Times New Roman" w:cs="Times New Roman"/>
          <w:color w:val="00B050"/>
          <w:sz w:val="24"/>
          <w:szCs w:val="24"/>
        </w:rPr>
        <w:tab/>
      </w:r>
      <w:r w:rsidRPr="00722055">
        <w:rPr>
          <w:rFonts w:ascii="Times New Roman" w:hAnsi="Times New Roman" w:cs="Times New Roman"/>
          <w:color w:val="00B050"/>
          <w:spacing w:val="-1"/>
          <w:w w:val="95"/>
          <w:sz w:val="24"/>
          <w:szCs w:val="24"/>
        </w:rPr>
        <w:t>(Dewatering,</w:t>
      </w:r>
      <w:r w:rsidRPr="00722055">
        <w:rPr>
          <w:rFonts w:ascii="Times New Roman" w:hAnsi="Times New Roman" w:cs="Times New Roman"/>
          <w:color w:val="00B050"/>
          <w:spacing w:val="-1"/>
          <w:w w:val="95"/>
          <w:sz w:val="24"/>
          <w:szCs w:val="24"/>
        </w:rPr>
        <w:tab/>
      </w:r>
      <w:r w:rsidRPr="00722055">
        <w:rPr>
          <w:rFonts w:ascii="Times New Roman" w:hAnsi="Times New Roman" w:cs="Times New Roman"/>
          <w:color w:val="00B050"/>
          <w:spacing w:val="-1"/>
          <w:sz w:val="24"/>
          <w:szCs w:val="24"/>
        </w:rPr>
        <w:t>drying, ploughing/desilting;</w:t>
      </w:r>
      <w:r w:rsidRPr="00722055">
        <w:rPr>
          <w:rFonts w:ascii="Times New Roman" w:hAnsi="Times New Roman" w:cs="Times New Roman"/>
          <w:color w:val="00B050"/>
          <w:sz w:val="24"/>
          <w:szCs w:val="24"/>
        </w:rPr>
        <w:t xml:space="preserve"> Predators, </w:t>
      </w:r>
      <w:r w:rsidRPr="00722055">
        <w:rPr>
          <w:rFonts w:ascii="Times New Roman" w:hAnsi="Times New Roman" w:cs="Times New Roman"/>
          <w:color w:val="00B050"/>
          <w:spacing w:val="-1"/>
          <w:sz w:val="24"/>
          <w:szCs w:val="24"/>
        </w:rPr>
        <w:t>weedsandalgal</w:t>
      </w:r>
      <w:r w:rsidRPr="00722055">
        <w:rPr>
          <w:rFonts w:ascii="Times New Roman" w:hAnsi="Times New Roman" w:cs="Times New Roman"/>
          <w:color w:val="00B050"/>
          <w:sz w:val="24"/>
          <w:szCs w:val="24"/>
        </w:rPr>
        <w:t xml:space="preserve"> blooms </w:t>
      </w:r>
      <w:r w:rsidRPr="00722055">
        <w:rPr>
          <w:rFonts w:ascii="Times New Roman" w:hAnsi="Times New Roman" w:cs="Times New Roman"/>
          <w:color w:val="00B050"/>
          <w:spacing w:val="-1"/>
          <w:sz w:val="24"/>
          <w:szCs w:val="24"/>
        </w:rPr>
        <w:t>and</w:t>
      </w:r>
      <w:r w:rsidRPr="00722055">
        <w:rPr>
          <w:rFonts w:ascii="Times New Roman" w:hAnsi="Times New Roman" w:cs="Times New Roman"/>
          <w:color w:val="00B050"/>
          <w:sz w:val="24"/>
          <w:szCs w:val="24"/>
        </w:rPr>
        <w:t xml:space="preserve"> their</w:t>
      </w:r>
      <w:r w:rsidRPr="00722055">
        <w:rPr>
          <w:rFonts w:ascii="Times New Roman" w:hAnsi="Times New Roman" w:cs="Times New Roman"/>
          <w:color w:val="00B050"/>
          <w:spacing w:val="-1"/>
          <w:sz w:val="24"/>
          <w:szCs w:val="24"/>
        </w:rPr>
        <w:t>control,</w:t>
      </w:r>
      <w:r w:rsidRPr="00722055">
        <w:rPr>
          <w:rFonts w:ascii="Times New Roman" w:hAnsi="Times New Roman" w:cs="Times New Roman"/>
          <w:color w:val="00B050"/>
          <w:sz w:val="24"/>
          <w:szCs w:val="24"/>
        </w:rPr>
        <w:t>Liming</w:t>
      </w:r>
      <w:r w:rsidRPr="00722055">
        <w:rPr>
          <w:rFonts w:ascii="Times New Roman" w:hAnsi="Times New Roman" w:cs="Times New Roman"/>
          <w:color w:val="00B050"/>
          <w:spacing w:val="-1"/>
          <w:sz w:val="24"/>
          <w:szCs w:val="24"/>
        </w:rPr>
        <w:t>and</w:t>
      </w:r>
      <w:r w:rsidRPr="00722055">
        <w:rPr>
          <w:rFonts w:ascii="Times New Roman" w:hAnsi="Times New Roman" w:cs="Times New Roman"/>
          <w:color w:val="00B050"/>
          <w:sz w:val="24"/>
          <w:szCs w:val="24"/>
        </w:rPr>
        <w:t xml:space="preserve"> fertilization)</w:t>
      </w:r>
    </w:p>
    <w:p w:rsidR="0078530B" w:rsidRPr="00722055" w:rsidRDefault="00EF6275">
      <w:pPr>
        <w:numPr>
          <w:ilvl w:val="1"/>
          <w:numId w:val="80"/>
        </w:numPr>
        <w:tabs>
          <w:tab w:val="left" w:pos="541"/>
        </w:tabs>
        <w:spacing w:line="360" w:lineRule="auto"/>
        <w:ind w:left="540" w:hanging="420"/>
        <w:rPr>
          <w:rFonts w:ascii="Times New Roman" w:hAnsi="Times New Roman" w:cs="Times New Roman"/>
          <w:color w:val="FF0000"/>
          <w:sz w:val="24"/>
          <w:szCs w:val="24"/>
        </w:rPr>
      </w:pPr>
      <w:r w:rsidRPr="00722055">
        <w:rPr>
          <w:rFonts w:ascii="Times New Roman" w:hAnsi="Times New Roman" w:cs="Times New Roman"/>
          <w:color w:val="FF0000"/>
          <w:sz w:val="24"/>
          <w:szCs w:val="24"/>
        </w:rPr>
        <w:t xml:space="preserve">Culture of </w:t>
      </w:r>
      <w:r w:rsidRPr="00722055">
        <w:rPr>
          <w:rFonts w:ascii="Times New Roman" w:hAnsi="Times New Roman" w:cs="Times New Roman"/>
          <w:color w:val="FF0000"/>
          <w:spacing w:val="-1"/>
          <w:sz w:val="24"/>
          <w:szCs w:val="24"/>
        </w:rPr>
        <w:t>Indian</w:t>
      </w:r>
      <w:r w:rsidRPr="00722055">
        <w:rPr>
          <w:rFonts w:ascii="Times New Roman" w:hAnsi="Times New Roman" w:cs="Times New Roman"/>
          <w:color w:val="FF0000"/>
          <w:sz w:val="24"/>
          <w:szCs w:val="24"/>
        </w:rPr>
        <w:t xml:space="preserve"> major </w:t>
      </w:r>
      <w:r w:rsidRPr="00722055">
        <w:rPr>
          <w:rFonts w:ascii="Times New Roman" w:hAnsi="Times New Roman" w:cs="Times New Roman"/>
          <w:color w:val="FF0000"/>
          <w:spacing w:val="-1"/>
          <w:sz w:val="24"/>
          <w:szCs w:val="24"/>
        </w:rPr>
        <w:t>carps</w:t>
      </w:r>
      <w:r w:rsidRPr="00722055">
        <w:rPr>
          <w:rFonts w:ascii="Times New Roman" w:hAnsi="Times New Roman" w:cs="Times New Roman"/>
          <w:color w:val="FF0000"/>
          <w:sz w:val="24"/>
          <w:szCs w:val="24"/>
        </w:rPr>
        <w:t xml:space="preserve"> –Stocking </w:t>
      </w:r>
      <w:r w:rsidRPr="00722055">
        <w:rPr>
          <w:rFonts w:ascii="Times New Roman" w:hAnsi="Times New Roman" w:cs="Times New Roman"/>
          <w:color w:val="FF0000"/>
          <w:spacing w:val="-1"/>
          <w:sz w:val="24"/>
          <w:szCs w:val="24"/>
        </w:rPr>
        <w:t>management</w:t>
      </w:r>
    </w:p>
    <w:p w:rsidR="0078530B" w:rsidRPr="00722055" w:rsidRDefault="00EF6275">
      <w:pPr>
        <w:numPr>
          <w:ilvl w:val="1"/>
          <w:numId w:val="80"/>
        </w:numPr>
        <w:tabs>
          <w:tab w:val="left" w:pos="541"/>
        </w:tabs>
        <w:spacing w:line="360" w:lineRule="auto"/>
        <w:ind w:left="540" w:hanging="420"/>
        <w:rPr>
          <w:rFonts w:ascii="Times New Roman" w:hAnsi="Times New Roman" w:cs="Times New Roman"/>
          <w:color w:val="FF0000"/>
          <w:sz w:val="24"/>
          <w:szCs w:val="24"/>
        </w:rPr>
      </w:pPr>
      <w:r w:rsidRPr="00722055">
        <w:rPr>
          <w:rFonts w:ascii="Times New Roman" w:hAnsi="Times New Roman" w:cs="Times New Roman"/>
          <w:color w:val="FF0000"/>
          <w:sz w:val="24"/>
          <w:szCs w:val="24"/>
        </w:rPr>
        <w:t>Cultureof</w:t>
      </w:r>
      <w:r w:rsidRPr="00722055">
        <w:rPr>
          <w:rFonts w:ascii="Times New Roman" w:hAnsi="Times New Roman" w:cs="Times New Roman"/>
          <w:color w:val="FF0000"/>
          <w:spacing w:val="-1"/>
          <w:sz w:val="24"/>
          <w:szCs w:val="24"/>
        </w:rPr>
        <w:t>Indian</w:t>
      </w:r>
      <w:r w:rsidRPr="00722055">
        <w:rPr>
          <w:rFonts w:ascii="Times New Roman" w:hAnsi="Times New Roman" w:cs="Times New Roman"/>
          <w:color w:val="FF0000"/>
          <w:sz w:val="24"/>
          <w:szCs w:val="24"/>
        </w:rPr>
        <w:t xml:space="preserve"> major </w:t>
      </w:r>
      <w:r w:rsidRPr="00722055">
        <w:rPr>
          <w:rFonts w:ascii="Times New Roman" w:hAnsi="Times New Roman" w:cs="Times New Roman"/>
          <w:color w:val="FF0000"/>
          <w:spacing w:val="-1"/>
          <w:sz w:val="24"/>
          <w:szCs w:val="24"/>
        </w:rPr>
        <w:t>carps</w:t>
      </w:r>
      <w:r w:rsidRPr="00722055">
        <w:rPr>
          <w:rFonts w:ascii="Times New Roman" w:hAnsi="Times New Roman" w:cs="Times New Roman"/>
          <w:color w:val="FF0000"/>
          <w:sz w:val="24"/>
          <w:szCs w:val="24"/>
        </w:rPr>
        <w:t xml:space="preserve">-post-stocking </w:t>
      </w:r>
      <w:r w:rsidRPr="00722055">
        <w:rPr>
          <w:rFonts w:ascii="Times New Roman" w:hAnsi="Times New Roman" w:cs="Times New Roman"/>
          <w:color w:val="FF0000"/>
          <w:spacing w:val="-1"/>
          <w:sz w:val="24"/>
          <w:szCs w:val="24"/>
        </w:rPr>
        <w:t>management</w:t>
      </w:r>
    </w:p>
    <w:p w:rsidR="0078530B" w:rsidRPr="00722055" w:rsidRDefault="00EF6275">
      <w:pPr>
        <w:spacing w:line="360" w:lineRule="auto"/>
        <w:ind w:left="120"/>
        <w:rPr>
          <w:rFonts w:ascii="Times New Roman" w:hAnsi="Times New Roman" w:cs="Times New Roman"/>
          <w:b/>
          <w:sz w:val="24"/>
          <w:szCs w:val="24"/>
        </w:rPr>
      </w:pPr>
      <w:r w:rsidRPr="00722055">
        <w:rPr>
          <w:rFonts w:ascii="Times New Roman" w:hAnsi="Times New Roman" w:cs="Times New Roman"/>
          <w:b/>
          <w:sz w:val="24"/>
          <w:szCs w:val="24"/>
        </w:rPr>
        <w:t>Unit: 4</w:t>
      </w:r>
    </w:p>
    <w:p w:rsidR="0078530B" w:rsidRPr="00722055" w:rsidRDefault="00EF6275">
      <w:pPr>
        <w:numPr>
          <w:ilvl w:val="1"/>
          <w:numId w:val="81"/>
        </w:numPr>
        <w:tabs>
          <w:tab w:val="left" w:pos="480"/>
        </w:tabs>
        <w:spacing w:line="360" w:lineRule="auto"/>
        <w:rPr>
          <w:rFonts w:ascii="Times New Roman" w:hAnsi="Times New Roman" w:cs="Times New Roman"/>
          <w:color w:val="FF0000"/>
          <w:sz w:val="24"/>
          <w:szCs w:val="24"/>
        </w:rPr>
      </w:pPr>
      <w:r w:rsidRPr="00722055">
        <w:rPr>
          <w:rFonts w:ascii="Times New Roman" w:hAnsi="Times New Roman" w:cs="Times New Roman"/>
          <w:color w:val="FF0000"/>
          <w:spacing w:val="-1"/>
          <w:sz w:val="24"/>
          <w:szCs w:val="24"/>
        </w:rPr>
        <w:t>Commercial importance</w:t>
      </w:r>
      <w:r w:rsidRPr="00722055">
        <w:rPr>
          <w:rFonts w:ascii="Times New Roman" w:hAnsi="Times New Roman" w:cs="Times New Roman"/>
          <w:color w:val="FF0000"/>
          <w:sz w:val="24"/>
          <w:szCs w:val="24"/>
        </w:rPr>
        <w:t xml:space="preserve">of </w:t>
      </w:r>
      <w:r w:rsidRPr="00722055">
        <w:rPr>
          <w:rFonts w:ascii="Times New Roman" w:hAnsi="Times New Roman" w:cs="Times New Roman"/>
          <w:color w:val="FF0000"/>
          <w:spacing w:val="-1"/>
          <w:sz w:val="24"/>
          <w:szCs w:val="24"/>
        </w:rPr>
        <w:t>shrimp and</w:t>
      </w:r>
      <w:r w:rsidRPr="00722055">
        <w:rPr>
          <w:rFonts w:ascii="Times New Roman" w:hAnsi="Times New Roman" w:cs="Times New Roman"/>
          <w:color w:val="FF0000"/>
          <w:sz w:val="24"/>
          <w:szCs w:val="24"/>
        </w:rPr>
        <w:t xml:space="preserve"> prawn</w:t>
      </w:r>
    </w:p>
    <w:p w:rsidR="0078530B" w:rsidRPr="00722055" w:rsidRDefault="00EF6275">
      <w:pPr>
        <w:numPr>
          <w:ilvl w:val="1"/>
          <w:numId w:val="81"/>
        </w:numPr>
        <w:tabs>
          <w:tab w:val="left" w:pos="481"/>
        </w:tabs>
        <w:spacing w:line="360" w:lineRule="auto"/>
        <w:rPr>
          <w:rFonts w:ascii="Times New Roman" w:hAnsi="Times New Roman" w:cs="Times New Roman"/>
          <w:sz w:val="24"/>
          <w:szCs w:val="24"/>
        </w:rPr>
      </w:pPr>
      <w:r w:rsidRPr="00722055">
        <w:rPr>
          <w:rFonts w:ascii="Times New Roman" w:hAnsi="Times New Roman" w:cs="Times New Roman"/>
          <w:color w:val="00B050"/>
          <w:spacing w:val="-1"/>
          <w:sz w:val="24"/>
          <w:szCs w:val="24"/>
        </w:rPr>
        <w:t>Macro brachium</w:t>
      </w:r>
      <w:r w:rsidRPr="00722055">
        <w:rPr>
          <w:rFonts w:ascii="Times New Roman" w:hAnsi="Times New Roman" w:cs="Times New Roman"/>
          <w:color w:val="00B050"/>
          <w:sz w:val="24"/>
          <w:szCs w:val="24"/>
        </w:rPr>
        <w:t>rosenbergii-</w:t>
      </w:r>
      <w:r w:rsidRPr="00722055">
        <w:rPr>
          <w:rFonts w:ascii="Times New Roman" w:hAnsi="Times New Roman" w:cs="Times New Roman"/>
          <w:color w:val="00B050"/>
          <w:spacing w:val="-1"/>
          <w:sz w:val="24"/>
          <w:szCs w:val="24"/>
        </w:rPr>
        <w:t>Biology, seed</w:t>
      </w:r>
      <w:r w:rsidRPr="00722055">
        <w:rPr>
          <w:rFonts w:ascii="Times New Roman" w:hAnsi="Times New Roman" w:cs="Times New Roman"/>
          <w:color w:val="00B050"/>
          <w:sz w:val="24"/>
          <w:szCs w:val="24"/>
        </w:rPr>
        <w:t xml:space="preserve"> production</w:t>
      </w:r>
      <w:r w:rsidRPr="00722055">
        <w:rPr>
          <w:rFonts w:ascii="Times New Roman" w:hAnsi="Times New Roman" w:cs="Times New Roman"/>
          <w:color w:val="221F1F"/>
          <w:sz w:val="24"/>
          <w:szCs w:val="24"/>
        </w:rPr>
        <w:t>.</w:t>
      </w:r>
    </w:p>
    <w:p w:rsidR="0078530B" w:rsidRPr="00722055" w:rsidRDefault="00EF6275">
      <w:pPr>
        <w:numPr>
          <w:ilvl w:val="1"/>
          <w:numId w:val="81"/>
        </w:numPr>
        <w:tabs>
          <w:tab w:val="left" w:pos="480"/>
        </w:tabs>
        <w:spacing w:line="360" w:lineRule="auto"/>
        <w:rPr>
          <w:rFonts w:ascii="Times New Roman" w:hAnsi="Times New Roman" w:cs="Times New Roman"/>
          <w:color w:val="00B050"/>
          <w:sz w:val="24"/>
          <w:szCs w:val="24"/>
        </w:rPr>
      </w:pPr>
      <w:r w:rsidRPr="00722055">
        <w:rPr>
          <w:rFonts w:ascii="Times New Roman" w:hAnsi="Times New Roman" w:cs="Times New Roman"/>
          <w:color w:val="00B050"/>
          <w:sz w:val="24"/>
          <w:szCs w:val="24"/>
        </w:rPr>
        <w:t>Culture of</w:t>
      </w:r>
      <w:r w:rsidRPr="00722055">
        <w:rPr>
          <w:rFonts w:ascii="Times New Roman" w:hAnsi="Times New Roman" w:cs="Times New Roman"/>
          <w:color w:val="00B050"/>
          <w:spacing w:val="-1"/>
          <w:sz w:val="24"/>
          <w:szCs w:val="24"/>
        </w:rPr>
        <w:t>L.vannamei</w:t>
      </w:r>
      <w:r w:rsidRPr="00722055">
        <w:rPr>
          <w:rFonts w:ascii="Times New Roman" w:hAnsi="Times New Roman" w:cs="Times New Roman"/>
          <w:color w:val="00B050"/>
          <w:sz w:val="24"/>
          <w:szCs w:val="24"/>
        </w:rPr>
        <w:t xml:space="preserve">– hatchery technology </w:t>
      </w:r>
      <w:r w:rsidRPr="00722055">
        <w:rPr>
          <w:rFonts w:ascii="Times New Roman" w:hAnsi="Times New Roman" w:cs="Times New Roman"/>
          <w:color w:val="00B050"/>
          <w:spacing w:val="-1"/>
          <w:sz w:val="24"/>
          <w:szCs w:val="24"/>
        </w:rPr>
        <w:t>and culturepractices</w:t>
      </w:r>
    </w:p>
    <w:p w:rsidR="0078530B" w:rsidRPr="00722055" w:rsidRDefault="00EF6275">
      <w:pPr>
        <w:numPr>
          <w:ilvl w:val="1"/>
          <w:numId w:val="81"/>
        </w:numPr>
        <w:tabs>
          <w:tab w:val="left" w:pos="480"/>
        </w:tabs>
        <w:spacing w:line="360" w:lineRule="auto"/>
        <w:rPr>
          <w:rFonts w:ascii="Times New Roman" w:hAnsi="Times New Roman" w:cs="Times New Roman"/>
          <w:color w:val="ED7D31"/>
          <w:sz w:val="24"/>
          <w:szCs w:val="24"/>
        </w:rPr>
      </w:pPr>
      <w:r w:rsidRPr="00722055">
        <w:rPr>
          <w:rFonts w:ascii="Times New Roman" w:hAnsi="Times New Roman" w:cs="Times New Roman"/>
          <w:color w:val="ED7D31"/>
          <w:sz w:val="24"/>
          <w:szCs w:val="24"/>
        </w:rPr>
        <w:t xml:space="preserve">Mixed </w:t>
      </w:r>
      <w:r w:rsidRPr="00722055">
        <w:rPr>
          <w:rFonts w:ascii="Times New Roman" w:hAnsi="Times New Roman" w:cs="Times New Roman"/>
          <w:color w:val="ED7D31"/>
          <w:spacing w:val="-1"/>
          <w:sz w:val="24"/>
          <w:szCs w:val="24"/>
        </w:rPr>
        <w:t>culture</w:t>
      </w:r>
      <w:r w:rsidRPr="00722055">
        <w:rPr>
          <w:rFonts w:ascii="Times New Roman" w:hAnsi="Times New Roman" w:cs="Times New Roman"/>
          <w:color w:val="ED7D31"/>
          <w:sz w:val="24"/>
          <w:szCs w:val="24"/>
        </w:rPr>
        <w:t xml:space="preserve"> of</w:t>
      </w:r>
      <w:r w:rsidRPr="00722055">
        <w:rPr>
          <w:rFonts w:ascii="Times New Roman" w:hAnsi="Times New Roman" w:cs="Times New Roman"/>
          <w:color w:val="ED7D31"/>
          <w:spacing w:val="-1"/>
          <w:sz w:val="24"/>
          <w:szCs w:val="24"/>
        </w:rPr>
        <w:t>fish</w:t>
      </w:r>
      <w:r w:rsidRPr="00722055">
        <w:rPr>
          <w:rFonts w:ascii="Times New Roman" w:hAnsi="Times New Roman" w:cs="Times New Roman"/>
          <w:color w:val="ED7D31"/>
          <w:sz w:val="24"/>
          <w:szCs w:val="24"/>
        </w:rPr>
        <w:t xml:space="preserve"> and </w:t>
      </w:r>
      <w:r w:rsidRPr="00722055">
        <w:rPr>
          <w:rFonts w:ascii="Times New Roman" w:hAnsi="Times New Roman" w:cs="Times New Roman"/>
          <w:color w:val="ED7D31"/>
          <w:spacing w:val="-1"/>
          <w:sz w:val="24"/>
          <w:szCs w:val="24"/>
        </w:rPr>
        <w:t>prawns</w:t>
      </w:r>
    </w:p>
    <w:p w:rsidR="0078530B" w:rsidRPr="00722055" w:rsidRDefault="0078530B">
      <w:pPr>
        <w:spacing w:line="360" w:lineRule="auto"/>
        <w:rPr>
          <w:rFonts w:ascii="Times New Roman" w:hAnsi="Times New Roman" w:cs="Times New Roman"/>
          <w:sz w:val="24"/>
          <w:szCs w:val="24"/>
        </w:rPr>
      </w:pPr>
    </w:p>
    <w:p w:rsidR="0078530B" w:rsidRPr="00722055" w:rsidRDefault="00EF6275">
      <w:pPr>
        <w:spacing w:line="360" w:lineRule="auto"/>
        <w:ind w:left="120"/>
        <w:rPr>
          <w:rFonts w:ascii="Times New Roman" w:hAnsi="Times New Roman" w:cs="Times New Roman"/>
          <w:b/>
          <w:sz w:val="24"/>
          <w:szCs w:val="24"/>
        </w:rPr>
      </w:pPr>
      <w:r w:rsidRPr="00722055">
        <w:rPr>
          <w:rFonts w:ascii="Times New Roman" w:hAnsi="Times New Roman" w:cs="Times New Roman"/>
          <w:b/>
          <w:sz w:val="24"/>
          <w:szCs w:val="24"/>
        </w:rPr>
        <w:t>Unit: 5</w:t>
      </w:r>
    </w:p>
    <w:p w:rsidR="0078530B" w:rsidRPr="00722055" w:rsidRDefault="00EF6275">
      <w:pPr>
        <w:numPr>
          <w:ilvl w:val="1"/>
          <w:numId w:val="82"/>
        </w:numPr>
        <w:tabs>
          <w:tab w:val="left" w:pos="480"/>
        </w:tabs>
        <w:spacing w:line="360" w:lineRule="auto"/>
        <w:rPr>
          <w:rFonts w:ascii="Times New Roman" w:hAnsi="Times New Roman" w:cs="Times New Roman"/>
          <w:color w:val="0070C0"/>
          <w:sz w:val="24"/>
          <w:szCs w:val="24"/>
        </w:rPr>
      </w:pPr>
      <w:r w:rsidRPr="00722055">
        <w:rPr>
          <w:rFonts w:ascii="Times New Roman" w:hAnsi="Times New Roman" w:cs="Times New Roman"/>
          <w:color w:val="0070C0"/>
          <w:spacing w:val="-1"/>
          <w:sz w:val="24"/>
          <w:szCs w:val="24"/>
        </w:rPr>
        <w:t xml:space="preserve">Viral diseases </w:t>
      </w:r>
      <w:r w:rsidRPr="00722055">
        <w:rPr>
          <w:rFonts w:ascii="Times New Roman" w:hAnsi="Times New Roman" w:cs="Times New Roman"/>
          <w:color w:val="0070C0"/>
          <w:spacing w:val="1"/>
          <w:sz w:val="24"/>
          <w:szCs w:val="24"/>
        </w:rPr>
        <w:t xml:space="preserve">of </w:t>
      </w:r>
      <w:r w:rsidRPr="00722055">
        <w:rPr>
          <w:rFonts w:ascii="Times New Roman" w:hAnsi="Times New Roman" w:cs="Times New Roman"/>
          <w:color w:val="0070C0"/>
          <w:spacing w:val="-1"/>
          <w:sz w:val="24"/>
          <w:szCs w:val="24"/>
        </w:rPr>
        <w:t>Finfish&amp;shell</w:t>
      </w:r>
      <w:r w:rsidRPr="00722055">
        <w:rPr>
          <w:rFonts w:ascii="Times New Roman" w:hAnsi="Times New Roman" w:cs="Times New Roman"/>
          <w:color w:val="0070C0"/>
          <w:sz w:val="24"/>
          <w:szCs w:val="24"/>
        </w:rPr>
        <w:t xml:space="preserve"> fish</w:t>
      </w:r>
    </w:p>
    <w:p w:rsidR="0078530B" w:rsidRPr="00722055" w:rsidRDefault="00EF6275">
      <w:pPr>
        <w:numPr>
          <w:ilvl w:val="1"/>
          <w:numId w:val="82"/>
        </w:numPr>
        <w:tabs>
          <w:tab w:val="left" w:pos="480"/>
        </w:tabs>
        <w:spacing w:line="360" w:lineRule="auto"/>
        <w:rPr>
          <w:rFonts w:ascii="Times New Roman" w:hAnsi="Times New Roman" w:cs="Times New Roman"/>
          <w:color w:val="0070C0"/>
          <w:sz w:val="24"/>
          <w:szCs w:val="24"/>
        </w:rPr>
      </w:pPr>
      <w:r w:rsidRPr="00722055">
        <w:rPr>
          <w:rFonts w:ascii="Times New Roman" w:hAnsi="Times New Roman" w:cs="Times New Roman"/>
          <w:color w:val="0070C0"/>
          <w:spacing w:val="-1"/>
          <w:sz w:val="24"/>
          <w:szCs w:val="24"/>
        </w:rPr>
        <w:t>Fungal diseases</w:t>
      </w:r>
      <w:r w:rsidRPr="00722055">
        <w:rPr>
          <w:rFonts w:ascii="Times New Roman" w:hAnsi="Times New Roman" w:cs="Times New Roman"/>
          <w:color w:val="0070C0"/>
          <w:sz w:val="24"/>
          <w:szCs w:val="24"/>
        </w:rPr>
        <w:t xml:space="preserve"> of Fin &amp;</w:t>
      </w:r>
      <w:r w:rsidRPr="00722055">
        <w:rPr>
          <w:rFonts w:ascii="Times New Roman" w:hAnsi="Times New Roman" w:cs="Times New Roman"/>
          <w:color w:val="0070C0"/>
          <w:spacing w:val="-1"/>
          <w:sz w:val="24"/>
          <w:szCs w:val="24"/>
        </w:rPr>
        <w:t>Shell</w:t>
      </w:r>
      <w:r w:rsidRPr="00722055">
        <w:rPr>
          <w:rFonts w:ascii="Times New Roman" w:hAnsi="Times New Roman" w:cs="Times New Roman"/>
          <w:color w:val="0070C0"/>
          <w:sz w:val="24"/>
          <w:szCs w:val="24"/>
        </w:rPr>
        <w:t xml:space="preserve"> fish</w:t>
      </w:r>
    </w:p>
    <w:p w:rsidR="0078530B" w:rsidRPr="00722055" w:rsidRDefault="00EF6275">
      <w:pPr>
        <w:numPr>
          <w:ilvl w:val="1"/>
          <w:numId w:val="82"/>
        </w:numPr>
        <w:tabs>
          <w:tab w:val="left" w:pos="480"/>
        </w:tabs>
        <w:spacing w:line="360" w:lineRule="auto"/>
        <w:rPr>
          <w:rFonts w:ascii="Times New Roman" w:hAnsi="Times New Roman" w:cs="Times New Roman"/>
          <w:color w:val="0070C0"/>
          <w:sz w:val="24"/>
          <w:szCs w:val="24"/>
        </w:rPr>
      </w:pPr>
      <w:r w:rsidRPr="00722055">
        <w:rPr>
          <w:rFonts w:ascii="Times New Roman" w:hAnsi="Times New Roman" w:cs="Times New Roman"/>
          <w:color w:val="0070C0"/>
          <w:spacing w:val="-1"/>
          <w:sz w:val="24"/>
          <w:szCs w:val="24"/>
        </w:rPr>
        <w:t>Bacterial diseases</w:t>
      </w:r>
      <w:r w:rsidRPr="00722055">
        <w:rPr>
          <w:rFonts w:ascii="Times New Roman" w:hAnsi="Times New Roman" w:cs="Times New Roman"/>
          <w:color w:val="0070C0"/>
          <w:sz w:val="24"/>
          <w:szCs w:val="24"/>
        </w:rPr>
        <w:t xml:space="preserve"> of </w:t>
      </w:r>
      <w:r w:rsidRPr="00722055">
        <w:rPr>
          <w:rFonts w:ascii="Times New Roman" w:hAnsi="Times New Roman" w:cs="Times New Roman"/>
          <w:color w:val="0070C0"/>
          <w:spacing w:val="-1"/>
          <w:sz w:val="24"/>
          <w:szCs w:val="24"/>
        </w:rPr>
        <w:t>Finfish</w:t>
      </w:r>
      <w:r w:rsidRPr="00722055">
        <w:rPr>
          <w:rFonts w:ascii="Times New Roman" w:hAnsi="Times New Roman" w:cs="Times New Roman"/>
          <w:color w:val="0070C0"/>
          <w:sz w:val="24"/>
          <w:szCs w:val="24"/>
        </w:rPr>
        <w:t>&amp;</w:t>
      </w:r>
      <w:r w:rsidRPr="00722055">
        <w:rPr>
          <w:rFonts w:ascii="Times New Roman" w:hAnsi="Times New Roman" w:cs="Times New Roman"/>
          <w:color w:val="0070C0"/>
          <w:spacing w:val="-1"/>
          <w:sz w:val="24"/>
          <w:szCs w:val="24"/>
        </w:rPr>
        <w:t>Shell</w:t>
      </w:r>
      <w:r w:rsidRPr="00722055">
        <w:rPr>
          <w:rFonts w:ascii="Times New Roman" w:hAnsi="Times New Roman" w:cs="Times New Roman"/>
          <w:color w:val="0070C0"/>
          <w:sz w:val="24"/>
          <w:szCs w:val="24"/>
        </w:rPr>
        <w:t xml:space="preserve"> fish</w:t>
      </w:r>
    </w:p>
    <w:p w:rsidR="0078530B" w:rsidRPr="00722055" w:rsidRDefault="00EF6275">
      <w:pPr>
        <w:numPr>
          <w:ilvl w:val="1"/>
          <w:numId w:val="82"/>
        </w:numPr>
        <w:tabs>
          <w:tab w:val="left" w:pos="480"/>
        </w:tabs>
        <w:spacing w:line="360" w:lineRule="auto"/>
        <w:rPr>
          <w:rFonts w:ascii="Times New Roman" w:hAnsi="Times New Roman" w:cs="Times New Roman"/>
          <w:color w:val="ED7D31"/>
          <w:sz w:val="24"/>
          <w:szCs w:val="24"/>
        </w:rPr>
      </w:pPr>
      <w:r w:rsidRPr="00722055">
        <w:rPr>
          <w:rFonts w:ascii="Times New Roman" w:hAnsi="Times New Roman" w:cs="Times New Roman"/>
          <w:color w:val="ED7D31"/>
          <w:sz w:val="24"/>
          <w:szCs w:val="24"/>
        </w:rPr>
        <w:t>Prawn Diseases pertaining to East Godavari with special reference to White gut, WSSV, Gill rot, Black shell diseases</w:t>
      </w:r>
    </w:p>
    <w:p w:rsidR="0078530B" w:rsidRPr="00722055" w:rsidRDefault="0078530B">
      <w:pPr>
        <w:spacing w:before="10" w:line="360" w:lineRule="auto"/>
        <w:rPr>
          <w:rFonts w:ascii="Times New Roman" w:hAnsi="Times New Roman" w:cs="Times New Roman"/>
          <w:b/>
          <w:sz w:val="24"/>
          <w:szCs w:val="24"/>
        </w:rPr>
      </w:pPr>
    </w:p>
    <w:p w:rsidR="0078530B" w:rsidRPr="00722055" w:rsidRDefault="0078530B">
      <w:pPr>
        <w:shd w:val="clear" w:color="auto" w:fill="92D050"/>
        <w:ind w:left="240"/>
        <w:outlineLvl w:val="0"/>
        <w:rPr>
          <w:rFonts w:ascii="Times New Roman" w:hAnsi="Times New Roman" w:cs="Times New Roman"/>
          <w:b/>
          <w:bCs/>
          <w:sz w:val="24"/>
          <w:szCs w:val="24"/>
        </w:rPr>
      </w:pPr>
    </w:p>
    <w:p w:rsidR="0078530B" w:rsidRPr="00722055" w:rsidRDefault="0078530B">
      <w:pPr>
        <w:shd w:val="clear" w:color="auto" w:fill="92D050"/>
        <w:ind w:left="240" w:firstLine="720"/>
        <w:outlineLvl w:val="0"/>
        <w:rPr>
          <w:rFonts w:ascii="Times New Roman" w:hAnsi="Times New Roman" w:cs="Times New Roman"/>
          <w:b/>
          <w:bCs/>
          <w:sz w:val="24"/>
          <w:szCs w:val="24"/>
        </w:rPr>
      </w:pP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Textbooks:</w:t>
      </w:r>
    </w:p>
    <w:p w:rsidR="0078530B" w:rsidRPr="00722055" w:rsidRDefault="00EF6275">
      <w:pPr>
        <w:numPr>
          <w:ilvl w:val="0"/>
          <w:numId w:val="83"/>
        </w:numPr>
        <w:autoSpaceDE w:val="0"/>
        <w:autoSpaceDN w:val="0"/>
        <w:spacing w:before="7"/>
        <w:rPr>
          <w:rFonts w:ascii="Times New Roman" w:hAnsi="Times New Roman" w:cs="Times New Roman"/>
          <w:sz w:val="24"/>
          <w:szCs w:val="24"/>
        </w:rPr>
      </w:pPr>
      <w:r w:rsidRPr="00722055">
        <w:rPr>
          <w:rFonts w:ascii="Times New Roman" w:hAnsi="Times New Roman" w:cs="Times New Roman"/>
          <w:sz w:val="24"/>
          <w:szCs w:val="24"/>
        </w:rPr>
        <w:t>Textbook of Fish Biology and Fisheries, By SS Khanna</w:t>
      </w:r>
    </w:p>
    <w:p w:rsidR="0078530B" w:rsidRPr="00722055" w:rsidRDefault="00EF6275">
      <w:pPr>
        <w:numPr>
          <w:ilvl w:val="0"/>
          <w:numId w:val="83"/>
        </w:numPr>
        <w:autoSpaceDE w:val="0"/>
        <w:autoSpaceDN w:val="0"/>
        <w:spacing w:before="7"/>
        <w:rPr>
          <w:rFonts w:ascii="Times New Roman" w:hAnsi="Times New Roman" w:cs="Times New Roman"/>
          <w:sz w:val="24"/>
          <w:szCs w:val="24"/>
        </w:rPr>
      </w:pPr>
      <w:r w:rsidRPr="00722055">
        <w:rPr>
          <w:rFonts w:ascii="Times New Roman" w:hAnsi="Times New Roman" w:cs="Times New Roman"/>
          <w:sz w:val="24"/>
          <w:szCs w:val="24"/>
        </w:rPr>
        <w:t>Post-Harvest Technology of Fish and Fish Products, K. K. Balachandran (Author)</w:t>
      </w:r>
    </w:p>
    <w:p w:rsidR="0078530B" w:rsidRPr="00722055" w:rsidRDefault="00EF6275">
      <w:pPr>
        <w:numPr>
          <w:ilvl w:val="0"/>
          <w:numId w:val="83"/>
        </w:numPr>
        <w:autoSpaceDE w:val="0"/>
        <w:autoSpaceDN w:val="0"/>
        <w:spacing w:before="7"/>
        <w:rPr>
          <w:rFonts w:ascii="Times New Roman" w:hAnsi="Times New Roman" w:cs="Times New Roman"/>
          <w:sz w:val="24"/>
          <w:szCs w:val="24"/>
        </w:rPr>
      </w:pPr>
      <w:r w:rsidRPr="00722055">
        <w:rPr>
          <w:rFonts w:ascii="Times New Roman" w:hAnsi="Times New Roman" w:cs="Times New Roman"/>
          <w:sz w:val="24"/>
          <w:szCs w:val="24"/>
        </w:rPr>
        <w:t>RECENT TECHNOLOGIES IN FISH AND FISHERIES, G.KrishnaveniandN.Veerabhdra</w:t>
      </w:r>
    </w:p>
    <w:p w:rsidR="0078530B" w:rsidRPr="00722055" w:rsidRDefault="00EF6275">
      <w:pPr>
        <w:spacing w:before="7"/>
        <w:ind w:left="928"/>
        <w:rPr>
          <w:rFonts w:ascii="Times New Roman" w:hAnsi="Times New Roman" w:cs="Times New Roman"/>
          <w:sz w:val="24"/>
          <w:szCs w:val="24"/>
        </w:rPr>
      </w:pPr>
      <w:r w:rsidRPr="00722055">
        <w:rPr>
          <w:rFonts w:ascii="Times New Roman" w:hAnsi="Times New Roman" w:cs="Times New Roman"/>
          <w:sz w:val="24"/>
          <w:szCs w:val="24"/>
        </w:rPr>
        <w:t>Mr.K.Veeranjaneyulu</w:t>
      </w:r>
    </w:p>
    <w:p w:rsidR="0078530B" w:rsidRPr="00722055" w:rsidRDefault="0078530B">
      <w:pPr>
        <w:spacing w:before="7"/>
        <w:ind w:left="928"/>
        <w:rPr>
          <w:rFonts w:ascii="Times New Roman" w:hAnsi="Times New Roman" w:cs="Times New Roman"/>
          <w:sz w:val="24"/>
          <w:szCs w:val="24"/>
        </w:rPr>
      </w:pPr>
    </w:p>
    <w:p w:rsidR="0078530B" w:rsidRPr="00722055" w:rsidRDefault="00EF6275">
      <w:pPr>
        <w:shd w:val="clear" w:color="auto" w:fill="92D050"/>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Referencebooks:</w:t>
      </w:r>
    </w:p>
    <w:p w:rsidR="0078530B" w:rsidRPr="00722055" w:rsidRDefault="00EF6275">
      <w:pPr>
        <w:numPr>
          <w:ilvl w:val="1"/>
          <w:numId w:val="84"/>
        </w:numPr>
        <w:tabs>
          <w:tab w:val="left" w:pos="841"/>
        </w:tabs>
        <w:spacing w:line="320" w:lineRule="exact"/>
        <w:rPr>
          <w:rFonts w:ascii="Times New Roman" w:hAnsi="Times New Roman" w:cs="Times New Roman"/>
          <w:sz w:val="24"/>
          <w:szCs w:val="24"/>
        </w:rPr>
      </w:pPr>
      <w:r w:rsidRPr="00722055">
        <w:rPr>
          <w:rFonts w:ascii="Times New Roman" w:hAnsi="Times New Roman" w:cs="Times New Roman"/>
          <w:color w:val="221F1F"/>
          <w:sz w:val="24"/>
          <w:szCs w:val="24"/>
        </w:rPr>
        <w:t xml:space="preserve">PillayTVR&amp;M.A.Dill, 1979. </w:t>
      </w:r>
      <w:r w:rsidRPr="00722055">
        <w:rPr>
          <w:rFonts w:ascii="Times New Roman" w:hAnsi="Times New Roman" w:cs="Times New Roman"/>
          <w:color w:val="221F1F"/>
          <w:spacing w:val="-1"/>
          <w:sz w:val="24"/>
          <w:szCs w:val="24"/>
        </w:rPr>
        <w:t>Advances</w:t>
      </w:r>
      <w:r w:rsidRPr="00722055">
        <w:rPr>
          <w:rFonts w:ascii="Times New Roman" w:hAnsi="Times New Roman" w:cs="Times New Roman"/>
          <w:color w:val="221F1F"/>
          <w:sz w:val="24"/>
          <w:szCs w:val="24"/>
        </w:rPr>
        <w:t xml:space="preserve"> in Aquaculture. FishingNews Books</w:t>
      </w:r>
      <w:r w:rsidRPr="00722055">
        <w:rPr>
          <w:rFonts w:ascii="Times New Roman" w:hAnsi="Times New Roman" w:cs="Times New Roman"/>
          <w:color w:val="221F1F"/>
          <w:spacing w:val="-2"/>
          <w:sz w:val="24"/>
          <w:szCs w:val="24"/>
        </w:rPr>
        <w:t>Ltd.,</w:t>
      </w:r>
      <w:r w:rsidRPr="00722055">
        <w:rPr>
          <w:rFonts w:ascii="Times New Roman" w:hAnsi="Times New Roman" w:cs="Times New Roman"/>
          <w:color w:val="221F1F"/>
          <w:spacing w:val="-1"/>
          <w:sz w:val="24"/>
          <w:szCs w:val="24"/>
        </w:rPr>
        <w:t>London</w:t>
      </w:r>
    </w:p>
    <w:p w:rsidR="0078530B" w:rsidRPr="00722055" w:rsidRDefault="00EF6275">
      <w:pPr>
        <w:numPr>
          <w:ilvl w:val="1"/>
          <w:numId w:val="84"/>
        </w:numPr>
        <w:tabs>
          <w:tab w:val="left" w:pos="841"/>
        </w:tabs>
        <w:spacing w:line="320" w:lineRule="exact"/>
        <w:rPr>
          <w:rFonts w:ascii="Times New Roman" w:hAnsi="Times New Roman" w:cs="Times New Roman"/>
          <w:sz w:val="24"/>
          <w:szCs w:val="24"/>
        </w:rPr>
      </w:pPr>
      <w:r w:rsidRPr="00722055">
        <w:rPr>
          <w:rFonts w:ascii="Times New Roman" w:hAnsi="Times New Roman" w:cs="Times New Roman"/>
          <w:color w:val="221F1F"/>
          <w:sz w:val="24"/>
          <w:szCs w:val="24"/>
        </w:rPr>
        <w:t xml:space="preserve">StickneyRR 1979. </w:t>
      </w:r>
      <w:r w:rsidRPr="00722055">
        <w:rPr>
          <w:rFonts w:ascii="Times New Roman" w:hAnsi="Times New Roman" w:cs="Times New Roman"/>
          <w:color w:val="221F1F"/>
          <w:spacing w:val="-1"/>
          <w:sz w:val="24"/>
          <w:szCs w:val="24"/>
        </w:rPr>
        <w:t>Principles</w:t>
      </w:r>
      <w:r w:rsidRPr="00722055">
        <w:rPr>
          <w:rFonts w:ascii="Times New Roman" w:hAnsi="Times New Roman" w:cs="Times New Roman"/>
          <w:color w:val="221F1F"/>
          <w:sz w:val="24"/>
          <w:szCs w:val="24"/>
        </w:rPr>
        <w:t xml:space="preserve"> of </w:t>
      </w:r>
      <w:r w:rsidRPr="00722055">
        <w:rPr>
          <w:rFonts w:ascii="Times New Roman" w:hAnsi="Times New Roman" w:cs="Times New Roman"/>
          <w:color w:val="221F1F"/>
          <w:spacing w:val="-1"/>
          <w:sz w:val="24"/>
          <w:szCs w:val="24"/>
        </w:rPr>
        <w:t>WarmWaterAquaculture.</w:t>
      </w:r>
      <w:r w:rsidRPr="00722055">
        <w:rPr>
          <w:rFonts w:ascii="Times New Roman" w:hAnsi="Times New Roman" w:cs="Times New Roman"/>
          <w:color w:val="221F1F"/>
          <w:sz w:val="24"/>
          <w:szCs w:val="24"/>
        </w:rPr>
        <w:t xml:space="preserve"> John Wiley&amp;Sons</w:t>
      </w:r>
      <w:r w:rsidRPr="00722055">
        <w:rPr>
          <w:rFonts w:ascii="Times New Roman" w:hAnsi="Times New Roman" w:cs="Times New Roman"/>
          <w:color w:val="221F1F"/>
          <w:spacing w:val="-1"/>
          <w:sz w:val="24"/>
          <w:szCs w:val="24"/>
        </w:rPr>
        <w:t>Inc.1981</w:t>
      </w:r>
    </w:p>
    <w:p w:rsidR="0078530B" w:rsidRPr="00722055" w:rsidRDefault="00EF6275">
      <w:pPr>
        <w:numPr>
          <w:ilvl w:val="1"/>
          <w:numId w:val="84"/>
        </w:numPr>
        <w:tabs>
          <w:tab w:val="left" w:pos="841"/>
        </w:tabs>
        <w:spacing w:line="320" w:lineRule="exact"/>
        <w:ind w:right="125"/>
        <w:rPr>
          <w:rFonts w:ascii="Times New Roman" w:hAnsi="Times New Roman" w:cs="Times New Roman"/>
          <w:sz w:val="24"/>
          <w:szCs w:val="24"/>
        </w:rPr>
      </w:pPr>
      <w:r w:rsidRPr="00722055">
        <w:rPr>
          <w:rFonts w:ascii="Times New Roman" w:hAnsi="Times New Roman" w:cs="Times New Roman"/>
          <w:color w:val="221F1F"/>
          <w:spacing w:val="-1"/>
          <w:sz w:val="24"/>
          <w:szCs w:val="24"/>
        </w:rPr>
        <w:t>Boyd</w:t>
      </w:r>
      <w:r w:rsidRPr="00722055">
        <w:rPr>
          <w:rFonts w:ascii="Times New Roman" w:hAnsi="Times New Roman" w:cs="Times New Roman"/>
          <w:color w:val="221F1F"/>
          <w:sz w:val="24"/>
          <w:szCs w:val="24"/>
        </w:rPr>
        <w:t>CE1982. Water Quality</w:t>
      </w:r>
      <w:r w:rsidRPr="00722055">
        <w:rPr>
          <w:rFonts w:ascii="Times New Roman" w:hAnsi="Times New Roman" w:cs="Times New Roman"/>
          <w:color w:val="221F1F"/>
          <w:spacing w:val="-1"/>
          <w:sz w:val="24"/>
          <w:szCs w:val="24"/>
        </w:rPr>
        <w:t>Management</w:t>
      </w:r>
      <w:r w:rsidRPr="00722055">
        <w:rPr>
          <w:rFonts w:ascii="Times New Roman" w:hAnsi="Times New Roman" w:cs="Times New Roman"/>
          <w:color w:val="221F1F"/>
          <w:sz w:val="24"/>
          <w:szCs w:val="24"/>
        </w:rPr>
        <w:t xml:space="preserve">for Pond </w:t>
      </w:r>
      <w:r w:rsidRPr="00722055">
        <w:rPr>
          <w:rFonts w:ascii="Times New Roman" w:hAnsi="Times New Roman" w:cs="Times New Roman"/>
          <w:color w:val="221F1F"/>
          <w:spacing w:val="-1"/>
          <w:sz w:val="24"/>
          <w:szCs w:val="24"/>
        </w:rPr>
        <w:t>FishCulture.</w:t>
      </w:r>
      <w:r w:rsidRPr="00722055">
        <w:rPr>
          <w:rFonts w:ascii="Times New Roman" w:hAnsi="Times New Roman" w:cs="Times New Roman"/>
          <w:color w:val="221F1F"/>
          <w:sz w:val="24"/>
          <w:szCs w:val="24"/>
        </w:rPr>
        <w:t>Elsivier</w:t>
      </w:r>
      <w:r w:rsidRPr="00722055">
        <w:rPr>
          <w:rFonts w:ascii="Times New Roman" w:hAnsi="Times New Roman" w:cs="Times New Roman"/>
          <w:color w:val="221F1F"/>
          <w:spacing w:val="-1"/>
          <w:sz w:val="24"/>
          <w:szCs w:val="24"/>
        </w:rPr>
        <w:t>Scientific</w:t>
      </w:r>
      <w:r w:rsidRPr="00722055">
        <w:rPr>
          <w:rFonts w:ascii="Times New Roman" w:hAnsi="Times New Roman" w:cs="Times New Roman"/>
          <w:color w:val="221F1F"/>
          <w:sz w:val="24"/>
          <w:szCs w:val="24"/>
        </w:rPr>
        <w:t>Publishing</w:t>
      </w:r>
      <w:r w:rsidRPr="00722055">
        <w:rPr>
          <w:rFonts w:ascii="Times New Roman" w:hAnsi="Times New Roman" w:cs="Times New Roman"/>
          <w:color w:val="221F1F"/>
          <w:spacing w:val="-1"/>
          <w:sz w:val="24"/>
          <w:szCs w:val="24"/>
        </w:rPr>
        <w:t>Company.</w:t>
      </w:r>
    </w:p>
    <w:p w:rsidR="0078530B" w:rsidRPr="00722055" w:rsidRDefault="00EF6275">
      <w:pPr>
        <w:numPr>
          <w:ilvl w:val="1"/>
          <w:numId w:val="84"/>
        </w:numPr>
        <w:tabs>
          <w:tab w:val="left" w:pos="841"/>
        </w:tabs>
        <w:spacing w:line="320" w:lineRule="exact"/>
        <w:ind w:right="125"/>
        <w:rPr>
          <w:rFonts w:ascii="Times New Roman" w:hAnsi="Times New Roman" w:cs="Times New Roman"/>
          <w:sz w:val="24"/>
          <w:szCs w:val="24"/>
        </w:rPr>
      </w:pPr>
      <w:r w:rsidRPr="00722055">
        <w:rPr>
          <w:rFonts w:ascii="Times New Roman" w:hAnsi="Times New Roman" w:cs="Times New Roman"/>
          <w:color w:val="221F1F"/>
          <w:spacing w:val="-1"/>
          <w:sz w:val="24"/>
          <w:szCs w:val="24"/>
        </w:rPr>
        <w:t>Bose</w:t>
      </w:r>
      <w:r w:rsidRPr="00722055">
        <w:rPr>
          <w:rFonts w:ascii="Times New Roman" w:hAnsi="Times New Roman" w:cs="Times New Roman"/>
          <w:color w:val="221F1F"/>
          <w:sz w:val="24"/>
          <w:szCs w:val="24"/>
        </w:rPr>
        <w:t>AN</w:t>
      </w:r>
      <w:r w:rsidRPr="00722055">
        <w:rPr>
          <w:rFonts w:ascii="Times New Roman" w:hAnsi="Times New Roman" w:cs="Times New Roman"/>
          <w:color w:val="221F1F"/>
          <w:spacing w:val="-1"/>
          <w:sz w:val="24"/>
          <w:szCs w:val="24"/>
        </w:rPr>
        <w:t>et.al.</w:t>
      </w:r>
      <w:r w:rsidRPr="00722055">
        <w:rPr>
          <w:rFonts w:ascii="Times New Roman" w:hAnsi="Times New Roman" w:cs="Times New Roman"/>
          <w:color w:val="221F1F"/>
          <w:sz w:val="24"/>
          <w:szCs w:val="24"/>
        </w:rPr>
        <w:t xml:space="preserve"> 1991.CostalAquacultureEngineering</w:t>
      </w:r>
      <w:r w:rsidRPr="00722055">
        <w:rPr>
          <w:rFonts w:ascii="Times New Roman" w:hAnsi="Times New Roman" w:cs="Times New Roman"/>
          <w:color w:val="221F1F"/>
          <w:spacing w:val="-1"/>
          <w:sz w:val="24"/>
          <w:szCs w:val="24"/>
        </w:rPr>
        <w:t>.Oxford</w:t>
      </w:r>
      <w:r w:rsidRPr="00722055">
        <w:rPr>
          <w:rFonts w:ascii="Times New Roman" w:hAnsi="Times New Roman" w:cs="Times New Roman"/>
          <w:color w:val="221F1F"/>
          <w:sz w:val="24"/>
          <w:szCs w:val="24"/>
        </w:rPr>
        <w:t>&amp;</w:t>
      </w:r>
      <w:r w:rsidRPr="00722055">
        <w:rPr>
          <w:rFonts w:ascii="Times New Roman" w:hAnsi="Times New Roman" w:cs="Times New Roman"/>
          <w:color w:val="221F1F"/>
          <w:spacing w:val="-2"/>
          <w:sz w:val="24"/>
          <w:szCs w:val="24"/>
        </w:rPr>
        <w:t>IBH</w:t>
      </w:r>
      <w:r w:rsidRPr="00722055">
        <w:rPr>
          <w:rFonts w:ascii="Times New Roman" w:hAnsi="Times New Roman" w:cs="Times New Roman"/>
          <w:color w:val="221F1F"/>
          <w:sz w:val="24"/>
          <w:szCs w:val="24"/>
        </w:rPr>
        <w:t>PublishingCompanyPvt.</w:t>
      </w:r>
      <w:r w:rsidRPr="00722055">
        <w:rPr>
          <w:rFonts w:ascii="Times New Roman" w:hAnsi="Times New Roman" w:cs="Times New Roman"/>
          <w:color w:val="221F1F"/>
          <w:spacing w:val="-2"/>
          <w:sz w:val="24"/>
          <w:szCs w:val="24"/>
        </w:rPr>
        <w:t>Ltd</w:t>
      </w:r>
    </w:p>
    <w:p w:rsidR="0078530B" w:rsidRPr="00722055" w:rsidRDefault="0078530B">
      <w:pPr>
        <w:numPr>
          <w:ilvl w:val="1"/>
          <w:numId w:val="84"/>
        </w:numPr>
        <w:tabs>
          <w:tab w:val="left" w:pos="841"/>
        </w:tabs>
        <w:spacing w:line="320" w:lineRule="exact"/>
        <w:ind w:right="125"/>
        <w:rPr>
          <w:rFonts w:ascii="Times New Roman" w:hAnsi="Times New Roman" w:cs="Times New Roman"/>
          <w:sz w:val="24"/>
          <w:szCs w:val="24"/>
        </w:rPr>
      </w:pPr>
    </w:p>
    <w:p w:rsidR="0078530B" w:rsidRPr="00722055" w:rsidRDefault="00EF6275">
      <w:pPr>
        <w:shd w:val="clear" w:color="auto" w:fill="92D050"/>
        <w:spacing w:line="320" w:lineRule="exact"/>
        <w:ind w:left="240"/>
        <w:outlineLvl w:val="0"/>
        <w:rPr>
          <w:rFonts w:ascii="Times New Roman" w:hAnsi="Times New Roman" w:cs="Times New Roman"/>
          <w:b/>
          <w:bCs/>
          <w:sz w:val="24"/>
          <w:szCs w:val="24"/>
        </w:rPr>
      </w:pPr>
      <w:r w:rsidRPr="00722055">
        <w:rPr>
          <w:rFonts w:ascii="Times New Roman" w:hAnsi="Times New Roman" w:cs="Times New Roman"/>
          <w:b/>
          <w:bCs/>
          <w:sz w:val="24"/>
          <w:szCs w:val="24"/>
        </w:rPr>
        <w:t>WebLinks:</w:t>
      </w:r>
    </w:p>
    <w:p w:rsidR="0078530B" w:rsidRPr="00722055" w:rsidRDefault="007F568F">
      <w:pPr>
        <w:numPr>
          <w:ilvl w:val="0"/>
          <w:numId w:val="85"/>
        </w:numPr>
        <w:tabs>
          <w:tab w:val="left" w:pos="841"/>
        </w:tabs>
        <w:spacing w:line="320" w:lineRule="exact"/>
        <w:ind w:right="145"/>
        <w:rPr>
          <w:rFonts w:ascii="Times New Roman" w:hAnsi="Times New Roman" w:cs="Times New Roman"/>
          <w:sz w:val="24"/>
          <w:szCs w:val="24"/>
        </w:rPr>
      </w:pPr>
      <w:hyperlink r:id="rId50">
        <w:r w:rsidR="00EF6275" w:rsidRPr="00722055">
          <w:rPr>
            <w:rFonts w:ascii="Times New Roman" w:hAnsi="Times New Roman" w:cs="Times New Roman"/>
            <w:color w:val="0000FF"/>
            <w:spacing w:val="-1"/>
            <w:sz w:val="24"/>
            <w:szCs w:val="24"/>
            <w:u w:val="single" w:color="0000FF"/>
          </w:rPr>
          <w:t>http://www.fao.org/fishery/docs/CDrom/FAO_Training/FAO_Training/General/x6708e/x670</w:t>
        </w:r>
      </w:hyperlink>
      <w:r w:rsidR="00EF6275" w:rsidRPr="00722055">
        <w:rPr>
          <w:rFonts w:ascii="Times New Roman" w:hAnsi="Times New Roman" w:cs="Times New Roman"/>
          <w:color w:val="0000FF"/>
          <w:spacing w:val="-1"/>
          <w:sz w:val="24"/>
          <w:szCs w:val="24"/>
          <w:u w:val="single" w:color="0000FF"/>
        </w:rPr>
        <w:t>8e06.htm</w:t>
      </w:r>
    </w:p>
    <w:p w:rsidR="0078530B" w:rsidRPr="00722055" w:rsidRDefault="007F568F">
      <w:pPr>
        <w:numPr>
          <w:ilvl w:val="0"/>
          <w:numId w:val="85"/>
        </w:numPr>
        <w:tabs>
          <w:tab w:val="left" w:pos="841"/>
        </w:tabs>
        <w:spacing w:line="320" w:lineRule="exact"/>
        <w:rPr>
          <w:rFonts w:ascii="Times New Roman" w:hAnsi="Times New Roman" w:cs="Times New Roman"/>
          <w:sz w:val="24"/>
          <w:szCs w:val="24"/>
        </w:rPr>
      </w:pPr>
      <w:hyperlink r:id="rId51">
        <w:r w:rsidR="00EF6275" w:rsidRPr="00722055">
          <w:rPr>
            <w:rFonts w:ascii="Times New Roman" w:hAnsi="Times New Roman" w:cs="Times New Roman"/>
            <w:color w:val="0000FF"/>
            <w:spacing w:val="-1"/>
            <w:sz w:val="24"/>
            <w:szCs w:val="24"/>
            <w:u w:val="single" w:color="0000FF"/>
          </w:rPr>
          <w:t>http://aquaticcommons.org/1666/1/Better-Practice3_opt.pdf</w:t>
        </w:r>
      </w:hyperlink>
    </w:p>
    <w:p w:rsidR="0078530B" w:rsidRPr="00722055" w:rsidRDefault="00EF6275">
      <w:pPr>
        <w:numPr>
          <w:ilvl w:val="0"/>
          <w:numId w:val="85"/>
        </w:numPr>
        <w:tabs>
          <w:tab w:val="left" w:pos="841"/>
        </w:tabs>
        <w:spacing w:line="320" w:lineRule="exact"/>
        <w:ind w:right="998"/>
        <w:rPr>
          <w:rFonts w:ascii="Times New Roman" w:hAnsi="Times New Roman" w:cs="Times New Roman"/>
          <w:sz w:val="24"/>
          <w:szCs w:val="24"/>
        </w:rPr>
      </w:pPr>
      <w:r w:rsidRPr="00722055">
        <w:rPr>
          <w:rFonts w:ascii="Times New Roman" w:hAnsi="Times New Roman" w:cs="Times New Roman"/>
          <w:color w:val="0000FF"/>
          <w:spacing w:val="-1"/>
          <w:sz w:val="24"/>
          <w:szCs w:val="24"/>
          <w:u w:val="single" w:color="0000FF"/>
        </w:rPr>
        <w:t>https:/</w:t>
      </w:r>
      <w:hyperlink r:id="rId52">
        <w:r w:rsidRPr="00722055">
          <w:rPr>
            <w:rFonts w:ascii="Times New Roman" w:hAnsi="Times New Roman" w:cs="Times New Roman"/>
            <w:color w:val="0000FF"/>
            <w:spacing w:val="-1"/>
            <w:sz w:val="24"/>
            <w:szCs w:val="24"/>
            <w:u w:val="single" w:color="0000FF"/>
          </w:rPr>
          <w:t>/www.notesonzoolog</w:t>
        </w:r>
      </w:hyperlink>
      <w:r w:rsidRPr="00722055">
        <w:rPr>
          <w:rFonts w:ascii="Times New Roman" w:hAnsi="Times New Roman" w:cs="Times New Roman"/>
          <w:color w:val="0000FF"/>
          <w:spacing w:val="-1"/>
          <w:sz w:val="24"/>
          <w:szCs w:val="24"/>
          <w:u w:val="single" w:color="0000FF"/>
        </w:rPr>
        <w:t>y</w:t>
      </w:r>
      <w:hyperlink r:id="rId53">
        <w:r w:rsidRPr="00722055">
          <w:rPr>
            <w:rFonts w:ascii="Times New Roman" w:hAnsi="Times New Roman" w:cs="Times New Roman"/>
            <w:color w:val="0000FF"/>
            <w:spacing w:val="-1"/>
            <w:sz w:val="24"/>
            <w:szCs w:val="24"/>
            <w:u w:val="single" w:color="0000FF"/>
          </w:rPr>
          <w:t>.com/india/fishery/fish-diseases-symptoms-and-control-</w:t>
        </w:r>
      </w:hyperlink>
      <w:r w:rsidRPr="00722055">
        <w:rPr>
          <w:rFonts w:ascii="Times New Roman" w:hAnsi="Times New Roman" w:cs="Times New Roman"/>
          <w:color w:val="0000FF"/>
          <w:spacing w:val="-1"/>
          <w:sz w:val="24"/>
          <w:szCs w:val="24"/>
          <w:u w:val="single" w:color="0000FF"/>
        </w:rPr>
        <w:t>fishery/871</w:t>
      </w:r>
    </w:p>
    <w:p w:rsidR="0078530B" w:rsidRPr="00722055" w:rsidRDefault="0078530B">
      <w:pPr>
        <w:spacing w:before="7"/>
        <w:rPr>
          <w:rFonts w:ascii="Times New Roman" w:hAnsi="Times New Roman" w:cs="Times New Roman"/>
          <w:sz w:val="24"/>
          <w:szCs w:val="24"/>
        </w:rPr>
      </w:pPr>
    </w:p>
    <w:p w:rsidR="0078530B" w:rsidRPr="00722055" w:rsidRDefault="0078530B">
      <w:pPr>
        <w:spacing w:before="7"/>
        <w:rPr>
          <w:rFonts w:ascii="Times New Roman" w:hAnsi="Times New Roman" w:cs="Times New Roman"/>
          <w:sz w:val="24"/>
          <w:szCs w:val="24"/>
        </w:rPr>
      </w:pPr>
    </w:p>
    <w:p w:rsidR="0078530B" w:rsidRPr="00722055" w:rsidRDefault="0078530B">
      <w:pPr>
        <w:spacing w:before="7"/>
        <w:rPr>
          <w:rFonts w:ascii="Times New Roman" w:hAnsi="Times New Roman" w:cs="Times New Roman"/>
          <w:sz w:val="24"/>
          <w:szCs w:val="24"/>
        </w:rPr>
      </w:pPr>
    </w:p>
    <w:p w:rsidR="0078530B" w:rsidRPr="00722055" w:rsidRDefault="00EF6275">
      <w:pPr>
        <w:shd w:val="clear" w:color="auto" w:fill="92D050"/>
        <w:ind w:left="240"/>
        <w:outlineLvl w:val="0"/>
        <w:rPr>
          <w:rFonts w:ascii="Times New Roman" w:hAnsi="Times New Roman" w:cs="Times New Roman"/>
          <w:sz w:val="24"/>
          <w:szCs w:val="24"/>
        </w:rPr>
      </w:pPr>
      <w:bookmarkStart w:id="15" w:name="_Hlk120883587"/>
      <w:r w:rsidRPr="00722055">
        <w:rPr>
          <w:rFonts w:ascii="Times New Roman" w:hAnsi="Times New Roman" w:cs="Times New Roman"/>
          <w:sz w:val="24"/>
          <w:szCs w:val="24"/>
        </w:rPr>
        <w:t>CO-PO Mapping:</w:t>
      </w:r>
    </w:p>
    <w:p w:rsidR="0078530B" w:rsidRPr="00722055" w:rsidRDefault="0078530B">
      <w:pPr>
        <w:rPr>
          <w:rFonts w:ascii="Times New Roman" w:hAnsi="Times New Roman" w:cs="Times New Roman"/>
          <w:b/>
          <w:sz w:val="21"/>
          <w:szCs w:val="24"/>
        </w:rPr>
      </w:pPr>
    </w:p>
    <w:p w:rsidR="0078530B" w:rsidRPr="00722055" w:rsidRDefault="00EF6275">
      <w:pPr>
        <w:tabs>
          <w:tab w:val="left" w:pos="2400"/>
          <w:tab w:val="left" w:pos="5281"/>
        </w:tabs>
        <w:ind w:left="240"/>
        <w:jc w:val="both"/>
        <w:rPr>
          <w:rFonts w:ascii="Times New Roman" w:hAnsi="Times New Roman" w:cs="Times New Roman"/>
          <w:b/>
          <w:sz w:val="20"/>
        </w:rPr>
      </w:pPr>
      <w:r w:rsidRPr="00722055">
        <w:rPr>
          <w:rFonts w:ascii="Times New Roman" w:hAnsi="Times New Roman" w:cs="Times New Roman"/>
          <w:b/>
          <w:sz w:val="20"/>
        </w:rPr>
        <w:t>(1:Slight[Low];</w:t>
      </w:r>
      <w:r w:rsidRPr="00722055">
        <w:rPr>
          <w:rFonts w:ascii="Times New Roman" w:hAnsi="Times New Roman" w:cs="Times New Roman"/>
          <w:b/>
          <w:sz w:val="20"/>
        </w:rPr>
        <w:tab/>
        <w:t>2:Moderate[Medium];</w:t>
      </w:r>
      <w:r w:rsidRPr="00722055">
        <w:rPr>
          <w:rFonts w:ascii="Times New Roman" w:hAnsi="Times New Roman" w:cs="Times New Roman"/>
          <w:b/>
          <w:sz w:val="20"/>
        </w:rPr>
        <w:tab/>
        <w:t>3:Substantial[High],     0: No Correlation)</w:t>
      </w:r>
    </w:p>
    <w:p w:rsidR="0078530B" w:rsidRPr="00722055" w:rsidRDefault="0078530B">
      <w:pPr>
        <w:spacing w:before="10"/>
        <w:rPr>
          <w:rFonts w:ascii="Times New Roman" w:hAnsi="Times New Roman" w:cs="Times New Roman"/>
          <w:b/>
          <w:sz w:val="20"/>
          <w:szCs w:val="24"/>
        </w:rPr>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72"/>
        <w:gridCol w:w="672"/>
        <w:gridCol w:w="672"/>
        <w:gridCol w:w="675"/>
        <w:gridCol w:w="672"/>
        <w:gridCol w:w="672"/>
        <w:gridCol w:w="674"/>
        <w:gridCol w:w="672"/>
        <w:gridCol w:w="674"/>
        <w:gridCol w:w="672"/>
        <w:gridCol w:w="764"/>
        <w:gridCol w:w="763"/>
        <w:gridCol w:w="763"/>
        <w:gridCol w:w="763"/>
      </w:tblGrid>
      <w:tr w:rsidR="0078530B" w:rsidRPr="00722055">
        <w:trPr>
          <w:trHeight w:val="275"/>
        </w:trPr>
        <w:tc>
          <w:tcPr>
            <w:tcW w:w="672" w:type="dxa"/>
            <w:shd w:val="clear" w:color="auto" w:fill="92D050"/>
          </w:tcPr>
          <w:p w:rsidR="0078530B" w:rsidRPr="00722055" w:rsidRDefault="0078530B">
            <w:pPr>
              <w:rPr>
                <w:rFonts w:ascii="Times New Roman" w:hAnsi="Times New Roman" w:cs="Times New Roman"/>
                <w:sz w:val="20"/>
              </w:rPr>
            </w:pP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rPr>
            </w:pPr>
            <w:r w:rsidRPr="00722055">
              <w:rPr>
                <w:rFonts w:ascii="Times New Roman" w:hAnsi="Times New Roman" w:cs="Times New Roman"/>
                <w:sz w:val="24"/>
              </w:rPr>
              <w:t>PO1</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rPr>
            </w:pPr>
            <w:r w:rsidRPr="00722055">
              <w:rPr>
                <w:rFonts w:ascii="Times New Roman" w:hAnsi="Times New Roman" w:cs="Times New Roman"/>
                <w:sz w:val="24"/>
              </w:rPr>
              <w:t>PO2</w:t>
            </w:r>
          </w:p>
        </w:tc>
        <w:tc>
          <w:tcPr>
            <w:tcW w:w="675" w:type="dxa"/>
            <w:shd w:val="clear" w:color="auto" w:fill="92D050"/>
          </w:tcPr>
          <w:p w:rsidR="0078530B" w:rsidRPr="00722055" w:rsidRDefault="00EF6275">
            <w:pPr>
              <w:spacing w:line="256" w:lineRule="exact"/>
              <w:ind w:left="89" w:right="109"/>
              <w:jc w:val="center"/>
              <w:rPr>
                <w:rFonts w:ascii="Times New Roman" w:hAnsi="Times New Roman" w:cs="Times New Roman"/>
                <w:sz w:val="24"/>
              </w:rPr>
            </w:pPr>
            <w:r w:rsidRPr="00722055">
              <w:rPr>
                <w:rFonts w:ascii="Times New Roman" w:hAnsi="Times New Roman" w:cs="Times New Roman"/>
                <w:sz w:val="24"/>
              </w:rPr>
              <w:t>PO3</w:t>
            </w:r>
          </w:p>
        </w:tc>
        <w:tc>
          <w:tcPr>
            <w:tcW w:w="672" w:type="dxa"/>
            <w:shd w:val="clear" w:color="auto" w:fill="92D050"/>
          </w:tcPr>
          <w:p w:rsidR="0078530B" w:rsidRPr="00722055" w:rsidRDefault="00EF6275">
            <w:pPr>
              <w:spacing w:line="256" w:lineRule="exact"/>
              <w:ind w:left="59" w:right="80"/>
              <w:jc w:val="center"/>
              <w:rPr>
                <w:rFonts w:ascii="Times New Roman" w:hAnsi="Times New Roman" w:cs="Times New Roman"/>
                <w:sz w:val="24"/>
              </w:rPr>
            </w:pPr>
            <w:r w:rsidRPr="00722055">
              <w:rPr>
                <w:rFonts w:ascii="Times New Roman" w:hAnsi="Times New Roman" w:cs="Times New Roman"/>
                <w:sz w:val="24"/>
              </w:rPr>
              <w:t>PO4</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rPr>
            </w:pPr>
            <w:r w:rsidRPr="00722055">
              <w:rPr>
                <w:rFonts w:ascii="Times New Roman" w:hAnsi="Times New Roman" w:cs="Times New Roman"/>
                <w:sz w:val="24"/>
              </w:rPr>
              <w:t>PO5</w:t>
            </w:r>
          </w:p>
        </w:tc>
        <w:tc>
          <w:tcPr>
            <w:tcW w:w="674" w:type="dxa"/>
            <w:shd w:val="clear" w:color="auto" w:fill="92D050"/>
          </w:tcPr>
          <w:p w:rsidR="0078530B" w:rsidRPr="00722055" w:rsidRDefault="00EF6275">
            <w:pPr>
              <w:spacing w:line="256" w:lineRule="exact"/>
              <w:ind w:left="88" w:right="107"/>
              <w:jc w:val="center"/>
              <w:rPr>
                <w:rFonts w:ascii="Times New Roman" w:hAnsi="Times New Roman" w:cs="Times New Roman"/>
                <w:sz w:val="24"/>
              </w:rPr>
            </w:pPr>
            <w:r w:rsidRPr="00722055">
              <w:rPr>
                <w:rFonts w:ascii="Times New Roman" w:hAnsi="Times New Roman" w:cs="Times New Roman"/>
                <w:sz w:val="24"/>
              </w:rPr>
              <w:t>PO6</w:t>
            </w:r>
          </w:p>
        </w:tc>
        <w:tc>
          <w:tcPr>
            <w:tcW w:w="672" w:type="dxa"/>
            <w:shd w:val="clear" w:color="auto" w:fill="92D050"/>
          </w:tcPr>
          <w:p w:rsidR="0078530B" w:rsidRPr="00722055" w:rsidRDefault="00EF6275">
            <w:pPr>
              <w:spacing w:line="256" w:lineRule="exact"/>
              <w:ind w:left="65" w:right="80"/>
              <w:jc w:val="center"/>
              <w:rPr>
                <w:rFonts w:ascii="Times New Roman" w:hAnsi="Times New Roman" w:cs="Times New Roman"/>
                <w:sz w:val="24"/>
              </w:rPr>
            </w:pPr>
            <w:r w:rsidRPr="00722055">
              <w:rPr>
                <w:rFonts w:ascii="Times New Roman" w:hAnsi="Times New Roman" w:cs="Times New Roman"/>
                <w:sz w:val="24"/>
              </w:rPr>
              <w:t>PO7</w:t>
            </w:r>
          </w:p>
        </w:tc>
        <w:tc>
          <w:tcPr>
            <w:tcW w:w="674" w:type="dxa"/>
            <w:shd w:val="clear" w:color="auto" w:fill="92D050"/>
          </w:tcPr>
          <w:p w:rsidR="0078530B" w:rsidRPr="00722055" w:rsidRDefault="00EF6275">
            <w:pPr>
              <w:spacing w:line="256" w:lineRule="exact"/>
              <w:ind w:left="89" w:right="106"/>
              <w:jc w:val="center"/>
              <w:rPr>
                <w:rFonts w:ascii="Times New Roman" w:hAnsi="Times New Roman" w:cs="Times New Roman"/>
                <w:sz w:val="24"/>
              </w:rPr>
            </w:pPr>
            <w:r w:rsidRPr="00722055">
              <w:rPr>
                <w:rFonts w:ascii="Times New Roman" w:hAnsi="Times New Roman" w:cs="Times New Roman"/>
                <w:sz w:val="24"/>
              </w:rPr>
              <w:t>PO8</w:t>
            </w:r>
          </w:p>
        </w:tc>
        <w:tc>
          <w:tcPr>
            <w:tcW w:w="672" w:type="dxa"/>
            <w:shd w:val="clear" w:color="auto" w:fill="92D050"/>
          </w:tcPr>
          <w:p w:rsidR="0078530B" w:rsidRPr="00722055" w:rsidRDefault="00EF6275">
            <w:pPr>
              <w:spacing w:line="256" w:lineRule="exact"/>
              <w:ind w:left="66" w:right="80"/>
              <w:jc w:val="center"/>
              <w:rPr>
                <w:rFonts w:ascii="Times New Roman" w:hAnsi="Times New Roman" w:cs="Times New Roman"/>
                <w:sz w:val="24"/>
              </w:rPr>
            </w:pPr>
            <w:r w:rsidRPr="00722055">
              <w:rPr>
                <w:rFonts w:ascii="Times New Roman" w:hAnsi="Times New Roman" w:cs="Times New Roman"/>
                <w:sz w:val="24"/>
              </w:rPr>
              <w:t>PO9</w:t>
            </w:r>
          </w:p>
        </w:tc>
        <w:tc>
          <w:tcPr>
            <w:tcW w:w="764" w:type="dxa"/>
            <w:shd w:val="clear" w:color="auto" w:fill="92D050"/>
          </w:tcPr>
          <w:p w:rsidR="0078530B" w:rsidRPr="00722055" w:rsidRDefault="00EF6275">
            <w:pPr>
              <w:spacing w:line="256" w:lineRule="exact"/>
              <w:ind w:left="89" w:right="78"/>
              <w:jc w:val="center"/>
              <w:rPr>
                <w:rFonts w:ascii="Times New Roman" w:hAnsi="Times New Roman" w:cs="Times New Roman"/>
                <w:sz w:val="24"/>
              </w:rPr>
            </w:pPr>
            <w:r w:rsidRPr="00722055">
              <w:rPr>
                <w:rFonts w:ascii="Times New Roman" w:hAnsi="Times New Roman" w:cs="Times New Roman"/>
                <w:sz w:val="24"/>
              </w:rPr>
              <w:t>PO10</w:t>
            </w:r>
          </w:p>
        </w:tc>
        <w:tc>
          <w:tcPr>
            <w:tcW w:w="763" w:type="dxa"/>
            <w:shd w:val="clear" w:color="auto" w:fill="00B0F0"/>
          </w:tcPr>
          <w:p w:rsidR="0078530B" w:rsidRPr="00722055" w:rsidRDefault="00EF6275">
            <w:pPr>
              <w:spacing w:line="256" w:lineRule="exact"/>
              <w:ind w:left="88" w:right="77"/>
              <w:jc w:val="center"/>
              <w:rPr>
                <w:rFonts w:ascii="Times New Roman" w:hAnsi="Times New Roman" w:cs="Times New Roman"/>
                <w:sz w:val="24"/>
              </w:rPr>
            </w:pPr>
            <w:r w:rsidRPr="00722055">
              <w:rPr>
                <w:rFonts w:ascii="Times New Roman" w:hAnsi="Times New Roman" w:cs="Times New Roman"/>
                <w:sz w:val="24"/>
              </w:rPr>
              <w:t>PSO1</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rPr>
            </w:pPr>
            <w:r w:rsidRPr="00722055">
              <w:rPr>
                <w:rFonts w:ascii="Times New Roman" w:hAnsi="Times New Roman" w:cs="Times New Roman"/>
                <w:sz w:val="24"/>
              </w:rPr>
              <w:t>PSO2</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rPr>
            </w:pPr>
            <w:r w:rsidRPr="00722055">
              <w:rPr>
                <w:rFonts w:ascii="Times New Roman" w:hAnsi="Times New Roman" w:cs="Times New Roman"/>
                <w:sz w:val="24"/>
              </w:rPr>
              <w:t>PSO3</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674"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3</w:t>
            </w:r>
          </w:p>
        </w:tc>
        <w:tc>
          <w:tcPr>
            <w:tcW w:w="764" w:type="dxa"/>
          </w:tcPr>
          <w:p w:rsidR="0078530B" w:rsidRPr="00722055" w:rsidRDefault="00EF6275">
            <w:pPr>
              <w:ind w:left="11"/>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1</w:t>
            </w:r>
          </w:p>
        </w:tc>
        <w:tc>
          <w:tcPr>
            <w:tcW w:w="764"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6"/>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CO3</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2</w:t>
            </w:r>
          </w:p>
        </w:tc>
        <w:tc>
          <w:tcPr>
            <w:tcW w:w="764" w:type="dxa"/>
          </w:tcPr>
          <w:p w:rsidR="0078530B" w:rsidRPr="00722055" w:rsidRDefault="00EF6275">
            <w:pPr>
              <w:ind w:left="11"/>
              <w:jc w:val="center"/>
              <w:rPr>
                <w:rFonts w:ascii="Times New Roman" w:hAnsi="Times New Roman" w:cs="Times New Roman"/>
                <w:sz w:val="24"/>
              </w:rPr>
            </w:pPr>
            <w:r w:rsidRPr="00722055">
              <w:rPr>
                <w:rFonts w:ascii="Times New Roman" w:hAnsi="Times New Roman" w:cs="Times New Roman"/>
                <w:sz w:val="24"/>
              </w:rPr>
              <w:t>3</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1</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CO4</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1</w:t>
            </w:r>
          </w:p>
        </w:tc>
        <w:tc>
          <w:tcPr>
            <w:tcW w:w="764" w:type="dxa"/>
          </w:tcPr>
          <w:p w:rsidR="0078530B" w:rsidRPr="00722055" w:rsidRDefault="00EF6275">
            <w:pPr>
              <w:ind w:left="11"/>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1</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8"/>
        </w:trPr>
        <w:tc>
          <w:tcPr>
            <w:tcW w:w="672" w:type="dxa"/>
            <w:shd w:val="clear" w:color="auto" w:fill="E4B8B7"/>
          </w:tcPr>
          <w:p w:rsidR="0078530B" w:rsidRPr="00722055" w:rsidRDefault="00EF6275">
            <w:pPr>
              <w:spacing w:line="258" w:lineRule="exact"/>
              <w:ind w:left="87" w:right="80"/>
              <w:jc w:val="center"/>
              <w:rPr>
                <w:rFonts w:ascii="Times New Roman" w:hAnsi="Times New Roman" w:cs="Times New Roman"/>
                <w:sz w:val="24"/>
              </w:rPr>
            </w:pPr>
            <w:r w:rsidRPr="00722055">
              <w:rPr>
                <w:rFonts w:ascii="Times New Roman" w:hAnsi="Times New Roman" w:cs="Times New Roman"/>
                <w:sz w:val="24"/>
              </w:rPr>
              <w:t>CO5</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spacing w:line="258" w:lineRule="exact"/>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spacing w:line="258" w:lineRule="exact"/>
              <w:ind w:left="4"/>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spacing w:line="258" w:lineRule="exact"/>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spacing w:line="258" w:lineRule="exact"/>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spacing w:line="258" w:lineRule="exact"/>
              <w:ind w:left="10"/>
              <w:jc w:val="center"/>
              <w:rPr>
                <w:rFonts w:ascii="Times New Roman" w:hAnsi="Times New Roman" w:cs="Times New Roman"/>
                <w:sz w:val="24"/>
              </w:rPr>
            </w:pPr>
            <w:r w:rsidRPr="00722055">
              <w:rPr>
                <w:rFonts w:ascii="Times New Roman" w:hAnsi="Times New Roman" w:cs="Times New Roman"/>
                <w:sz w:val="24"/>
              </w:rPr>
              <w:t>2</w:t>
            </w:r>
          </w:p>
        </w:tc>
        <w:tc>
          <w:tcPr>
            <w:tcW w:w="764" w:type="dxa"/>
          </w:tcPr>
          <w:p w:rsidR="0078530B" w:rsidRPr="00722055" w:rsidRDefault="00EF6275">
            <w:pPr>
              <w:spacing w:line="258" w:lineRule="exact"/>
              <w:ind w:left="11"/>
              <w:jc w:val="center"/>
              <w:rPr>
                <w:rFonts w:ascii="Times New Roman" w:hAnsi="Times New Roman" w:cs="Times New Roman"/>
                <w:sz w:val="24"/>
              </w:rPr>
            </w:pPr>
            <w:r w:rsidRPr="00722055">
              <w:rPr>
                <w:rFonts w:ascii="Times New Roman" w:hAnsi="Times New Roman" w:cs="Times New Roman"/>
                <w:sz w:val="24"/>
              </w:rPr>
              <w:t>1</w:t>
            </w:r>
          </w:p>
        </w:tc>
        <w:tc>
          <w:tcPr>
            <w:tcW w:w="763"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spacing w:line="258" w:lineRule="exact"/>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spacing w:line="258" w:lineRule="exact"/>
              <w:ind w:left="12"/>
              <w:jc w:val="center"/>
              <w:rPr>
                <w:rFonts w:ascii="Times New Roman" w:hAnsi="Times New Roman" w:cs="Times New Roman"/>
                <w:sz w:val="24"/>
              </w:rPr>
            </w:pPr>
            <w:r w:rsidRPr="00722055">
              <w:rPr>
                <w:rFonts w:ascii="Times New Roman" w:hAnsi="Times New Roman" w:cs="Times New Roman"/>
                <w:sz w:val="24"/>
              </w:rPr>
              <w:t>2</w:t>
            </w:r>
          </w:p>
        </w:tc>
      </w:tr>
      <w:bookmarkEnd w:id="15"/>
    </w:tbl>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78530B">
      <w:pPr>
        <w:widowControl/>
        <w:jc w:val="center"/>
        <w:rPr>
          <w:rFonts w:ascii="Times New Roman" w:hAnsi="Times New Roman" w:cs="Times New Roman"/>
          <w:color w:val="000000"/>
          <w:sz w:val="24"/>
          <w:szCs w:val="24"/>
          <w:lang w:val="en-IN" w:eastAsia="en-IN"/>
        </w:rPr>
      </w:pPr>
    </w:p>
    <w:p w:rsidR="0078530B" w:rsidRPr="00722055" w:rsidRDefault="00EF6275">
      <w:pPr>
        <w:widowControl/>
        <w:jc w:val="center"/>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Course 6 A: SUSTAINABLE AQUACULTURE MANAGEMENT</w:t>
      </w:r>
      <w:r w:rsidRPr="00722055">
        <w:rPr>
          <w:rFonts w:ascii="Times New Roman" w:hAnsi="Times New Roman" w:cs="Times New Roman"/>
          <w:color w:val="000000"/>
          <w:sz w:val="24"/>
          <w:szCs w:val="24"/>
          <w:lang w:val="en-IN" w:eastAsia="en-IN"/>
        </w:rPr>
        <w:br/>
        <w:t>(Skill Enhancement Course (Elective), -Credits: 05)</w:t>
      </w:r>
    </w:p>
    <w:p w:rsidR="0078530B" w:rsidRPr="00722055" w:rsidRDefault="0078530B">
      <w:pPr>
        <w:rPr>
          <w:rFonts w:ascii="Times New Roman" w:hAnsi="Times New Roman" w:cs="Times New Roman"/>
          <w:b/>
          <w:sz w:val="30"/>
        </w:rPr>
      </w:pPr>
    </w:p>
    <w:p w:rsidR="0078530B" w:rsidRPr="00722055" w:rsidRDefault="00EF6275">
      <w:pPr>
        <w:jc w:val="center"/>
        <w:rPr>
          <w:rFonts w:ascii="Times New Roman" w:hAnsi="Times New Roman" w:cs="Times New Roman"/>
          <w:bCs/>
          <w:sz w:val="24"/>
          <w:szCs w:val="24"/>
        </w:rPr>
      </w:pPr>
      <w:r w:rsidRPr="00722055">
        <w:rPr>
          <w:rFonts w:ascii="Times New Roman" w:hAnsi="Times New Roman" w:cs="Times New Roman"/>
          <w:bCs/>
          <w:sz w:val="24"/>
          <w:szCs w:val="24"/>
        </w:rPr>
        <w:t>Additions And Deletions of Paper Sustainable</w:t>
      </w:r>
      <w:r w:rsidRPr="00722055">
        <w:rPr>
          <w:rFonts w:ascii="Times New Roman" w:hAnsi="Times New Roman" w:cs="Times New Roman"/>
          <w:bCs/>
          <w:color w:val="000000"/>
          <w:sz w:val="24"/>
          <w:szCs w:val="24"/>
          <w:lang w:val="en-IN" w:eastAsia="en-IN"/>
        </w:rPr>
        <w:t>Aquaculture Management</w:t>
      </w:r>
    </w:p>
    <w:tbl>
      <w:tblPr>
        <w:tblStyle w:val="TableGrid2"/>
        <w:tblW w:w="9590" w:type="dxa"/>
        <w:tblLook w:val="04A0"/>
      </w:tblPr>
      <w:tblGrid>
        <w:gridCol w:w="817"/>
        <w:gridCol w:w="4536"/>
        <w:gridCol w:w="4237"/>
      </w:tblGrid>
      <w:tr w:rsidR="0078530B" w:rsidRPr="00722055">
        <w:trPr>
          <w:trHeight w:val="260"/>
        </w:trPr>
        <w:tc>
          <w:tcPr>
            <w:tcW w:w="817" w:type="dxa"/>
          </w:tcPr>
          <w:p w:rsidR="0078530B" w:rsidRPr="00722055" w:rsidRDefault="0078530B">
            <w:pPr>
              <w:widowControl/>
              <w:rPr>
                <w:rFonts w:ascii="Times New Roman" w:eastAsia="Calibri" w:hAnsi="Times New Roman" w:cs="Times New Roman"/>
                <w:sz w:val="28"/>
                <w:szCs w:val="20"/>
                <w:lang w:val="en-IN" w:eastAsia="en-GB"/>
              </w:rPr>
            </w:pPr>
          </w:p>
        </w:tc>
        <w:tc>
          <w:tcPr>
            <w:tcW w:w="4536"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Deleted Topics</w:t>
            </w:r>
          </w:p>
        </w:tc>
        <w:tc>
          <w:tcPr>
            <w:tcW w:w="4237"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Reasons for deleting</w:t>
            </w:r>
          </w:p>
        </w:tc>
      </w:tr>
      <w:tr w:rsidR="0078530B" w:rsidRPr="00722055">
        <w:trPr>
          <w:trHeight w:val="533"/>
        </w:trPr>
        <w:tc>
          <w:tcPr>
            <w:tcW w:w="817" w:type="dxa"/>
          </w:tcPr>
          <w:p w:rsidR="0078530B" w:rsidRPr="00722055" w:rsidRDefault="00EF6275">
            <w:pPr>
              <w:widowControl/>
              <w:rPr>
                <w:rFonts w:ascii="Times New Roman" w:eastAsia="Calibri" w:hAnsi="Times New Roman" w:cs="Times New Roman"/>
                <w:sz w:val="28"/>
                <w:szCs w:val="20"/>
                <w:lang w:val="en-IN" w:eastAsia="en-GB"/>
              </w:rPr>
            </w:pPr>
            <w:r w:rsidRPr="00722055">
              <w:rPr>
                <w:rFonts w:ascii="Times New Roman" w:eastAsia="Calibri" w:hAnsi="Times New Roman" w:cs="Times New Roman"/>
                <w:sz w:val="28"/>
                <w:szCs w:val="20"/>
                <w:lang w:val="en-IN" w:eastAsia="en-GB"/>
              </w:rPr>
              <w:t>1.</w:t>
            </w:r>
          </w:p>
        </w:tc>
        <w:tc>
          <w:tcPr>
            <w:tcW w:w="4536"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5. Prophylaxis in aquaculture</w:t>
            </w:r>
          </w:p>
        </w:tc>
        <w:tc>
          <w:tcPr>
            <w:tcW w:w="4237"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It is dealt already individually in 5.1, 5.2, 5.3</w:t>
            </w:r>
          </w:p>
        </w:tc>
      </w:tr>
      <w:tr w:rsidR="0078530B" w:rsidRPr="00722055">
        <w:trPr>
          <w:trHeight w:val="533"/>
        </w:trPr>
        <w:tc>
          <w:tcPr>
            <w:tcW w:w="817" w:type="dxa"/>
          </w:tcPr>
          <w:p w:rsidR="0078530B" w:rsidRPr="00722055" w:rsidRDefault="00EF6275">
            <w:pPr>
              <w:widowControl/>
              <w:rPr>
                <w:rFonts w:ascii="Times New Roman" w:eastAsia="Calibri" w:hAnsi="Times New Roman" w:cs="Times New Roman"/>
                <w:sz w:val="28"/>
                <w:szCs w:val="20"/>
                <w:lang w:val="en-IN" w:eastAsia="en-GB"/>
              </w:rPr>
            </w:pPr>
            <w:r w:rsidRPr="00722055">
              <w:rPr>
                <w:rFonts w:ascii="Times New Roman" w:eastAsia="Calibri" w:hAnsi="Times New Roman" w:cs="Times New Roman"/>
                <w:sz w:val="28"/>
                <w:szCs w:val="20"/>
                <w:lang w:val="en-IN" w:eastAsia="en-GB"/>
              </w:rPr>
              <w:t xml:space="preserve">2. </w:t>
            </w:r>
          </w:p>
        </w:tc>
        <w:tc>
          <w:tcPr>
            <w:tcW w:w="4536"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2. Manure application in culture ponds</w:t>
            </w:r>
          </w:p>
        </w:tc>
        <w:tc>
          <w:tcPr>
            <w:tcW w:w="4237"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It is dealt in 2.3</w:t>
            </w:r>
          </w:p>
        </w:tc>
      </w:tr>
      <w:tr w:rsidR="0078530B" w:rsidRPr="00722055">
        <w:trPr>
          <w:trHeight w:val="273"/>
        </w:trPr>
        <w:tc>
          <w:tcPr>
            <w:tcW w:w="817" w:type="dxa"/>
          </w:tcPr>
          <w:p w:rsidR="0078530B" w:rsidRPr="00722055" w:rsidRDefault="0078530B">
            <w:pPr>
              <w:widowControl/>
              <w:rPr>
                <w:rFonts w:ascii="Times New Roman" w:eastAsia="Calibri" w:hAnsi="Times New Roman" w:cs="Times New Roman"/>
                <w:sz w:val="28"/>
                <w:szCs w:val="20"/>
                <w:lang w:val="en-IN" w:eastAsia="en-GB"/>
              </w:rPr>
            </w:pPr>
          </w:p>
        </w:tc>
        <w:tc>
          <w:tcPr>
            <w:tcW w:w="4536" w:type="dxa"/>
          </w:tcPr>
          <w:p w:rsidR="0078530B" w:rsidRPr="00722055" w:rsidRDefault="0078530B">
            <w:pPr>
              <w:widowControl/>
              <w:rPr>
                <w:rFonts w:ascii="Times New Roman" w:eastAsia="Calibri" w:hAnsi="Times New Roman" w:cs="Times New Roman"/>
                <w:bCs/>
                <w:sz w:val="28"/>
                <w:szCs w:val="20"/>
                <w:lang w:val="en-IN" w:eastAsia="en-GB"/>
              </w:rPr>
            </w:pPr>
          </w:p>
        </w:tc>
        <w:tc>
          <w:tcPr>
            <w:tcW w:w="4237" w:type="dxa"/>
          </w:tcPr>
          <w:p w:rsidR="0078530B" w:rsidRPr="00722055" w:rsidRDefault="0078530B">
            <w:pPr>
              <w:widowControl/>
              <w:rPr>
                <w:rFonts w:ascii="Times New Roman" w:eastAsia="Calibri" w:hAnsi="Times New Roman" w:cs="Times New Roman"/>
                <w:bCs/>
                <w:sz w:val="28"/>
                <w:szCs w:val="20"/>
                <w:lang w:val="en-IN" w:eastAsia="en-GB"/>
              </w:rPr>
            </w:pPr>
          </w:p>
        </w:tc>
      </w:tr>
      <w:tr w:rsidR="0078530B" w:rsidRPr="00722055">
        <w:trPr>
          <w:trHeight w:val="260"/>
        </w:trPr>
        <w:tc>
          <w:tcPr>
            <w:tcW w:w="817" w:type="dxa"/>
          </w:tcPr>
          <w:p w:rsidR="0078530B" w:rsidRPr="00722055" w:rsidRDefault="0078530B">
            <w:pPr>
              <w:widowControl/>
              <w:rPr>
                <w:rFonts w:ascii="Times New Roman" w:eastAsia="Calibri" w:hAnsi="Times New Roman" w:cs="Times New Roman"/>
                <w:sz w:val="28"/>
                <w:szCs w:val="20"/>
                <w:lang w:val="en-IN" w:eastAsia="en-GB"/>
              </w:rPr>
            </w:pPr>
          </w:p>
        </w:tc>
        <w:tc>
          <w:tcPr>
            <w:tcW w:w="4536"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List of Added topics</w:t>
            </w:r>
          </w:p>
        </w:tc>
        <w:tc>
          <w:tcPr>
            <w:tcW w:w="4237"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Reasons for adding</w:t>
            </w:r>
          </w:p>
        </w:tc>
      </w:tr>
      <w:tr w:rsidR="0078530B" w:rsidRPr="00722055">
        <w:trPr>
          <w:trHeight w:val="533"/>
        </w:trPr>
        <w:tc>
          <w:tcPr>
            <w:tcW w:w="817" w:type="dxa"/>
          </w:tcPr>
          <w:p w:rsidR="0078530B" w:rsidRPr="00722055" w:rsidRDefault="00EF6275">
            <w:pPr>
              <w:widowControl/>
              <w:rPr>
                <w:rFonts w:ascii="Times New Roman" w:eastAsia="Calibri" w:hAnsi="Times New Roman" w:cs="Times New Roman"/>
                <w:sz w:val="28"/>
                <w:szCs w:val="20"/>
                <w:lang w:val="en-IN" w:eastAsia="en-GB"/>
              </w:rPr>
            </w:pPr>
            <w:r w:rsidRPr="00722055">
              <w:rPr>
                <w:rFonts w:ascii="Times New Roman" w:eastAsia="Calibri" w:hAnsi="Times New Roman" w:cs="Times New Roman"/>
                <w:sz w:val="28"/>
                <w:szCs w:val="20"/>
                <w:lang w:val="en-IN" w:eastAsia="en-GB"/>
              </w:rPr>
              <w:t xml:space="preserve">1. </w:t>
            </w:r>
          </w:p>
        </w:tc>
        <w:tc>
          <w:tcPr>
            <w:tcW w:w="4536"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1. Blue revolution</w:t>
            </w:r>
          </w:p>
        </w:tc>
        <w:tc>
          <w:tcPr>
            <w:tcW w:w="4237"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It is important in explaining present status of aquaculture</w:t>
            </w:r>
          </w:p>
        </w:tc>
      </w:tr>
      <w:tr w:rsidR="0078530B" w:rsidRPr="00722055">
        <w:trPr>
          <w:trHeight w:val="1065"/>
        </w:trPr>
        <w:tc>
          <w:tcPr>
            <w:tcW w:w="817" w:type="dxa"/>
          </w:tcPr>
          <w:p w:rsidR="0078530B" w:rsidRPr="00722055" w:rsidRDefault="00EF6275">
            <w:pPr>
              <w:widowControl/>
              <w:rPr>
                <w:rFonts w:ascii="Times New Roman" w:eastAsia="Calibri" w:hAnsi="Times New Roman" w:cs="Times New Roman"/>
                <w:sz w:val="28"/>
                <w:szCs w:val="20"/>
                <w:lang w:val="en-IN" w:eastAsia="en-GB"/>
              </w:rPr>
            </w:pPr>
            <w:r w:rsidRPr="00722055">
              <w:rPr>
                <w:rFonts w:ascii="Times New Roman" w:eastAsia="Calibri" w:hAnsi="Times New Roman" w:cs="Times New Roman"/>
                <w:sz w:val="28"/>
                <w:szCs w:val="20"/>
                <w:lang w:val="en-IN" w:eastAsia="en-GB"/>
              </w:rPr>
              <w:t xml:space="preserve">2. </w:t>
            </w:r>
          </w:p>
        </w:tc>
        <w:tc>
          <w:tcPr>
            <w:tcW w:w="4536"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5. Prawn Diseases pertaining to East Godavari with special reference to White gut, WSSV, Gillrot, Black shell diseases</w:t>
            </w:r>
          </w:p>
        </w:tc>
        <w:tc>
          <w:tcPr>
            <w:tcW w:w="4237" w:type="dxa"/>
          </w:tcPr>
          <w:p w:rsidR="0078530B" w:rsidRPr="00722055" w:rsidRDefault="00EF6275">
            <w:pPr>
              <w:widowControl/>
              <w:rPr>
                <w:rFonts w:ascii="Times New Roman" w:eastAsia="Calibri" w:hAnsi="Times New Roman" w:cs="Times New Roman"/>
                <w:bCs/>
                <w:sz w:val="28"/>
                <w:szCs w:val="20"/>
                <w:lang w:val="en-IN" w:eastAsia="en-GB"/>
              </w:rPr>
            </w:pPr>
            <w:r w:rsidRPr="00722055">
              <w:rPr>
                <w:rFonts w:ascii="Times New Roman" w:eastAsia="Calibri" w:hAnsi="Times New Roman" w:cs="Times New Roman"/>
                <w:bCs/>
                <w:sz w:val="28"/>
                <w:szCs w:val="20"/>
                <w:lang w:val="en-IN" w:eastAsia="en-GB"/>
              </w:rPr>
              <w:t>Catering to local needs by studying the local epidemics.</w:t>
            </w:r>
          </w:p>
        </w:tc>
      </w:tr>
    </w:tbl>
    <w:p w:rsidR="0078530B" w:rsidRPr="00722055" w:rsidRDefault="0078530B">
      <w:pPr>
        <w:spacing w:before="74"/>
        <w:ind w:right="67"/>
        <w:outlineLvl w:val="4"/>
        <w:rPr>
          <w:rFonts w:ascii="Times New Roman" w:hAnsi="Times New Roman" w:cs="Times New Roman"/>
          <w:b/>
          <w:bCs/>
          <w:sz w:val="28"/>
          <w:szCs w:val="28"/>
        </w:rPr>
      </w:pPr>
    </w:p>
    <w:p w:rsidR="0078530B" w:rsidRPr="00722055" w:rsidRDefault="0078530B">
      <w:pPr>
        <w:rPr>
          <w:rFonts w:ascii="Times New Roman" w:hAnsi="Times New Roman" w:cs="Times New Roman"/>
          <w:b/>
          <w:bCs/>
          <w:sz w:val="28"/>
          <w:szCs w:val="28"/>
        </w:rPr>
      </w:pPr>
    </w:p>
    <w:p w:rsidR="0078530B" w:rsidRPr="00722055" w:rsidRDefault="0078530B">
      <w:pPr>
        <w:rPr>
          <w:rFonts w:ascii="Times New Roman" w:hAnsi="Times New Roman" w:cs="Times New Roman"/>
          <w:b/>
          <w:bCs/>
          <w:sz w:val="28"/>
          <w:szCs w:val="28"/>
        </w:rPr>
      </w:pPr>
    </w:p>
    <w:p w:rsidR="0078530B" w:rsidRPr="00722055" w:rsidRDefault="0078530B">
      <w:pPr>
        <w:rPr>
          <w:rFonts w:ascii="Times New Roman" w:hAnsi="Times New Roman" w:cs="Times New Roman"/>
          <w:b/>
          <w:bCs/>
          <w:sz w:val="28"/>
          <w:szCs w:val="28"/>
        </w:rPr>
      </w:pPr>
    </w:p>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78530B">
      <w:pPr>
        <w:spacing w:before="90" w:line="242" w:lineRule="auto"/>
        <w:ind w:right="748"/>
        <w:outlineLvl w:val="3"/>
        <w:rPr>
          <w:rFonts w:ascii="Times New Roman" w:hAnsi="Times New Roman" w:cs="Times New Roman"/>
          <w:sz w:val="24"/>
          <w:szCs w:val="24"/>
        </w:rPr>
      </w:pPr>
    </w:p>
    <w:tbl>
      <w:tblPr>
        <w:tblpPr w:leftFromText="180" w:rightFromText="180" w:vertAnchor="page" w:horzAnchor="margin" w:tblpY="5774"/>
        <w:tblW w:w="10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01"/>
        <w:gridCol w:w="2502"/>
        <w:gridCol w:w="2502"/>
        <w:gridCol w:w="2502"/>
      </w:tblGrid>
      <w:tr w:rsidR="0078530B" w:rsidRPr="00722055">
        <w:trPr>
          <w:trHeight w:val="827"/>
        </w:trPr>
        <w:tc>
          <w:tcPr>
            <w:tcW w:w="2501" w:type="dxa"/>
          </w:tcPr>
          <w:p w:rsidR="0078530B" w:rsidRPr="00722055" w:rsidRDefault="00EF6275">
            <w:pPr>
              <w:spacing w:line="273" w:lineRule="exact"/>
              <w:ind w:left="467"/>
              <w:rPr>
                <w:rFonts w:ascii="Times New Roman" w:hAnsi="Times New Roman" w:cs="Times New Roman"/>
                <w:sz w:val="24"/>
                <w:szCs w:val="24"/>
              </w:rPr>
            </w:pPr>
            <w:r w:rsidRPr="00722055">
              <w:rPr>
                <w:rFonts w:ascii="Times New Roman" w:hAnsi="Times New Roman" w:cs="Times New Roman"/>
                <w:sz w:val="24"/>
                <w:szCs w:val="24"/>
              </w:rPr>
              <w:t>UNIT I</w:t>
            </w:r>
          </w:p>
        </w:tc>
        <w:tc>
          <w:tcPr>
            <w:tcW w:w="2502" w:type="dxa"/>
          </w:tcPr>
          <w:p w:rsidR="0078530B" w:rsidRPr="00722055" w:rsidRDefault="00EF6275">
            <w:pPr>
              <w:spacing w:line="273"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2</w:t>
            </w:r>
          </w:p>
        </w:tc>
        <w:tc>
          <w:tcPr>
            <w:tcW w:w="2502" w:type="dxa"/>
          </w:tcPr>
          <w:p w:rsidR="0078530B" w:rsidRPr="00722055" w:rsidRDefault="00EF6275">
            <w:pPr>
              <w:spacing w:line="273" w:lineRule="exact"/>
              <w:ind w:left="158" w:right="151"/>
              <w:jc w:val="center"/>
              <w:rPr>
                <w:rFonts w:ascii="Times New Roman" w:hAnsi="Times New Roman" w:cs="Times New Roman"/>
                <w:sz w:val="24"/>
                <w:szCs w:val="24"/>
              </w:rPr>
            </w:pPr>
            <w:r w:rsidRPr="00722055">
              <w:rPr>
                <w:rFonts w:ascii="Times New Roman" w:hAnsi="Times New Roman" w:cs="Times New Roman"/>
                <w:sz w:val="24"/>
                <w:szCs w:val="24"/>
              </w:rPr>
              <w:t>01</w:t>
            </w:r>
          </w:p>
        </w:tc>
        <w:tc>
          <w:tcPr>
            <w:tcW w:w="2502" w:type="dxa"/>
          </w:tcPr>
          <w:p w:rsidR="0078530B" w:rsidRPr="00722055" w:rsidRDefault="00EF6275">
            <w:pPr>
              <w:spacing w:line="273" w:lineRule="exact"/>
              <w:ind w:right="1120"/>
              <w:jc w:val="right"/>
              <w:rPr>
                <w:rFonts w:ascii="Times New Roman" w:hAnsi="Times New Roman" w:cs="Times New Roman"/>
                <w:sz w:val="24"/>
                <w:szCs w:val="24"/>
              </w:rPr>
            </w:pPr>
            <w:r w:rsidRPr="00722055">
              <w:rPr>
                <w:rFonts w:ascii="Times New Roman" w:hAnsi="Times New Roman" w:cs="Times New Roman"/>
                <w:sz w:val="24"/>
                <w:szCs w:val="24"/>
              </w:rPr>
              <w:t>15</w:t>
            </w:r>
          </w:p>
        </w:tc>
      </w:tr>
      <w:tr w:rsidR="0078530B" w:rsidRPr="00722055">
        <w:trPr>
          <w:trHeight w:val="852"/>
        </w:trPr>
        <w:tc>
          <w:tcPr>
            <w:tcW w:w="2501" w:type="dxa"/>
          </w:tcPr>
          <w:p w:rsidR="0078530B" w:rsidRPr="00722055" w:rsidRDefault="00EF6275">
            <w:pPr>
              <w:spacing w:line="273" w:lineRule="exact"/>
              <w:ind w:left="467"/>
              <w:rPr>
                <w:rFonts w:ascii="Times New Roman" w:hAnsi="Times New Roman" w:cs="Times New Roman"/>
                <w:sz w:val="24"/>
                <w:szCs w:val="24"/>
              </w:rPr>
            </w:pPr>
            <w:r w:rsidRPr="00722055">
              <w:rPr>
                <w:rFonts w:ascii="Times New Roman" w:hAnsi="Times New Roman" w:cs="Times New Roman"/>
                <w:sz w:val="24"/>
                <w:szCs w:val="24"/>
              </w:rPr>
              <w:t>UNIT II</w:t>
            </w:r>
          </w:p>
        </w:tc>
        <w:tc>
          <w:tcPr>
            <w:tcW w:w="2502" w:type="dxa"/>
          </w:tcPr>
          <w:p w:rsidR="0078530B" w:rsidRPr="00722055" w:rsidRDefault="00EF6275">
            <w:pPr>
              <w:spacing w:line="273"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502" w:type="dxa"/>
          </w:tcPr>
          <w:p w:rsidR="0078530B" w:rsidRPr="00722055" w:rsidRDefault="00EF6275">
            <w:pPr>
              <w:spacing w:line="273" w:lineRule="exact"/>
              <w:ind w:left="158" w:right="151"/>
              <w:jc w:val="center"/>
              <w:rPr>
                <w:rFonts w:ascii="Times New Roman" w:hAnsi="Times New Roman" w:cs="Times New Roman"/>
                <w:sz w:val="24"/>
                <w:szCs w:val="24"/>
              </w:rPr>
            </w:pPr>
            <w:r w:rsidRPr="00722055">
              <w:rPr>
                <w:rFonts w:ascii="Times New Roman" w:hAnsi="Times New Roman" w:cs="Times New Roman"/>
                <w:sz w:val="24"/>
                <w:szCs w:val="24"/>
              </w:rPr>
              <w:t>02</w:t>
            </w:r>
          </w:p>
        </w:tc>
        <w:tc>
          <w:tcPr>
            <w:tcW w:w="2502" w:type="dxa"/>
          </w:tcPr>
          <w:p w:rsidR="0078530B" w:rsidRPr="00722055" w:rsidRDefault="00EF6275">
            <w:pPr>
              <w:spacing w:line="273" w:lineRule="exact"/>
              <w:ind w:right="1120"/>
              <w:jc w:val="right"/>
              <w:rPr>
                <w:rFonts w:ascii="Times New Roman" w:hAnsi="Times New Roman" w:cs="Times New Roman"/>
                <w:sz w:val="24"/>
                <w:szCs w:val="24"/>
              </w:rPr>
            </w:pPr>
            <w:r w:rsidRPr="00722055">
              <w:rPr>
                <w:rFonts w:ascii="Times New Roman" w:hAnsi="Times New Roman" w:cs="Times New Roman"/>
                <w:sz w:val="24"/>
                <w:szCs w:val="24"/>
              </w:rPr>
              <w:t>20</w:t>
            </w:r>
          </w:p>
        </w:tc>
      </w:tr>
      <w:tr w:rsidR="0078530B" w:rsidRPr="00722055">
        <w:trPr>
          <w:trHeight w:val="827"/>
        </w:trPr>
        <w:tc>
          <w:tcPr>
            <w:tcW w:w="2501" w:type="dxa"/>
          </w:tcPr>
          <w:p w:rsidR="0078530B" w:rsidRPr="00722055" w:rsidRDefault="00EF6275">
            <w:pPr>
              <w:spacing w:line="273" w:lineRule="exact"/>
              <w:ind w:left="467"/>
              <w:rPr>
                <w:rFonts w:ascii="Times New Roman" w:hAnsi="Times New Roman" w:cs="Times New Roman"/>
                <w:sz w:val="24"/>
                <w:szCs w:val="24"/>
              </w:rPr>
            </w:pPr>
            <w:r w:rsidRPr="00722055">
              <w:rPr>
                <w:rFonts w:ascii="Times New Roman" w:hAnsi="Times New Roman" w:cs="Times New Roman"/>
                <w:sz w:val="24"/>
                <w:szCs w:val="24"/>
              </w:rPr>
              <w:t>UNIT III</w:t>
            </w:r>
          </w:p>
        </w:tc>
        <w:tc>
          <w:tcPr>
            <w:tcW w:w="2502" w:type="dxa"/>
          </w:tcPr>
          <w:p w:rsidR="0078530B" w:rsidRPr="00722055" w:rsidRDefault="00EF6275">
            <w:pPr>
              <w:spacing w:line="273"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502" w:type="dxa"/>
          </w:tcPr>
          <w:p w:rsidR="0078530B" w:rsidRPr="00722055" w:rsidRDefault="00EF6275">
            <w:pPr>
              <w:spacing w:line="273" w:lineRule="exact"/>
              <w:ind w:left="158" w:right="151"/>
              <w:jc w:val="center"/>
              <w:rPr>
                <w:rFonts w:ascii="Times New Roman" w:hAnsi="Times New Roman" w:cs="Times New Roman"/>
                <w:sz w:val="24"/>
                <w:szCs w:val="24"/>
              </w:rPr>
            </w:pPr>
            <w:r w:rsidRPr="00722055">
              <w:rPr>
                <w:rFonts w:ascii="Times New Roman" w:hAnsi="Times New Roman" w:cs="Times New Roman"/>
                <w:sz w:val="24"/>
                <w:szCs w:val="24"/>
              </w:rPr>
              <w:t>03</w:t>
            </w:r>
          </w:p>
        </w:tc>
        <w:tc>
          <w:tcPr>
            <w:tcW w:w="2502" w:type="dxa"/>
          </w:tcPr>
          <w:p w:rsidR="0078530B" w:rsidRPr="00722055" w:rsidRDefault="00EF6275">
            <w:pPr>
              <w:spacing w:line="273" w:lineRule="exact"/>
              <w:ind w:right="1120"/>
              <w:jc w:val="right"/>
              <w:rPr>
                <w:rFonts w:ascii="Times New Roman" w:hAnsi="Times New Roman" w:cs="Times New Roman"/>
                <w:sz w:val="24"/>
                <w:szCs w:val="24"/>
              </w:rPr>
            </w:pPr>
            <w:r w:rsidRPr="00722055">
              <w:rPr>
                <w:rFonts w:ascii="Times New Roman" w:hAnsi="Times New Roman" w:cs="Times New Roman"/>
                <w:sz w:val="24"/>
                <w:szCs w:val="24"/>
              </w:rPr>
              <w:t>25</w:t>
            </w:r>
          </w:p>
        </w:tc>
      </w:tr>
      <w:tr w:rsidR="0078530B" w:rsidRPr="00722055">
        <w:trPr>
          <w:trHeight w:val="827"/>
        </w:trPr>
        <w:tc>
          <w:tcPr>
            <w:tcW w:w="2501" w:type="dxa"/>
          </w:tcPr>
          <w:p w:rsidR="0078530B" w:rsidRPr="00722055" w:rsidRDefault="00EF6275">
            <w:pPr>
              <w:spacing w:line="273" w:lineRule="exact"/>
              <w:ind w:left="467"/>
              <w:rPr>
                <w:rFonts w:ascii="Times New Roman" w:hAnsi="Times New Roman" w:cs="Times New Roman"/>
                <w:sz w:val="24"/>
                <w:szCs w:val="24"/>
              </w:rPr>
            </w:pPr>
            <w:r w:rsidRPr="00722055">
              <w:rPr>
                <w:rFonts w:ascii="Times New Roman" w:hAnsi="Times New Roman" w:cs="Times New Roman"/>
                <w:sz w:val="24"/>
                <w:szCs w:val="24"/>
              </w:rPr>
              <w:t>UNIT IV</w:t>
            </w:r>
          </w:p>
        </w:tc>
        <w:tc>
          <w:tcPr>
            <w:tcW w:w="2502" w:type="dxa"/>
          </w:tcPr>
          <w:p w:rsidR="0078530B" w:rsidRPr="00722055" w:rsidRDefault="00EF6275">
            <w:pPr>
              <w:spacing w:line="273"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502" w:type="dxa"/>
          </w:tcPr>
          <w:p w:rsidR="0078530B" w:rsidRPr="00722055" w:rsidRDefault="00EF6275">
            <w:pPr>
              <w:spacing w:line="273" w:lineRule="exact"/>
              <w:ind w:left="158" w:right="151"/>
              <w:jc w:val="center"/>
              <w:rPr>
                <w:rFonts w:ascii="Times New Roman" w:hAnsi="Times New Roman" w:cs="Times New Roman"/>
                <w:sz w:val="24"/>
                <w:szCs w:val="24"/>
              </w:rPr>
            </w:pPr>
            <w:r w:rsidRPr="00722055">
              <w:rPr>
                <w:rFonts w:ascii="Times New Roman" w:hAnsi="Times New Roman" w:cs="Times New Roman"/>
                <w:sz w:val="24"/>
                <w:szCs w:val="24"/>
              </w:rPr>
              <w:t>02</w:t>
            </w:r>
          </w:p>
        </w:tc>
        <w:tc>
          <w:tcPr>
            <w:tcW w:w="2502" w:type="dxa"/>
          </w:tcPr>
          <w:p w:rsidR="0078530B" w:rsidRPr="00722055" w:rsidRDefault="00EF6275">
            <w:pPr>
              <w:spacing w:line="273" w:lineRule="exact"/>
              <w:ind w:right="1120"/>
              <w:jc w:val="right"/>
              <w:rPr>
                <w:rFonts w:ascii="Times New Roman" w:hAnsi="Times New Roman" w:cs="Times New Roman"/>
                <w:sz w:val="24"/>
                <w:szCs w:val="24"/>
              </w:rPr>
            </w:pPr>
            <w:r w:rsidRPr="00722055">
              <w:rPr>
                <w:rFonts w:ascii="Times New Roman" w:hAnsi="Times New Roman" w:cs="Times New Roman"/>
                <w:sz w:val="24"/>
                <w:szCs w:val="24"/>
              </w:rPr>
              <w:t>20</w:t>
            </w:r>
          </w:p>
        </w:tc>
      </w:tr>
      <w:tr w:rsidR="0078530B" w:rsidRPr="00722055">
        <w:trPr>
          <w:trHeight w:val="827"/>
        </w:trPr>
        <w:tc>
          <w:tcPr>
            <w:tcW w:w="2501" w:type="dxa"/>
          </w:tcPr>
          <w:p w:rsidR="0078530B" w:rsidRPr="00722055" w:rsidRDefault="00EF6275">
            <w:pPr>
              <w:spacing w:line="273" w:lineRule="exact"/>
              <w:ind w:left="467"/>
              <w:rPr>
                <w:rFonts w:ascii="Times New Roman" w:hAnsi="Times New Roman" w:cs="Times New Roman"/>
                <w:sz w:val="24"/>
                <w:szCs w:val="24"/>
              </w:rPr>
            </w:pPr>
            <w:r w:rsidRPr="00722055">
              <w:rPr>
                <w:rFonts w:ascii="Times New Roman" w:hAnsi="Times New Roman" w:cs="Times New Roman"/>
                <w:sz w:val="24"/>
                <w:szCs w:val="24"/>
              </w:rPr>
              <w:t>UNIT V</w:t>
            </w:r>
          </w:p>
        </w:tc>
        <w:tc>
          <w:tcPr>
            <w:tcW w:w="2502" w:type="dxa"/>
          </w:tcPr>
          <w:p w:rsidR="0078530B" w:rsidRPr="00722055" w:rsidRDefault="00EF6275">
            <w:pPr>
              <w:spacing w:line="273" w:lineRule="exact"/>
              <w:ind w:left="9"/>
              <w:jc w:val="center"/>
              <w:rPr>
                <w:rFonts w:ascii="Times New Roman" w:hAnsi="Times New Roman" w:cs="Times New Roman"/>
                <w:sz w:val="24"/>
                <w:szCs w:val="24"/>
              </w:rPr>
            </w:pPr>
            <w:r w:rsidRPr="00722055">
              <w:rPr>
                <w:rFonts w:ascii="Times New Roman" w:hAnsi="Times New Roman" w:cs="Times New Roman"/>
                <w:sz w:val="24"/>
                <w:szCs w:val="24"/>
              </w:rPr>
              <w:t>1</w:t>
            </w:r>
          </w:p>
        </w:tc>
        <w:tc>
          <w:tcPr>
            <w:tcW w:w="2502" w:type="dxa"/>
          </w:tcPr>
          <w:p w:rsidR="0078530B" w:rsidRPr="00722055" w:rsidRDefault="00EF6275">
            <w:pPr>
              <w:spacing w:line="273" w:lineRule="exact"/>
              <w:ind w:left="158" w:right="151"/>
              <w:jc w:val="center"/>
              <w:rPr>
                <w:rFonts w:ascii="Times New Roman" w:hAnsi="Times New Roman" w:cs="Times New Roman"/>
                <w:sz w:val="24"/>
                <w:szCs w:val="24"/>
              </w:rPr>
            </w:pPr>
            <w:r w:rsidRPr="00722055">
              <w:rPr>
                <w:rFonts w:ascii="Times New Roman" w:hAnsi="Times New Roman" w:cs="Times New Roman"/>
                <w:sz w:val="24"/>
                <w:szCs w:val="24"/>
              </w:rPr>
              <w:t>02</w:t>
            </w:r>
          </w:p>
        </w:tc>
        <w:tc>
          <w:tcPr>
            <w:tcW w:w="2502" w:type="dxa"/>
          </w:tcPr>
          <w:p w:rsidR="0078530B" w:rsidRPr="00722055" w:rsidRDefault="00EF6275">
            <w:pPr>
              <w:spacing w:line="273" w:lineRule="exact"/>
              <w:ind w:right="1120"/>
              <w:jc w:val="right"/>
              <w:rPr>
                <w:rFonts w:ascii="Times New Roman" w:hAnsi="Times New Roman" w:cs="Times New Roman"/>
                <w:sz w:val="24"/>
                <w:szCs w:val="24"/>
              </w:rPr>
            </w:pPr>
            <w:r w:rsidRPr="00722055">
              <w:rPr>
                <w:rFonts w:ascii="Times New Roman" w:hAnsi="Times New Roman" w:cs="Times New Roman"/>
                <w:sz w:val="24"/>
                <w:szCs w:val="24"/>
              </w:rPr>
              <w:t>20</w:t>
            </w:r>
          </w:p>
        </w:tc>
      </w:tr>
      <w:tr w:rsidR="0078530B" w:rsidRPr="00722055">
        <w:trPr>
          <w:trHeight w:val="1228"/>
        </w:trPr>
        <w:tc>
          <w:tcPr>
            <w:tcW w:w="2501" w:type="dxa"/>
          </w:tcPr>
          <w:p w:rsidR="0078530B" w:rsidRPr="00722055" w:rsidRDefault="00EF6275">
            <w:pPr>
              <w:spacing w:line="275" w:lineRule="exact"/>
              <w:ind w:left="467"/>
              <w:rPr>
                <w:rFonts w:ascii="Times New Roman" w:hAnsi="Times New Roman" w:cs="Times New Roman"/>
                <w:sz w:val="24"/>
                <w:szCs w:val="24"/>
              </w:rPr>
            </w:pPr>
            <w:r w:rsidRPr="00722055">
              <w:rPr>
                <w:rFonts w:ascii="Times New Roman" w:hAnsi="Times New Roman" w:cs="Times New Roman"/>
                <w:sz w:val="24"/>
                <w:szCs w:val="24"/>
              </w:rPr>
              <w:t>5.Total</w:t>
            </w:r>
          </w:p>
        </w:tc>
        <w:tc>
          <w:tcPr>
            <w:tcW w:w="2502" w:type="dxa"/>
          </w:tcPr>
          <w:p w:rsidR="0078530B" w:rsidRPr="00722055" w:rsidRDefault="00EF6275">
            <w:pPr>
              <w:spacing w:before="1"/>
              <w:ind w:left="160" w:right="151"/>
              <w:jc w:val="center"/>
              <w:rPr>
                <w:rFonts w:ascii="Times New Roman" w:hAnsi="Times New Roman" w:cs="Times New Roman"/>
                <w:sz w:val="24"/>
                <w:szCs w:val="24"/>
              </w:rPr>
            </w:pPr>
            <w:r w:rsidRPr="00722055">
              <w:rPr>
                <w:rFonts w:ascii="Times New Roman" w:hAnsi="Times New Roman" w:cs="Times New Roman"/>
                <w:sz w:val="24"/>
                <w:szCs w:val="24"/>
              </w:rPr>
              <w:t>06</w:t>
            </w:r>
          </w:p>
          <w:p w:rsidR="0078530B" w:rsidRPr="00722055" w:rsidRDefault="00EF6275">
            <w:pPr>
              <w:spacing w:before="197" w:line="242" w:lineRule="auto"/>
              <w:ind w:left="160" w:right="151"/>
              <w:jc w:val="center"/>
              <w:rPr>
                <w:rFonts w:ascii="Times New Roman" w:hAnsi="Times New Roman" w:cs="Times New Roman"/>
                <w:sz w:val="24"/>
                <w:szCs w:val="24"/>
              </w:rPr>
            </w:pPr>
            <w:r w:rsidRPr="00722055">
              <w:rPr>
                <w:rFonts w:ascii="Times New Roman" w:hAnsi="Times New Roman" w:cs="Times New Roman"/>
                <w:sz w:val="24"/>
                <w:szCs w:val="24"/>
              </w:rPr>
              <w:t>Of which 3 to be answered</w:t>
            </w:r>
          </w:p>
        </w:tc>
        <w:tc>
          <w:tcPr>
            <w:tcW w:w="2502" w:type="dxa"/>
          </w:tcPr>
          <w:p w:rsidR="0078530B" w:rsidRPr="00722055" w:rsidRDefault="00EF6275">
            <w:pPr>
              <w:spacing w:before="1"/>
              <w:ind w:left="158" w:right="151"/>
              <w:jc w:val="center"/>
              <w:rPr>
                <w:rFonts w:ascii="Times New Roman" w:hAnsi="Times New Roman" w:cs="Times New Roman"/>
                <w:sz w:val="24"/>
                <w:szCs w:val="24"/>
              </w:rPr>
            </w:pPr>
            <w:r w:rsidRPr="00722055">
              <w:rPr>
                <w:rFonts w:ascii="Times New Roman" w:hAnsi="Times New Roman" w:cs="Times New Roman"/>
                <w:sz w:val="24"/>
                <w:szCs w:val="24"/>
              </w:rPr>
              <w:t>10</w:t>
            </w:r>
          </w:p>
          <w:p w:rsidR="0078530B" w:rsidRPr="00722055" w:rsidRDefault="00EF6275">
            <w:pPr>
              <w:spacing w:before="197" w:line="242" w:lineRule="auto"/>
              <w:ind w:left="158" w:right="151"/>
              <w:jc w:val="center"/>
              <w:rPr>
                <w:rFonts w:ascii="Times New Roman" w:hAnsi="Times New Roman" w:cs="Times New Roman"/>
                <w:sz w:val="24"/>
                <w:szCs w:val="24"/>
              </w:rPr>
            </w:pPr>
            <w:r w:rsidRPr="00722055">
              <w:rPr>
                <w:rFonts w:ascii="Times New Roman" w:hAnsi="Times New Roman" w:cs="Times New Roman"/>
                <w:sz w:val="24"/>
                <w:szCs w:val="24"/>
              </w:rPr>
              <w:t>Of which 6 to be answered</w:t>
            </w:r>
          </w:p>
        </w:tc>
        <w:tc>
          <w:tcPr>
            <w:tcW w:w="2502" w:type="dxa"/>
          </w:tcPr>
          <w:p w:rsidR="0078530B" w:rsidRPr="00722055" w:rsidRDefault="00EF6275">
            <w:pPr>
              <w:spacing w:before="1" w:line="237" w:lineRule="auto"/>
              <w:ind w:left="898" w:hanging="743"/>
              <w:rPr>
                <w:rFonts w:ascii="Times New Roman" w:hAnsi="Times New Roman" w:cs="Times New Roman"/>
                <w:sz w:val="24"/>
                <w:szCs w:val="24"/>
              </w:rPr>
            </w:pPr>
            <w:r w:rsidRPr="00722055">
              <w:rPr>
                <w:rFonts w:ascii="Times New Roman" w:hAnsi="Times New Roman" w:cs="Times New Roman"/>
                <w:sz w:val="24"/>
                <w:szCs w:val="24"/>
              </w:rPr>
              <w:t>110 Marks including choice.</w:t>
            </w:r>
          </w:p>
          <w:p w:rsidR="0078530B" w:rsidRPr="00722055" w:rsidRDefault="00EF6275">
            <w:pPr>
              <w:spacing w:before="1"/>
              <w:ind w:left="610" w:right="105" w:hanging="483"/>
              <w:rPr>
                <w:rFonts w:ascii="Times New Roman" w:hAnsi="Times New Roman" w:cs="Times New Roman"/>
                <w:sz w:val="24"/>
                <w:szCs w:val="24"/>
              </w:rPr>
            </w:pPr>
            <w:r w:rsidRPr="00722055">
              <w:rPr>
                <w:rFonts w:ascii="Times New Roman" w:hAnsi="Times New Roman" w:cs="Times New Roman"/>
                <w:sz w:val="24"/>
                <w:szCs w:val="24"/>
              </w:rPr>
              <w:t>Of which 60 Marks to be answered</w:t>
            </w:r>
          </w:p>
        </w:tc>
      </w:tr>
    </w:tbl>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EF6275">
      <w:pPr>
        <w:spacing w:before="90" w:line="242" w:lineRule="auto"/>
        <w:ind w:right="748"/>
        <w:jc w:val="center"/>
        <w:outlineLvl w:val="3"/>
        <w:rPr>
          <w:rFonts w:ascii="Times New Roman" w:hAnsi="Times New Roman" w:cs="Times New Roman"/>
          <w:sz w:val="24"/>
          <w:szCs w:val="24"/>
        </w:rPr>
      </w:pPr>
      <w:r w:rsidRPr="00722055">
        <w:rPr>
          <w:rFonts w:ascii="Times New Roman" w:hAnsi="Times New Roman" w:cs="Times New Roman"/>
          <w:sz w:val="24"/>
          <w:szCs w:val="24"/>
        </w:rPr>
        <w:t>Blue Print</w:t>
      </w:r>
    </w:p>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78530B">
      <w:pPr>
        <w:spacing w:before="90" w:line="242" w:lineRule="auto"/>
        <w:ind w:right="748"/>
        <w:outlineLvl w:val="3"/>
        <w:rPr>
          <w:rFonts w:ascii="Times New Roman" w:hAnsi="Times New Roman" w:cs="Times New Roman"/>
          <w:sz w:val="24"/>
          <w:szCs w:val="24"/>
        </w:rPr>
      </w:pPr>
    </w:p>
    <w:tbl>
      <w:tblPr>
        <w:tblpPr w:leftFromText="180" w:rightFromText="180" w:vertAnchor="page" w:horzAnchor="margin" w:tblpY="4343"/>
        <w:tblW w:w="10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01"/>
        <w:gridCol w:w="2502"/>
        <w:gridCol w:w="2502"/>
        <w:gridCol w:w="2502"/>
      </w:tblGrid>
      <w:tr w:rsidR="0078530B" w:rsidRPr="00722055">
        <w:trPr>
          <w:trHeight w:val="1103"/>
        </w:trPr>
        <w:tc>
          <w:tcPr>
            <w:tcW w:w="2501" w:type="dxa"/>
          </w:tcPr>
          <w:p w:rsidR="0078530B" w:rsidRPr="00722055" w:rsidRDefault="0078530B">
            <w:pPr>
              <w:spacing w:line="273" w:lineRule="exact"/>
              <w:ind w:left="527"/>
              <w:rPr>
                <w:rFonts w:ascii="Times New Roman" w:hAnsi="Times New Roman" w:cs="Times New Roman"/>
                <w:sz w:val="24"/>
                <w:szCs w:val="24"/>
              </w:rPr>
            </w:pPr>
          </w:p>
          <w:p w:rsidR="0078530B" w:rsidRPr="00722055" w:rsidRDefault="00EF6275">
            <w:pPr>
              <w:spacing w:line="273" w:lineRule="exact"/>
              <w:ind w:left="527"/>
              <w:rPr>
                <w:rFonts w:ascii="Times New Roman" w:hAnsi="Times New Roman" w:cs="Times New Roman"/>
                <w:sz w:val="24"/>
                <w:szCs w:val="24"/>
              </w:rPr>
            </w:pPr>
            <w:r w:rsidRPr="00722055">
              <w:rPr>
                <w:rFonts w:ascii="Times New Roman" w:hAnsi="Times New Roman" w:cs="Times New Roman"/>
                <w:sz w:val="24"/>
                <w:szCs w:val="24"/>
              </w:rPr>
              <w:t>Module Name</w:t>
            </w:r>
          </w:p>
        </w:tc>
        <w:tc>
          <w:tcPr>
            <w:tcW w:w="2502" w:type="dxa"/>
          </w:tcPr>
          <w:p w:rsidR="0078530B" w:rsidRPr="00722055" w:rsidRDefault="0078530B">
            <w:pPr>
              <w:spacing w:line="273" w:lineRule="exact"/>
              <w:ind w:left="159" w:right="151"/>
              <w:jc w:val="center"/>
              <w:rPr>
                <w:rFonts w:ascii="Times New Roman" w:hAnsi="Times New Roman" w:cs="Times New Roman"/>
                <w:sz w:val="24"/>
                <w:szCs w:val="24"/>
              </w:rPr>
            </w:pPr>
          </w:p>
          <w:p w:rsidR="0078530B" w:rsidRPr="00722055" w:rsidRDefault="00EF6275">
            <w:pPr>
              <w:spacing w:line="273" w:lineRule="exact"/>
              <w:ind w:left="159" w:right="151"/>
              <w:jc w:val="center"/>
              <w:rPr>
                <w:rFonts w:ascii="Times New Roman" w:hAnsi="Times New Roman" w:cs="Times New Roman"/>
                <w:sz w:val="24"/>
                <w:szCs w:val="24"/>
              </w:rPr>
            </w:pPr>
            <w:r w:rsidRPr="00722055">
              <w:rPr>
                <w:rFonts w:ascii="Times New Roman" w:hAnsi="Times New Roman" w:cs="Times New Roman"/>
                <w:sz w:val="24"/>
                <w:szCs w:val="24"/>
              </w:rPr>
              <w:t>PART I</w:t>
            </w:r>
          </w:p>
          <w:p w:rsidR="0078530B" w:rsidRPr="00722055" w:rsidRDefault="00EF6275">
            <w:pPr>
              <w:ind w:left="223" w:right="151"/>
              <w:jc w:val="center"/>
              <w:rPr>
                <w:rFonts w:ascii="Times New Roman" w:hAnsi="Times New Roman" w:cs="Times New Roman"/>
                <w:sz w:val="24"/>
                <w:szCs w:val="24"/>
              </w:rPr>
            </w:pPr>
            <w:r w:rsidRPr="00722055">
              <w:rPr>
                <w:rFonts w:ascii="Times New Roman" w:hAnsi="Times New Roman" w:cs="Times New Roman"/>
                <w:sz w:val="24"/>
                <w:szCs w:val="24"/>
              </w:rPr>
              <w:t>Essay Type Questions</w:t>
            </w:r>
          </w:p>
          <w:p w:rsidR="0078530B" w:rsidRPr="00722055" w:rsidRDefault="00EF6275">
            <w:pPr>
              <w:spacing w:line="259" w:lineRule="exact"/>
              <w:ind w:left="153" w:right="151"/>
              <w:jc w:val="center"/>
              <w:rPr>
                <w:rFonts w:ascii="Times New Roman" w:hAnsi="Times New Roman" w:cs="Times New Roman"/>
                <w:sz w:val="24"/>
                <w:szCs w:val="24"/>
              </w:rPr>
            </w:pPr>
            <w:r w:rsidRPr="00722055">
              <w:rPr>
                <w:rFonts w:ascii="Times New Roman" w:hAnsi="Times New Roman" w:cs="Times New Roman"/>
                <w:sz w:val="24"/>
                <w:szCs w:val="24"/>
              </w:rPr>
              <w:t>10 marks each</w:t>
            </w:r>
          </w:p>
        </w:tc>
        <w:tc>
          <w:tcPr>
            <w:tcW w:w="2502" w:type="dxa"/>
          </w:tcPr>
          <w:p w:rsidR="0078530B" w:rsidRPr="00722055" w:rsidRDefault="0078530B">
            <w:pPr>
              <w:ind w:left="159" w:right="151"/>
              <w:jc w:val="center"/>
              <w:rPr>
                <w:rFonts w:ascii="Times New Roman" w:hAnsi="Times New Roman" w:cs="Times New Roman"/>
                <w:sz w:val="24"/>
                <w:szCs w:val="24"/>
              </w:rPr>
            </w:pPr>
          </w:p>
          <w:p w:rsidR="0078530B" w:rsidRPr="00722055" w:rsidRDefault="00EF6275">
            <w:pPr>
              <w:ind w:left="159" w:right="151"/>
              <w:jc w:val="center"/>
              <w:rPr>
                <w:rFonts w:ascii="Times New Roman" w:hAnsi="Times New Roman" w:cs="Times New Roman"/>
                <w:sz w:val="24"/>
                <w:szCs w:val="24"/>
              </w:rPr>
            </w:pPr>
            <w:r w:rsidRPr="00722055">
              <w:rPr>
                <w:rFonts w:ascii="Times New Roman" w:hAnsi="Times New Roman" w:cs="Times New Roman"/>
                <w:sz w:val="24"/>
                <w:szCs w:val="24"/>
              </w:rPr>
              <w:t>Part II Short Answer Questions</w:t>
            </w:r>
          </w:p>
          <w:p w:rsidR="0078530B" w:rsidRPr="00722055" w:rsidRDefault="00EF6275">
            <w:pPr>
              <w:ind w:left="152" w:right="151"/>
              <w:jc w:val="center"/>
              <w:rPr>
                <w:rFonts w:ascii="Times New Roman" w:hAnsi="Times New Roman" w:cs="Times New Roman"/>
                <w:sz w:val="24"/>
                <w:szCs w:val="24"/>
              </w:rPr>
            </w:pPr>
            <w:r w:rsidRPr="00722055">
              <w:rPr>
                <w:rFonts w:ascii="Times New Roman" w:hAnsi="Times New Roman" w:cs="Times New Roman"/>
                <w:sz w:val="24"/>
                <w:szCs w:val="24"/>
              </w:rPr>
              <w:t>5 marks each</w:t>
            </w:r>
          </w:p>
        </w:tc>
        <w:tc>
          <w:tcPr>
            <w:tcW w:w="2502" w:type="dxa"/>
          </w:tcPr>
          <w:p w:rsidR="0078530B" w:rsidRPr="00722055" w:rsidRDefault="00EF6275">
            <w:pPr>
              <w:ind w:left="821" w:hanging="675"/>
              <w:rPr>
                <w:rFonts w:ascii="Times New Roman" w:hAnsi="Times New Roman" w:cs="Times New Roman"/>
                <w:sz w:val="24"/>
                <w:szCs w:val="24"/>
              </w:rPr>
            </w:pPr>
            <w:r w:rsidRPr="00722055">
              <w:rPr>
                <w:rFonts w:ascii="Times New Roman" w:hAnsi="Times New Roman" w:cs="Times New Roman"/>
                <w:sz w:val="24"/>
                <w:szCs w:val="24"/>
              </w:rPr>
              <w:t>Marks Allotted to the Chapter</w:t>
            </w:r>
          </w:p>
        </w:tc>
      </w:tr>
    </w:tbl>
    <w:p w:rsidR="0078530B" w:rsidRPr="00722055" w:rsidRDefault="0078530B">
      <w:pPr>
        <w:spacing w:before="90" w:line="242" w:lineRule="auto"/>
        <w:ind w:right="748"/>
        <w:outlineLvl w:val="3"/>
        <w:rPr>
          <w:rFonts w:ascii="Times New Roman" w:hAnsi="Times New Roman" w:cs="Times New Roman"/>
          <w:sz w:val="24"/>
          <w:szCs w:val="24"/>
        </w:rPr>
      </w:pPr>
    </w:p>
    <w:p w:rsidR="0078530B" w:rsidRPr="00722055" w:rsidRDefault="00EF6275">
      <w:pPr>
        <w:spacing w:before="90" w:line="242" w:lineRule="auto"/>
        <w:ind w:right="748"/>
        <w:outlineLvl w:val="3"/>
        <w:rPr>
          <w:rFonts w:ascii="Times New Roman" w:hAnsi="Times New Roman" w:cs="Times New Roman"/>
          <w:sz w:val="24"/>
          <w:szCs w:val="24"/>
        </w:rPr>
      </w:pPr>
      <w:r w:rsidRPr="00722055">
        <w:rPr>
          <w:rFonts w:ascii="Times New Roman" w:hAnsi="Times New Roman" w:cs="Times New Roman"/>
          <w:sz w:val="24"/>
          <w:szCs w:val="24"/>
        </w:rPr>
        <w:t>NONOTE: The question paper setters are requested to kindly adhere to the format   given in  the table</w:t>
      </w:r>
    </w:p>
    <w:p w:rsidR="0078530B" w:rsidRPr="00722055" w:rsidRDefault="0078530B">
      <w:pPr>
        <w:widowControl/>
        <w:rPr>
          <w:rFonts w:ascii="Times New Roman" w:hAnsi="Times New Roman" w:cs="Times New Roman"/>
          <w:sz w:val="24"/>
          <w:szCs w:val="24"/>
          <w:lang w:val="en-IN" w:eastAsia="en-IN"/>
        </w:rPr>
      </w:pPr>
    </w:p>
    <w:p w:rsidR="0078530B" w:rsidRPr="00722055" w:rsidRDefault="0078530B">
      <w:pPr>
        <w:rPr>
          <w:rFonts w:ascii="Times New Roman" w:hAnsi="Times New Roman" w:cs="Times New Roman"/>
          <w:b/>
          <w:bCs/>
          <w:sz w:val="28"/>
          <w:szCs w:val="28"/>
        </w:rPr>
      </w:pPr>
    </w:p>
    <w:p w:rsidR="0078530B" w:rsidRPr="00722055" w:rsidRDefault="0078530B">
      <w:pPr>
        <w:jc w:val="center"/>
        <w:rPr>
          <w:rFonts w:ascii="Times New Roman" w:hAnsi="Times New Roman" w:cs="Times New Roman"/>
          <w:b/>
          <w:bCs/>
          <w:sz w:val="28"/>
          <w:szCs w:val="28"/>
        </w:rPr>
      </w:pPr>
    </w:p>
    <w:p w:rsidR="0078530B" w:rsidRPr="00722055" w:rsidRDefault="0078530B">
      <w:pPr>
        <w:jc w:val="center"/>
        <w:rPr>
          <w:rFonts w:ascii="Times New Roman" w:hAnsi="Times New Roman" w:cs="Times New Roman"/>
          <w:b/>
          <w:bCs/>
          <w:sz w:val="28"/>
          <w:szCs w:val="28"/>
        </w:rPr>
      </w:pPr>
    </w:p>
    <w:p w:rsidR="0078530B" w:rsidRPr="00722055" w:rsidRDefault="0078530B">
      <w:pPr>
        <w:rPr>
          <w:rFonts w:ascii="Times New Roman" w:hAnsi="Times New Roman" w:cs="Times New Roman"/>
          <w:b/>
          <w:bCs/>
          <w:sz w:val="28"/>
          <w:szCs w:val="28"/>
        </w:rPr>
      </w:pPr>
    </w:p>
    <w:p w:rsidR="0078530B" w:rsidRPr="00722055" w:rsidRDefault="0078530B">
      <w:pPr>
        <w:rPr>
          <w:rFonts w:ascii="Times New Roman" w:hAnsi="Times New Roman" w:cs="Times New Roman"/>
          <w:sz w:val="24"/>
          <w:szCs w:val="24"/>
        </w:rPr>
      </w:pPr>
    </w:p>
    <w:p w:rsidR="0078530B" w:rsidRPr="00722055" w:rsidRDefault="0078530B">
      <w:pPr>
        <w:jc w:val="center"/>
        <w:rPr>
          <w:rFonts w:ascii="Times New Roman" w:hAnsi="Times New Roman" w:cs="Times New Roman"/>
          <w:sz w:val="24"/>
          <w:szCs w:val="24"/>
        </w:rPr>
      </w:pPr>
    </w:p>
    <w:p w:rsidR="0078530B" w:rsidRPr="00722055" w:rsidRDefault="0078530B">
      <w:pPr>
        <w:jc w:val="center"/>
        <w:rPr>
          <w:rFonts w:ascii="Times New Roman" w:hAnsi="Times New Roman" w:cs="Times New Roman"/>
          <w:sz w:val="24"/>
          <w:szCs w:val="24"/>
        </w:rPr>
      </w:pPr>
    </w:p>
    <w:p w:rsidR="0078530B" w:rsidRPr="00722055" w:rsidRDefault="0078530B">
      <w:pPr>
        <w:jc w:val="center"/>
        <w:rPr>
          <w:rFonts w:ascii="Times New Roman" w:hAnsi="Times New Roman" w:cs="Times New Roman"/>
          <w:sz w:val="24"/>
          <w:szCs w:val="24"/>
        </w:rPr>
      </w:pP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P.R. GOVERNMENT COLLEGE (A), KAKINADA</w:t>
      </w: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CHOICE BASED CREDIT SYSTEM</w:t>
      </w:r>
    </w:p>
    <w:p w:rsidR="0078530B" w:rsidRPr="00722055" w:rsidRDefault="00EF6275">
      <w:pPr>
        <w:widowControl/>
        <w:spacing w:line="320" w:lineRule="exact"/>
        <w:jc w:val="center"/>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Four – year B.Sc. (Hons)</w:t>
      </w:r>
    </w:p>
    <w:p w:rsidR="0078530B" w:rsidRPr="00722055" w:rsidRDefault="00EF6275">
      <w:pPr>
        <w:widowControl/>
        <w:spacing w:line="320" w:lineRule="exact"/>
        <w:jc w:val="center"/>
        <w:rPr>
          <w:rFonts w:ascii="Times New Roman" w:hAnsi="Times New Roman" w:cs="Times New Roman"/>
          <w:sz w:val="24"/>
          <w:szCs w:val="24"/>
          <w:lang w:val="en-IN" w:eastAsia="en-IN"/>
        </w:rPr>
      </w:pPr>
      <w:r w:rsidRPr="00722055">
        <w:rPr>
          <w:rFonts w:ascii="Times New Roman" w:hAnsi="Times New Roman" w:cs="Times New Roman"/>
          <w:color w:val="000000"/>
          <w:sz w:val="24"/>
          <w:szCs w:val="24"/>
          <w:lang w:val="en-IN" w:eastAsia="en-IN"/>
        </w:rPr>
        <w:t>Domain Subject: ZOOLOGY</w:t>
      </w:r>
      <w:r w:rsidRPr="00722055">
        <w:rPr>
          <w:rFonts w:ascii="Times New Roman" w:hAnsi="Times New Roman" w:cs="Times New Roman"/>
          <w:color w:val="000000"/>
          <w:sz w:val="24"/>
          <w:szCs w:val="24"/>
          <w:lang w:val="en-IN" w:eastAsia="en-IN"/>
        </w:rPr>
        <w:br/>
        <w:t>Course 6 A: SUSTAINABLE AQUACULTURE MANAGEMENT</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sz w:val="24"/>
          <w:szCs w:val="24"/>
          <w:lang w:val="en-IN" w:eastAsia="en-IN"/>
        </w:rPr>
        <w:t>MODEL PAPER</w:t>
      </w:r>
    </w:p>
    <w:p w:rsidR="0078530B" w:rsidRPr="00722055" w:rsidRDefault="00EF6275">
      <w:pPr>
        <w:spacing w:line="276" w:lineRule="auto"/>
        <w:jc w:val="center"/>
        <w:rPr>
          <w:rFonts w:ascii="Times New Roman" w:hAnsi="Times New Roman" w:cs="Times New Roman"/>
          <w:sz w:val="24"/>
          <w:szCs w:val="24"/>
        </w:rPr>
      </w:pPr>
      <w:r w:rsidRPr="00722055">
        <w:rPr>
          <w:rFonts w:ascii="Times New Roman" w:hAnsi="Times New Roman" w:cs="Times New Roman"/>
          <w:sz w:val="24"/>
          <w:szCs w:val="24"/>
        </w:rPr>
        <w:t>PART – 1</w:t>
      </w:r>
    </w:p>
    <w:p w:rsidR="0078530B" w:rsidRPr="00722055" w:rsidRDefault="00EF6275">
      <w:pPr>
        <w:spacing w:line="276" w:lineRule="auto"/>
        <w:rPr>
          <w:rFonts w:ascii="Times New Roman" w:hAnsi="Times New Roman" w:cs="Times New Roman"/>
          <w:sz w:val="24"/>
          <w:szCs w:val="24"/>
        </w:rPr>
      </w:pPr>
      <w:r w:rsidRPr="00722055">
        <w:rPr>
          <w:rFonts w:ascii="Times New Roman" w:hAnsi="Times New Roman" w:cs="Times New Roman"/>
          <w:sz w:val="24"/>
          <w:szCs w:val="24"/>
        </w:rPr>
        <w:t>Note: Answer any THREE questions choosing at least one question from each section. Draw the diagrams wherever necessary</w:t>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t>3 X10 =30</w:t>
      </w:r>
    </w:p>
    <w:p w:rsidR="0078530B" w:rsidRPr="00722055" w:rsidRDefault="00EF6275">
      <w:pPr>
        <w:spacing w:line="276" w:lineRule="auto"/>
        <w:rPr>
          <w:rFonts w:ascii="Times New Roman" w:hAnsi="Times New Roman" w:cs="Times New Roman"/>
          <w:sz w:val="24"/>
          <w:szCs w:val="24"/>
        </w:rPr>
      </w:pPr>
      <w:r w:rsidRPr="00722055">
        <w:rPr>
          <w:rFonts w:ascii="Times New Roman" w:hAnsi="Times New Roman" w:cs="Times New Roman"/>
          <w:sz w:val="24"/>
          <w:szCs w:val="24"/>
        </w:rPr>
        <w:t>SECTION- A</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w:t>
      </w:r>
      <w:r w:rsidRPr="00722055">
        <w:rPr>
          <w:rFonts w:ascii="Times New Roman" w:hAnsi="Times New Roman" w:cs="Times New Roman"/>
          <w:sz w:val="24"/>
          <w:szCs w:val="24"/>
        </w:rPr>
        <w:tab/>
        <w:t>Describe the present status of Aquaculture in Global and National Scenario</w:t>
      </w:r>
    </w:p>
    <w:p w:rsidR="0078530B" w:rsidRPr="00722055" w:rsidRDefault="0078530B">
      <w:pPr>
        <w:spacing w:line="360" w:lineRule="exact"/>
        <w:ind w:firstLine="720"/>
        <w:rPr>
          <w:rFonts w:ascii="Times New Roman" w:hAnsi="Times New Roman" w:cs="Times New Roman"/>
          <w:sz w:val="24"/>
          <w:szCs w:val="24"/>
        </w:rPr>
      </w:pP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2.</w:t>
      </w:r>
      <w:r w:rsidRPr="00722055">
        <w:rPr>
          <w:rFonts w:ascii="Times New Roman" w:hAnsi="Times New Roman" w:cs="Times New Roman"/>
          <w:sz w:val="24"/>
          <w:szCs w:val="24"/>
        </w:rPr>
        <w:tab/>
        <w:t>Write an essay on Design and construction of a fish farm</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3.</w:t>
      </w:r>
      <w:r w:rsidRPr="00722055">
        <w:rPr>
          <w:rFonts w:ascii="Times New Roman" w:hAnsi="Times New Roman" w:cs="Times New Roman"/>
          <w:sz w:val="24"/>
          <w:szCs w:val="24"/>
        </w:rPr>
        <w:tab/>
        <w:t xml:space="preserve">What are the Physico-chemical conditions of water required for aqua culture </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SECTION-B</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4.</w:t>
      </w:r>
      <w:r w:rsidRPr="00722055">
        <w:rPr>
          <w:rFonts w:ascii="Times New Roman" w:hAnsi="Times New Roman" w:cs="Times New Roman"/>
          <w:sz w:val="24"/>
          <w:szCs w:val="24"/>
        </w:rPr>
        <w:tab/>
        <w:t>Write an essay on Induced breeding</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5.</w:t>
      </w:r>
      <w:r w:rsidRPr="00722055">
        <w:rPr>
          <w:rFonts w:ascii="Times New Roman" w:hAnsi="Times New Roman" w:cs="Times New Roman"/>
          <w:sz w:val="24"/>
          <w:szCs w:val="24"/>
        </w:rPr>
        <w:tab/>
        <w:t>Explain the mixed culture of Fish and Prawn</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6.</w:t>
      </w:r>
      <w:r w:rsidRPr="00722055">
        <w:rPr>
          <w:rFonts w:ascii="Times New Roman" w:hAnsi="Times New Roman" w:cs="Times New Roman"/>
          <w:sz w:val="24"/>
          <w:szCs w:val="24"/>
        </w:rPr>
        <w:tab/>
        <w:t>Explain the viral diseases in Fin Fish</w:t>
      </w:r>
    </w:p>
    <w:p w:rsidR="0078530B" w:rsidRPr="00722055" w:rsidRDefault="00EF6275">
      <w:pPr>
        <w:spacing w:line="360" w:lineRule="exact"/>
        <w:jc w:val="center"/>
        <w:rPr>
          <w:rFonts w:ascii="Times New Roman" w:hAnsi="Times New Roman" w:cs="Times New Roman"/>
          <w:b/>
          <w:bCs/>
          <w:sz w:val="24"/>
          <w:szCs w:val="24"/>
        </w:rPr>
      </w:pPr>
      <w:r w:rsidRPr="00722055">
        <w:rPr>
          <w:rFonts w:ascii="Times New Roman" w:hAnsi="Times New Roman" w:cs="Times New Roman"/>
          <w:b/>
          <w:bCs/>
          <w:sz w:val="24"/>
          <w:szCs w:val="24"/>
        </w:rPr>
        <w:t>Part – II</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Answer any Six questions</w:t>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t>6x5=30</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7.</w:t>
      </w:r>
      <w:r w:rsidRPr="00722055">
        <w:rPr>
          <w:rFonts w:ascii="Times New Roman" w:hAnsi="Times New Roman" w:cs="Times New Roman"/>
          <w:sz w:val="24"/>
          <w:szCs w:val="24"/>
        </w:rPr>
        <w:tab/>
        <w:t xml:space="preserve">Freshwater cultivable species </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8.</w:t>
      </w:r>
      <w:r w:rsidRPr="00722055">
        <w:rPr>
          <w:rFonts w:ascii="Times New Roman" w:hAnsi="Times New Roman" w:cs="Times New Roman"/>
          <w:sz w:val="24"/>
          <w:szCs w:val="24"/>
        </w:rPr>
        <w:tab/>
        <w:t>Nurserypond</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9.</w:t>
      </w:r>
      <w:r w:rsidRPr="00722055">
        <w:rPr>
          <w:rFonts w:ascii="Times New Roman" w:hAnsi="Times New Roman" w:cs="Times New Roman"/>
          <w:sz w:val="24"/>
          <w:szCs w:val="24"/>
        </w:rPr>
        <w:tab/>
        <w:t xml:space="preserve">Turbidity </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10.</w:t>
      </w:r>
      <w:r w:rsidRPr="00722055">
        <w:rPr>
          <w:rFonts w:ascii="Times New Roman" w:hAnsi="Times New Roman" w:cs="Times New Roman"/>
          <w:sz w:val="24"/>
          <w:szCs w:val="24"/>
        </w:rPr>
        <w:tab/>
        <w:t xml:space="preserve">Fertilizer in culture pond </w:t>
      </w:r>
    </w:p>
    <w:p w:rsidR="0078530B" w:rsidRPr="00722055" w:rsidRDefault="00EF6275">
      <w:pPr>
        <w:tabs>
          <w:tab w:val="left" w:pos="720"/>
          <w:tab w:val="left" w:pos="1440"/>
          <w:tab w:val="left" w:pos="2160"/>
          <w:tab w:val="left" w:pos="2880"/>
          <w:tab w:val="left" w:pos="3600"/>
          <w:tab w:val="left" w:pos="4489"/>
        </w:tabs>
        <w:spacing w:line="360" w:lineRule="exact"/>
        <w:rPr>
          <w:rFonts w:ascii="Times New Roman" w:hAnsi="Times New Roman" w:cs="Times New Roman"/>
          <w:sz w:val="24"/>
          <w:szCs w:val="24"/>
        </w:rPr>
      </w:pPr>
      <w:r w:rsidRPr="00722055">
        <w:rPr>
          <w:rFonts w:ascii="Times New Roman" w:hAnsi="Times New Roman" w:cs="Times New Roman"/>
          <w:sz w:val="24"/>
          <w:szCs w:val="24"/>
        </w:rPr>
        <w:t>11.</w:t>
      </w:r>
      <w:r w:rsidRPr="00722055">
        <w:rPr>
          <w:rFonts w:ascii="Times New Roman" w:hAnsi="Times New Roman" w:cs="Times New Roman"/>
          <w:sz w:val="24"/>
          <w:szCs w:val="24"/>
        </w:rPr>
        <w:tab/>
        <w:t>Algal bloom</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12.</w:t>
      </w:r>
      <w:r w:rsidRPr="00722055">
        <w:rPr>
          <w:rFonts w:ascii="Times New Roman" w:hAnsi="Times New Roman" w:cs="Times New Roman"/>
          <w:sz w:val="24"/>
          <w:szCs w:val="24"/>
        </w:rPr>
        <w:tab/>
        <w:t xml:space="preserve">Quarantine pond </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13.</w:t>
      </w:r>
      <w:r w:rsidRPr="00722055">
        <w:rPr>
          <w:rFonts w:ascii="Times New Roman" w:hAnsi="Times New Roman" w:cs="Times New Roman"/>
          <w:sz w:val="24"/>
          <w:szCs w:val="24"/>
        </w:rPr>
        <w:tab/>
        <w:t>Vannamei</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14.</w:t>
      </w:r>
      <w:r w:rsidRPr="00722055">
        <w:rPr>
          <w:rFonts w:ascii="Times New Roman" w:hAnsi="Times New Roman" w:cs="Times New Roman"/>
          <w:sz w:val="24"/>
          <w:szCs w:val="24"/>
        </w:rPr>
        <w:tab/>
        <w:t>Macrobrachium</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15.</w:t>
      </w:r>
      <w:r w:rsidRPr="00722055">
        <w:rPr>
          <w:rFonts w:ascii="Times New Roman" w:hAnsi="Times New Roman" w:cs="Times New Roman"/>
          <w:sz w:val="24"/>
          <w:szCs w:val="24"/>
        </w:rPr>
        <w:tab/>
        <w:t xml:space="preserve">White Spot Disease </w:t>
      </w:r>
    </w:p>
    <w:p w:rsidR="0078530B" w:rsidRPr="00722055" w:rsidRDefault="00EF6275">
      <w:pPr>
        <w:spacing w:line="360" w:lineRule="exact"/>
        <w:rPr>
          <w:rFonts w:ascii="Times New Roman" w:hAnsi="Times New Roman" w:cs="Times New Roman"/>
          <w:sz w:val="24"/>
          <w:szCs w:val="24"/>
        </w:rPr>
      </w:pPr>
      <w:r w:rsidRPr="00722055">
        <w:rPr>
          <w:rFonts w:ascii="Times New Roman" w:hAnsi="Times New Roman" w:cs="Times New Roman"/>
          <w:sz w:val="24"/>
          <w:szCs w:val="24"/>
        </w:rPr>
        <w:t>16.</w:t>
      </w:r>
      <w:r w:rsidRPr="00722055">
        <w:rPr>
          <w:rFonts w:ascii="Times New Roman" w:hAnsi="Times New Roman" w:cs="Times New Roman"/>
          <w:sz w:val="24"/>
          <w:szCs w:val="24"/>
        </w:rPr>
        <w:tab/>
        <w:t xml:space="preserve">Dropsy </w:t>
      </w: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jc w:val="center"/>
        <w:rPr>
          <w:rFonts w:ascii="Times New Roman" w:hAnsi="Times New Roman" w:cs="Times New Roman"/>
          <w:sz w:val="24"/>
          <w:szCs w:val="24"/>
        </w:rPr>
      </w:pPr>
    </w:p>
    <w:p w:rsidR="0078530B" w:rsidRPr="00722055" w:rsidRDefault="0078530B">
      <w:pPr>
        <w:jc w:val="center"/>
        <w:rPr>
          <w:rFonts w:ascii="Times New Roman" w:hAnsi="Times New Roman" w:cs="Times New Roman"/>
          <w:sz w:val="24"/>
          <w:szCs w:val="24"/>
        </w:rPr>
      </w:pPr>
    </w:p>
    <w:p w:rsidR="0078530B" w:rsidRPr="00722055" w:rsidRDefault="0078530B">
      <w:pPr>
        <w:jc w:val="center"/>
        <w:rPr>
          <w:rFonts w:ascii="Times New Roman" w:hAnsi="Times New Roman" w:cs="Times New Roman"/>
          <w:sz w:val="24"/>
          <w:szCs w:val="24"/>
        </w:rPr>
      </w:pP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P.R. GOVERNMENT COLLEGE (A), KAKINADA</w:t>
      </w: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CHOICE BASED CREDIT SYSTEM</w:t>
      </w:r>
    </w:p>
    <w:p w:rsidR="0078530B" w:rsidRPr="00722055" w:rsidRDefault="0078530B">
      <w:pPr>
        <w:widowControl/>
        <w:jc w:val="center"/>
        <w:rPr>
          <w:rFonts w:ascii="Times New Roman" w:hAnsi="Times New Roman" w:cs="Times New Roman"/>
          <w:sz w:val="24"/>
          <w:szCs w:val="24"/>
        </w:rPr>
      </w:pPr>
    </w:p>
    <w:p w:rsidR="0078530B" w:rsidRPr="00722055" w:rsidRDefault="00EF6275">
      <w:pPr>
        <w:widowControl/>
        <w:jc w:val="center"/>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Four – year B.Sc. (Hons)</w:t>
      </w:r>
    </w:p>
    <w:p w:rsidR="0078530B" w:rsidRPr="00722055" w:rsidRDefault="00EF6275">
      <w:pPr>
        <w:widowControl/>
        <w:jc w:val="center"/>
        <w:rPr>
          <w:rFonts w:ascii="Times New Roman" w:hAnsi="Times New Roman" w:cs="Times New Roman"/>
          <w:sz w:val="24"/>
          <w:szCs w:val="24"/>
          <w:lang w:val="en-IN" w:eastAsia="en-IN"/>
        </w:rPr>
      </w:pPr>
      <w:r w:rsidRPr="00722055">
        <w:rPr>
          <w:rFonts w:ascii="Times New Roman" w:hAnsi="Times New Roman" w:cs="Times New Roman"/>
          <w:color w:val="000000"/>
          <w:sz w:val="24"/>
          <w:szCs w:val="24"/>
          <w:lang w:val="en-IN" w:eastAsia="en-IN"/>
        </w:rPr>
        <w:t>Domain Subject: ZOOLOGY</w:t>
      </w:r>
      <w:r w:rsidRPr="00722055">
        <w:rPr>
          <w:rFonts w:ascii="Times New Roman" w:hAnsi="Times New Roman" w:cs="Times New Roman"/>
          <w:color w:val="000000"/>
          <w:sz w:val="24"/>
          <w:szCs w:val="24"/>
          <w:lang w:val="en-IN" w:eastAsia="en-IN"/>
        </w:rPr>
        <w:br/>
        <w:t>Course 6 A: SUSTAINABLE AQUACULTURE MANAGEMENT</w:t>
      </w:r>
      <w:r w:rsidRPr="00722055">
        <w:rPr>
          <w:rFonts w:ascii="Times New Roman" w:hAnsi="Times New Roman" w:cs="Times New Roman"/>
          <w:color w:val="000000"/>
          <w:sz w:val="24"/>
          <w:szCs w:val="24"/>
          <w:lang w:val="en-IN" w:eastAsia="en-IN"/>
        </w:rPr>
        <w:br/>
      </w:r>
    </w:p>
    <w:p w:rsidR="0078530B" w:rsidRPr="00722055" w:rsidRDefault="00EF6275">
      <w:pPr>
        <w:jc w:val="center"/>
        <w:rPr>
          <w:rFonts w:ascii="Times New Roman" w:hAnsi="Times New Roman" w:cs="Times New Roman"/>
          <w:sz w:val="24"/>
          <w:szCs w:val="24"/>
        </w:rPr>
      </w:pPr>
      <w:r w:rsidRPr="00722055">
        <w:rPr>
          <w:rFonts w:ascii="Times New Roman" w:hAnsi="Times New Roman" w:cs="Times New Roman"/>
          <w:sz w:val="24"/>
          <w:szCs w:val="24"/>
        </w:rPr>
        <w:t>PRACTICAL SYLLABUS</w:t>
      </w:r>
    </w:p>
    <w:p w:rsidR="0078530B" w:rsidRPr="00722055" w:rsidRDefault="0078530B">
      <w:pPr>
        <w:rPr>
          <w:rFonts w:ascii="Times New Roman" w:hAnsi="Times New Roman" w:cs="Times New Roman"/>
          <w:sz w:val="24"/>
          <w:szCs w:val="24"/>
        </w:rPr>
      </w:pP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b/>
          <w:bCs/>
          <w:color w:val="000000"/>
          <w:sz w:val="24"/>
          <w:szCs w:val="24"/>
          <w:lang w:val="en-IN" w:eastAsia="en-IN"/>
        </w:rPr>
        <w:t>I. Learning Outcomes</w:t>
      </w:r>
      <w:r w:rsidRPr="00722055">
        <w:rPr>
          <w:rFonts w:ascii="Times New Roman" w:hAnsi="Times New Roman" w:cs="Times New Roman"/>
          <w:color w:val="000000"/>
          <w:sz w:val="24"/>
          <w:szCs w:val="24"/>
          <w:lang w:val="en-IN" w:eastAsia="en-IN"/>
        </w:rPr>
        <w:t xml:space="preserve">: </w:t>
      </w:r>
    </w:p>
    <w:p w:rsidR="0078530B" w:rsidRPr="00722055" w:rsidRDefault="0078530B">
      <w:pPr>
        <w:widowControl/>
        <w:rPr>
          <w:rFonts w:ascii="Times New Roman" w:hAnsi="Times New Roman" w:cs="Times New Roman"/>
          <w:color w:val="000000"/>
          <w:sz w:val="24"/>
          <w:szCs w:val="24"/>
          <w:lang w:val="en-IN" w:eastAsia="en-IN"/>
        </w:rPr>
      </w:pP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On successful completion of this practical course, student shall be able to:</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sym w:font="Symbol" w:char="F0B7"/>
      </w:r>
      <w:r w:rsidRPr="00722055">
        <w:rPr>
          <w:rFonts w:ascii="Times New Roman" w:hAnsi="Times New Roman" w:cs="Times New Roman"/>
          <w:color w:val="000000"/>
          <w:sz w:val="24"/>
          <w:szCs w:val="24"/>
          <w:lang w:val="en-IN" w:eastAsia="en-IN"/>
        </w:rPr>
        <w:t>Identify the characters of Fresh water cultivable species</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sz w:val="24"/>
          <w:szCs w:val="24"/>
          <w:lang w:val="en-IN" w:eastAsia="en-IN"/>
        </w:rPr>
        <w:sym w:font="Symbol" w:char="F0B7"/>
      </w:r>
      <w:r w:rsidRPr="00722055">
        <w:rPr>
          <w:rFonts w:ascii="Times New Roman" w:hAnsi="Times New Roman" w:cs="Times New Roman"/>
          <w:color w:val="000000"/>
          <w:sz w:val="24"/>
          <w:szCs w:val="24"/>
          <w:lang w:val="en-IN" w:eastAsia="en-IN"/>
        </w:rPr>
        <w:t>Estimatephysico chemical characteristics of water used for aquaculture</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sz w:val="24"/>
          <w:szCs w:val="24"/>
          <w:lang w:val="en-IN" w:eastAsia="en-IN"/>
        </w:rPr>
        <w:sym w:font="Symbol" w:char="F0B7"/>
      </w:r>
      <w:r w:rsidRPr="00722055">
        <w:rPr>
          <w:rFonts w:ascii="Times New Roman" w:hAnsi="Times New Roman" w:cs="Times New Roman"/>
          <w:color w:val="000000"/>
          <w:sz w:val="24"/>
          <w:szCs w:val="24"/>
          <w:lang w:val="en-IN" w:eastAsia="en-IN"/>
        </w:rPr>
        <w:t>Examine the diseases of fin and shell fish</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sz w:val="24"/>
          <w:szCs w:val="24"/>
          <w:lang w:val="en-IN" w:eastAsia="en-IN"/>
        </w:rPr>
        <w:sym w:font="Symbol" w:char="F0B7"/>
      </w:r>
      <w:r w:rsidRPr="00722055">
        <w:rPr>
          <w:rFonts w:ascii="Times New Roman" w:hAnsi="Times New Roman" w:cs="Times New Roman"/>
          <w:color w:val="000000"/>
          <w:sz w:val="24"/>
          <w:szCs w:val="24"/>
          <w:lang w:val="en-IN" w:eastAsia="en-IN"/>
        </w:rPr>
        <w:t>Suggest measures to prevent diseases in aquaculture</w:t>
      </w:r>
    </w:p>
    <w:p w:rsidR="0078530B" w:rsidRPr="00722055" w:rsidRDefault="0078530B">
      <w:pPr>
        <w:widowControl/>
        <w:rPr>
          <w:rFonts w:ascii="Times New Roman" w:hAnsi="Times New Roman" w:cs="Times New Roman"/>
          <w:sz w:val="24"/>
          <w:szCs w:val="24"/>
          <w:lang w:val="en-IN" w:eastAsia="en-IN"/>
        </w:rPr>
      </w:pPr>
    </w:p>
    <w:p w:rsidR="0078530B" w:rsidRPr="00722055" w:rsidRDefault="00EF6275">
      <w:pPr>
        <w:widowControl/>
        <w:rPr>
          <w:rFonts w:ascii="Times New Roman" w:hAnsi="Times New Roman" w:cs="Times New Roman"/>
          <w:b/>
          <w:bCs/>
          <w:color w:val="000000"/>
          <w:sz w:val="24"/>
          <w:szCs w:val="24"/>
          <w:lang w:val="en-IN" w:eastAsia="en-IN"/>
        </w:rPr>
      </w:pPr>
      <w:r w:rsidRPr="00722055">
        <w:rPr>
          <w:rFonts w:ascii="Times New Roman" w:hAnsi="Times New Roman" w:cs="Times New Roman"/>
          <w:b/>
          <w:bCs/>
          <w:color w:val="000000"/>
          <w:sz w:val="24"/>
          <w:szCs w:val="24"/>
          <w:lang w:val="en-IN" w:eastAsia="en-IN"/>
        </w:rPr>
        <w:t xml:space="preserve">II. Practical (Laboratory) Syllabus: </w:t>
      </w:r>
      <w:r w:rsidRPr="00722055">
        <w:rPr>
          <w:rFonts w:ascii="Times New Roman" w:hAnsi="Times New Roman" w:cs="Times New Roman"/>
          <w:b/>
          <w:bCs/>
          <w:color w:val="000000"/>
          <w:sz w:val="24"/>
          <w:szCs w:val="24"/>
          <w:lang w:val="en-IN" w:eastAsia="en-IN"/>
        </w:rPr>
        <w:tab/>
      </w:r>
      <w:r w:rsidRPr="00722055">
        <w:rPr>
          <w:rFonts w:ascii="Times New Roman" w:hAnsi="Times New Roman" w:cs="Times New Roman"/>
          <w:b/>
          <w:bCs/>
          <w:color w:val="000000"/>
          <w:sz w:val="24"/>
          <w:szCs w:val="24"/>
          <w:lang w:val="en-IN" w:eastAsia="en-IN"/>
        </w:rPr>
        <w:tab/>
      </w:r>
      <w:r w:rsidRPr="00722055">
        <w:rPr>
          <w:rFonts w:ascii="Times New Roman" w:hAnsi="Times New Roman" w:cs="Times New Roman"/>
          <w:b/>
          <w:bCs/>
          <w:color w:val="000000"/>
          <w:sz w:val="24"/>
          <w:szCs w:val="24"/>
          <w:lang w:val="en-IN" w:eastAsia="en-IN"/>
        </w:rPr>
        <w:tab/>
      </w:r>
      <w:r w:rsidRPr="00722055">
        <w:rPr>
          <w:rFonts w:ascii="Times New Roman" w:hAnsi="Times New Roman" w:cs="Times New Roman"/>
          <w:b/>
          <w:bCs/>
          <w:color w:val="000000"/>
          <w:sz w:val="24"/>
          <w:szCs w:val="24"/>
          <w:lang w:val="en-IN" w:eastAsia="en-IN"/>
        </w:rPr>
        <w:tab/>
        <w:t>(30hrs) (Max.50Marks)</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t>1. Fresh water Cultivable species any (Fin &amp; Shell Fish Specimens – Observation of</w:t>
      </w:r>
      <w:r w:rsidRPr="00722055">
        <w:rPr>
          <w:rFonts w:ascii="Times New Roman" w:hAnsi="Times New Roman" w:cs="Times New Roman"/>
          <w:color w:val="000000"/>
          <w:sz w:val="24"/>
          <w:szCs w:val="24"/>
          <w:lang w:val="en-IN" w:eastAsia="en-IN"/>
        </w:rPr>
        <w:br/>
        <w:t>morphological characters by observation and drawings)-</w:t>
      </w:r>
      <w:r w:rsidRPr="00722055">
        <w:rPr>
          <w:rFonts w:ascii="Times New Roman" w:hAnsi="Times New Roman" w:cs="Times New Roman"/>
          <w:color w:val="000000"/>
          <w:sz w:val="24"/>
          <w:szCs w:val="24"/>
          <w:lang w:val="en-IN" w:eastAsia="en-IN"/>
        </w:rPr>
        <w:tab/>
        <w:t>ANY THREE</w:t>
      </w:r>
      <w:r w:rsidRPr="00722055">
        <w:rPr>
          <w:rFonts w:ascii="Times New Roman" w:hAnsi="Times New Roman" w:cs="Times New Roman"/>
          <w:color w:val="000000"/>
          <w:sz w:val="24"/>
          <w:szCs w:val="24"/>
          <w:lang w:val="en-IN" w:eastAsia="en-IN"/>
        </w:rPr>
        <w:tab/>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ab/>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2. Brackish water cultivable species (Fin &amp;Shell fish- Specimens- Observation of</w:t>
      </w:r>
      <w:r w:rsidRPr="00722055">
        <w:rPr>
          <w:rFonts w:ascii="Times New Roman" w:hAnsi="Times New Roman" w:cs="Times New Roman"/>
          <w:color w:val="000000"/>
          <w:sz w:val="24"/>
          <w:szCs w:val="24"/>
          <w:lang w:val="en-IN" w:eastAsia="en-IN"/>
        </w:rPr>
        <w:br/>
        <w:t xml:space="preserve">Morphological Character by observing drawing)  - </w:t>
      </w:r>
      <w:r w:rsidRPr="00722055">
        <w:rPr>
          <w:rFonts w:ascii="Times New Roman" w:hAnsi="Times New Roman" w:cs="Times New Roman"/>
          <w:color w:val="000000"/>
          <w:sz w:val="24"/>
          <w:szCs w:val="24"/>
          <w:lang w:val="en-IN" w:eastAsia="en-IN"/>
        </w:rPr>
        <w:tab/>
      </w:r>
      <w:r w:rsidRPr="00722055">
        <w:rPr>
          <w:rFonts w:ascii="Times New Roman" w:hAnsi="Times New Roman" w:cs="Times New Roman"/>
          <w:color w:val="000000"/>
          <w:sz w:val="24"/>
          <w:szCs w:val="24"/>
          <w:lang w:val="en-IN" w:eastAsia="en-IN"/>
        </w:rPr>
        <w:tab/>
        <w:t>ANY THREE</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t>3. Hands on training on the use of kits for determination of water quality in aquaculture (DO,</w:t>
      </w:r>
      <w:r w:rsidRPr="00722055">
        <w:rPr>
          <w:rFonts w:ascii="Times New Roman" w:hAnsi="Times New Roman" w:cs="Times New Roman"/>
          <w:color w:val="000000"/>
          <w:sz w:val="24"/>
          <w:szCs w:val="24"/>
          <w:lang w:val="en-IN" w:eastAsia="en-IN"/>
        </w:rPr>
        <w:br/>
        <w:t>Salinity, pH, Turbidity- Testing kits to be used for the estimation of various parameters/</w:t>
      </w:r>
      <w:r w:rsidRPr="00722055">
        <w:rPr>
          <w:rFonts w:ascii="Times New Roman" w:hAnsi="Times New Roman" w:cs="Times New Roman"/>
          <w:color w:val="000000"/>
          <w:sz w:val="24"/>
          <w:szCs w:val="24"/>
          <w:lang w:val="en-IN" w:eastAsia="en-IN"/>
        </w:rPr>
        <w:br/>
        <w:t>Standard procedure can be demonstrated for the same)</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t>4. Demonstration of Hypophysation (Procedure of hypophysation to be demonstrated in the</w:t>
      </w:r>
      <w:r w:rsidRPr="00722055">
        <w:rPr>
          <w:rFonts w:ascii="Times New Roman" w:hAnsi="Times New Roman" w:cs="Times New Roman"/>
          <w:color w:val="000000"/>
          <w:sz w:val="24"/>
          <w:szCs w:val="24"/>
          <w:lang w:val="en-IN" w:eastAsia="en-IN"/>
        </w:rPr>
        <w:br/>
        <w:t>practical lab with any edible fish as model)</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t>5. Viral diseases of Fin &amp; Shell Fish (Observation of   pathological slides / Charts/</w:t>
      </w:r>
      <w:r w:rsidRPr="00722055">
        <w:rPr>
          <w:rFonts w:ascii="Times New Roman" w:hAnsi="Times New Roman" w:cs="Times New Roman"/>
          <w:color w:val="000000"/>
          <w:sz w:val="24"/>
          <w:szCs w:val="24"/>
          <w:lang w:val="en-IN" w:eastAsia="en-IN"/>
        </w:rPr>
        <w:br/>
        <w:t>Models of viral pathogens in fin/ shell fish) ANY THREE</w:t>
      </w:r>
    </w:p>
    <w:p w:rsidR="0078530B" w:rsidRPr="00722055" w:rsidRDefault="0078530B">
      <w:pPr>
        <w:widowControl/>
        <w:rPr>
          <w:rFonts w:ascii="Times New Roman" w:hAnsi="Times New Roman" w:cs="Times New Roman"/>
          <w:color w:val="000000"/>
          <w:sz w:val="24"/>
          <w:szCs w:val="24"/>
          <w:lang w:val="en-IN" w:eastAsia="en-IN"/>
        </w:rPr>
      </w:pP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 xml:space="preserve">6. Bacterial diseases of Fin &amp; Shell Fish (Observation of his to pathological slides / Charts/Models   - </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ANY THREE</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t>7. Fungal diseases of Fin &amp; Shell Fish (Observation of his to pathological slides / Charts/</w:t>
      </w:r>
      <w:r w:rsidRPr="00722055">
        <w:rPr>
          <w:rFonts w:ascii="Times New Roman" w:hAnsi="Times New Roman" w:cs="Times New Roman"/>
          <w:color w:val="000000"/>
          <w:sz w:val="24"/>
          <w:szCs w:val="24"/>
          <w:lang w:val="en-IN" w:eastAsia="en-IN"/>
        </w:rPr>
        <w:br/>
        <w:t>Models of Bacterial pathogens in fin/ shell fish) ANY THREE</w:t>
      </w:r>
    </w:p>
    <w:p w:rsidR="0078530B" w:rsidRPr="00722055" w:rsidRDefault="0078530B">
      <w:pPr>
        <w:widowControl/>
        <w:rPr>
          <w:rFonts w:ascii="Times New Roman" w:hAnsi="Times New Roman" w:cs="Times New Roman"/>
          <w:color w:val="000000"/>
          <w:sz w:val="24"/>
          <w:szCs w:val="24"/>
          <w:lang w:val="en-IN" w:eastAsia="en-IN"/>
        </w:rPr>
      </w:pPr>
    </w:p>
    <w:p w:rsidR="0078530B" w:rsidRPr="00722055" w:rsidRDefault="00EF6275">
      <w:pPr>
        <w:widowControl/>
        <w:rPr>
          <w:rFonts w:ascii="Times New Roman" w:hAnsi="Times New Roman" w:cs="Times New Roman"/>
          <w:sz w:val="24"/>
          <w:szCs w:val="24"/>
          <w:lang w:val="en-IN" w:eastAsia="en-IN"/>
        </w:rPr>
      </w:pPr>
      <w:r w:rsidRPr="00722055">
        <w:rPr>
          <w:rFonts w:ascii="Times New Roman" w:hAnsi="Times New Roman" w:cs="Times New Roman"/>
          <w:b/>
          <w:bCs/>
          <w:color w:val="000000"/>
          <w:sz w:val="24"/>
          <w:szCs w:val="24"/>
          <w:lang w:val="en-IN" w:eastAsia="en-IN"/>
        </w:rPr>
        <w:t>III. Lab References</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221F1F"/>
          <w:sz w:val="24"/>
          <w:szCs w:val="24"/>
          <w:lang w:val="en-IN" w:eastAsia="en-IN"/>
        </w:rPr>
        <w:t>1. Boyd CE 1982. Water Quality Management for Pond Fish Culture.Elsevier Scientific</w:t>
      </w:r>
      <w:r w:rsidRPr="00722055">
        <w:rPr>
          <w:rFonts w:ascii="Times New Roman" w:hAnsi="Times New Roman" w:cs="Times New Roman"/>
          <w:color w:val="221F1F"/>
          <w:sz w:val="24"/>
          <w:szCs w:val="24"/>
          <w:lang w:val="en-IN" w:eastAsia="en-IN"/>
        </w:rPr>
        <w:br/>
        <w:t>Publishing Company</w:t>
      </w:r>
      <w:r w:rsidRPr="00722055">
        <w:rPr>
          <w:rFonts w:ascii="Times New Roman" w:hAnsi="Times New Roman" w:cs="Times New Roman"/>
          <w:color w:val="221F1F"/>
          <w:sz w:val="24"/>
          <w:szCs w:val="24"/>
          <w:lang w:val="en-IN" w:eastAsia="en-IN"/>
        </w:rPr>
        <w:br/>
        <w:t>2</w:t>
      </w:r>
      <w:r w:rsidRPr="00722055">
        <w:rPr>
          <w:rFonts w:ascii="Times New Roman" w:hAnsi="Times New Roman" w:cs="Times New Roman"/>
          <w:sz w:val="24"/>
          <w:szCs w:val="24"/>
          <w:lang w:val="en-IN" w:eastAsia="en-IN"/>
        </w:rPr>
        <w:t>. http://www.fao.org/fishery/docs/CDrom/FAO_Training/FAO_Training/General/x6708e/x6</w:t>
      </w:r>
      <w:r w:rsidRPr="00722055">
        <w:rPr>
          <w:rFonts w:ascii="Times New Roman" w:hAnsi="Times New Roman" w:cs="Times New Roman"/>
          <w:sz w:val="24"/>
          <w:szCs w:val="24"/>
          <w:lang w:val="en-IN" w:eastAsia="en-IN"/>
        </w:rPr>
        <w:br/>
        <w:t>70 8e06.htm</w:t>
      </w:r>
      <w:r w:rsidRPr="00722055">
        <w:rPr>
          <w:rFonts w:ascii="Times New Roman" w:hAnsi="Times New Roman" w:cs="Times New Roman"/>
          <w:sz w:val="24"/>
          <w:szCs w:val="24"/>
          <w:lang w:val="en-IN" w:eastAsia="en-IN"/>
        </w:rPr>
        <w:br/>
        <w:t>3. http://aquaticcommons.org/1666/1/Better-Practice3_opt.pdf</w:t>
      </w:r>
      <w:r w:rsidRPr="00722055">
        <w:rPr>
          <w:rFonts w:ascii="Times New Roman" w:hAnsi="Times New Roman" w:cs="Times New Roman"/>
          <w:sz w:val="24"/>
          <w:szCs w:val="24"/>
          <w:lang w:val="en-IN" w:eastAsia="en-IN"/>
        </w:rPr>
        <w:br/>
        <w:t>4. https://www.notesonzoology.com/india/fishery/fish-diseases-symptoms-and</w:t>
      </w:r>
      <w:r w:rsidRPr="00722055">
        <w:rPr>
          <w:rFonts w:ascii="Times New Roman" w:hAnsi="Times New Roman" w:cs="Times New Roman"/>
          <w:sz w:val="24"/>
          <w:szCs w:val="24"/>
          <w:lang w:val="en-IN" w:eastAsia="en-IN"/>
        </w:rPr>
        <w:br/>
        <w:t>control- fishery/871</w:t>
      </w:r>
      <w:r w:rsidRPr="00722055">
        <w:rPr>
          <w:rFonts w:ascii="Times New Roman" w:hAnsi="Times New Roman" w:cs="Times New Roman"/>
          <w:color w:val="0000FF"/>
          <w:sz w:val="24"/>
          <w:szCs w:val="24"/>
          <w:lang w:val="en-IN" w:eastAsia="en-IN"/>
        </w:rPr>
        <w:br/>
      </w:r>
      <w:r w:rsidRPr="00722055">
        <w:rPr>
          <w:rFonts w:ascii="Times New Roman" w:hAnsi="Times New Roman" w:cs="Times New Roman"/>
          <w:color w:val="000000"/>
          <w:sz w:val="24"/>
          <w:szCs w:val="24"/>
          <w:lang w:val="en-IN" w:eastAsia="en-IN"/>
        </w:rPr>
        <w:lastRenderedPageBreak/>
        <w:t>Web resources suggested by the teacher concerned and the college librarian including reading</w:t>
      </w:r>
      <w:r w:rsidRPr="00722055">
        <w:rPr>
          <w:rFonts w:ascii="Times New Roman" w:hAnsi="Times New Roman" w:cs="Times New Roman"/>
          <w:color w:val="000000"/>
          <w:sz w:val="24"/>
          <w:szCs w:val="24"/>
          <w:lang w:val="en-IN" w:eastAsia="en-IN"/>
        </w:rPr>
        <w:br/>
        <w:t>material</w:t>
      </w: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EF6275">
      <w:pPr>
        <w:widowControl/>
        <w:rPr>
          <w:rFonts w:ascii="Times New Roman" w:hAnsi="Times New Roman" w:cs="Times New Roman"/>
          <w:i/>
          <w:iCs/>
          <w:color w:val="000000"/>
          <w:sz w:val="24"/>
          <w:szCs w:val="24"/>
          <w:lang w:val="en-IN" w:eastAsia="en-IN"/>
        </w:rPr>
      </w:pPr>
      <w:r w:rsidRPr="00722055">
        <w:rPr>
          <w:rFonts w:ascii="Times New Roman" w:hAnsi="Times New Roman" w:cs="Times New Roman"/>
          <w:color w:val="000000"/>
          <w:sz w:val="24"/>
          <w:szCs w:val="24"/>
          <w:lang w:val="en-IN" w:eastAsia="en-IN"/>
        </w:rPr>
        <w:t xml:space="preserve">IV. </w:t>
      </w:r>
      <w:r w:rsidRPr="00722055">
        <w:rPr>
          <w:rFonts w:ascii="Times New Roman" w:hAnsi="Times New Roman" w:cs="Times New Roman"/>
          <w:color w:val="000000"/>
          <w:sz w:val="28"/>
          <w:szCs w:val="28"/>
          <w:lang w:val="en-IN" w:eastAsia="en-IN"/>
        </w:rPr>
        <w:t>Co-Curricular Activities</w:t>
      </w:r>
      <w:r w:rsidRPr="00722055">
        <w:rPr>
          <w:rFonts w:ascii="Times New Roman" w:hAnsi="Times New Roman" w:cs="Times New Roman"/>
          <w:color w:val="000000"/>
          <w:sz w:val="28"/>
          <w:szCs w:val="28"/>
          <w:lang w:val="en-IN" w:eastAsia="en-IN"/>
        </w:rPr>
        <w:br/>
      </w:r>
      <w:r w:rsidRPr="00722055">
        <w:rPr>
          <w:rFonts w:ascii="Times New Roman" w:hAnsi="Times New Roman" w:cs="Times New Roman"/>
          <w:i/>
          <w:iCs/>
          <w:color w:val="000000"/>
          <w:sz w:val="24"/>
          <w:szCs w:val="24"/>
          <w:lang w:val="en-IN" w:eastAsia="en-IN"/>
        </w:rPr>
        <w:t xml:space="preserve">a) </w:t>
      </w:r>
      <w:r w:rsidRPr="00722055">
        <w:rPr>
          <w:rFonts w:ascii="Times New Roman" w:hAnsi="Times New Roman" w:cs="Times New Roman"/>
          <w:b/>
          <w:bCs/>
          <w:color w:val="000000"/>
          <w:sz w:val="24"/>
          <w:szCs w:val="24"/>
          <w:lang w:val="en-IN" w:eastAsia="en-IN"/>
        </w:rPr>
        <w:t>Mandatory</w:t>
      </w:r>
      <w:r w:rsidRPr="00722055">
        <w:rPr>
          <w:rFonts w:ascii="Times New Roman" w:hAnsi="Times New Roman" w:cs="Times New Roman"/>
          <w:color w:val="000000"/>
          <w:sz w:val="24"/>
          <w:szCs w:val="24"/>
          <w:lang w:val="en-IN" w:eastAsia="en-IN"/>
        </w:rPr>
        <w:t>:</w:t>
      </w:r>
      <w:r w:rsidRPr="00722055">
        <w:rPr>
          <w:rFonts w:ascii="Times New Roman" w:hAnsi="Times New Roman" w:cs="Times New Roman"/>
          <w:i/>
          <w:iCs/>
          <w:color w:val="000000"/>
          <w:sz w:val="24"/>
          <w:szCs w:val="24"/>
          <w:lang w:val="en-IN" w:eastAsia="en-IN"/>
        </w:rPr>
        <w:t>(Student training by teacher in field skills: Total 15 hrs., Lab:10 + field 05)</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i/>
          <w:iCs/>
          <w:color w:val="000000"/>
          <w:sz w:val="24"/>
          <w:szCs w:val="24"/>
          <w:lang w:val="en-IN" w:eastAsia="en-IN"/>
        </w:rPr>
        <w:br/>
      </w:r>
      <w:r w:rsidRPr="00722055">
        <w:rPr>
          <w:rFonts w:ascii="Times New Roman" w:hAnsi="Times New Roman" w:cs="Times New Roman"/>
          <w:color w:val="000000"/>
          <w:sz w:val="24"/>
          <w:szCs w:val="24"/>
          <w:lang w:val="en-IN" w:eastAsia="en-IN"/>
        </w:rPr>
        <w:t>1. For Teacher: Training of students by the teacher in laboratory/field fornotlessthan15 hours</w:t>
      </w:r>
      <w:r w:rsidRPr="00722055">
        <w:rPr>
          <w:rFonts w:ascii="Times New Roman" w:hAnsi="Times New Roman" w:cs="Times New Roman"/>
          <w:color w:val="000000"/>
          <w:sz w:val="24"/>
          <w:szCs w:val="24"/>
          <w:lang w:val="en-IN" w:eastAsia="en-IN"/>
        </w:rPr>
        <w:br/>
        <w:t xml:space="preserve">on Breeding- Induced breeding in carps -hatchery technology of </w:t>
      </w:r>
      <w:r w:rsidRPr="00722055">
        <w:rPr>
          <w:rFonts w:ascii="Times New Roman" w:hAnsi="Times New Roman" w:cs="Times New Roman"/>
          <w:i/>
          <w:iCs/>
          <w:color w:val="000000"/>
          <w:sz w:val="24"/>
          <w:szCs w:val="24"/>
          <w:lang w:val="en-IN" w:eastAsia="en-IN"/>
        </w:rPr>
        <w:t>L. Vennami</w:t>
      </w:r>
      <w:r w:rsidRPr="00722055">
        <w:rPr>
          <w:rFonts w:ascii="Times New Roman" w:hAnsi="Times New Roman" w:cs="Times New Roman"/>
          <w:color w:val="000000"/>
          <w:sz w:val="24"/>
          <w:szCs w:val="24"/>
          <w:lang w:val="en-IN" w:eastAsia="en-IN"/>
        </w:rPr>
        <w:t>- Farming</w:t>
      </w:r>
      <w:r w:rsidRPr="00722055">
        <w:rPr>
          <w:rFonts w:ascii="Times New Roman" w:hAnsi="Times New Roman" w:cs="Times New Roman"/>
          <w:color w:val="000000"/>
          <w:sz w:val="24"/>
          <w:szCs w:val="24"/>
          <w:lang w:val="en-IN" w:eastAsia="en-IN"/>
        </w:rPr>
        <w:br/>
        <w:t>techniques- disease diagnostic techniques—concepts –Demonstration @ any aqua</w:t>
      </w:r>
      <w:r w:rsidRPr="00722055">
        <w:rPr>
          <w:rFonts w:ascii="Times New Roman" w:hAnsi="Times New Roman" w:cs="Times New Roman"/>
          <w:color w:val="000000"/>
          <w:sz w:val="24"/>
          <w:szCs w:val="24"/>
          <w:lang w:val="en-IN" w:eastAsia="en-IN"/>
        </w:rPr>
        <w:br/>
        <w:t>laboratory</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t>2. For Student: Students shall (individually) visit a Hatchery/Farm/ Aqua diagnostic center</w:t>
      </w:r>
      <w:r w:rsidRPr="00722055">
        <w:rPr>
          <w:rFonts w:ascii="Times New Roman" w:hAnsi="Times New Roman" w:cs="Times New Roman"/>
          <w:color w:val="000000"/>
          <w:sz w:val="24"/>
          <w:szCs w:val="24"/>
          <w:lang w:val="en-IN" w:eastAsia="en-IN"/>
        </w:rPr>
        <w:br/>
        <w:t>and make careful observations of the process method and implements- protocols and report</w:t>
      </w:r>
      <w:r w:rsidRPr="00722055">
        <w:rPr>
          <w:rFonts w:ascii="Times New Roman" w:hAnsi="Times New Roman" w:cs="Times New Roman"/>
          <w:color w:val="000000"/>
          <w:sz w:val="24"/>
          <w:szCs w:val="24"/>
          <w:lang w:val="en-IN" w:eastAsia="en-IN"/>
        </w:rPr>
        <w:br/>
        <w:t>on the same in 10 pages hand written Fieldwork/Project work Report.</w:t>
      </w:r>
      <w:r w:rsidRPr="00722055">
        <w:rPr>
          <w:rFonts w:ascii="Times New Roman" w:hAnsi="Times New Roman" w:cs="Times New Roman"/>
          <w:color w:val="000000"/>
          <w:sz w:val="24"/>
          <w:szCs w:val="24"/>
          <w:lang w:val="en-IN" w:eastAsia="en-IN"/>
        </w:rPr>
        <w:br/>
        <w:t xml:space="preserve">3. Max marks for Fieldwork/Project work Report: </w:t>
      </w:r>
      <w:r w:rsidRPr="00722055">
        <w:rPr>
          <w:rFonts w:ascii="Times New Roman" w:hAnsi="Times New Roman" w:cs="Times New Roman"/>
          <w:color w:val="000000"/>
          <w:sz w:val="24"/>
          <w:szCs w:val="24"/>
          <w:lang w:val="en-IN" w:eastAsia="en-IN"/>
        </w:rPr>
        <w:tab/>
      </w:r>
      <w:r w:rsidRPr="00722055">
        <w:rPr>
          <w:rFonts w:ascii="Times New Roman" w:hAnsi="Times New Roman" w:cs="Times New Roman"/>
          <w:color w:val="000000"/>
          <w:sz w:val="24"/>
          <w:szCs w:val="24"/>
          <w:lang w:val="en-IN" w:eastAsia="en-IN"/>
        </w:rPr>
        <w:tab/>
      </w:r>
      <w:r w:rsidRPr="00722055">
        <w:rPr>
          <w:rFonts w:ascii="Times New Roman" w:hAnsi="Times New Roman" w:cs="Times New Roman"/>
          <w:color w:val="000000"/>
          <w:sz w:val="24"/>
          <w:szCs w:val="24"/>
          <w:lang w:val="en-IN" w:eastAsia="en-IN"/>
        </w:rPr>
        <w:tab/>
      </w:r>
      <w:r w:rsidRPr="00722055">
        <w:rPr>
          <w:rFonts w:ascii="Times New Roman" w:hAnsi="Times New Roman" w:cs="Times New Roman"/>
          <w:color w:val="000000"/>
          <w:sz w:val="24"/>
          <w:szCs w:val="24"/>
          <w:lang w:val="en-IN" w:eastAsia="en-IN"/>
        </w:rPr>
        <w:tab/>
      </w:r>
      <w:r w:rsidRPr="00722055">
        <w:rPr>
          <w:rFonts w:ascii="Times New Roman" w:hAnsi="Times New Roman" w:cs="Times New Roman"/>
          <w:color w:val="000000"/>
          <w:sz w:val="24"/>
          <w:szCs w:val="24"/>
          <w:lang w:val="en-IN" w:eastAsia="en-IN"/>
        </w:rPr>
        <w:tab/>
        <w:t>05.</w:t>
      </w:r>
      <w:r w:rsidRPr="00722055">
        <w:rPr>
          <w:rFonts w:ascii="Times New Roman" w:hAnsi="Times New Roman" w:cs="Times New Roman"/>
          <w:color w:val="000000"/>
          <w:sz w:val="24"/>
          <w:szCs w:val="24"/>
          <w:lang w:val="en-IN" w:eastAsia="en-IN"/>
        </w:rPr>
        <w:br/>
        <w:t>4. Suggested Format for Fieldwork/Project work</w:t>
      </w:r>
      <w:r w:rsidRPr="00722055">
        <w:rPr>
          <w:rFonts w:ascii="Times New Roman" w:hAnsi="Times New Roman" w:cs="Times New Roman"/>
          <w:b/>
          <w:bCs/>
          <w:color w:val="000000"/>
          <w:sz w:val="24"/>
          <w:szCs w:val="24"/>
          <w:lang w:val="en-IN" w:eastAsia="en-IN"/>
        </w:rPr>
        <w:t xml:space="preserve">: </w:t>
      </w:r>
      <w:r w:rsidRPr="00722055">
        <w:rPr>
          <w:rFonts w:ascii="Times New Roman" w:hAnsi="Times New Roman" w:cs="Times New Roman"/>
          <w:color w:val="000000"/>
          <w:sz w:val="24"/>
          <w:szCs w:val="24"/>
          <w:lang w:val="en-IN" w:eastAsia="en-IN"/>
        </w:rPr>
        <w:t>Title page, student details, index page,</w:t>
      </w:r>
      <w:r w:rsidRPr="00722055">
        <w:rPr>
          <w:rFonts w:ascii="Times New Roman" w:hAnsi="Times New Roman" w:cs="Times New Roman"/>
          <w:color w:val="000000"/>
          <w:sz w:val="24"/>
          <w:szCs w:val="24"/>
          <w:lang w:val="en-IN" w:eastAsia="en-IN"/>
        </w:rPr>
        <w:br/>
        <w:t>details of place visited, observations made, findings and acknowledgements.</w:t>
      </w:r>
      <w:r w:rsidRPr="00722055">
        <w:rPr>
          <w:rFonts w:ascii="Times New Roman" w:hAnsi="Times New Roman" w:cs="Times New Roman"/>
          <w:color w:val="000000"/>
          <w:sz w:val="24"/>
          <w:szCs w:val="24"/>
          <w:lang w:val="en-IN" w:eastAsia="en-IN"/>
        </w:rPr>
        <w:br/>
        <w:t>5. (IE).Unit tests.</w:t>
      </w:r>
    </w:p>
    <w:p w:rsidR="0078530B" w:rsidRPr="00722055" w:rsidRDefault="00EF6275">
      <w:pPr>
        <w:widowControl/>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br/>
      </w:r>
      <w:r w:rsidRPr="00722055">
        <w:rPr>
          <w:rFonts w:ascii="Times New Roman" w:hAnsi="Times New Roman" w:cs="Times New Roman"/>
          <w:b/>
          <w:bCs/>
          <w:color w:val="000000"/>
          <w:sz w:val="24"/>
          <w:szCs w:val="24"/>
          <w:lang w:val="en-IN" w:eastAsia="en-IN"/>
        </w:rPr>
        <w:t>b) Suggested Co-Curricular Activities</w:t>
      </w:r>
    </w:p>
    <w:p w:rsidR="0078530B" w:rsidRPr="00722055" w:rsidRDefault="00EF6275">
      <w:pPr>
        <w:widowControl/>
        <w:rPr>
          <w:rFonts w:ascii="Times New Roman" w:hAnsi="Times New Roman" w:cs="Times New Roman"/>
          <w:sz w:val="24"/>
          <w:szCs w:val="24"/>
          <w:lang w:val="en-IN" w:eastAsia="en-IN"/>
        </w:rPr>
      </w:pP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lang w:val="en-IN" w:eastAsia="en-IN"/>
        </w:rPr>
        <w:t xml:space="preserve">1. </w:t>
      </w:r>
      <w:r w:rsidRPr="00722055">
        <w:rPr>
          <w:rFonts w:ascii="Times New Roman" w:hAnsi="Times New Roman" w:cs="Times New Roman"/>
          <w:color w:val="000000"/>
          <w:sz w:val="24"/>
          <w:szCs w:val="24"/>
          <w:lang w:val="en-IN" w:eastAsia="en-IN"/>
        </w:rPr>
        <w:t>Preparation of Model/Charts of Cultivable species of fin fish shell fish</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lang w:val="en-IN" w:eastAsia="en-IN"/>
        </w:rPr>
        <w:t xml:space="preserve">2. </w:t>
      </w:r>
      <w:r w:rsidRPr="00722055">
        <w:rPr>
          <w:rFonts w:ascii="Times New Roman" w:hAnsi="Times New Roman" w:cs="Times New Roman"/>
          <w:color w:val="000000"/>
          <w:sz w:val="24"/>
          <w:szCs w:val="24"/>
          <w:lang w:val="en-IN" w:eastAsia="en-IN"/>
        </w:rPr>
        <w:t>Preparation of Model/Chart of Ideal fish Pond- with the standards prescribed.</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lang w:val="en-IN" w:eastAsia="en-IN"/>
        </w:rPr>
        <w:t xml:space="preserve">3. </w:t>
      </w:r>
      <w:r w:rsidRPr="00722055">
        <w:rPr>
          <w:rFonts w:ascii="Times New Roman" w:hAnsi="Times New Roman" w:cs="Times New Roman"/>
          <w:color w:val="000000"/>
          <w:sz w:val="24"/>
          <w:szCs w:val="24"/>
          <w:lang w:val="en-IN" w:eastAsia="en-IN"/>
        </w:rPr>
        <w:t>Observation of aquaculture activities in their area (Observation of any activity related to</w:t>
      </w:r>
      <w:r w:rsidRPr="00722055">
        <w:rPr>
          <w:rFonts w:ascii="Times New Roman" w:hAnsi="Times New Roman" w:cs="Times New Roman"/>
          <w:color w:val="000000"/>
          <w:sz w:val="24"/>
          <w:szCs w:val="24"/>
          <w:lang w:val="en-IN" w:eastAsia="en-IN"/>
        </w:rPr>
        <w:br/>
        <w:t>aquaculture in the vicinity of the college/village)</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lang w:val="en-IN" w:eastAsia="en-IN"/>
        </w:rPr>
        <w:t xml:space="preserve">4. </w:t>
      </w:r>
      <w:r w:rsidRPr="00722055">
        <w:rPr>
          <w:rFonts w:ascii="Times New Roman" w:hAnsi="Times New Roman" w:cs="Times New Roman"/>
          <w:color w:val="000000"/>
          <w:sz w:val="24"/>
          <w:szCs w:val="24"/>
          <w:lang w:val="en-IN" w:eastAsia="en-IN"/>
        </w:rPr>
        <w:t>Preparation of Model – charts of Fin /Shell fish Diseases with eco-friendly material.</w:t>
      </w:r>
      <w:r w:rsidRPr="00722055">
        <w:rPr>
          <w:rFonts w:ascii="Times New Roman" w:hAnsi="Times New Roman" w:cs="Times New Roman"/>
          <w:color w:val="000000"/>
          <w:sz w:val="24"/>
          <w:szCs w:val="24"/>
          <w:lang w:val="en-IN" w:eastAsia="en-IN"/>
        </w:rPr>
        <w:br/>
      </w:r>
      <w:r w:rsidRPr="00722055">
        <w:rPr>
          <w:rFonts w:ascii="Times New Roman" w:hAnsi="Times New Roman" w:cs="Times New Roman"/>
          <w:color w:val="000000"/>
          <w:lang w:val="en-IN" w:eastAsia="en-IN"/>
        </w:rPr>
        <w:t xml:space="preserve">5. </w:t>
      </w:r>
      <w:r w:rsidRPr="00722055">
        <w:rPr>
          <w:rFonts w:ascii="Times New Roman" w:hAnsi="Times New Roman" w:cs="Times New Roman"/>
          <w:color w:val="000000"/>
          <w:sz w:val="24"/>
          <w:szCs w:val="24"/>
          <w:lang w:val="en-IN" w:eastAsia="en-IN"/>
        </w:rPr>
        <w:t>Assignments, Group discussion, Seminar, Quiz, Collection of Material, Video preparation</w:t>
      </w:r>
      <w:r w:rsidRPr="00722055">
        <w:rPr>
          <w:rFonts w:ascii="Times New Roman" w:hAnsi="Times New Roman" w:cs="Times New Roman"/>
          <w:color w:val="000000"/>
          <w:sz w:val="24"/>
          <w:szCs w:val="24"/>
          <w:lang w:val="en-IN" w:eastAsia="en-IN"/>
        </w:rPr>
        <w:br/>
        <w:t>etc., Invited lecture</w:t>
      </w: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EF6275">
      <w:pPr>
        <w:jc w:val="center"/>
        <w:rPr>
          <w:rFonts w:ascii="Times New Roman" w:hAnsi="Times New Roman" w:cs="Times New Roman"/>
          <w:b/>
          <w:bCs/>
          <w:sz w:val="24"/>
          <w:szCs w:val="24"/>
        </w:rPr>
      </w:pPr>
      <w:r w:rsidRPr="00722055">
        <w:rPr>
          <w:rFonts w:ascii="Times New Roman" w:hAnsi="Times New Roman" w:cs="Times New Roman"/>
          <w:b/>
          <w:bCs/>
          <w:sz w:val="24"/>
          <w:szCs w:val="24"/>
        </w:rPr>
        <w:t>P.R. GOVERNMENT COLLEGE (A), KAKINADA</w:t>
      </w:r>
    </w:p>
    <w:p w:rsidR="0078530B" w:rsidRPr="00722055" w:rsidRDefault="00EF6275">
      <w:pPr>
        <w:jc w:val="center"/>
        <w:rPr>
          <w:rFonts w:ascii="Times New Roman" w:hAnsi="Times New Roman" w:cs="Times New Roman"/>
          <w:b/>
          <w:bCs/>
          <w:sz w:val="24"/>
          <w:szCs w:val="24"/>
        </w:rPr>
      </w:pPr>
      <w:r w:rsidRPr="00722055">
        <w:rPr>
          <w:rFonts w:ascii="Times New Roman" w:hAnsi="Times New Roman" w:cs="Times New Roman"/>
          <w:b/>
          <w:bCs/>
          <w:sz w:val="24"/>
          <w:szCs w:val="24"/>
        </w:rPr>
        <w:t>CHOICE BASED CREDIT SYSTEM</w:t>
      </w:r>
    </w:p>
    <w:p w:rsidR="0078530B" w:rsidRPr="00722055" w:rsidRDefault="0078530B">
      <w:pPr>
        <w:widowControl/>
        <w:jc w:val="center"/>
        <w:rPr>
          <w:rFonts w:ascii="Times New Roman" w:hAnsi="Times New Roman" w:cs="Times New Roman"/>
          <w:b/>
          <w:bCs/>
          <w:sz w:val="24"/>
          <w:szCs w:val="24"/>
        </w:rPr>
      </w:pPr>
    </w:p>
    <w:p w:rsidR="0078530B" w:rsidRPr="00722055" w:rsidRDefault="00EF6275">
      <w:pPr>
        <w:widowControl/>
        <w:jc w:val="center"/>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Four – year B.Sc. (Hons)</w:t>
      </w:r>
    </w:p>
    <w:p w:rsidR="0078530B" w:rsidRPr="00722055" w:rsidRDefault="00EF6275">
      <w:pPr>
        <w:widowControl/>
        <w:jc w:val="center"/>
        <w:rPr>
          <w:rFonts w:ascii="Times New Roman" w:hAnsi="Times New Roman" w:cs="Times New Roman"/>
          <w:sz w:val="24"/>
          <w:szCs w:val="24"/>
          <w:lang w:val="en-IN" w:eastAsia="en-IN"/>
        </w:rPr>
      </w:pPr>
      <w:r w:rsidRPr="00722055">
        <w:rPr>
          <w:rFonts w:ascii="Times New Roman" w:hAnsi="Times New Roman" w:cs="Times New Roman"/>
          <w:color w:val="000000"/>
          <w:sz w:val="24"/>
          <w:szCs w:val="24"/>
          <w:lang w:val="en-IN" w:eastAsia="en-IN"/>
        </w:rPr>
        <w:t xml:space="preserve">Domain Subject: </w:t>
      </w:r>
      <w:r w:rsidRPr="00722055">
        <w:rPr>
          <w:rFonts w:ascii="Times New Roman" w:hAnsi="Times New Roman" w:cs="Times New Roman"/>
          <w:b/>
          <w:bCs/>
          <w:color w:val="000000"/>
          <w:sz w:val="24"/>
          <w:szCs w:val="24"/>
          <w:lang w:val="en-IN" w:eastAsia="en-IN"/>
        </w:rPr>
        <w:t>ZOOLOGY</w:t>
      </w:r>
      <w:r w:rsidRPr="00722055">
        <w:rPr>
          <w:rFonts w:ascii="Times New Roman" w:hAnsi="Times New Roman" w:cs="Times New Roman"/>
          <w:b/>
          <w:bCs/>
          <w:color w:val="000000"/>
          <w:sz w:val="24"/>
          <w:szCs w:val="24"/>
          <w:lang w:val="en-IN" w:eastAsia="en-IN"/>
        </w:rPr>
        <w:br/>
        <w:t>Course 6 A: SUSTAINABLE AQUACULTURE MANAGEMENT</w:t>
      </w:r>
      <w:r w:rsidRPr="00722055">
        <w:rPr>
          <w:rFonts w:ascii="Times New Roman" w:hAnsi="Times New Roman" w:cs="Times New Roman"/>
          <w:b/>
          <w:bCs/>
          <w:color w:val="000000"/>
          <w:sz w:val="24"/>
          <w:szCs w:val="24"/>
          <w:lang w:val="en-IN" w:eastAsia="en-IN"/>
        </w:rPr>
        <w:br/>
      </w:r>
    </w:p>
    <w:p w:rsidR="0078530B" w:rsidRPr="00722055" w:rsidRDefault="00EF6275">
      <w:pPr>
        <w:jc w:val="center"/>
        <w:rPr>
          <w:rFonts w:ascii="Times New Roman" w:hAnsi="Times New Roman" w:cs="Times New Roman"/>
          <w:b/>
          <w:bCs/>
          <w:sz w:val="24"/>
          <w:szCs w:val="24"/>
        </w:rPr>
      </w:pPr>
      <w:r w:rsidRPr="00722055">
        <w:rPr>
          <w:rFonts w:ascii="Times New Roman" w:hAnsi="Times New Roman" w:cs="Times New Roman"/>
          <w:b/>
          <w:bCs/>
          <w:sz w:val="24"/>
          <w:szCs w:val="24"/>
        </w:rPr>
        <w:t>PRACTICAL MODEL PAPER</w:t>
      </w: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Model paper for Practical semester End Examination</w:t>
      </w: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Max.Marks 50</w:t>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t>Time: 2 Hours</w:t>
      </w: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1.</w:t>
      </w:r>
      <w:r w:rsidRPr="00722055">
        <w:rPr>
          <w:rFonts w:ascii="Times New Roman" w:hAnsi="Times New Roman" w:cs="Times New Roman"/>
          <w:sz w:val="24"/>
          <w:szCs w:val="24"/>
        </w:rPr>
        <w:tab/>
        <w:t>Identify the following spotters/Charts/Photographs</w:t>
      </w:r>
      <w:r w:rsidRPr="00722055">
        <w:rPr>
          <w:rFonts w:ascii="Times New Roman" w:hAnsi="Times New Roman" w:cs="Times New Roman"/>
          <w:sz w:val="24"/>
          <w:szCs w:val="24"/>
        </w:rPr>
        <w:tab/>
        <w:t>(6x5)</w:t>
      </w:r>
      <w:r w:rsidRPr="00722055">
        <w:rPr>
          <w:rFonts w:ascii="Times New Roman" w:hAnsi="Times New Roman" w:cs="Times New Roman"/>
          <w:sz w:val="24"/>
          <w:szCs w:val="24"/>
        </w:rPr>
        <w:tab/>
      </w:r>
      <w:r w:rsidRPr="00722055">
        <w:rPr>
          <w:rFonts w:ascii="Times New Roman" w:hAnsi="Times New Roman" w:cs="Times New Roman"/>
          <w:sz w:val="24"/>
          <w:szCs w:val="24"/>
        </w:rPr>
        <w:tab/>
        <w:t>30M</w:t>
      </w: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 xml:space="preserve">A </w:t>
      </w:r>
      <w:r w:rsidRPr="00722055">
        <w:rPr>
          <w:rFonts w:ascii="Times New Roman" w:hAnsi="Times New Roman" w:cs="Times New Roman"/>
          <w:sz w:val="24"/>
          <w:szCs w:val="24"/>
        </w:rPr>
        <w:tab/>
        <w:t>Fresh water fishes</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B.</w:t>
      </w:r>
      <w:r w:rsidRPr="00722055">
        <w:rPr>
          <w:rFonts w:ascii="Times New Roman" w:hAnsi="Times New Roman" w:cs="Times New Roman"/>
          <w:sz w:val="24"/>
          <w:szCs w:val="24"/>
        </w:rPr>
        <w:tab/>
        <w:t>Brackish water fish</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C.</w:t>
      </w:r>
      <w:r w:rsidRPr="00722055">
        <w:rPr>
          <w:rFonts w:ascii="Times New Roman" w:hAnsi="Times New Roman" w:cs="Times New Roman"/>
          <w:sz w:val="24"/>
          <w:szCs w:val="24"/>
        </w:rPr>
        <w:tab/>
        <w:t>Viral disease fish/prawn</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D.</w:t>
      </w:r>
      <w:r w:rsidRPr="00722055">
        <w:rPr>
          <w:rFonts w:ascii="Times New Roman" w:hAnsi="Times New Roman" w:cs="Times New Roman"/>
          <w:sz w:val="24"/>
          <w:szCs w:val="24"/>
        </w:rPr>
        <w:tab/>
        <w:t>Bacterial Disease fish/prawn</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        Marine Fish</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 xml:space="preserve">F. </w:t>
      </w:r>
      <w:r w:rsidRPr="00722055">
        <w:rPr>
          <w:rFonts w:ascii="Times New Roman" w:hAnsi="Times New Roman" w:cs="Times New Roman"/>
          <w:sz w:val="24"/>
          <w:szCs w:val="24"/>
        </w:rPr>
        <w:tab/>
        <w:t>Fungal Disease fish/prawn</w:t>
      </w: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2.</w:t>
      </w:r>
      <w:r w:rsidRPr="00722055">
        <w:rPr>
          <w:rFonts w:ascii="Times New Roman" w:hAnsi="Times New Roman" w:cs="Times New Roman"/>
          <w:sz w:val="24"/>
          <w:szCs w:val="24"/>
        </w:rPr>
        <w:tab/>
        <w:t>Record</w:t>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t>05M</w:t>
      </w: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3.</w:t>
      </w:r>
      <w:r w:rsidRPr="00722055">
        <w:rPr>
          <w:rFonts w:ascii="Times New Roman" w:hAnsi="Times New Roman" w:cs="Times New Roman"/>
          <w:sz w:val="24"/>
          <w:szCs w:val="24"/>
        </w:rPr>
        <w:tab/>
        <w:t xml:space="preserve">   Field note book/project work report                                                10M</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4.</w:t>
      </w:r>
      <w:r w:rsidRPr="00722055">
        <w:rPr>
          <w:rFonts w:ascii="Times New Roman" w:hAnsi="Times New Roman" w:cs="Times New Roman"/>
          <w:sz w:val="24"/>
          <w:szCs w:val="24"/>
        </w:rPr>
        <w:tab/>
        <w:t>Viva voce                                                                                           05M</w:t>
      </w: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ab/>
        <w:t xml:space="preserve">   Class tests</w:t>
      </w:r>
    </w:p>
    <w:p w:rsidR="0078530B" w:rsidRPr="00722055" w:rsidRDefault="0078530B">
      <w:pPr>
        <w:rPr>
          <w:rFonts w:ascii="Times New Roman" w:hAnsi="Times New Roman" w:cs="Times New Roman"/>
          <w:sz w:val="24"/>
          <w:szCs w:val="24"/>
        </w:rPr>
      </w:pPr>
    </w:p>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r>
      <w:r w:rsidRPr="00722055">
        <w:rPr>
          <w:rFonts w:ascii="Times New Roman" w:hAnsi="Times New Roman" w:cs="Times New Roman"/>
          <w:sz w:val="24"/>
          <w:szCs w:val="24"/>
        </w:rPr>
        <w:tab/>
        <w:t>Total</w:t>
      </w:r>
      <w:r w:rsidRPr="00722055">
        <w:rPr>
          <w:rFonts w:ascii="Times New Roman" w:hAnsi="Times New Roman" w:cs="Times New Roman"/>
          <w:sz w:val="24"/>
          <w:szCs w:val="24"/>
        </w:rPr>
        <w:tab/>
        <w:t>50M</w:t>
      </w: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rPr>
      </w:pPr>
    </w:p>
    <w:p w:rsidR="0078530B" w:rsidRPr="00722055" w:rsidRDefault="0078530B">
      <w:pPr>
        <w:spacing w:line="360" w:lineRule="auto"/>
        <w:jc w:val="center"/>
        <w:rPr>
          <w:rFonts w:ascii="Times New Roman" w:hAnsi="Times New Roman" w:cs="Times New Roman"/>
          <w:b/>
          <w:bCs/>
          <w:sz w:val="24"/>
          <w:szCs w:val="24"/>
        </w:rPr>
      </w:pPr>
    </w:p>
    <w:p w:rsidR="0078530B" w:rsidRPr="00722055" w:rsidRDefault="0078530B">
      <w:pPr>
        <w:spacing w:line="360" w:lineRule="auto"/>
        <w:jc w:val="center"/>
        <w:rPr>
          <w:rFonts w:ascii="Times New Roman" w:hAnsi="Times New Roman" w:cs="Times New Roman"/>
          <w:b/>
          <w:bCs/>
          <w:sz w:val="24"/>
          <w:szCs w:val="24"/>
        </w:rPr>
      </w:pPr>
    </w:p>
    <w:p w:rsidR="0078530B" w:rsidRPr="00722055" w:rsidRDefault="0078530B">
      <w:pPr>
        <w:spacing w:line="360" w:lineRule="auto"/>
        <w:jc w:val="center"/>
        <w:rPr>
          <w:rFonts w:ascii="Times New Roman" w:hAnsi="Times New Roman" w:cs="Times New Roman"/>
          <w:b/>
          <w:bCs/>
          <w:sz w:val="24"/>
          <w:szCs w:val="24"/>
        </w:rPr>
      </w:pPr>
    </w:p>
    <w:p w:rsidR="0078530B" w:rsidRPr="00722055" w:rsidRDefault="0078530B">
      <w:pPr>
        <w:spacing w:line="360" w:lineRule="auto"/>
        <w:jc w:val="center"/>
        <w:rPr>
          <w:rFonts w:ascii="Times New Roman" w:hAnsi="Times New Roman" w:cs="Times New Roman"/>
          <w:b/>
          <w:bCs/>
          <w:sz w:val="24"/>
          <w:szCs w:val="24"/>
        </w:rPr>
      </w:pPr>
    </w:p>
    <w:p w:rsidR="0078530B" w:rsidRPr="00722055" w:rsidRDefault="0078530B">
      <w:pPr>
        <w:spacing w:line="360" w:lineRule="auto"/>
        <w:jc w:val="center"/>
        <w:rPr>
          <w:rFonts w:ascii="Times New Roman" w:hAnsi="Times New Roman" w:cs="Times New Roman"/>
          <w:b/>
          <w:bCs/>
          <w:sz w:val="24"/>
          <w:szCs w:val="24"/>
        </w:rPr>
      </w:pPr>
    </w:p>
    <w:p w:rsidR="0078530B" w:rsidRPr="00722055" w:rsidRDefault="00EF6275">
      <w:pPr>
        <w:spacing w:line="360" w:lineRule="auto"/>
        <w:jc w:val="center"/>
        <w:rPr>
          <w:rFonts w:ascii="Times New Roman" w:hAnsi="Times New Roman" w:cs="Times New Roman"/>
          <w:b/>
          <w:bCs/>
          <w:sz w:val="24"/>
          <w:szCs w:val="24"/>
        </w:rPr>
      </w:pPr>
      <w:r w:rsidRPr="00722055">
        <w:rPr>
          <w:rFonts w:ascii="Times New Roman" w:hAnsi="Times New Roman" w:cs="Times New Roman"/>
          <w:b/>
          <w:bCs/>
          <w:sz w:val="24"/>
          <w:szCs w:val="24"/>
        </w:rPr>
        <w:t>P.R. GOVERNMENT COLLEGE (A), KAKINADA</w:t>
      </w:r>
    </w:p>
    <w:p w:rsidR="0078530B" w:rsidRPr="00722055" w:rsidRDefault="00EF6275">
      <w:pPr>
        <w:spacing w:line="360" w:lineRule="auto"/>
        <w:jc w:val="center"/>
        <w:rPr>
          <w:rFonts w:ascii="Times New Roman" w:hAnsi="Times New Roman" w:cs="Times New Roman"/>
          <w:b/>
          <w:bCs/>
          <w:sz w:val="24"/>
          <w:szCs w:val="24"/>
        </w:rPr>
      </w:pPr>
      <w:r w:rsidRPr="00722055">
        <w:rPr>
          <w:rFonts w:ascii="Times New Roman" w:hAnsi="Times New Roman" w:cs="Times New Roman"/>
          <w:b/>
          <w:bCs/>
          <w:sz w:val="24"/>
          <w:szCs w:val="24"/>
        </w:rPr>
        <w:t>CHOICE BASED CREDIT SYSTEM</w:t>
      </w:r>
    </w:p>
    <w:p w:rsidR="0078530B" w:rsidRPr="00722055" w:rsidRDefault="00EF6275">
      <w:pPr>
        <w:widowControl/>
        <w:spacing w:line="360" w:lineRule="auto"/>
        <w:jc w:val="center"/>
        <w:rPr>
          <w:rFonts w:ascii="Times New Roman" w:hAnsi="Times New Roman" w:cs="Times New Roman"/>
          <w:color w:val="000000"/>
          <w:sz w:val="24"/>
          <w:szCs w:val="24"/>
          <w:lang w:val="en-IN" w:eastAsia="en-IN"/>
        </w:rPr>
      </w:pPr>
      <w:r w:rsidRPr="00722055">
        <w:rPr>
          <w:rFonts w:ascii="Times New Roman" w:hAnsi="Times New Roman" w:cs="Times New Roman"/>
          <w:color w:val="000000"/>
          <w:sz w:val="24"/>
          <w:szCs w:val="24"/>
          <w:lang w:val="en-IN" w:eastAsia="en-IN"/>
        </w:rPr>
        <w:t>Four – year B.Sc. (Hons)</w:t>
      </w:r>
    </w:p>
    <w:p w:rsidR="0078530B" w:rsidRPr="00722055" w:rsidRDefault="00EF6275">
      <w:pPr>
        <w:widowControl/>
        <w:spacing w:line="360" w:lineRule="auto"/>
        <w:jc w:val="center"/>
        <w:rPr>
          <w:rFonts w:ascii="Times New Roman" w:hAnsi="Times New Roman" w:cs="Times New Roman"/>
          <w:sz w:val="24"/>
          <w:szCs w:val="24"/>
          <w:lang w:val="en-IN" w:eastAsia="en-IN"/>
        </w:rPr>
      </w:pPr>
      <w:r w:rsidRPr="00722055">
        <w:rPr>
          <w:rFonts w:ascii="Times New Roman" w:hAnsi="Times New Roman" w:cs="Times New Roman"/>
          <w:color w:val="000000"/>
          <w:sz w:val="24"/>
          <w:szCs w:val="24"/>
          <w:lang w:val="en-IN" w:eastAsia="en-IN"/>
        </w:rPr>
        <w:t xml:space="preserve">Domain Subject: </w:t>
      </w:r>
      <w:r w:rsidRPr="00722055">
        <w:rPr>
          <w:rFonts w:ascii="Times New Roman" w:hAnsi="Times New Roman" w:cs="Times New Roman"/>
          <w:b/>
          <w:bCs/>
          <w:color w:val="000000"/>
          <w:sz w:val="24"/>
          <w:szCs w:val="24"/>
          <w:lang w:val="en-IN" w:eastAsia="en-IN"/>
        </w:rPr>
        <w:t>ZOOLOGY</w:t>
      </w:r>
      <w:r w:rsidRPr="00722055">
        <w:rPr>
          <w:rFonts w:ascii="Times New Roman" w:hAnsi="Times New Roman" w:cs="Times New Roman"/>
          <w:b/>
          <w:bCs/>
          <w:color w:val="000000"/>
          <w:sz w:val="24"/>
          <w:szCs w:val="24"/>
          <w:lang w:val="en-IN" w:eastAsia="en-IN"/>
        </w:rPr>
        <w:br/>
        <w:t>Course 6 A: SUSTAINABLE AQUACULTURE MANAGEMENT</w:t>
      </w:r>
    </w:p>
    <w:p w:rsidR="0078530B" w:rsidRPr="00722055" w:rsidRDefault="00EF6275">
      <w:pPr>
        <w:tabs>
          <w:tab w:val="left" w:pos="1270"/>
        </w:tabs>
        <w:spacing w:line="360" w:lineRule="auto"/>
        <w:jc w:val="center"/>
        <w:rPr>
          <w:rFonts w:ascii="Times New Roman" w:hAnsi="Times New Roman" w:cs="Times New Roman"/>
          <w:b/>
          <w:bCs/>
          <w:sz w:val="24"/>
          <w:szCs w:val="24"/>
        </w:rPr>
      </w:pPr>
      <w:r w:rsidRPr="00722055">
        <w:rPr>
          <w:rFonts w:ascii="Times New Roman" w:hAnsi="Times New Roman" w:cs="Times New Roman"/>
          <w:b/>
          <w:bCs/>
          <w:sz w:val="24"/>
          <w:szCs w:val="24"/>
        </w:rPr>
        <w:t>Question Bank For Sustainable Aquaculture Management</w:t>
      </w:r>
    </w:p>
    <w:p w:rsidR="0078530B" w:rsidRPr="00722055" w:rsidRDefault="0078530B">
      <w:pPr>
        <w:tabs>
          <w:tab w:val="left" w:pos="1270"/>
        </w:tabs>
        <w:spacing w:line="360" w:lineRule="auto"/>
        <w:rPr>
          <w:rFonts w:ascii="Times New Roman" w:hAnsi="Times New Roman" w:cs="Times New Roman"/>
          <w:b/>
          <w:bCs/>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Module I</w:t>
      </w:r>
    </w:p>
    <w:p w:rsidR="0078530B" w:rsidRPr="00722055" w:rsidRDefault="0078530B">
      <w:pPr>
        <w:tabs>
          <w:tab w:val="left" w:pos="1270"/>
        </w:tabs>
        <w:spacing w:line="360" w:lineRule="auto"/>
        <w:rPr>
          <w:rFonts w:ascii="Times New Roman" w:hAnsi="Times New Roman" w:cs="Times New Roman"/>
          <w:b/>
          <w:bCs/>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Essay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What is the current status of aquaculture at global and national level?</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Describe Major Cultivable Fresh water fishes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Write an essay on Design and Construction of Fish farm</w:t>
      </w:r>
    </w:p>
    <w:p w:rsidR="0078530B" w:rsidRPr="00722055" w:rsidRDefault="0078530B">
      <w:pPr>
        <w:tabs>
          <w:tab w:val="left" w:pos="1270"/>
        </w:tabs>
        <w:spacing w:line="360" w:lineRule="auto"/>
        <w:rPr>
          <w:rFonts w:ascii="Times New Roman" w:hAnsi="Times New Roman" w:cs="Times New Roman"/>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Short Answer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Any 2 Brackish water food fishes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Any 2 Marine food fishes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Criteria for selection of Fishes for cultivation</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4. Extensive fish culture</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5. Traditional fish culture</w:t>
      </w:r>
    </w:p>
    <w:p w:rsidR="0078530B" w:rsidRPr="00722055" w:rsidRDefault="0078530B">
      <w:pPr>
        <w:tabs>
          <w:tab w:val="left" w:pos="1270"/>
        </w:tabs>
        <w:spacing w:line="360" w:lineRule="auto"/>
        <w:rPr>
          <w:rFonts w:ascii="Times New Roman" w:hAnsi="Times New Roman" w:cs="Times New Roman"/>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Module II</w:t>
      </w: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Essay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 xml:space="preserve">1. What are the Physico-chemical conditions of water required for aqua culture </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What is the Functional Classification of Ponds in a fish farm</w:t>
      </w: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Short Answer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Nursery Pond</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Turbidity</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Fertilizer in Culture Pond</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4. Quarantine Pond</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5. Stocking Pond</w:t>
      </w:r>
    </w:p>
    <w:p w:rsidR="0078530B" w:rsidRPr="00722055" w:rsidRDefault="0078530B">
      <w:pPr>
        <w:tabs>
          <w:tab w:val="left" w:pos="1270"/>
        </w:tabs>
        <w:spacing w:line="360" w:lineRule="auto"/>
        <w:rPr>
          <w:rFonts w:ascii="Times New Roman" w:hAnsi="Times New Roman" w:cs="Times New Roman"/>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Module III</w:t>
      </w: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lastRenderedPageBreak/>
        <w:t>Essay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Write an essay on Induced Breeding</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Culture of Indian Major carps</w:t>
      </w:r>
    </w:p>
    <w:p w:rsidR="0078530B" w:rsidRPr="00722055" w:rsidRDefault="0078530B">
      <w:pPr>
        <w:tabs>
          <w:tab w:val="left" w:pos="1270"/>
        </w:tabs>
        <w:spacing w:line="360" w:lineRule="auto"/>
        <w:rPr>
          <w:rFonts w:ascii="Times New Roman" w:hAnsi="Times New Roman" w:cs="Times New Roman"/>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Short Answer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Algal Bloom</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Liming</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Stocking density</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4. Predators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5. Ovaprim</w:t>
      </w:r>
    </w:p>
    <w:p w:rsidR="0078530B" w:rsidRPr="00722055" w:rsidRDefault="0078530B">
      <w:pPr>
        <w:tabs>
          <w:tab w:val="left" w:pos="1270"/>
        </w:tabs>
        <w:spacing w:line="360" w:lineRule="auto"/>
        <w:rPr>
          <w:rFonts w:ascii="Times New Roman" w:hAnsi="Times New Roman" w:cs="Times New Roman"/>
          <w:sz w:val="24"/>
          <w:szCs w:val="24"/>
        </w:rPr>
      </w:pPr>
    </w:p>
    <w:p w:rsidR="0078530B" w:rsidRPr="001C73CC"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Module IV</w:t>
      </w: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Essay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Explain the mixed culture of Fish and Prawn</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Commercial Importance of Prawn</w:t>
      </w:r>
    </w:p>
    <w:p w:rsidR="0078530B" w:rsidRPr="00722055" w:rsidRDefault="0078530B">
      <w:pPr>
        <w:tabs>
          <w:tab w:val="left" w:pos="1270"/>
        </w:tabs>
        <w:spacing w:line="360" w:lineRule="auto"/>
        <w:rPr>
          <w:rFonts w:ascii="Times New Roman" w:hAnsi="Times New Roman" w:cs="Times New Roman"/>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Short Answer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Vannamei</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Macrobrachium</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Larval Stages of Prawn</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4. Types of Hatcheries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5. Eye stalk oblation</w:t>
      </w:r>
    </w:p>
    <w:p w:rsidR="0078530B" w:rsidRPr="00B440ED"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Module IV</w:t>
      </w: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Essay Questions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Explain the viral diseases in Fish</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Explain the Bacterial Diseases in Prawns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Explain the Fungal Diseases of Fish</w:t>
      </w:r>
    </w:p>
    <w:p w:rsidR="0078530B" w:rsidRPr="00722055" w:rsidRDefault="0078530B">
      <w:pPr>
        <w:tabs>
          <w:tab w:val="left" w:pos="1270"/>
        </w:tabs>
        <w:spacing w:line="360" w:lineRule="auto"/>
        <w:rPr>
          <w:rFonts w:ascii="Times New Roman" w:hAnsi="Times New Roman" w:cs="Times New Roman"/>
          <w:sz w:val="24"/>
          <w:szCs w:val="24"/>
        </w:rPr>
      </w:pPr>
    </w:p>
    <w:p w:rsidR="0078530B" w:rsidRPr="00722055" w:rsidRDefault="00EF6275">
      <w:pPr>
        <w:tabs>
          <w:tab w:val="left" w:pos="1270"/>
        </w:tabs>
        <w:spacing w:line="360" w:lineRule="auto"/>
        <w:rPr>
          <w:rFonts w:ascii="Times New Roman" w:hAnsi="Times New Roman" w:cs="Times New Roman"/>
          <w:b/>
          <w:bCs/>
          <w:sz w:val="24"/>
          <w:szCs w:val="24"/>
        </w:rPr>
      </w:pPr>
      <w:r w:rsidRPr="00722055">
        <w:rPr>
          <w:rFonts w:ascii="Times New Roman" w:hAnsi="Times New Roman" w:cs="Times New Roman"/>
          <w:b/>
          <w:bCs/>
          <w:sz w:val="24"/>
          <w:szCs w:val="24"/>
        </w:rPr>
        <w:t>Short answers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1. Any two viral diseases in Prawns</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2. Any two bacterial diseases in fish</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3.  White spot disease</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4. Dropsy</w:t>
      </w:r>
    </w:p>
    <w:p w:rsidR="0078530B" w:rsidRPr="00722055" w:rsidRDefault="00EF6275">
      <w:pPr>
        <w:tabs>
          <w:tab w:val="left" w:pos="1270"/>
        </w:tabs>
        <w:spacing w:line="360" w:lineRule="auto"/>
        <w:rPr>
          <w:rFonts w:ascii="Times New Roman" w:hAnsi="Times New Roman" w:cs="Times New Roman"/>
          <w:sz w:val="24"/>
          <w:szCs w:val="24"/>
        </w:rPr>
      </w:pPr>
      <w:r w:rsidRPr="00722055">
        <w:rPr>
          <w:rFonts w:ascii="Times New Roman" w:hAnsi="Times New Roman" w:cs="Times New Roman"/>
          <w:sz w:val="24"/>
          <w:szCs w:val="24"/>
        </w:rPr>
        <w:t>5. Prophylaxis</w:t>
      </w:r>
    </w:p>
    <w:p w:rsidR="0078530B" w:rsidRPr="00722055" w:rsidRDefault="0078530B">
      <w:pPr>
        <w:spacing w:line="276" w:lineRule="auto"/>
        <w:rPr>
          <w:rFonts w:ascii="Times New Roman" w:hAnsi="Times New Roman" w:cs="Times New Roman"/>
          <w:b/>
          <w:bCs/>
          <w:color w:val="7030A0"/>
          <w:sz w:val="24"/>
          <w:szCs w:val="24"/>
        </w:rPr>
      </w:pPr>
    </w:p>
    <w:p w:rsidR="0078530B" w:rsidRPr="00722055" w:rsidRDefault="0078530B">
      <w:pPr>
        <w:spacing w:line="276" w:lineRule="auto"/>
        <w:jc w:val="center"/>
        <w:rPr>
          <w:rFonts w:ascii="Times New Roman" w:hAnsi="Times New Roman" w:cs="Times New Roman"/>
          <w:b/>
          <w:bCs/>
          <w:color w:val="7030A0"/>
          <w:sz w:val="24"/>
          <w:szCs w:val="24"/>
        </w:rPr>
      </w:pPr>
    </w:p>
    <w:p w:rsidR="0078530B" w:rsidRPr="00722055" w:rsidRDefault="0078530B" w:rsidP="00AC5D64">
      <w:pPr>
        <w:spacing w:line="276" w:lineRule="auto"/>
        <w:rPr>
          <w:rFonts w:ascii="Times New Roman" w:hAnsi="Times New Roman" w:cs="Times New Roman"/>
          <w:b/>
          <w:bCs/>
          <w:color w:val="7030A0"/>
          <w:sz w:val="24"/>
          <w:szCs w:val="24"/>
        </w:rPr>
      </w:pPr>
    </w:p>
    <w:p w:rsidR="0078530B" w:rsidRPr="00722055" w:rsidRDefault="0078530B">
      <w:pPr>
        <w:spacing w:line="276" w:lineRule="auto"/>
        <w:jc w:val="center"/>
        <w:rPr>
          <w:rFonts w:ascii="Times New Roman" w:hAnsi="Times New Roman" w:cs="Times New Roman"/>
          <w:b/>
          <w:bCs/>
          <w:color w:val="7030A0"/>
          <w:sz w:val="24"/>
          <w:szCs w:val="24"/>
        </w:rPr>
      </w:pPr>
    </w:p>
    <w:tbl>
      <w:tblPr>
        <w:tblpPr w:leftFromText="180" w:rightFromText="180" w:vertAnchor="text" w:horzAnchor="margin" w:tblpXSpec="center" w:tblpY="-41"/>
        <w:tblW w:w="9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18"/>
        <w:gridCol w:w="5333"/>
        <w:gridCol w:w="562"/>
        <w:gridCol w:w="533"/>
        <w:gridCol w:w="629"/>
        <w:gridCol w:w="598"/>
      </w:tblGrid>
      <w:tr w:rsidR="0078530B" w:rsidRPr="00722055">
        <w:trPr>
          <w:trHeight w:val="726"/>
        </w:trPr>
        <w:tc>
          <w:tcPr>
            <w:tcW w:w="1618" w:type="dxa"/>
          </w:tcPr>
          <w:p w:rsidR="0078530B" w:rsidRPr="00722055" w:rsidRDefault="00EF6275">
            <w:pPr>
              <w:spacing w:before="88"/>
              <w:ind w:left="325" w:right="259" w:hanging="46"/>
              <w:jc w:val="center"/>
              <w:rPr>
                <w:rFonts w:ascii="Times New Roman" w:hAnsi="Times New Roman" w:cs="Times New Roman"/>
                <w:sz w:val="24"/>
              </w:rPr>
            </w:pPr>
            <w:r w:rsidRPr="00722055">
              <w:rPr>
                <w:rFonts w:ascii="Times New Roman" w:hAnsi="Times New Roman" w:cs="Times New Roman"/>
                <w:noProof/>
                <w:sz w:val="24"/>
                <w:lang w:val="en-IN" w:eastAsia="en-IN"/>
              </w:rPr>
              <w:drawing>
                <wp:inline distT="0" distB="0" distL="0" distR="0">
                  <wp:extent cx="527050" cy="490220"/>
                  <wp:effectExtent l="0" t="0" r="0" b="0"/>
                  <wp:docPr id="12" name="Picture 2" descr="prgc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prgc logo png.png"/>
                          <pic:cNvPicPr>
                            <a:picLocks noChangeAspect="1"/>
                          </pic:cNvPicPr>
                        </pic:nvPicPr>
                        <pic:blipFill>
                          <a:blip r:embed="rId54" cstate="print"/>
                          <a:stretch>
                            <a:fillRect/>
                          </a:stretch>
                        </pic:blipFill>
                        <pic:spPr>
                          <a:xfrm>
                            <a:off x="0" y="0"/>
                            <a:ext cx="527305" cy="490729"/>
                          </a:xfrm>
                          <a:prstGeom prst="rect">
                            <a:avLst/>
                          </a:prstGeom>
                        </pic:spPr>
                      </pic:pic>
                    </a:graphicData>
                  </a:graphic>
                </wp:inline>
              </w:drawing>
            </w:r>
          </w:p>
        </w:tc>
        <w:tc>
          <w:tcPr>
            <w:tcW w:w="5333" w:type="dxa"/>
            <w:shd w:val="clear" w:color="auto" w:fill="92D050"/>
          </w:tcPr>
          <w:p w:rsidR="0078530B" w:rsidRPr="00722055" w:rsidRDefault="00EF6275">
            <w:pPr>
              <w:spacing w:before="88"/>
              <w:ind w:left="317" w:right="285" w:hanging="18"/>
              <w:jc w:val="center"/>
              <w:rPr>
                <w:rFonts w:ascii="Times New Roman" w:hAnsi="Times New Roman" w:cs="Times New Roman"/>
                <w:b/>
                <w:bCs/>
                <w:sz w:val="24"/>
              </w:rPr>
            </w:pPr>
            <w:r w:rsidRPr="00722055">
              <w:rPr>
                <w:rFonts w:ascii="Times New Roman" w:hAnsi="Times New Roman" w:cs="Times New Roman"/>
                <w:b/>
                <w:bCs/>
                <w:sz w:val="24"/>
              </w:rPr>
              <w:t>P.R Government College (Autonomous) Kakinada</w:t>
            </w:r>
          </w:p>
        </w:tc>
        <w:tc>
          <w:tcPr>
            <w:tcW w:w="2322" w:type="dxa"/>
            <w:gridSpan w:val="4"/>
            <w:vMerge w:val="restart"/>
          </w:tcPr>
          <w:p w:rsidR="0078530B" w:rsidRPr="00722055" w:rsidRDefault="0078530B">
            <w:pPr>
              <w:spacing w:before="3"/>
              <w:rPr>
                <w:rFonts w:ascii="Times New Roman" w:hAnsi="Times New Roman" w:cs="Times New Roman"/>
                <w:sz w:val="38"/>
              </w:rPr>
            </w:pPr>
          </w:p>
          <w:p w:rsidR="0078530B" w:rsidRPr="00722055" w:rsidRDefault="00EF6275">
            <w:pPr>
              <w:ind w:left="508" w:right="270" w:hanging="224"/>
              <w:rPr>
                <w:rFonts w:ascii="Times New Roman" w:hAnsi="Times New Roman" w:cs="Times New Roman"/>
                <w:b/>
                <w:bCs/>
                <w:sz w:val="24"/>
              </w:rPr>
            </w:pPr>
            <w:r w:rsidRPr="00722055">
              <w:rPr>
                <w:rFonts w:ascii="Times New Roman" w:hAnsi="Times New Roman" w:cs="Times New Roman"/>
                <w:b/>
                <w:bCs/>
                <w:sz w:val="24"/>
              </w:rPr>
              <w:t>Program &amp; Semester</w:t>
            </w:r>
          </w:p>
          <w:p w:rsidR="0078530B" w:rsidRPr="00722055" w:rsidRDefault="00EF6275">
            <w:pPr>
              <w:ind w:left="9" w:right="270"/>
              <w:rPr>
                <w:rFonts w:ascii="Times New Roman" w:hAnsi="Times New Roman" w:cs="Times New Roman"/>
                <w:sz w:val="24"/>
              </w:rPr>
            </w:pPr>
            <w:r w:rsidRPr="00722055">
              <w:rPr>
                <w:rFonts w:ascii="Times New Roman" w:hAnsi="Times New Roman" w:cs="Times New Roman"/>
                <w:sz w:val="24"/>
              </w:rPr>
              <w:t xml:space="preserve">  B. Sc, BZC </w:t>
            </w:r>
          </w:p>
          <w:p w:rsidR="0078530B" w:rsidRPr="00722055" w:rsidRDefault="00EF6275">
            <w:pPr>
              <w:ind w:left="9" w:right="270"/>
              <w:rPr>
                <w:rFonts w:ascii="Times New Roman" w:hAnsi="Times New Roman" w:cs="Times New Roman"/>
                <w:sz w:val="24"/>
              </w:rPr>
            </w:pPr>
            <w:r w:rsidRPr="00722055">
              <w:rPr>
                <w:rFonts w:ascii="Times New Roman" w:hAnsi="Times New Roman" w:cs="Times New Roman"/>
                <w:sz w:val="24"/>
              </w:rPr>
              <w:t xml:space="preserve">  Sem V</w:t>
            </w:r>
          </w:p>
          <w:p w:rsidR="0078530B" w:rsidRPr="00722055" w:rsidRDefault="00EF6275">
            <w:pPr>
              <w:ind w:left="9" w:right="270"/>
              <w:rPr>
                <w:rFonts w:ascii="Times New Roman" w:hAnsi="Times New Roman" w:cs="Times New Roman"/>
                <w:sz w:val="24"/>
              </w:rPr>
            </w:pPr>
            <w:r w:rsidRPr="00722055">
              <w:rPr>
                <w:rFonts w:ascii="Times New Roman" w:hAnsi="Times New Roman" w:cs="Times New Roman"/>
                <w:sz w:val="24"/>
              </w:rPr>
              <w:t xml:space="preserve">   Paper VII A</w:t>
            </w:r>
          </w:p>
        </w:tc>
      </w:tr>
      <w:tr w:rsidR="0078530B" w:rsidRPr="00722055">
        <w:trPr>
          <w:trHeight w:val="726"/>
        </w:trPr>
        <w:tc>
          <w:tcPr>
            <w:tcW w:w="1618" w:type="dxa"/>
          </w:tcPr>
          <w:p w:rsidR="0078530B" w:rsidRPr="00722055" w:rsidRDefault="0078530B">
            <w:pPr>
              <w:spacing w:before="88"/>
              <w:ind w:left="325" w:right="259" w:hanging="46"/>
              <w:jc w:val="center"/>
              <w:rPr>
                <w:rFonts w:ascii="Times New Roman" w:hAnsi="Times New Roman" w:cs="Times New Roman"/>
                <w:sz w:val="24"/>
                <w:lang w:val="en-IN" w:eastAsia="en-IN"/>
              </w:rPr>
            </w:pPr>
          </w:p>
        </w:tc>
        <w:tc>
          <w:tcPr>
            <w:tcW w:w="5333" w:type="dxa"/>
            <w:shd w:val="clear" w:color="auto" w:fill="92D050"/>
          </w:tcPr>
          <w:p w:rsidR="0078530B" w:rsidRPr="00722055" w:rsidRDefault="0078530B">
            <w:pPr>
              <w:spacing w:before="88"/>
              <w:ind w:left="317" w:right="285" w:hanging="18"/>
              <w:jc w:val="center"/>
              <w:rPr>
                <w:rFonts w:ascii="Times New Roman" w:hAnsi="Times New Roman" w:cs="Times New Roman"/>
                <w:b/>
                <w:bCs/>
                <w:sz w:val="24"/>
              </w:rPr>
            </w:pPr>
          </w:p>
        </w:tc>
        <w:tc>
          <w:tcPr>
            <w:tcW w:w="2322" w:type="dxa"/>
            <w:gridSpan w:val="4"/>
            <w:vMerge/>
          </w:tcPr>
          <w:p w:rsidR="0078530B" w:rsidRPr="00722055" w:rsidRDefault="0078530B">
            <w:pPr>
              <w:spacing w:before="3"/>
              <w:rPr>
                <w:rFonts w:ascii="Times New Roman" w:hAnsi="Times New Roman" w:cs="Times New Roman"/>
                <w:sz w:val="38"/>
              </w:rPr>
            </w:pPr>
          </w:p>
        </w:tc>
      </w:tr>
      <w:tr w:rsidR="0078530B" w:rsidRPr="00722055">
        <w:trPr>
          <w:trHeight w:val="688"/>
        </w:trPr>
        <w:tc>
          <w:tcPr>
            <w:tcW w:w="1618" w:type="dxa"/>
          </w:tcPr>
          <w:p w:rsidR="0078530B" w:rsidRPr="00722055" w:rsidRDefault="00EF6275">
            <w:pPr>
              <w:spacing w:before="68"/>
              <w:ind w:left="164" w:right="145"/>
              <w:jc w:val="center"/>
              <w:rPr>
                <w:rFonts w:ascii="Times New Roman" w:hAnsi="Times New Roman" w:cs="Times New Roman"/>
                <w:sz w:val="24"/>
              </w:rPr>
            </w:pPr>
            <w:r w:rsidRPr="00722055">
              <w:rPr>
                <w:rFonts w:ascii="Times New Roman" w:hAnsi="Times New Roman" w:cs="Times New Roman"/>
                <w:sz w:val="24"/>
              </w:rPr>
              <w:t>Course Code</w:t>
            </w:r>
          </w:p>
          <w:p w:rsidR="0078530B" w:rsidRPr="00722055" w:rsidRDefault="0078530B">
            <w:pPr>
              <w:spacing w:before="68"/>
              <w:ind w:left="164" w:right="145"/>
              <w:rPr>
                <w:rFonts w:ascii="Times New Roman" w:hAnsi="Times New Roman" w:cs="Times New Roman"/>
                <w:sz w:val="24"/>
              </w:rPr>
            </w:pPr>
          </w:p>
          <w:p w:rsidR="0078530B" w:rsidRPr="00722055" w:rsidRDefault="0078530B">
            <w:pPr>
              <w:spacing w:before="68"/>
              <w:ind w:left="164" w:right="145"/>
              <w:jc w:val="center"/>
              <w:rPr>
                <w:rFonts w:ascii="Times New Roman" w:hAnsi="Times New Roman" w:cs="Times New Roman"/>
                <w:sz w:val="24"/>
              </w:rPr>
            </w:pPr>
          </w:p>
        </w:tc>
        <w:tc>
          <w:tcPr>
            <w:tcW w:w="5333" w:type="dxa"/>
          </w:tcPr>
          <w:p w:rsidR="0078530B" w:rsidRPr="00722055" w:rsidRDefault="00EF6275">
            <w:pPr>
              <w:spacing w:before="205"/>
              <w:ind w:left="9" w:right="49"/>
              <w:jc w:val="center"/>
              <w:rPr>
                <w:rFonts w:ascii="Times New Roman" w:hAnsi="Times New Roman" w:cs="Times New Roman"/>
                <w:b/>
                <w:sz w:val="24"/>
              </w:rPr>
            </w:pPr>
            <w:r w:rsidRPr="00722055">
              <w:rPr>
                <w:rFonts w:ascii="Times New Roman" w:hAnsi="Times New Roman" w:cs="Times New Roman"/>
                <w:b/>
                <w:sz w:val="24"/>
              </w:rPr>
              <w:t>TITLE OF THE COURSE</w:t>
            </w:r>
          </w:p>
          <w:p w:rsidR="0078530B" w:rsidRPr="00722055" w:rsidRDefault="00EF6275">
            <w:pPr>
              <w:rPr>
                <w:rFonts w:ascii="Times New Roman" w:hAnsi="Times New Roman" w:cs="Times New Roman"/>
                <w:b/>
                <w:sz w:val="24"/>
                <w:szCs w:val="24"/>
              </w:rPr>
            </w:pPr>
            <w:r w:rsidRPr="00722055">
              <w:rPr>
                <w:rFonts w:ascii="Times New Roman" w:hAnsi="Times New Roman" w:cs="Times New Roman"/>
                <w:b/>
                <w:sz w:val="24"/>
                <w:szCs w:val="24"/>
              </w:rPr>
              <w:t xml:space="preserve">      Domain Subject: ZOOLOGY Semester –V </w:t>
            </w:r>
          </w:p>
          <w:p w:rsidR="0078530B" w:rsidRPr="00722055" w:rsidRDefault="00EF6275">
            <w:pPr>
              <w:ind w:right="1124"/>
              <w:rPr>
                <w:rFonts w:ascii="Times New Roman" w:hAnsi="Times New Roman" w:cs="Times New Roman"/>
                <w:spacing w:val="-5"/>
                <w:sz w:val="24"/>
              </w:rPr>
            </w:pPr>
            <w:r w:rsidRPr="00722055">
              <w:rPr>
                <w:rFonts w:ascii="Times New Roman" w:hAnsi="Times New Roman" w:cs="Times New Roman"/>
                <w:b/>
                <w:sz w:val="24"/>
              </w:rPr>
              <w:t>Course7</w:t>
            </w:r>
            <w:r w:rsidRPr="00722055">
              <w:rPr>
                <w:rFonts w:ascii="Times New Roman" w:hAnsi="Times New Roman" w:cs="Times New Roman"/>
                <w:b/>
                <w:spacing w:val="-2"/>
                <w:sz w:val="24"/>
              </w:rPr>
              <w:t>A</w:t>
            </w:r>
            <w:r w:rsidRPr="00722055">
              <w:rPr>
                <w:rFonts w:ascii="Times New Roman" w:hAnsi="Times New Roman" w:cs="Times New Roman"/>
                <w:spacing w:val="-2"/>
                <w:sz w:val="24"/>
              </w:rPr>
              <w:t>:</w:t>
            </w:r>
          </w:p>
          <w:p w:rsidR="0078530B" w:rsidRPr="00722055" w:rsidRDefault="00EF6275">
            <w:pPr>
              <w:ind w:right="1124"/>
              <w:jc w:val="center"/>
              <w:rPr>
                <w:rFonts w:ascii="Times New Roman" w:hAnsi="Times New Roman" w:cs="Times New Roman"/>
                <w:b/>
                <w:spacing w:val="-1"/>
                <w:sz w:val="24"/>
              </w:rPr>
            </w:pPr>
            <w:r w:rsidRPr="00722055">
              <w:rPr>
                <w:rFonts w:ascii="Times New Roman" w:hAnsi="Times New Roman" w:cs="Times New Roman"/>
                <w:b/>
                <w:spacing w:val="-1"/>
                <w:sz w:val="24"/>
              </w:rPr>
              <w:t>POSTHARVESTTECHNOLOGY</w:t>
            </w:r>
            <w:r w:rsidRPr="00722055">
              <w:rPr>
                <w:rFonts w:ascii="Times New Roman" w:hAnsi="Times New Roman" w:cs="Times New Roman"/>
                <w:b/>
                <w:sz w:val="24"/>
              </w:rPr>
              <w:t xml:space="preserve"> OF</w:t>
            </w:r>
            <w:r w:rsidRPr="00722055">
              <w:rPr>
                <w:rFonts w:ascii="Times New Roman" w:hAnsi="Times New Roman" w:cs="Times New Roman"/>
                <w:b/>
                <w:spacing w:val="-1"/>
                <w:sz w:val="24"/>
              </w:rPr>
              <w:t xml:space="preserve"> FISH</w:t>
            </w:r>
            <w:r w:rsidRPr="00722055">
              <w:rPr>
                <w:rFonts w:ascii="Times New Roman" w:hAnsi="Times New Roman" w:cs="Times New Roman"/>
                <w:b/>
                <w:sz w:val="24"/>
              </w:rPr>
              <w:t xml:space="preserve"> AND</w:t>
            </w:r>
            <w:r w:rsidRPr="00722055">
              <w:rPr>
                <w:rFonts w:ascii="Times New Roman" w:hAnsi="Times New Roman" w:cs="Times New Roman"/>
                <w:b/>
                <w:spacing w:val="-1"/>
                <w:sz w:val="24"/>
              </w:rPr>
              <w:t>FISHERIES</w:t>
            </w:r>
          </w:p>
          <w:p w:rsidR="0078530B" w:rsidRPr="00722055" w:rsidRDefault="0078530B">
            <w:pPr>
              <w:spacing w:before="205"/>
              <w:ind w:left="9" w:right="49"/>
              <w:jc w:val="center"/>
              <w:rPr>
                <w:rFonts w:ascii="Times New Roman" w:hAnsi="Times New Roman" w:cs="Times New Roman"/>
                <w:b/>
                <w:sz w:val="24"/>
              </w:rPr>
            </w:pPr>
          </w:p>
        </w:tc>
        <w:tc>
          <w:tcPr>
            <w:tcW w:w="2322" w:type="dxa"/>
            <w:gridSpan w:val="4"/>
            <w:vMerge/>
            <w:tcBorders>
              <w:top w:val="nil"/>
            </w:tcBorders>
          </w:tcPr>
          <w:p w:rsidR="0078530B" w:rsidRPr="00722055" w:rsidRDefault="0078530B">
            <w:pPr>
              <w:rPr>
                <w:rFonts w:ascii="Times New Roman" w:hAnsi="Times New Roman" w:cs="Times New Roman"/>
                <w:sz w:val="2"/>
                <w:szCs w:val="2"/>
              </w:rPr>
            </w:pPr>
          </w:p>
        </w:tc>
      </w:tr>
      <w:tr w:rsidR="0078530B" w:rsidRPr="00722055">
        <w:trPr>
          <w:trHeight w:val="397"/>
        </w:trPr>
        <w:tc>
          <w:tcPr>
            <w:tcW w:w="1618" w:type="dxa"/>
            <w:tcBorders>
              <w:right w:val="single" w:sz="4" w:space="0" w:color="auto"/>
            </w:tcBorders>
          </w:tcPr>
          <w:p w:rsidR="0078530B" w:rsidRPr="00722055" w:rsidRDefault="00EF6275">
            <w:pPr>
              <w:spacing w:before="54"/>
              <w:ind w:left="159" w:right="145"/>
              <w:jc w:val="center"/>
              <w:rPr>
                <w:rFonts w:ascii="Times New Roman" w:hAnsi="Times New Roman" w:cs="Times New Roman"/>
                <w:sz w:val="24"/>
              </w:rPr>
            </w:pPr>
            <w:r w:rsidRPr="00722055">
              <w:rPr>
                <w:rFonts w:ascii="Times New Roman" w:hAnsi="Times New Roman" w:cs="Times New Roman"/>
                <w:sz w:val="24"/>
              </w:rPr>
              <w:t>Teaching</w:t>
            </w:r>
          </w:p>
        </w:tc>
        <w:tc>
          <w:tcPr>
            <w:tcW w:w="5333" w:type="dxa"/>
            <w:tcBorders>
              <w:left w:val="single" w:sz="4" w:space="0" w:color="auto"/>
            </w:tcBorders>
          </w:tcPr>
          <w:p w:rsidR="0078530B" w:rsidRPr="00722055" w:rsidRDefault="00EF6275">
            <w:pPr>
              <w:spacing w:before="54"/>
              <w:ind w:left="764" w:right="1459"/>
              <w:jc w:val="center"/>
              <w:rPr>
                <w:rFonts w:ascii="Times New Roman" w:hAnsi="Times New Roman" w:cs="Times New Roman"/>
                <w:sz w:val="24"/>
              </w:rPr>
            </w:pPr>
            <w:r w:rsidRPr="00722055">
              <w:rPr>
                <w:rFonts w:ascii="Times New Roman" w:hAnsi="Times New Roman" w:cs="Times New Roman"/>
                <w:sz w:val="24"/>
              </w:rPr>
              <w:t>Hours Allocated: 60 (</w:t>
            </w:r>
            <w:r w:rsidRPr="00722055">
              <w:rPr>
                <w:rFonts w:ascii="Times New Roman" w:hAnsi="Times New Roman" w:cs="Times New Roman"/>
                <w:b/>
                <w:bCs/>
                <w:sz w:val="24"/>
              </w:rPr>
              <w:t>Theory</w:t>
            </w:r>
            <w:r w:rsidRPr="00722055">
              <w:rPr>
                <w:rFonts w:ascii="Times New Roman" w:hAnsi="Times New Roman" w:cs="Times New Roman"/>
                <w:sz w:val="24"/>
              </w:rPr>
              <w:t>)</w:t>
            </w:r>
          </w:p>
        </w:tc>
        <w:tc>
          <w:tcPr>
            <w:tcW w:w="562" w:type="dxa"/>
          </w:tcPr>
          <w:p w:rsidR="0078530B" w:rsidRPr="00722055" w:rsidRDefault="00EF6275">
            <w:pPr>
              <w:spacing w:before="61"/>
              <w:ind w:right="182"/>
              <w:jc w:val="right"/>
              <w:rPr>
                <w:rFonts w:ascii="Times New Roman" w:hAnsi="Times New Roman" w:cs="Times New Roman"/>
                <w:sz w:val="24"/>
              </w:rPr>
            </w:pPr>
            <w:r w:rsidRPr="00722055">
              <w:rPr>
                <w:rFonts w:ascii="Times New Roman" w:hAnsi="Times New Roman" w:cs="Times New Roman"/>
                <w:sz w:val="24"/>
              </w:rPr>
              <w:t>L</w:t>
            </w:r>
          </w:p>
        </w:tc>
        <w:tc>
          <w:tcPr>
            <w:tcW w:w="533" w:type="dxa"/>
          </w:tcPr>
          <w:p w:rsidR="0078530B" w:rsidRPr="00722055" w:rsidRDefault="00EF6275">
            <w:pPr>
              <w:spacing w:before="61"/>
              <w:ind w:left="17"/>
              <w:jc w:val="center"/>
              <w:rPr>
                <w:rFonts w:ascii="Times New Roman" w:hAnsi="Times New Roman" w:cs="Times New Roman"/>
                <w:sz w:val="24"/>
              </w:rPr>
            </w:pPr>
            <w:r w:rsidRPr="00722055">
              <w:rPr>
                <w:rFonts w:ascii="Times New Roman" w:hAnsi="Times New Roman" w:cs="Times New Roman"/>
                <w:sz w:val="24"/>
              </w:rPr>
              <w:t>T</w:t>
            </w:r>
          </w:p>
        </w:tc>
        <w:tc>
          <w:tcPr>
            <w:tcW w:w="629" w:type="dxa"/>
          </w:tcPr>
          <w:p w:rsidR="0078530B" w:rsidRPr="00722055" w:rsidRDefault="00EF6275">
            <w:pPr>
              <w:spacing w:before="61"/>
              <w:ind w:left="244"/>
              <w:rPr>
                <w:rFonts w:ascii="Times New Roman" w:hAnsi="Times New Roman" w:cs="Times New Roman"/>
                <w:sz w:val="24"/>
              </w:rPr>
            </w:pPr>
            <w:r w:rsidRPr="00722055">
              <w:rPr>
                <w:rFonts w:ascii="Times New Roman" w:hAnsi="Times New Roman" w:cs="Times New Roman"/>
                <w:w w:val="99"/>
                <w:sz w:val="24"/>
              </w:rPr>
              <w:t>P</w:t>
            </w:r>
          </w:p>
        </w:tc>
        <w:tc>
          <w:tcPr>
            <w:tcW w:w="598" w:type="dxa"/>
          </w:tcPr>
          <w:p w:rsidR="0078530B" w:rsidRPr="00722055" w:rsidRDefault="00EF6275">
            <w:pPr>
              <w:spacing w:before="61"/>
              <w:ind w:left="18"/>
              <w:jc w:val="center"/>
              <w:rPr>
                <w:rFonts w:ascii="Times New Roman" w:hAnsi="Times New Roman" w:cs="Times New Roman"/>
                <w:sz w:val="24"/>
              </w:rPr>
            </w:pPr>
            <w:r w:rsidRPr="00722055">
              <w:rPr>
                <w:rFonts w:ascii="Times New Roman" w:hAnsi="Times New Roman" w:cs="Times New Roman"/>
                <w:sz w:val="24"/>
              </w:rPr>
              <w:t>C</w:t>
            </w:r>
          </w:p>
        </w:tc>
      </w:tr>
      <w:tr w:rsidR="0078530B" w:rsidRPr="00722055">
        <w:trPr>
          <w:trHeight w:val="536"/>
        </w:trPr>
        <w:tc>
          <w:tcPr>
            <w:tcW w:w="1618" w:type="dxa"/>
            <w:tcBorders>
              <w:right w:val="single" w:sz="4" w:space="0" w:color="auto"/>
            </w:tcBorders>
          </w:tcPr>
          <w:p w:rsidR="0078530B" w:rsidRPr="00722055" w:rsidRDefault="00EF6275">
            <w:pPr>
              <w:spacing w:before="123"/>
              <w:ind w:left="9"/>
              <w:rPr>
                <w:rFonts w:ascii="Times New Roman" w:hAnsi="Times New Roman" w:cs="Times New Roman"/>
                <w:sz w:val="24"/>
              </w:rPr>
            </w:pPr>
            <w:r w:rsidRPr="00722055">
              <w:rPr>
                <w:rFonts w:ascii="Times New Roman" w:hAnsi="Times New Roman" w:cs="Times New Roman"/>
                <w:sz w:val="24"/>
              </w:rPr>
              <w:t>Pre-requisites:</w:t>
            </w:r>
          </w:p>
        </w:tc>
        <w:tc>
          <w:tcPr>
            <w:tcW w:w="5333" w:type="dxa"/>
            <w:tcBorders>
              <w:left w:val="single" w:sz="4" w:space="0" w:color="auto"/>
            </w:tcBorders>
          </w:tcPr>
          <w:p w:rsidR="0078530B" w:rsidRPr="00722055" w:rsidRDefault="0078530B">
            <w:pPr>
              <w:spacing w:before="123"/>
              <w:rPr>
                <w:rFonts w:ascii="Times New Roman" w:hAnsi="Times New Roman" w:cs="Times New Roman"/>
                <w:sz w:val="24"/>
              </w:rPr>
            </w:pPr>
          </w:p>
        </w:tc>
        <w:tc>
          <w:tcPr>
            <w:tcW w:w="562" w:type="dxa"/>
          </w:tcPr>
          <w:p w:rsidR="0078530B" w:rsidRPr="00722055" w:rsidRDefault="00EF6275">
            <w:pPr>
              <w:spacing w:before="130"/>
              <w:ind w:right="199"/>
              <w:jc w:val="right"/>
              <w:rPr>
                <w:rFonts w:ascii="Times New Roman" w:hAnsi="Times New Roman" w:cs="Times New Roman"/>
                <w:sz w:val="24"/>
              </w:rPr>
            </w:pPr>
            <w:r w:rsidRPr="00722055">
              <w:rPr>
                <w:rFonts w:ascii="Times New Roman" w:hAnsi="Times New Roman" w:cs="Times New Roman"/>
                <w:sz w:val="24"/>
              </w:rPr>
              <w:t>3</w:t>
            </w:r>
          </w:p>
        </w:tc>
        <w:tc>
          <w:tcPr>
            <w:tcW w:w="533" w:type="dxa"/>
          </w:tcPr>
          <w:p w:rsidR="0078530B" w:rsidRPr="00722055" w:rsidRDefault="00EF6275">
            <w:pPr>
              <w:spacing w:before="130"/>
              <w:ind w:left="18"/>
              <w:jc w:val="center"/>
              <w:rPr>
                <w:rFonts w:ascii="Times New Roman" w:hAnsi="Times New Roman" w:cs="Times New Roman"/>
                <w:sz w:val="24"/>
              </w:rPr>
            </w:pPr>
            <w:r w:rsidRPr="00722055">
              <w:rPr>
                <w:rFonts w:ascii="Times New Roman" w:hAnsi="Times New Roman" w:cs="Times New Roman"/>
                <w:w w:val="99"/>
                <w:sz w:val="24"/>
              </w:rPr>
              <w:t>1</w:t>
            </w:r>
          </w:p>
        </w:tc>
        <w:tc>
          <w:tcPr>
            <w:tcW w:w="629" w:type="dxa"/>
          </w:tcPr>
          <w:p w:rsidR="0078530B" w:rsidRPr="00722055" w:rsidRDefault="00EF6275">
            <w:pPr>
              <w:spacing w:before="130"/>
              <w:ind w:left="273"/>
              <w:rPr>
                <w:rFonts w:ascii="Times New Roman" w:hAnsi="Times New Roman" w:cs="Times New Roman"/>
                <w:sz w:val="24"/>
              </w:rPr>
            </w:pPr>
            <w:r w:rsidRPr="00722055">
              <w:rPr>
                <w:rFonts w:ascii="Times New Roman" w:hAnsi="Times New Roman" w:cs="Times New Roman"/>
                <w:w w:val="99"/>
                <w:sz w:val="24"/>
              </w:rPr>
              <w:t>-</w:t>
            </w:r>
          </w:p>
        </w:tc>
        <w:tc>
          <w:tcPr>
            <w:tcW w:w="598" w:type="dxa"/>
          </w:tcPr>
          <w:p w:rsidR="0078530B" w:rsidRPr="00722055" w:rsidRDefault="00EF6275">
            <w:pPr>
              <w:spacing w:before="130"/>
              <w:ind w:left="16"/>
              <w:jc w:val="center"/>
              <w:rPr>
                <w:rFonts w:ascii="Times New Roman" w:hAnsi="Times New Roman" w:cs="Times New Roman"/>
                <w:sz w:val="24"/>
              </w:rPr>
            </w:pPr>
            <w:r w:rsidRPr="00722055">
              <w:rPr>
                <w:rFonts w:ascii="Times New Roman" w:hAnsi="Times New Roman" w:cs="Times New Roman"/>
                <w:sz w:val="24"/>
              </w:rPr>
              <w:t>3</w:t>
            </w:r>
          </w:p>
        </w:tc>
      </w:tr>
    </w:tbl>
    <w:p w:rsidR="0078530B" w:rsidRPr="00722055" w:rsidRDefault="0078530B">
      <w:pPr>
        <w:ind w:left="1103" w:right="1124"/>
        <w:jc w:val="center"/>
        <w:rPr>
          <w:rFonts w:ascii="Times New Roman" w:hAnsi="Times New Roman" w:cs="Times New Roman"/>
          <w:b/>
          <w:sz w:val="24"/>
        </w:rPr>
      </w:pPr>
    </w:p>
    <w:p w:rsidR="0078530B" w:rsidRPr="00722055" w:rsidRDefault="0078530B">
      <w:pPr>
        <w:rPr>
          <w:rFonts w:ascii="Times New Roman" w:hAnsi="Times New Roman" w:cs="Times New Roman"/>
          <w:sz w:val="20"/>
          <w:szCs w:val="24"/>
        </w:rPr>
      </w:pPr>
    </w:p>
    <w:p w:rsidR="0078530B" w:rsidRPr="00722055" w:rsidRDefault="0078530B">
      <w:pPr>
        <w:spacing w:before="5"/>
        <w:rPr>
          <w:rFonts w:ascii="Times New Roman" w:hAnsi="Times New Roman" w:cs="Times New Roman"/>
          <w:sz w:val="24"/>
          <w:szCs w:val="24"/>
        </w:rPr>
      </w:pPr>
    </w:p>
    <w:p w:rsidR="0078530B" w:rsidRPr="00722055" w:rsidRDefault="00EF6275">
      <w:pPr>
        <w:shd w:val="clear" w:color="auto" w:fill="00B0F0"/>
        <w:ind w:left="307"/>
        <w:outlineLvl w:val="0"/>
        <w:rPr>
          <w:rFonts w:ascii="Times New Roman" w:hAnsi="Times New Roman" w:cs="Times New Roman"/>
          <w:b/>
          <w:bCs/>
          <w:sz w:val="24"/>
          <w:szCs w:val="24"/>
        </w:rPr>
      </w:pPr>
      <w:r w:rsidRPr="00722055">
        <w:rPr>
          <w:rFonts w:ascii="Times New Roman" w:hAnsi="Times New Roman" w:cs="Times New Roman"/>
          <w:b/>
          <w:bCs/>
          <w:sz w:val="24"/>
          <w:szCs w:val="24"/>
        </w:rPr>
        <w:t>CourseOutcomes:</w:t>
      </w:r>
    </w:p>
    <w:p w:rsidR="0078530B" w:rsidRPr="00722055" w:rsidRDefault="0078530B">
      <w:pPr>
        <w:spacing w:before="5" w:after="1"/>
        <w:rPr>
          <w:rFonts w:ascii="Times New Roman" w:hAnsi="Times New Roman" w:cs="Times New Roman"/>
          <w:b/>
          <w:sz w:val="24"/>
          <w:szCs w:val="24"/>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1"/>
        <w:gridCol w:w="8207"/>
      </w:tblGrid>
      <w:tr w:rsidR="0078530B" w:rsidRPr="00722055">
        <w:trPr>
          <w:trHeight w:val="558"/>
        </w:trPr>
        <w:tc>
          <w:tcPr>
            <w:tcW w:w="9018" w:type="dxa"/>
            <w:gridSpan w:val="2"/>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OnCompletion of thecourse, the students willbe able to-</w:t>
            </w:r>
          </w:p>
        </w:tc>
      </w:tr>
      <w:tr w:rsidR="0078530B" w:rsidRPr="00722055">
        <w:trPr>
          <w:trHeight w:val="316"/>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CO1</w:t>
            </w:r>
          </w:p>
        </w:tc>
        <w:tc>
          <w:tcPr>
            <w:tcW w:w="8207" w:type="dxa"/>
          </w:tcPr>
          <w:p w:rsidR="0078530B" w:rsidRPr="00722055" w:rsidRDefault="00EF6275">
            <w:pPr>
              <w:widowControl/>
              <w:numPr>
                <w:ilvl w:val="2"/>
                <w:numId w:val="82"/>
              </w:numPr>
              <w:tabs>
                <w:tab w:val="left" w:pos="821"/>
              </w:tabs>
              <w:spacing w:before="2" w:after="160" w:line="259" w:lineRule="auto"/>
              <w:ind w:left="820"/>
              <w:rPr>
                <w:rFonts w:ascii="Times New Roman" w:hAnsi="Times New Roman" w:cs="Times New Roman"/>
                <w:sz w:val="24"/>
                <w:szCs w:val="24"/>
              </w:rPr>
            </w:pPr>
            <w:r w:rsidRPr="00722055">
              <w:rPr>
                <w:rFonts w:ascii="Times New Roman" w:hAnsi="Times New Roman" w:cs="Times New Roman"/>
                <w:sz w:val="24"/>
                <w:szCs w:val="24"/>
              </w:rPr>
              <w:t xml:space="preserve">Identify the </w:t>
            </w:r>
            <w:r w:rsidRPr="00722055">
              <w:rPr>
                <w:rFonts w:ascii="Times New Roman" w:hAnsi="Times New Roman" w:cs="Times New Roman"/>
                <w:spacing w:val="-1"/>
                <w:sz w:val="24"/>
                <w:szCs w:val="24"/>
              </w:rPr>
              <w:t>types</w:t>
            </w:r>
            <w:r w:rsidRPr="00722055">
              <w:rPr>
                <w:rFonts w:ascii="Times New Roman" w:hAnsi="Times New Roman" w:cs="Times New Roman"/>
                <w:sz w:val="24"/>
                <w:szCs w:val="24"/>
              </w:rPr>
              <w:t xml:space="preserve"> of </w:t>
            </w:r>
            <w:r w:rsidRPr="00722055">
              <w:rPr>
                <w:rFonts w:ascii="Times New Roman" w:hAnsi="Times New Roman" w:cs="Times New Roman"/>
                <w:spacing w:val="-1"/>
                <w:sz w:val="24"/>
                <w:szCs w:val="24"/>
              </w:rPr>
              <w:t>preservation</w:t>
            </w:r>
            <w:r w:rsidRPr="00722055">
              <w:rPr>
                <w:rFonts w:ascii="Times New Roman" w:hAnsi="Times New Roman" w:cs="Times New Roman"/>
                <w:sz w:val="24"/>
                <w:szCs w:val="24"/>
              </w:rPr>
              <w:t xml:space="preserve"> methods </w:t>
            </w:r>
            <w:r w:rsidRPr="00722055">
              <w:rPr>
                <w:rFonts w:ascii="Times New Roman" w:hAnsi="Times New Roman" w:cs="Times New Roman"/>
                <w:spacing w:val="-1"/>
                <w:sz w:val="24"/>
                <w:szCs w:val="24"/>
              </w:rPr>
              <w:t>employed</w:t>
            </w:r>
            <w:r w:rsidRPr="00722055">
              <w:rPr>
                <w:rFonts w:ascii="Times New Roman" w:hAnsi="Times New Roman" w:cs="Times New Roman"/>
                <w:sz w:val="24"/>
                <w:szCs w:val="24"/>
              </w:rPr>
              <w:t xml:space="preserve"> in </w:t>
            </w:r>
            <w:r w:rsidRPr="00722055">
              <w:rPr>
                <w:rFonts w:ascii="Times New Roman" w:hAnsi="Times New Roman" w:cs="Times New Roman"/>
                <w:spacing w:val="-1"/>
                <w:sz w:val="24"/>
                <w:szCs w:val="24"/>
              </w:rPr>
              <w:t>aquaculture</w:t>
            </w:r>
          </w:p>
        </w:tc>
      </w:tr>
      <w:tr w:rsidR="0078530B" w:rsidRPr="00722055">
        <w:trPr>
          <w:trHeight w:val="318"/>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CO2</w:t>
            </w:r>
          </w:p>
        </w:tc>
        <w:tc>
          <w:tcPr>
            <w:tcW w:w="8207" w:type="dxa"/>
          </w:tcPr>
          <w:p w:rsidR="0078530B" w:rsidRPr="00722055" w:rsidRDefault="00EF6275">
            <w:pPr>
              <w:widowControl/>
              <w:numPr>
                <w:ilvl w:val="2"/>
                <w:numId w:val="82"/>
              </w:numPr>
              <w:tabs>
                <w:tab w:val="left" w:pos="821"/>
              </w:tabs>
              <w:spacing w:before="1" w:after="160" w:line="293" w:lineRule="exact"/>
              <w:ind w:left="820"/>
              <w:rPr>
                <w:rFonts w:ascii="Times New Roman" w:hAnsi="Times New Roman" w:cs="Times New Roman"/>
                <w:sz w:val="24"/>
                <w:szCs w:val="24"/>
              </w:rPr>
            </w:pPr>
            <w:r w:rsidRPr="00722055">
              <w:rPr>
                <w:rFonts w:ascii="Times New Roman" w:hAnsi="Times New Roman" w:cs="Times New Roman"/>
                <w:sz w:val="24"/>
                <w:szCs w:val="24"/>
              </w:rPr>
              <w:t>Choose the</w:t>
            </w:r>
            <w:r w:rsidRPr="00722055">
              <w:rPr>
                <w:rFonts w:ascii="Times New Roman" w:hAnsi="Times New Roman" w:cs="Times New Roman"/>
                <w:spacing w:val="-1"/>
                <w:sz w:val="24"/>
                <w:szCs w:val="24"/>
              </w:rPr>
              <w:t xml:space="preserve"> suitableProcessing</w:t>
            </w:r>
            <w:r w:rsidRPr="00722055">
              <w:rPr>
                <w:rFonts w:ascii="Times New Roman" w:hAnsi="Times New Roman" w:cs="Times New Roman"/>
                <w:sz w:val="24"/>
                <w:szCs w:val="24"/>
              </w:rPr>
              <w:t>methods in aquaculture</w:t>
            </w:r>
          </w:p>
        </w:tc>
      </w:tr>
      <w:tr w:rsidR="0078530B" w:rsidRPr="00722055">
        <w:trPr>
          <w:trHeight w:val="259"/>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CO3</w:t>
            </w:r>
          </w:p>
        </w:tc>
        <w:tc>
          <w:tcPr>
            <w:tcW w:w="8207" w:type="dxa"/>
          </w:tcPr>
          <w:p w:rsidR="0078530B" w:rsidRPr="00722055" w:rsidRDefault="00EF6275">
            <w:pPr>
              <w:widowControl/>
              <w:numPr>
                <w:ilvl w:val="2"/>
                <w:numId w:val="82"/>
              </w:numPr>
              <w:tabs>
                <w:tab w:val="left" w:pos="821"/>
              </w:tabs>
              <w:spacing w:after="160" w:line="293" w:lineRule="exact"/>
              <w:ind w:left="820"/>
              <w:rPr>
                <w:rFonts w:ascii="Times New Roman" w:hAnsi="Times New Roman" w:cs="Times New Roman"/>
                <w:sz w:val="24"/>
                <w:szCs w:val="24"/>
              </w:rPr>
            </w:pPr>
            <w:r w:rsidRPr="00722055">
              <w:rPr>
                <w:rFonts w:ascii="Times New Roman" w:hAnsi="Times New Roman" w:cs="Times New Roman"/>
                <w:spacing w:val="-1"/>
                <w:sz w:val="24"/>
                <w:szCs w:val="24"/>
              </w:rPr>
              <w:t>Maintain</w:t>
            </w:r>
            <w:r w:rsidRPr="00722055">
              <w:rPr>
                <w:rFonts w:ascii="Times New Roman" w:hAnsi="Times New Roman" w:cs="Times New Roman"/>
                <w:sz w:val="24"/>
                <w:szCs w:val="24"/>
              </w:rPr>
              <w:t xml:space="preserve"> the </w:t>
            </w:r>
            <w:r w:rsidRPr="00722055">
              <w:rPr>
                <w:rFonts w:ascii="Times New Roman" w:hAnsi="Times New Roman" w:cs="Times New Roman"/>
                <w:spacing w:val="-1"/>
                <w:sz w:val="24"/>
                <w:szCs w:val="24"/>
              </w:rPr>
              <w:t>standard</w:t>
            </w:r>
            <w:r w:rsidRPr="00722055">
              <w:rPr>
                <w:rFonts w:ascii="Times New Roman" w:hAnsi="Times New Roman" w:cs="Times New Roman"/>
                <w:sz w:val="24"/>
                <w:szCs w:val="24"/>
              </w:rPr>
              <w:t xml:space="preserve"> quality</w:t>
            </w:r>
            <w:r w:rsidRPr="00722055">
              <w:rPr>
                <w:rFonts w:ascii="Times New Roman" w:hAnsi="Times New Roman" w:cs="Times New Roman"/>
                <w:spacing w:val="-1"/>
                <w:sz w:val="24"/>
                <w:szCs w:val="24"/>
              </w:rPr>
              <w:t xml:space="preserve"> control</w:t>
            </w:r>
            <w:r w:rsidRPr="00722055">
              <w:rPr>
                <w:rFonts w:ascii="Times New Roman" w:hAnsi="Times New Roman" w:cs="Times New Roman"/>
                <w:sz w:val="24"/>
                <w:szCs w:val="24"/>
              </w:rPr>
              <w:t xml:space="preserve"> protocols </w:t>
            </w:r>
            <w:r w:rsidRPr="00722055">
              <w:rPr>
                <w:rFonts w:ascii="Times New Roman" w:hAnsi="Times New Roman" w:cs="Times New Roman"/>
                <w:spacing w:val="-1"/>
                <w:sz w:val="24"/>
                <w:szCs w:val="24"/>
              </w:rPr>
              <w:t>laid</w:t>
            </w:r>
            <w:r w:rsidRPr="00722055">
              <w:rPr>
                <w:rFonts w:ascii="Times New Roman" w:hAnsi="Times New Roman" w:cs="Times New Roman"/>
                <w:sz w:val="24"/>
                <w:szCs w:val="24"/>
              </w:rPr>
              <w:t xml:space="preserve"> down in aqua industry</w:t>
            </w:r>
          </w:p>
        </w:tc>
      </w:tr>
      <w:tr w:rsidR="0078530B" w:rsidRPr="00722055">
        <w:trPr>
          <w:trHeight w:val="318"/>
        </w:trPr>
        <w:tc>
          <w:tcPr>
            <w:tcW w:w="811" w:type="dxa"/>
            <w:shd w:val="clear" w:color="auto" w:fill="92D050"/>
          </w:tcPr>
          <w:p w:rsidR="0078530B" w:rsidRPr="00722055" w:rsidRDefault="00EF6275">
            <w:pPr>
              <w:spacing w:line="275" w:lineRule="exact"/>
              <w:ind w:left="107"/>
              <w:rPr>
                <w:rFonts w:ascii="Times New Roman" w:hAnsi="Times New Roman" w:cs="Times New Roman"/>
                <w:sz w:val="24"/>
              </w:rPr>
            </w:pPr>
            <w:r w:rsidRPr="00722055">
              <w:rPr>
                <w:rFonts w:ascii="Times New Roman" w:hAnsi="Times New Roman" w:cs="Times New Roman"/>
                <w:sz w:val="24"/>
              </w:rPr>
              <w:t>CO4</w:t>
            </w:r>
          </w:p>
        </w:tc>
        <w:tc>
          <w:tcPr>
            <w:tcW w:w="8207" w:type="dxa"/>
          </w:tcPr>
          <w:p w:rsidR="0078530B" w:rsidRPr="00722055" w:rsidRDefault="00EF6275">
            <w:pPr>
              <w:widowControl/>
              <w:numPr>
                <w:ilvl w:val="2"/>
                <w:numId w:val="82"/>
              </w:numPr>
              <w:tabs>
                <w:tab w:val="left" w:pos="821"/>
              </w:tabs>
              <w:spacing w:after="160" w:line="294" w:lineRule="exact"/>
              <w:ind w:left="820"/>
              <w:rPr>
                <w:rFonts w:ascii="Times New Roman" w:hAnsi="Times New Roman" w:cs="Times New Roman"/>
                <w:sz w:val="24"/>
                <w:szCs w:val="24"/>
              </w:rPr>
            </w:pPr>
            <w:r w:rsidRPr="00722055">
              <w:rPr>
                <w:rFonts w:ascii="Times New Roman" w:hAnsi="Times New Roman" w:cs="Times New Roman"/>
                <w:sz w:val="24"/>
                <w:szCs w:val="24"/>
              </w:rPr>
              <w:t xml:space="preserve">Identify the </w:t>
            </w:r>
            <w:r w:rsidRPr="00722055">
              <w:rPr>
                <w:rFonts w:ascii="Times New Roman" w:hAnsi="Times New Roman" w:cs="Times New Roman"/>
                <w:spacing w:val="-1"/>
                <w:sz w:val="24"/>
                <w:szCs w:val="24"/>
              </w:rPr>
              <w:t>best</w:t>
            </w:r>
            <w:r w:rsidRPr="00722055">
              <w:rPr>
                <w:rFonts w:ascii="Times New Roman" w:hAnsi="Times New Roman" w:cs="Times New Roman"/>
                <w:sz w:val="24"/>
                <w:szCs w:val="24"/>
              </w:rPr>
              <w:t xml:space="preserve"> Seafoodquality</w:t>
            </w:r>
            <w:r w:rsidRPr="00722055">
              <w:rPr>
                <w:rFonts w:ascii="Times New Roman" w:hAnsi="Times New Roman" w:cs="Times New Roman"/>
                <w:spacing w:val="-1"/>
                <w:sz w:val="24"/>
                <w:szCs w:val="24"/>
              </w:rPr>
              <w:t>assurance system</w:t>
            </w:r>
          </w:p>
        </w:tc>
      </w:tr>
    </w:tbl>
    <w:p w:rsidR="0078530B" w:rsidRPr="00722055" w:rsidRDefault="0078530B">
      <w:pPr>
        <w:spacing w:before="10"/>
        <w:rPr>
          <w:rFonts w:ascii="Times New Roman" w:hAnsi="Times New Roman" w:cs="Times New Roman"/>
          <w:b/>
          <w:sz w:val="23"/>
          <w:szCs w:val="24"/>
        </w:rPr>
      </w:pPr>
    </w:p>
    <w:p w:rsidR="0078530B" w:rsidRPr="00722055" w:rsidRDefault="0078530B">
      <w:pPr>
        <w:spacing w:before="10"/>
        <w:rPr>
          <w:rFonts w:ascii="Times New Roman" w:hAnsi="Times New Roman" w:cs="Times New Roman"/>
          <w:b/>
          <w:sz w:val="23"/>
          <w:szCs w:val="24"/>
        </w:rPr>
      </w:pPr>
    </w:p>
    <w:p w:rsidR="0078530B" w:rsidRPr="00722055" w:rsidRDefault="00EF6275">
      <w:pPr>
        <w:shd w:val="clear" w:color="auto" w:fill="00B0F0"/>
        <w:rPr>
          <w:rFonts w:ascii="Times New Roman" w:hAnsi="Times New Roman" w:cs="Times New Roman"/>
          <w:b/>
          <w:bCs/>
          <w:sz w:val="24"/>
          <w:szCs w:val="24"/>
        </w:rPr>
      </w:pPr>
      <w:r w:rsidRPr="00722055">
        <w:rPr>
          <w:rFonts w:ascii="Times New Roman" w:hAnsi="Times New Roman" w:cs="Times New Roman"/>
          <w:b/>
          <w:bCs/>
          <w:sz w:val="24"/>
          <w:szCs w:val="24"/>
        </w:rPr>
        <w:t>Course with focus on employability / entrepreneurship / Skill Development modules</w:t>
      </w:r>
    </w:p>
    <w:p w:rsidR="0078530B" w:rsidRPr="00722055" w:rsidRDefault="0078530B">
      <w:pPr>
        <w:rPr>
          <w:rFonts w:ascii="Times New Roman" w:hAnsi="Times New Roman" w:cs="Times New Roman"/>
          <w:b/>
          <w:bCs/>
        </w:rPr>
      </w:pP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5"/>
        <w:gridCol w:w="520"/>
        <w:gridCol w:w="1875"/>
        <w:gridCol w:w="535"/>
        <w:gridCol w:w="1417"/>
        <w:gridCol w:w="567"/>
        <w:gridCol w:w="2010"/>
        <w:gridCol w:w="782"/>
      </w:tblGrid>
      <w:tr w:rsidR="0078530B" w:rsidRPr="00722055">
        <w:tc>
          <w:tcPr>
            <w:tcW w:w="1665"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Skill Development</w:t>
            </w:r>
          </w:p>
        </w:tc>
        <w:tc>
          <w:tcPr>
            <w:tcW w:w="520" w:type="dxa"/>
            <w:shd w:val="clear" w:color="auto" w:fill="FF0000"/>
            <w:vAlign w:val="center"/>
          </w:tcPr>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p w:rsidR="0078530B" w:rsidRPr="00722055" w:rsidRDefault="0078530B">
            <w:pPr>
              <w:rPr>
                <w:rFonts w:ascii="Times New Roman" w:hAnsi="Times New Roman" w:cs="Times New Roman"/>
                <w:sz w:val="24"/>
                <w:szCs w:val="24"/>
              </w:rPr>
            </w:pPr>
          </w:p>
        </w:tc>
        <w:tc>
          <w:tcPr>
            <w:tcW w:w="1875"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Employability</w:t>
            </w:r>
          </w:p>
        </w:tc>
        <w:tc>
          <w:tcPr>
            <w:tcW w:w="535" w:type="dxa"/>
            <w:shd w:val="clear" w:color="auto" w:fill="FFFF00"/>
            <w:vAlign w:val="center"/>
          </w:tcPr>
          <w:p w:rsidR="0078530B" w:rsidRPr="00722055" w:rsidRDefault="0078530B">
            <w:pPr>
              <w:rPr>
                <w:rFonts w:ascii="Times New Roman" w:hAnsi="Times New Roman" w:cs="Times New Roman"/>
                <w:sz w:val="24"/>
                <w:szCs w:val="24"/>
              </w:rPr>
            </w:pPr>
          </w:p>
        </w:tc>
        <w:tc>
          <w:tcPr>
            <w:tcW w:w="1417"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Knowledge</w:t>
            </w:r>
          </w:p>
        </w:tc>
        <w:tc>
          <w:tcPr>
            <w:tcW w:w="567" w:type="dxa"/>
            <w:shd w:val="clear" w:color="auto" w:fill="0070C0"/>
            <w:vAlign w:val="center"/>
          </w:tcPr>
          <w:p w:rsidR="0078530B" w:rsidRPr="00722055" w:rsidRDefault="0078530B">
            <w:pPr>
              <w:rPr>
                <w:rFonts w:ascii="Times New Roman" w:hAnsi="Times New Roman" w:cs="Times New Roman"/>
                <w:sz w:val="24"/>
                <w:szCs w:val="24"/>
              </w:rPr>
            </w:pPr>
          </w:p>
        </w:tc>
        <w:tc>
          <w:tcPr>
            <w:tcW w:w="2010" w:type="dxa"/>
            <w:shd w:val="clear" w:color="auto" w:fill="auto"/>
            <w:vAlign w:val="center"/>
          </w:tcPr>
          <w:p w:rsidR="0078530B" w:rsidRPr="00722055" w:rsidRDefault="00EF6275">
            <w:pPr>
              <w:rPr>
                <w:rFonts w:ascii="Times New Roman" w:hAnsi="Times New Roman" w:cs="Times New Roman"/>
                <w:sz w:val="24"/>
                <w:szCs w:val="24"/>
              </w:rPr>
            </w:pPr>
            <w:r w:rsidRPr="00722055">
              <w:rPr>
                <w:rFonts w:ascii="Times New Roman" w:hAnsi="Times New Roman" w:cs="Times New Roman"/>
                <w:sz w:val="24"/>
                <w:szCs w:val="24"/>
              </w:rPr>
              <w:t>Entrepreneurship</w:t>
            </w:r>
          </w:p>
        </w:tc>
        <w:tc>
          <w:tcPr>
            <w:tcW w:w="782" w:type="dxa"/>
            <w:shd w:val="clear" w:color="auto" w:fill="92D050"/>
            <w:vAlign w:val="center"/>
          </w:tcPr>
          <w:p w:rsidR="0078530B" w:rsidRPr="00722055" w:rsidRDefault="0078530B">
            <w:pPr>
              <w:rPr>
                <w:rFonts w:ascii="Times New Roman" w:hAnsi="Times New Roman" w:cs="Times New Roman"/>
              </w:rPr>
            </w:pPr>
          </w:p>
        </w:tc>
      </w:tr>
    </w:tbl>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EF6275">
      <w:pPr>
        <w:ind w:left="240"/>
        <w:jc w:val="center"/>
        <w:rPr>
          <w:rFonts w:ascii="Times New Roman" w:hAnsi="Times New Roman" w:cs="Times New Roman"/>
          <w:b/>
          <w:sz w:val="24"/>
        </w:rPr>
      </w:pPr>
      <w:r w:rsidRPr="00722055">
        <w:rPr>
          <w:rFonts w:ascii="Times New Roman" w:hAnsi="Times New Roman" w:cs="Times New Roman"/>
          <w:b/>
          <w:sz w:val="24"/>
        </w:rPr>
        <w:t>Syllabus:</w:t>
      </w:r>
    </w:p>
    <w:p w:rsidR="0078530B" w:rsidRPr="00722055" w:rsidRDefault="0078530B">
      <w:pPr>
        <w:spacing w:before="10"/>
        <w:jc w:val="center"/>
        <w:rPr>
          <w:rFonts w:ascii="Times New Roman" w:hAnsi="Times New Roman" w:cs="Times New Roman"/>
          <w:b/>
          <w:sz w:val="20"/>
          <w:szCs w:val="24"/>
        </w:rPr>
      </w:pPr>
    </w:p>
    <w:p w:rsidR="0078530B" w:rsidRPr="00722055" w:rsidRDefault="00EF6275">
      <w:pPr>
        <w:ind w:left="100"/>
        <w:rPr>
          <w:rFonts w:ascii="Times New Roman" w:hAnsi="Times New Roman" w:cs="Times New Roman"/>
          <w:b/>
          <w:spacing w:val="-1"/>
          <w:sz w:val="28"/>
          <w:szCs w:val="24"/>
        </w:rPr>
      </w:pPr>
      <w:r w:rsidRPr="00722055">
        <w:rPr>
          <w:rFonts w:ascii="Times New Roman" w:hAnsi="Times New Roman" w:cs="Times New Roman"/>
          <w:b/>
          <w:sz w:val="28"/>
          <w:szCs w:val="24"/>
        </w:rPr>
        <w:t>Unit –I Handling</w:t>
      </w:r>
      <w:r w:rsidRPr="00722055">
        <w:rPr>
          <w:rFonts w:ascii="Times New Roman" w:hAnsi="Times New Roman" w:cs="Times New Roman"/>
          <w:b/>
          <w:spacing w:val="-1"/>
          <w:sz w:val="28"/>
          <w:szCs w:val="24"/>
        </w:rPr>
        <w:t xml:space="preserve"> andPrinciples</w:t>
      </w:r>
      <w:r w:rsidRPr="00722055">
        <w:rPr>
          <w:rFonts w:ascii="Times New Roman" w:hAnsi="Times New Roman" w:cs="Times New Roman"/>
          <w:b/>
          <w:sz w:val="28"/>
          <w:szCs w:val="24"/>
        </w:rPr>
        <w:t xml:space="preserve"> of </w:t>
      </w:r>
      <w:r w:rsidRPr="00722055">
        <w:rPr>
          <w:rFonts w:ascii="Times New Roman" w:hAnsi="Times New Roman" w:cs="Times New Roman"/>
          <w:b/>
          <w:spacing w:val="-1"/>
          <w:sz w:val="28"/>
          <w:szCs w:val="24"/>
        </w:rPr>
        <w:t>fishPreservation</w:t>
      </w:r>
    </w:p>
    <w:p w:rsidR="0078530B" w:rsidRPr="00722055" w:rsidRDefault="0078530B">
      <w:pPr>
        <w:ind w:left="100"/>
        <w:rPr>
          <w:rFonts w:ascii="Times New Roman" w:hAnsi="Times New Roman" w:cs="Times New Roman"/>
          <w:b/>
          <w:sz w:val="28"/>
          <w:szCs w:val="24"/>
        </w:rPr>
      </w:pPr>
    </w:p>
    <w:p w:rsidR="0078530B" w:rsidRPr="00722055" w:rsidRDefault="00EF6275">
      <w:pPr>
        <w:spacing w:line="360" w:lineRule="auto"/>
        <w:ind w:left="527" w:right="126" w:hanging="428"/>
        <w:rPr>
          <w:rFonts w:ascii="Times New Roman" w:hAnsi="Times New Roman" w:cs="Times New Roman"/>
          <w:sz w:val="24"/>
          <w:szCs w:val="24"/>
        </w:rPr>
      </w:pPr>
      <w:r w:rsidRPr="00722055">
        <w:rPr>
          <w:rFonts w:ascii="Times New Roman" w:hAnsi="Times New Roman" w:cs="Times New Roman"/>
          <w:color w:val="FFC000"/>
          <w:sz w:val="24"/>
          <w:szCs w:val="24"/>
        </w:rPr>
        <w:t>1. 1 Handling</w:t>
      </w:r>
      <w:r w:rsidRPr="00722055">
        <w:rPr>
          <w:rFonts w:ascii="Times New Roman" w:hAnsi="Times New Roman" w:cs="Times New Roman"/>
          <w:color w:val="FFC000"/>
          <w:spacing w:val="1"/>
          <w:sz w:val="24"/>
          <w:szCs w:val="24"/>
        </w:rPr>
        <w:t>of</w:t>
      </w:r>
      <w:r w:rsidRPr="00722055">
        <w:rPr>
          <w:rFonts w:ascii="Times New Roman" w:hAnsi="Times New Roman" w:cs="Times New Roman"/>
          <w:color w:val="FFC000"/>
          <w:spacing w:val="-1"/>
          <w:sz w:val="24"/>
          <w:szCs w:val="24"/>
        </w:rPr>
        <w:t>fresh</w:t>
      </w:r>
      <w:r w:rsidRPr="00722055">
        <w:rPr>
          <w:rFonts w:ascii="Times New Roman" w:hAnsi="Times New Roman" w:cs="Times New Roman"/>
          <w:color w:val="FFC000"/>
          <w:sz w:val="24"/>
          <w:szCs w:val="24"/>
        </w:rPr>
        <w:t xml:space="preserve">fish, </w:t>
      </w:r>
      <w:r w:rsidRPr="00722055">
        <w:rPr>
          <w:rFonts w:ascii="Times New Roman" w:hAnsi="Times New Roman" w:cs="Times New Roman"/>
          <w:color w:val="FFC000"/>
          <w:spacing w:val="-1"/>
          <w:sz w:val="24"/>
          <w:szCs w:val="24"/>
        </w:rPr>
        <w:t>storage and</w:t>
      </w:r>
      <w:r w:rsidRPr="00722055">
        <w:rPr>
          <w:rFonts w:ascii="Times New Roman" w:hAnsi="Times New Roman" w:cs="Times New Roman"/>
          <w:color w:val="FFC000"/>
          <w:sz w:val="24"/>
          <w:szCs w:val="24"/>
        </w:rPr>
        <w:t xml:space="preserve"> transport </w:t>
      </w:r>
      <w:r w:rsidRPr="00722055">
        <w:rPr>
          <w:rFonts w:ascii="Times New Roman" w:hAnsi="Times New Roman" w:cs="Times New Roman"/>
          <w:color w:val="FFC000"/>
          <w:spacing w:val="1"/>
          <w:sz w:val="24"/>
          <w:szCs w:val="24"/>
        </w:rPr>
        <w:t>of</w:t>
      </w:r>
      <w:r w:rsidRPr="00722055">
        <w:rPr>
          <w:rFonts w:ascii="Times New Roman" w:hAnsi="Times New Roman" w:cs="Times New Roman"/>
          <w:color w:val="FFC000"/>
          <w:spacing w:val="-1"/>
          <w:sz w:val="24"/>
          <w:szCs w:val="24"/>
        </w:rPr>
        <w:t xml:space="preserve"> fresh</w:t>
      </w:r>
      <w:r w:rsidRPr="00722055">
        <w:rPr>
          <w:rFonts w:ascii="Times New Roman" w:hAnsi="Times New Roman" w:cs="Times New Roman"/>
          <w:color w:val="FFC000"/>
          <w:sz w:val="24"/>
          <w:szCs w:val="24"/>
        </w:rPr>
        <w:t xml:space="preserve"> fish, postmortem</w:t>
      </w:r>
      <w:r w:rsidRPr="00722055">
        <w:rPr>
          <w:rFonts w:ascii="Times New Roman" w:hAnsi="Times New Roman" w:cs="Times New Roman"/>
          <w:color w:val="FFC000"/>
          <w:spacing w:val="-1"/>
          <w:sz w:val="24"/>
          <w:szCs w:val="24"/>
        </w:rPr>
        <w:t>changes (rigor mortis</w:t>
      </w:r>
      <w:r w:rsidRPr="00722055">
        <w:rPr>
          <w:rFonts w:ascii="Times New Roman" w:hAnsi="Times New Roman" w:cs="Times New Roman"/>
          <w:color w:val="FFC000"/>
          <w:sz w:val="24"/>
          <w:szCs w:val="24"/>
        </w:rPr>
        <w:t>and</w:t>
      </w:r>
      <w:r w:rsidRPr="00722055">
        <w:rPr>
          <w:rFonts w:ascii="Times New Roman" w:hAnsi="Times New Roman" w:cs="Times New Roman"/>
          <w:color w:val="FFC000"/>
          <w:spacing w:val="-1"/>
          <w:sz w:val="24"/>
          <w:szCs w:val="24"/>
        </w:rPr>
        <w:t>spoilage),</w:t>
      </w:r>
      <w:r w:rsidRPr="00722055">
        <w:rPr>
          <w:rFonts w:ascii="Times New Roman" w:hAnsi="Times New Roman" w:cs="Times New Roman"/>
          <w:color w:val="FFC000"/>
          <w:sz w:val="24"/>
          <w:szCs w:val="24"/>
        </w:rPr>
        <w:t xml:space="preserve"> spoilage in marine fish </w:t>
      </w:r>
      <w:r w:rsidRPr="00722055">
        <w:rPr>
          <w:rFonts w:ascii="Times New Roman" w:hAnsi="Times New Roman" w:cs="Times New Roman"/>
          <w:color w:val="FFC000"/>
          <w:spacing w:val="-1"/>
          <w:sz w:val="24"/>
          <w:szCs w:val="24"/>
        </w:rPr>
        <w:t>and freshwater</w:t>
      </w:r>
      <w:r w:rsidRPr="00722055">
        <w:rPr>
          <w:rFonts w:ascii="Times New Roman" w:hAnsi="Times New Roman" w:cs="Times New Roman"/>
          <w:color w:val="FFC000"/>
          <w:sz w:val="24"/>
          <w:szCs w:val="24"/>
        </w:rPr>
        <w:t xml:space="preserve"> fish</w:t>
      </w:r>
      <w:r w:rsidRPr="00722055">
        <w:rPr>
          <w:rFonts w:ascii="Times New Roman" w:hAnsi="Times New Roman" w:cs="Times New Roman"/>
          <w:sz w:val="24"/>
          <w:szCs w:val="24"/>
        </w:rPr>
        <w:t>.</w:t>
      </w:r>
    </w:p>
    <w:p w:rsidR="0078530B" w:rsidRPr="00722055" w:rsidRDefault="00EF6275">
      <w:pPr>
        <w:pStyle w:val="BodyText"/>
        <w:spacing w:before="11" w:line="360" w:lineRule="auto"/>
        <w:rPr>
          <w:rFonts w:cs="Times New Roman"/>
          <w:color w:val="000000" w:themeColor="text1"/>
        </w:rPr>
      </w:pPr>
      <w:r w:rsidRPr="00722055">
        <w:rPr>
          <w:rFonts w:cs="Times New Roman"/>
          <w:color w:val="000000" w:themeColor="text1"/>
        </w:rPr>
        <w:t xml:space="preserve">1.2 Principles of preservation – cleaning, lowering of temperature, rising of temperature, denudation, </w:t>
      </w:r>
    </w:p>
    <w:p w:rsidR="0078530B" w:rsidRPr="00722055" w:rsidRDefault="00EF6275">
      <w:pPr>
        <w:pStyle w:val="BodyText"/>
        <w:spacing w:before="11" w:line="360" w:lineRule="auto"/>
        <w:rPr>
          <w:rFonts w:cs="Times New Roman"/>
          <w:color w:val="000000" w:themeColor="text1"/>
        </w:rPr>
      </w:pPr>
      <w:r w:rsidRPr="00722055">
        <w:rPr>
          <w:rFonts w:cs="Times New Roman"/>
          <w:color w:val="000000" w:themeColor="text1"/>
        </w:rPr>
        <w:t>use of salt, use of fish preservatives, exposure to low radiation of gamma rays.</w:t>
      </w:r>
    </w:p>
    <w:p w:rsidR="0078530B" w:rsidRPr="00722055" w:rsidRDefault="0078530B">
      <w:pPr>
        <w:pStyle w:val="BodyText"/>
        <w:spacing w:before="2" w:line="360" w:lineRule="auto"/>
        <w:rPr>
          <w:rFonts w:cs="Times New Roman"/>
        </w:rPr>
      </w:pPr>
    </w:p>
    <w:p w:rsidR="0078530B" w:rsidRPr="00722055" w:rsidRDefault="0078530B">
      <w:pPr>
        <w:spacing w:line="360" w:lineRule="auto"/>
        <w:rPr>
          <w:rFonts w:ascii="Times New Roman" w:hAnsi="Times New Roman" w:cs="Times New Roman"/>
          <w:b/>
          <w:sz w:val="24"/>
          <w:szCs w:val="24"/>
          <w:highlight w:val="yellow"/>
        </w:rPr>
      </w:pPr>
    </w:p>
    <w:p w:rsidR="0078530B" w:rsidRPr="00722055" w:rsidRDefault="00EF6275">
      <w:pPr>
        <w:spacing w:line="360" w:lineRule="auto"/>
        <w:rPr>
          <w:rFonts w:ascii="Times New Roman" w:hAnsi="Times New Roman" w:cs="Times New Roman"/>
          <w:sz w:val="24"/>
          <w:szCs w:val="24"/>
          <w:highlight w:val="yellow"/>
        </w:rPr>
      </w:pPr>
      <w:r w:rsidRPr="00722055">
        <w:rPr>
          <w:rFonts w:ascii="Times New Roman" w:hAnsi="Times New Roman" w:cs="Times New Roman"/>
          <w:b/>
          <w:sz w:val="24"/>
          <w:szCs w:val="24"/>
          <w:highlight w:val="yellow"/>
        </w:rPr>
        <w:t xml:space="preserve">UNIT II: </w:t>
      </w:r>
      <w:r w:rsidRPr="00722055">
        <w:rPr>
          <w:rFonts w:ascii="Times New Roman" w:hAnsi="Times New Roman" w:cs="Times New Roman"/>
          <w:sz w:val="24"/>
          <w:szCs w:val="24"/>
          <w:highlight w:val="yellow"/>
        </w:rPr>
        <w:t>Methods of fish Preservation</w:t>
      </w:r>
    </w:p>
    <w:p w:rsidR="0078530B" w:rsidRPr="00722055" w:rsidRDefault="00EF6275">
      <w:pPr>
        <w:pStyle w:val="BodyText"/>
        <w:spacing w:before="11" w:line="360" w:lineRule="auto"/>
        <w:rPr>
          <w:rFonts w:cs="Times New Roman"/>
          <w:highlight w:val="yellow"/>
        </w:rPr>
      </w:pPr>
      <w:r w:rsidRPr="00722055">
        <w:rPr>
          <w:rFonts w:cs="Times New Roman"/>
          <w:highlight w:val="yellow"/>
        </w:rPr>
        <w:t>2.1 Traditional methods - sun drying, salt curing, pickling, and smoking.</w:t>
      </w:r>
    </w:p>
    <w:p w:rsidR="0078530B" w:rsidRPr="00722055" w:rsidRDefault="00EF6275">
      <w:pPr>
        <w:pStyle w:val="BodyText"/>
        <w:spacing w:before="11" w:line="360" w:lineRule="auto"/>
        <w:rPr>
          <w:rFonts w:cs="Times New Roman"/>
          <w:highlight w:val="yellow"/>
        </w:rPr>
      </w:pPr>
      <w:r w:rsidRPr="00722055">
        <w:rPr>
          <w:rFonts w:cs="Times New Roman"/>
          <w:highlight w:val="yellow"/>
        </w:rPr>
        <w:t xml:space="preserve">2.2. Advanced methods – chilling or icing, refrigerated sea water, freezing, canning, irradiation and </w:t>
      </w:r>
    </w:p>
    <w:p w:rsidR="0078530B" w:rsidRPr="00722055" w:rsidRDefault="00EF6275">
      <w:pPr>
        <w:pStyle w:val="BodyText"/>
        <w:spacing w:before="11" w:line="360" w:lineRule="auto"/>
        <w:rPr>
          <w:rFonts w:cs="Times New Roman"/>
        </w:rPr>
      </w:pPr>
      <w:r w:rsidRPr="00722055">
        <w:rPr>
          <w:rFonts w:cs="Times New Roman"/>
          <w:highlight w:val="yellow"/>
        </w:rPr>
        <w:t>Accelerated Freeze drying (AFD).</w:t>
      </w:r>
    </w:p>
    <w:p w:rsidR="0078530B" w:rsidRPr="00722055" w:rsidRDefault="0078530B">
      <w:pPr>
        <w:pStyle w:val="BodyText"/>
        <w:spacing w:before="2" w:line="360" w:lineRule="auto"/>
        <w:rPr>
          <w:rFonts w:cs="Times New Roman"/>
          <w:color w:val="00B050"/>
        </w:rPr>
      </w:pPr>
    </w:p>
    <w:p w:rsidR="0078530B" w:rsidRPr="00722055" w:rsidRDefault="00EF6275">
      <w:pPr>
        <w:pStyle w:val="BodyText"/>
        <w:spacing w:line="360" w:lineRule="auto"/>
        <w:rPr>
          <w:rFonts w:cs="Times New Roman"/>
          <w:color w:val="92D050"/>
        </w:rPr>
      </w:pPr>
      <w:r w:rsidRPr="00722055">
        <w:rPr>
          <w:rFonts w:cs="Times New Roman"/>
          <w:b/>
          <w:color w:val="92D050"/>
        </w:rPr>
        <w:t xml:space="preserve">UNIT III: </w:t>
      </w:r>
      <w:r w:rsidRPr="00722055">
        <w:rPr>
          <w:rFonts w:cs="Times New Roman"/>
          <w:color w:val="92D050"/>
        </w:rPr>
        <w:t>Processing and preservation of fish and fish by-products</w:t>
      </w:r>
    </w:p>
    <w:p w:rsidR="0078530B" w:rsidRPr="00722055" w:rsidRDefault="00EF6275">
      <w:pPr>
        <w:tabs>
          <w:tab w:val="left" w:pos="1360"/>
        </w:tabs>
        <w:spacing w:before="11" w:line="360" w:lineRule="auto"/>
        <w:ind w:right="250"/>
        <w:rPr>
          <w:rFonts w:ascii="Times New Roman" w:hAnsi="Times New Roman" w:cs="Times New Roman"/>
          <w:color w:val="92D050"/>
          <w:sz w:val="24"/>
          <w:szCs w:val="24"/>
        </w:rPr>
      </w:pPr>
      <w:r w:rsidRPr="00722055">
        <w:rPr>
          <w:rFonts w:ascii="Times New Roman" w:hAnsi="Times New Roman" w:cs="Times New Roman"/>
          <w:color w:val="92D050"/>
          <w:sz w:val="24"/>
          <w:szCs w:val="24"/>
        </w:rPr>
        <w:t xml:space="preserve">3.1 Fish products – fish minced meat, fish </w:t>
      </w:r>
      <w:r w:rsidRPr="00722055">
        <w:rPr>
          <w:rFonts w:ascii="Times New Roman" w:hAnsi="Times New Roman" w:cs="Times New Roman"/>
          <w:color w:val="92D050"/>
          <w:spacing w:val="-3"/>
          <w:sz w:val="24"/>
          <w:szCs w:val="24"/>
        </w:rPr>
        <w:t xml:space="preserve">meal, </w:t>
      </w:r>
      <w:r w:rsidRPr="00722055">
        <w:rPr>
          <w:rFonts w:ascii="Times New Roman" w:hAnsi="Times New Roman" w:cs="Times New Roman"/>
          <w:color w:val="92D050"/>
          <w:sz w:val="24"/>
          <w:szCs w:val="24"/>
        </w:rPr>
        <w:t xml:space="preserve">fish oil, fish liquid (ensilage), fish protein </w:t>
      </w:r>
    </w:p>
    <w:p w:rsidR="0078530B" w:rsidRPr="00722055" w:rsidRDefault="00EF6275">
      <w:pPr>
        <w:tabs>
          <w:tab w:val="left" w:pos="1360"/>
        </w:tabs>
        <w:spacing w:before="11" w:line="360" w:lineRule="auto"/>
        <w:ind w:right="250"/>
        <w:rPr>
          <w:rFonts w:ascii="Times New Roman" w:hAnsi="Times New Roman" w:cs="Times New Roman"/>
          <w:color w:val="92D050"/>
          <w:spacing w:val="-3"/>
          <w:sz w:val="24"/>
          <w:szCs w:val="24"/>
        </w:rPr>
      </w:pPr>
      <w:r w:rsidRPr="00722055">
        <w:rPr>
          <w:rFonts w:ascii="Times New Roman" w:hAnsi="Times New Roman" w:cs="Times New Roman"/>
          <w:color w:val="92D050"/>
          <w:sz w:val="24"/>
          <w:szCs w:val="24"/>
        </w:rPr>
        <w:t xml:space="preserve">concentrate, fish chowder, fish cake, fish sauce, fish salads, fish powder, </w:t>
      </w:r>
      <w:r w:rsidRPr="00722055">
        <w:rPr>
          <w:rFonts w:ascii="Times New Roman" w:hAnsi="Times New Roman" w:cs="Times New Roman"/>
          <w:color w:val="92D050"/>
          <w:spacing w:val="-3"/>
          <w:sz w:val="24"/>
          <w:szCs w:val="24"/>
        </w:rPr>
        <w:t xml:space="preserve">pet </w:t>
      </w:r>
      <w:r w:rsidRPr="00722055">
        <w:rPr>
          <w:rFonts w:ascii="Times New Roman" w:hAnsi="Times New Roman" w:cs="Times New Roman"/>
          <w:color w:val="92D050"/>
          <w:sz w:val="24"/>
          <w:szCs w:val="24"/>
        </w:rPr>
        <w:t xml:space="preserve">food from trash </w:t>
      </w:r>
      <w:r w:rsidRPr="00722055">
        <w:rPr>
          <w:rFonts w:ascii="Times New Roman" w:hAnsi="Times New Roman" w:cs="Times New Roman"/>
          <w:color w:val="92D050"/>
          <w:spacing w:val="-3"/>
          <w:sz w:val="24"/>
          <w:szCs w:val="24"/>
        </w:rPr>
        <w:t xml:space="preserve">fish, </w:t>
      </w:r>
    </w:p>
    <w:p w:rsidR="0078530B" w:rsidRPr="00722055" w:rsidRDefault="00EF6275">
      <w:pPr>
        <w:tabs>
          <w:tab w:val="left" w:pos="1360"/>
        </w:tabs>
        <w:spacing w:before="11" w:line="360" w:lineRule="auto"/>
        <w:ind w:right="250"/>
        <w:rPr>
          <w:rFonts w:ascii="Times New Roman" w:hAnsi="Times New Roman" w:cs="Times New Roman"/>
          <w:color w:val="92D050"/>
          <w:sz w:val="24"/>
          <w:szCs w:val="24"/>
        </w:rPr>
      </w:pPr>
      <w:r w:rsidRPr="00722055">
        <w:rPr>
          <w:rFonts w:ascii="Times New Roman" w:hAnsi="Times New Roman" w:cs="Times New Roman"/>
          <w:color w:val="92D050"/>
          <w:sz w:val="24"/>
          <w:szCs w:val="24"/>
        </w:rPr>
        <w:t>fishmanure.</w:t>
      </w:r>
    </w:p>
    <w:p w:rsidR="0078530B" w:rsidRPr="00722055" w:rsidRDefault="00EF6275">
      <w:pPr>
        <w:tabs>
          <w:tab w:val="left" w:pos="1360"/>
        </w:tabs>
        <w:spacing w:before="2" w:line="360" w:lineRule="auto"/>
        <w:ind w:right="773"/>
        <w:rPr>
          <w:rFonts w:ascii="Times New Roman" w:hAnsi="Times New Roman" w:cs="Times New Roman"/>
          <w:color w:val="000000" w:themeColor="text1"/>
          <w:sz w:val="24"/>
          <w:szCs w:val="24"/>
        </w:rPr>
      </w:pPr>
      <w:r w:rsidRPr="00722055">
        <w:rPr>
          <w:rFonts w:ascii="Times New Roman" w:hAnsi="Times New Roman" w:cs="Times New Roman"/>
          <w:color w:val="000000" w:themeColor="text1"/>
          <w:sz w:val="24"/>
          <w:szCs w:val="24"/>
        </w:rPr>
        <w:t xml:space="preserve">3.2 Fish by-products – fish glue, Using glass, chitosan, pearl essence, shark fins, fish Leather </w:t>
      </w:r>
    </w:p>
    <w:p w:rsidR="0078530B" w:rsidRPr="00722055" w:rsidRDefault="00EF6275">
      <w:pPr>
        <w:tabs>
          <w:tab w:val="left" w:pos="1360"/>
        </w:tabs>
        <w:spacing w:before="2" w:line="360" w:lineRule="auto"/>
        <w:ind w:right="773"/>
        <w:rPr>
          <w:rFonts w:ascii="Times New Roman" w:hAnsi="Times New Roman" w:cs="Times New Roman"/>
          <w:color w:val="000000" w:themeColor="text1"/>
          <w:sz w:val="24"/>
          <w:szCs w:val="24"/>
        </w:rPr>
      </w:pPr>
      <w:r w:rsidRPr="00722055">
        <w:rPr>
          <w:rFonts w:ascii="Times New Roman" w:hAnsi="Times New Roman" w:cs="Times New Roman"/>
          <w:color w:val="000000" w:themeColor="text1"/>
          <w:sz w:val="24"/>
          <w:szCs w:val="24"/>
        </w:rPr>
        <w:t xml:space="preserve">andfish </w:t>
      </w:r>
      <w:r w:rsidRPr="00722055">
        <w:rPr>
          <w:rFonts w:ascii="Times New Roman" w:hAnsi="Times New Roman" w:cs="Times New Roman"/>
          <w:color w:val="000000" w:themeColor="text1"/>
          <w:spacing w:val="-3"/>
          <w:sz w:val="24"/>
          <w:szCs w:val="24"/>
        </w:rPr>
        <w:t>maws.</w:t>
      </w:r>
    </w:p>
    <w:p w:rsidR="0078530B" w:rsidRPr="00722055" w:rsidRDefault="0078530B">
      <w:pPr>
        <w:pStyle w:val="BodyText"/>
        <w:spacing w:before="1" w:line="360" w:lineRule="auto"/>
        <w:rPr>
          <w:rFonts w:cs="Times New Roman"/>
        </w:rPr>
      </w:pPr>
    </w:p>
    <w:p w:rsidR="0078530B" w:rsidRPr="00722055" w:rsidRDefault="00EF6275">
      <w:pPr>
        <w:spacing w:line="360" w:lineRule="auto"/>
        <w:rPr>
          <w:rFonts w:ascii="Times New Roman" w:hAnsi="Times New Roman" w:cs="Times New Roman"/>
          <w:sz w:val="24"/>
          <w:szCs w:val="24"/>
        </w:rPr>
      </w:pPr>
      <w:r w:rsidRPr="00722055">
        <w:rPr>
          <w:rFonts w:ascii="Times New Roman" w:hAnsi="Times New Roman" w:cs="Times New Roman"/>
          <w:b/>
          <w:sz w:val="24"/>
          <w:szCs w:val="24"/>
        </w:rPr>
        <w:t xml:space="preserve">UNIT IV: </w:t>
      </w:r>
      <w:r w:rsidRPr="00722055">
        <w:rPr>
          <w:rFonts w:ascii="Times New Roman" w:hAnsi="Times New Roman" w:cs="Times New Roman"/>
          <w:sz w:val="24"/>
          <w:szCs w:val="24"/>
        </w:rPr>
        <w:t>Sanitation and Quality control</w:t>
      </w:r>
    </w:p>
    <w:p w:rsidR="0078530B" w:rsidRPr="00722055" w:rsidRDefault="00EF6275">
      <w:pPr>
        <w:tabs>
          <w:tab w:val="left" w:pos="1303"/>
        </w:tabs>
        <w:spacing w:before="11" w:line="360" w:lineRule="auto"/>
        <w:rPr>
          <w:rFonts w:ascii="Times New Roman" w:hAnsi="Times New Roman" w:cs="Times New Roman"/>
          <w:sz w:val="24"/>
          <w:szCs w:val="24"/>
        </w:rPr>
      </w:pPr>
      <w:r w:rsidRPr="00722055">
        <w:rPr>
          <w:rFonts w:ascii="Times New Roman" w:hAnsi="Times New Roman" w:cs="Times New Roman"/>
          <w:sz w:val="24"/>
          <w:szCs w:val="24"/>
        </w:rPr>
        <w:t>4.1 Sanitation in processing plants - Environmental hygiene and Personal hygiene in processingplants.</w:t>
      </w:r>
    </w:p>
    <w:p w:rsidR="0078530B" w:rsidRPr="00722055" w:rsidRDefault="00EF6275">
      <w:pPr>
        <w:tabs>
          <w:tab w:val="left" w:pos="1307"/>
        </w:tabs>
        <w:spacing w:before="11" w:line="360" w:lineRule="auto"/>
        <w:ind w:right="649"/>
        <w:rPr>
          <w:rFonts w:ascii="Times New Roman" w:hAnsi="Times New Roman" w:cs="Times New Roman"/>
          <w:color w:val="92D050"/>
          <w:sz w:val="24"/>
          <w:szCs w:val="24"/>
        </w:rPr>
      </w:pPr>
      <w:r w:rsidRPr="00722055">
        <w:rPr>
          <w:rFonts w:ascii="Times New Roman" w:hAnsi="Times New Roman" w:cs="Times New Roman"/>
          <w:color w:val="92D050"/>
          <w:sz w:val="24"/>
          <w:szCs w:val="24"/>
        </w:rPr>
        <w:t xml:space="preserve">4.2. Quality Control </w:t>
      </w:r>
      <w:r w:rsidRPr="00722055">
        <w:rPr>
          <w:rFonts w:ascii="Times New Roman" w:hAnsi="Times New Roman" w:cs="Times New Roman"/>
          <w:color w:val="92D050"/>
          <w:spacing w:val="-3"/>
          <w:sz w:val="24"/>
          <w:szCs w:val="24"/>
        </w:rPr>
        <w:t xml:space="preserve">of </w:t>
      </w:r>
      <w:r w:rsidRPr="00722055">
        <w:rPr>
          <w:rFonts w:ascii="Times New Roman" w:hAnsi="Times New Roman" w:cs="Times New Roman"/>
          <w:color w:val="92D050"/>
          <w:sz w:val="24"/>
          <w:szCs w:val="24"/>
        </w:rPr>
        <w:t xml:space="preserve">fish and fishery products – pre-processing control, control during </w:t>
      </w:r>
    </w:p>
    <w:p w:rsidR="0078530B" w:rsidRPr="00722055" w:rsidRDefault="00EF6275">
      <w:pPr>
        <w:tabs>
          <w:tab w:val="left" w:pos="1307"/>
        </w:tabs>
        <w:spacing w:before="11" w:line="360" w:lineRule="auto"/>
        <w:ind w:right="649"/>
        <w:rPr>
          <w:rFonts w:ascii="Times New Roman" w:hAnsi="Times New Roman" w:cs="Times New Roman"/>
          <w:color w:val="92D050"/>
          <w:sz w:val="24"/>
          <w:szCs w:val="24"/>
        </w:rPr>
      </w:pPr>
      <w:r w:rsidRPr="00722055">
        <w:rPr>
          <w:rFonts w:ascii="Times New Roman" w:hAnsi="Times New Roman" w:cs="Times New Roman"/>
          <w:color w:val="92D050"/>
          <w:sz w:val="24"/>
          <w:szCs w:val="24"/>
        </w:rPr>
        <w:t>processing and control afterprocessing.</w:t>
      </w:r>
    </w:p>
    <w:p w:rsidR="0078530B" w:rsidRPr="00722055" w:rsidRDefault="0078530B">
      <w:pPr>
        <w:pStyle w:val="BodyText"/>
        <w:spacing w:before="2" w:line="360" w:lineRule="auto"/>
        <w:rPr>
          <w:rFonts w:cs="Times New Roman"/>
          <w:color w:val="92D050"/>
        </w:rPr>
      </w:pPr>
    </w:p>
    <w:p w:rsidR="0078530B" w:rsidRPr="00722055" w:rsidRDefault="00EF6275">
      <w:pPr>
        <w:pStyle w:val="BodyText"/>
        <w:spacing w:line="360" w:lineRule="auto"/>
        <w:jc w:val="both"/>
        <w:rPr>
          <w:rFonts w:cs="Times New Roman"/>
          <w:color w:val="FF0000"/>
        </w:rPr>
      </w:pPr>
      <w:r w:rsidRPr="00722055">
        <w:rPr>
          <w:rFonts w:cs="Times New Roman"/>
          <w:b/>
          <w:color w:val="FF0000"/>
        </w:rPr>
        <w:t>UNIT V</w:t>
      </w:r>
      <w:r w:rsidRPr="00722055">
        <w:rPr>
          <w:rFonts w:cs="Times New Roman"/>
          <w:color w:val="FF0000"/>
        </w:rPr>
        <w:t>: Quality Assurance, Management and Certification</w:t>
      </w:r>
    </w:p>
    <w:p w:rsidR="0078530B" w:rsidRPr="00722055" w:rsidRDefault="00EF6275">
      <w:pPr>
        <w:pStyle w:val="BodyText"/>
        <w:spacing w:before="11" w:line="360" w:lineRule="auto"/>
        <w:ind w:right="602"/>
        <w:jc w:val="both"/>
        <w:rPr>
          <w:rFonts w:cs="Times New Roman"/>
          <w:color w:val="FF0000"/>
        </w:rPr>
      </w:pPr>
      <w:r w:rsidRPr="00722055">
        <w:rPr>
          <w:rFonts w:cs="Times New Roman"/>
          <w:color w:val="FF0000"/>
        </w:rPr>
        <w:t xml:space="preserve">5.1. Seafood Quality Assurance and Systems: Good Manufacturing Practices (GMPs); GoodLaboratory Practices (GLPs); Standard Operating Procedures (SOPs); Concept of Hazard </w:t>
      </w:r>
      <w:r w:rsidRPr="00722055">
        <w:rPr>
          <w:rFonts w:cs="Times New Roman"/>
          <w:color w:val="FF0000"/>
          <w:spacing w:val="-3"/>
        </w:rPr>
        <w:t xml:space="preserve">Analysis </w:t>
      </w:r>
      <w:r w:rsidRPr="00722055">
        <w:rPr>
          <w:rFonts w:cs="Times New Roman"/>
          <w:color w:val="FF0000"/>
        </w:rPr>
        <w:t>and Critical Control Points (HACCP) in seafoodsafety.</w:t>
      </w:r>
    </w:p>
    <w:p w:rsidR="0078530B" w:rsidRPr="00722055" w:rsidRDefault="00EF6275">
      <w:pPr>
        <w:pStyle w:val="BodyText"/>
        <w:spacing w:before="3" w:line="360" w:lineRule="auto"/>
        <w:ind w:right="722"/>
        <w:jc w:val="both"/>
        <w:rPr>
          <w:rFonts w:cs="Times New Roman"/>
          <w:color w:val="FF0000"/>
        </w:rPr>
      </w:pPr>
      <w:r w:rsidRPr="00722055">
        <w:rPr>
          <w:rFonts w:cs="Times New Roman"/>
          <w:color w:val="FF0000"/>
        </w:rPr>
        <w:t xml:space="preserve">5.2 National and International standards – ISO 9000: 2000 </w:t>
      </w:r>
      <w:r w:rsidRPr="00722055">
        <w:rPr>
          <w:rFonts w:cs="Times New Roman"/>
          <w:color w:val="FF0000"/>
          <w:spacing w:val="-3"/>
        </w:rPr>
        <w:t xml:space="preserve">Series of </w:t>
      </w:r>
      <w:r w:rsidRPr="00722055">
        <w:rPr>
          <w:rFonts w:cs="Times New Roman"/>
          <w:color w:val="FF0000"/>
        </w:rPr>
        <w:t xml:space="preserve">Quality Assurance System, Codex </w:t>
      </w:r>
      <w:r w:rsidRPr="00722055">
        <w:rPr>
          <w:rFonts w:cs="Times New Roman"/>
          <w:color w:val="FF0000"/>
          <w:spacing w:val="-3"/>
        </w:rPr>
        <w:t xml:space="preserve">Aliment </w:t>
      </w:r>
      <w:r w:rsidRPr="00722055">
        <w:rPr>
          <w:rFonts w:cs="Times New Roman"/>
          <w:color w:val="FF0000"/>
        </w:rPr>
        <w:t>Arius.</w:t>
      </w: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78530B">
      <w:pPr>
        <w:pStyle w:val="BodyText"/>
        <w:spacing w:before="3" w:line="360" w:lineRule="auto"/>
        <w:ind w:right="722"/>
        <w:jc w:val="both"/>
        <w:rPr>
          <w:rFonts w:cs="Times New Roman"/>
          <w:color w:val="FF0000"/>
        </w:rPr>
      </w:pPr>
    </w:p>
    <w:p w:rsidR="0078530B" w:rsidRPr="00722055" w:rsidRDefault="00EF6275">
      <w:pPr>
        <w:shd w:val="clear" w:color="auto" w:fill="92D050"/>
        <w:ind w:left="240"/>
        <w:outlineLvl w:val="0"/>
        <w:rPr>
          <w:rFonts w:ascii="Times New Roman" w:hAnsi="Times New Roman" w:cs="Times New Roman"/>
          <w:sz w:val="24"/>
          <w:szCs w:val="24"/>
        </w:rPr>
      </w:pPr>
      <w:r w:rsidRPr="00722055">
        <w:rPr>
          <w:rFonts w:ascii="Times New Roman" w:hAnsi="Times New Roman" w:cs="Times New Roman"/>
          <w:sz w:val="24"/>
          <w:szCs w:val="24"/>
        </w:rPr>
        <w:t>CO-PO Mapping:</w:t>
      </w:r>
    </w:p>
    <w:p w:rsidR="0078530B" w:rsidRPr="00722055" w:rsidRDefault="0078530B">
      <w:pPr>
        <w:rPr>
          <w:rFonts w:ascii="Times New Roman" w:hAnsi="Times New Roman" w:cs="Times New Roman"/>
          <w:b/>
          <w:sz w:val="21"/>
          <w:szCs w:val="24"/>
        </w:rPr>
      </w:pPr>
    </w:p>
    <w:p w:rsidR="0078530B" w:rsidRPr="00722055" w:rsidRDefault="00EF6275">
      <w:pPr>
        <w:tabs>
          <w:tab w:val="left" w:pos="2400"/>
          <w:tab w:val="left" w:pos="5281"/>
        </w:tabs>
        <w:ind w:left="240"/>
        <w:jc w:val="both"/>
        <w:rPr>
          <w:rFonts w:ascii="Times New Roman" w:hAnsi="Times New Roman" w:cs="Times New Roman"/>
          <w:b/>
          <w:sz w:val="20"/>
        </w:rPr>
      </w:pPr>
      <w:r w:rsidRPr="00722055">
        <w:rPr>
          <w:rFonts w:ascii="Times New Roman" w:hAnsi="Times New Roman" w:cs="Times New Roman"/>
          <w:b/>
          <w:sz w:val="20"/>
        </w:rPr>
        <w:t>(1:Slight[Low];</w:t>
      </w:r>
      <w:r w:rsidRPr="00722055">
        <w:rPr>
          <w:rFonts w:ascii="Times New Roman" w:hAnsi="Times New Roman" w:cs="Times New Roman"/>
          <w:b/>
          <w:sz w:val="20"/>
        </w:rPr>
        <w:tab/>
        <w:t>2:Moderate[Medium];</w:t>
      </w:r>
      <w:r w:rsidRPr="00722055">
        <w:rPr>
          <w:rFonts w:ascii="Times New Roman" w:hAnsi="Times New Roman" w:cs="Times New Roman"/>
          <w:b/>
          <w:sz w:val="20"/>
        </w:rPr>
        <w:tab/>
        <w:t>3:Substantial[High],     0: No Correlation)</w:t>
      </w:r>
    </w:p>
    <w:p w:rsidR="0078530B" w:rsidRPr="00722055" w:rsidRDefault="0078530B">
      <w:pPr>
        <w:spacing w:before="10"/>
        <w:rPr>
          <w:rFonts w:ascii="Times New Roman" w:hAnsi="Times New Roman" w:cs="Times New Roman"/>
          <w:b/>
          <w:sz w:val="20"/>
          <w:szCs w:val="24"/>
        </w:rPr>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72"/>
        <w:gridCol w:w="672"/>
        <w:gridCol w:w="672"/>
        <w:gridCol w:w="675"/>
        <w:gridCol w:w="672"/>
        <w:gridCol w:w="672"/>
        <w:gridCol w:w="674"/>
        <w:gridCol w:w="672"/>
        <w:gridCol w:w="674"/>
        <w:gridCol w:w="672"/>
        <w:gridCol w:w="764"/>
        <w:gridCol w:w="763"/>
        <w:gridCol w:w="763"/>
        <w:gridCol w:w="763"/>
      </w:tblGrid>
      <w:tr w:rsidR="0078530B" w:rsidRPr="00722055">
        <w:trPr>
          <w:trHeight w:val="275"/>
        </w:trPr>
        <w:tc>
          <w:tcPr>
            <w:tcW w:w="672" w:type="dxa"/>
            <w:shd w:val="clear" w:color="auto" w:fill="92D050"/>
          </w:tcPr>
          <w:p w:rsidR="0078530B" w:rsidRPr="00722055" w:rsidRDefault="0078530B">
            <w:pPr>
              <w:rPr>
                <w:rFonts w:ascii="Times New Roman" w:hAnsi="Times New Roman" w:cs="Times New Roman"/>
                <w:sz w:val="20"/>
              </w:rPr>
            </w:pP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rPr>
            </w:pPr>
            <w:r w:rsidRPr="00722055">
              <w:rPr>
                <w:rFonts w:ascii="Times New Roman" w:hAnsi="Times New Roman" w:cs="Times New Roman"/>
                <w:sz w:val="24"/>
              </w:rPr>
              <w:t>PO1</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rPr>
            </w:pPr>
            <w:r w:rsidRPr="00722055">
              <w:rPr>
                <w:rFonts w:ascii="Times New Roman" w:hAnsi="Times New Roman" w:cs="Times New Roman"/>
                <w:sz w:val="24"/>
              </w:rPr>
              <w:t>PO2</w:t>
            </w:r>
          </w:p>
        </w:tc>
        <w:tc>
          <w:tcPr>
            <w:tcW w:w="675" w:type="dxa"/>
            <w:shd w:val="clear" w:color="auto" w:fill="92D050"/>
          </w:tcPr>
          <w:p w:rsidR="0078530B" w:rsidRPr="00722055" w:rsidRDefault="00EF6275">
            <w:pPr>
              <w:spacing w:line="256" w:lineRule="exact"/>
              <w:ind w:left="89" w:right="109"/>
              <w:jc w:val="center"/>
              <w:rPr>
                <w:rFonts w:ascii="Times New Roman" w:hAnsi="Times New Roman" w:cs="Times New Roman"/>
                <w:sz w:val="24"/>
              </w:rPr>
            </w:pPr>
            <w:r w:rsidRPr="00722055">
              <w:rPr>
                <w:rFonts w:ascii="Times New Roman" w:hAnsi="Times New Roman" w:cs="Times New Roman"/>
                <w:sz w:val="24"/>
              </w:rPr>
              <w:t>PO3</w:t>
            </w:r>
          </w:p>
        </w:tc>
        <w:tc>
          <w:tcPr>
            <w:tcW w:w="672" w:type="dxa"/>
            <w:shd w:val="clear" w:color="auto" w:fill="92D050"/>
          </w:tcPr>
          <w:p w:rsidR="0078530B" w:rsidRPr="00722055" w:rsidRDefault="00EF6275">
            <w:pPr>
              <w:spacing w:line="256" w:lineRule="exact"/>
              <w:ind w:left="59" w:right="80"/>
              <w:jc w:val="center"/>
              <w:rPr>
                <w:rFonts w:ascii="Times New Roman" w:hAnsi="Times New Roman" w:cs="Times New Roman"/>
                <w:sz w:val="24"/>
              </w:rPr>
            </w:pPr>
            <w:r w:rsidRPr="00722055">
              <w:rPr>
                <w:rFonts w:ascii="Times New Roman" w:hAnsi="Times New Roman" w:cs="Times New Roman"/>
                <w:sz w:val="24"/>
              </w:rPr>
              <w:t>PO4</w:t>
            </w:r>
          </w:p>
        </w:tc>
        <w:tc>
          <w:tcPr>
            <w:tcW w:w="672" w:type="dxa"/>
            <w:shd w:val="clear" w:color="auto" w:fill="92D050"/>
          </w:tcPr>
          <w:p w:rsidR="0078530B" w:rsidRPr="00722055" w:rsidRDefault="00EF6275">
            <w:pPr>
              <w:spacing w:line="256" w:lineRule="exact"/>
              <w:ind w:left="63" w:right="80"/>
              <w:jc w:val="center"/>
              <w:rPr>
                <w:rFonts w:ascii="Times New Roman" w:hAnsi="Times New Roman" w:cs="Times New Roman"/>
                <w:sz w:val="24"/>
              </w:rPr>
            </w:pPr>
            <w:r w:rsidRPr="00722055">
              <w:rPr>
                <w:rFonts w:ascii="Times New Roman" w:hAnsi="Times New Roman" w:cs="Times New Roman"/>
                <w:sz w:val="24"/>
              </w:rPr>
              <w:t>PO5</w:t>
            </w:r>
          </w:p>
        </w:tc>
        <w:tc>
          <w:tcPr>
            <w:tcW w:w="674" w:type="dxa"/>
            <w:shd w:val="clear" w:color="auto" w:fill="92D050"/>
          </w:tcPr>
          <w:p w:rsidR="0078530B" w:rsidRPr="00722055" w:rsidRDefault="00EF6275">
            <w:pPr>
              <w:spacing w:line="256" w:lineRule="exact"/>
              <w:ind w:left="88" w:right="107"/>
              <w:jc w:val="center"/>
              <w:rPr>
                <w:rFonts w:ascii="Times New Roman" w:hAnsi="Times New Roman" w:cs="Times New Roman"/>
                <w:sz w:val="24"/>
              </w:rPr>
            </w:pPr>
            <w:r w:rsidRPr="00722055">
              <w:rPr>
                <w:rFonts w:ascii="Times New Roman" w:hAnsi="Times New Roman" w:cs="Times New Roman"/>
                <w:sz w:val="24"/>
              </w:rPr>
              <w:t>PO6</w:t>
            </w:r>
          </w:p>
        </w:tc>
        <w:tc>
          <w:tcPr>
            <w:tcW w:w="672" w:type="dxa"/>
            <w:shd w:val="clear" w:color="auto" w:fill="92D050"/>
          </w:tcPr>
          <w:p w:rsidR="0078530B" w:rsidRPr="00722055" w:rsidRDefault="00EF6275">
            <w:pPr>
              <w:spacing w:line="256" w:lineRule="exact"/>
              <w:ind w:left="65" w:right="80"/>
              <w:jc w:val="center"/>
              <w:rPr>
                <w:rFonts w:ascii="Times New Roman" w:hAnsi="Times New Roman" w:cs="Times New Roman"/>
                <w:sz w:val="24"/>
              </w:rPr>
            </w:pPr>
            <w:r w:rsidRPr="00722055">
              <w:rPr>
                <w:rFonts w:ascii="Times New Roman" w:hAnsi="Times New Roman" w:cs="Times New Roman"/>
                <w:sz w:val="24"/>
              </w:rPr>
              <w:t>PO7</w:t>
            </w:r>
          </w:p>
        </w:tc>
        <w:tc>
          <w:tcPr>
            <w:tcW w:w="674" w:type="dxa"/>
            <w:shd w:val="clear" w:color="auto" w:fill="92D050"/>
          </w:tcPr>
          <w:p w:rsidR="0078530B" w:rsidRPr="00722055" w:rsidRDefault="00EF6275">
            <w:pPr>
              <w:spacing w:line="256" w:lineRule="exact"/>
              <w:ind w:left="89" w:right="106"/>
              <w:jc w:val="center"/>
              <w:rPr>
                <w:rFonts w:ascii="Times New Roman" w:hAnsi="Times New Roman" w:cs="Times New Roman"/>
                <w:sz w:val="24"/>
              </w:rPr>
            </w:pPr>
            <w:r w:rsidRPr="00722055">
              <w:rPr>
                <w:rFonts w:ascii="Times New Roman" w:hAnsi="Times New Roman" w:cs="Times New Roman"/>
                <w:sz w:val="24"/>
              </w:rPr>
              <w:t>PO8</w:t>
            </w:r>
          </w:p>
        </w:tc>
        <w:tc>
          <w:tcPr>
            <w:tcW w:w="672" w:type="dxa"/>
            <w:shd w:val="clear" w:color="auto" w:fill="92D050"/>
          </w:tcPr>
          <w:p w:rsidR="0078530B" w:rsidRPr="00722055" w:rsidRDefault="00EF6275">
            <w:pPr>
              <w:spacing w:line="256" w:lineRule="exact"/>
              <w:ind w:left="66" w:right="80"/>
              <w:jc w:val="center"/>
              <w:rPr>
                <w:rFonts w:ascii="Times New Roman" w:hAnsi="Times New Roman" w:cs="Times New Roman"/>
                <w:sz w:val="24"/>
              </w:rPr>
            </w:pPr>
            <w:r w:rsidRPr="00722055">
              <w:rPr>
                <w:rFonts w:ascii="Times New Roman" w:hAnsi="Times New Roman" w:cs="Times New Roman"/>
                <w:sz w:val="24"/>
              </w:rPr>
              <w:t>PO9</w:t>
            </w:r>
          </w:p>
        </w:tc>
        <w:tc>
          <w:tcPr>
            <w:tcW w:w="764" w:type="dxa"/>
            <w:shd w:val="clear" w:color="auto" w:fill="92D050"/>
          </w:tcPr>
          <w:p w:rsidR="0078530B" w:rsidRPr="00722055" w:rsidRDefault="00EF6275">
            <w:pPr>
              <w:spacing w:line="256" w:lineRule="exact"/>
              <w:ind w:left="89" w:right="78"/>
              <w:jc w:val="center"/>
              <w:rPr>
                <w:rFonts w:ascii="Times New Roman" w:hAnsi="Times New Roman" w:cs="Times New Roman"/>
                <w:sz w:val="24"/>
              </w:rPr>
            </w:pPr>
            <w:r w:rsidRPr="00722055">
              <w:rPr>
                <w:rFonts w:ascii="Times New Roman" w:hAnsi="Times New Roman" w:cs="Times New Roman"/>
                <w:sz w:val="24"/>
              </w:rPr>
              <w:t>PO10</w:t>
            </w:r>
          </w:p>
        </w:tc>
        <w:tc>
          <w:tcPr>
            <w:tcW w:w="763" w:type="dxa"/>
            <w:shd w:val="clear" w:color="auto" w:fill="00B0F0"/>
          </w:tcPr>
          <w:p w:rsidR="0078530B" w:rsidRPr="00722055" w:rsidRDefault="00EF6275">
            <w:pPr>
              <w:spacing w:line="256" w:lineRule="exact"/>
              <w:ind w:left="88" w:right="77"/>
              <w:jc w:val="center"/>
              <w:rPr>
                <w:rFonts w:ascii="Times New Roman" w:hAnsi="Times New Roman" w:cs="Times New Roman"/>
                <w:sz w:val="24"/>
              </w:rPr>
            </w:pPr>
            <w:r w:rsidRPr="00722055">
              <w:rPr>
                <w:rFonts w:ascii="Times New Roman" w:hAnsi="Times New Roman" w:cs="Times New Roman"/>
                <w:sz w:val="24"/>
              </w:rPr>
              <w:t>PSO1</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rPr>
            </w:pPr>
            <w:r w:rsidRPr="00722055">
              <w:rPr>
                <w:rFonts w:ascii="Times New Roman" w:hAnsi="Times New Roman" w:cs="Times New Roman"/>
                <w:sz w:val="24"/>
              </w:rPr>
              <w:t>PSO2</w:t>
            </w:r>
          </w:p>
        </w:tc>
        <w:tc>
          <w:tcPr>
            <w:tcW w:w="763" w:type="dxa"/>
            <w:shd w:val="clear" w:color="auto" w:fill="00B0F0"/>
          </w:tcPr>
          <w:p w:rsidR="0078530B" w:rsidRPr="00722055" w:rsidRDefault="00EF6275">
            <w:pPr>
              <w:spacing w:line="256" w:lineRule="exact"/>
              <w:ind w:left="88" w:right="76"/>
              <w:jc w:val="center"/>
              <w:rPr>
                <w:rFonts w:ascii="Times New Roman" w:hAnsi="Times New Roman" w:cs="Times New Roman"/>
                <w:sz w:val="24"/>
              </w:rPr>
            </w:pPr>
            <w:r w:rsidRPr="00722055">
              <w:rPr>
                <w:rFonts w:ascii="Times New Roman" w:hAnsi="Times New Roman" w:cs="Times New Roman"/>
                <w:sz w:val="24"/>
              </w:rPr>
              <w:t>PSO3</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674"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3</w:t>
            </w:r>
          </w:p>
        </w:tc>
        <w:tc>
          <w:tcPr>
            <w:tcW w:w="764" w:type="dxa"/>
          </w:tcPr>
          <w:p w:rsidR="0078530B" w:rsidRPr="00722055" w:rsidRDefault="00EF6275">
            <w:pPr>
              <w:ind w:left="11"/>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1</w:t>
            </w:r>
          </w:p>
        </w:tc>
        <w:tc>
          <w:tcPr>
            <w:tcW w:w="764"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6"/>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CO3</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3</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2</w:t>
            </w:r>
          </w:p>
        </w:tc>
        <w:tc>
          <w:tcPr>
            <w:tcW w:w="764" w:type="dxa"/>
          </w:tcPr>
          <w:p w:rsidR="0078530B" w:rsidRPr="00722055" w:rsidRDefault="00EF6275">
            <w:pPr>
              <w:ind w:left="11"/>
              <w:jc w:val="center"/>
              <w:rPr>
                <w:rFonts w:ascii="Times New Roman" w:hAnsi="Times New Roman" w:cs="Times New Roman"/>
                <w:sz w:val="24"/>
              </w:rPr>
            </w:pPr>
            <w:r w:rsidRPr="00722055">
              <w:rPr>
                <w:rFonts w:ascii="Times New Roman" w:hAnsi="Times New Roman" w:cs="Times New Roman"/>
                <w:sz w:val="24"/>
              </w:rPr>
              <w:t>3</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1</w:t>
            </w:r>
          </w:p>
        </w:tc>
      </w:tr>
      <w:tr w:rsidR="0078530B" w:rsidRPr="00722055">
        <w:trPr>
          <w:trHeight w:val="275"/>
        </w:trPr>
        <w:tc>
          <w:tcPr>
            <w:tcW w:w="672" w:type="dxa"/>
            <w:shd w:val="clear" w:color="auto" w:fill="E4B8B7"/>
          </w:tcPr>
          <w:p w:rsidR="0078530B" w:rsidRPr="00722055" w:rsidRDefault="00EF6275">
            <w:pPr>
              <w:spacing w:line="256" w:lineRule="exact"/>
              <w:ind w:left="87" w:right="80"/>
              <w:jc w:val="center"/>
              <w:rPr>
                <w:rFonts w:ascii="Times New Roman" w:hAnsi="Times New Roman" w:cs="Times New Roman"/>
                <w:sz w:val="24"/>
              </w:rPr>
            </w:pPr>
            <w:r w:rsidRPr="00722055">
              <w:rPr>
                <w:rFonts w:ascii="Times New Roman" w:hAnsi="Times New Roman" w:cs="Times New Roman"/>
                <w:sz w:val="24"/>
              </w:rPr>
              <w:t>CO4</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ind w:left="4"/>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1</w:t>
            </w:r>
          </w:p>
        </w:tc>
        <w:tc>
          <w:tcPr>
            <w:tcW w:w="674" w:type="dxa"/>
          </w:tcPr>
          <w:p w:rsidR="0078530B" w:rsidRPr="00722055" w:rsidRDefault="00EF6275">
            <w:pPr>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ind w:left="10"/>
              <w:jc w:val="center"/>
              <w:rPr>
                <w:rFonts w:ascii="Times New Roman" w:hAnsi="Times New Roman" w:cs="Times New Roman"/>
                <w:sz w:val="24"/>
              </w:rPr>
            </w:pPr>
            <w:r w:rsidRPr="00722055">
              <w:rPr>
                <w:rFonts w:ascii="Times New Roman" w:hAnsi="Times New Roman" w:cs="Times New Roman"/>
                <w:sz w:val="24"/>
              </w:rPr>
              <w:t>1</w:t>
            </w:r>
          </w:p>
        </w:tc>
        <w:tc>
          <w:tcPr>
            <w:tcW w:w="764" w:type="dxa"/>
          </w:tcPr>
          <w:p w:rsidR="0078530B" w:rsidRPr="00722055" w:rsidRDefault="00EF6275">
            <w:pPr>
              <w:ind w:left="11"/>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1</w:t>
            </w:r>
          </w:p>
        </w:tc>
        <w:tc>
          <w:tcPr>
            <w:tcW w:w="763" w:type="dxa"/>
          </w:tcPr>
          <w:p w:rsidR="0078530B" w:rsidRPr="00722055" w:rsidRDefault="00EF6275">
            <w:pPr>
              <w:ind w:left="12"/>
              <w:jc w:val="center"/>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8"/>
        </w:trPr>
        <w:tc>
          <w:tcPr>
            <w:tcW w:w="672" w:type="dxa"/>
            <w:shd w:val="clear" w:color="auto" w:fill="E4B8B7"/>
          </w:tcPr>
          <w:p w:rsidR="0078530B" w:rsidRPr="00722055" w:rsidRDefault="00EF6275">
            <w:pPr>
              <w:spacing w:line="258" w:lineRule="exact"/>
              <w:ind w:left="87" w:right="80"/>
              <w:jc w:val="center"/>
              <w:rPr>
                <w:rFonts w:ascii="Times New Roman" w:hAnsi="Times New Roman" w:cs="Times New Roman"/>
                <w:sz w:val="24"/>
              </w:rPr>
            </w:pPr>
            <w:r w:rsidRPr="00722055">
              <w:rPr>
                <w:rFonts w:ascii="Times New Roman" w:hAnsi="Times New Roman" w:cs="Times New Roman"/>
                <w:sz w:val="24"/>
              </w:rPr>
              <w:t>CO5</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5" w:type="dxa"/>
          </w:tcPr>
          <w:p w:rsidR="0078530B" w:rsidRPr="00722055" w:rsidRDefault="00EF6275">
            <w:pPr>
              <w:spacing w:line="258" w:lineRule="exact"/>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spacing w:line="258" w:lineRule="exact"/>
              <w:ind w:left="4"/>
              <w:jc w:val="center"/>
              <w:rPr>
                <w:rFonts w:ascii="Times New Roman" w:hAnsi="Times New Roman" w:cs="Times New Roman"/>
                <w:sz w:val="24"/>
              </w:rPr>
            </w:pPr>
            <w:r w:rsidRPr="00722055">
              <w:rPr>
                <w:rFonts w:ascii="Times New Roman" w:hAnsi="Times New Roman" w:cs="Times New Roman"/>
                <w:sz w:val="24"/>
              </w:rPr>
              <w:t>3</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spacing w:line="258" w:lineRule="exact"/>
              <w:ind w:left="7"/>
              <w:jc w:val="center"/>
              <w:rPr>
                <w:rFonts w:ascii="Times New Roman" w:hAnsi="Times New Roman" w:cs="Times New Roman"/>
                <w:sz w:val="24"/>
              </w:rPr>
            </w:pPr>
            <w:r w:rsidRPr="00722055">
              <w:rPr>
                <w:rFonts w:ascii="Times New Roman" w:hAnsi="Times New Roman" w:cs="Times New Roman"/>
                <w:sz w:val="24"/>
              </w:rPr>
              <w:t>2</w:t>
            </w:r>
          </w:p>
        </w:tc>
        <w:tc>
          <w:tcPr>
            <w:tcW w:w="672"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674" w:type="dxa"/>
          </w:tcPr>
          <w:p w:rsidR="0078530B" w:rsidRPr="00722055" w:rsidRDefault="00EF6275">
            <w:pPr>
              <w:spacing w:line="258" w:lineRule="exact"/>
              <w:ind w:left="7"/>
              <w:jc w:val="center"/>
              <w:rPr>
                <w:rFonts w:ascii="Times New Roman" w:hAnsi="Times New Roman" w:cs="Times New Roman"/>
                <w:sz w:val="24"/>
              </w:rPr>
            </w:pPr>
            <w:r w:rsidRPr="00722055">
              <w:rPr>
                <w:rFonts w:ascii="Times New Roman" w:hAnsi="Times New Roman" w:cs="Times New Roman"/>
                <w:sz w:val="24"/>
              </w:rPr>
              <w:t>1</w:t>
            </w:r>
          </w:p>
        </w:tc>
        <w:tc>
          <w:tcPr>
            <w:tcW w:w="672" w:type="dxa"/>
          </w:tcPr>
          <w:p w:rsidR="0078530B" w:rsidRPr="00722055" w:rsidRDefault="00EF6275">
            <w:pPr>
              <w:spacing w:line="258" w:lineRule="exact"/>
              <w:ind w:left="10"/>
              <w:jc w:val="center"/>
              <w:rPr>
                <w:rFonts w:ascii="Times New Roman" w:hAnsi="Times New Roman" w:cs="Times New Roman"/>
                <w:sz w:val="24"/>
              </w:rPr>
            </w:pPr>
            <w:r w:rsidRPr="00722055">
              <w:rPr>
                <w:rFonts w:ascii="Times New Roman" w:hAnsi="Times New Roman" w:cs="Times New Roman"/>
                <w:sz w:val="24"/>
              </w:rPr>
              <w:t>2</w:t>
            </w:r>
          </w:p>
        </w:tc>
        <w:tc>
          <w:tcPr>
            <w:tcW w:w="764" w:type="dxa"/>
          </w:tcPr>
          <w:p w:rsidR="0078530B" w:rsidRPr="00722055" w:rsidRDefault="00EF6275">
            <w:pPr>
              <w:spacing w:line="258" w:lineRule="exact"/>
              <w:ind w:left="11"/>
              <w:jc w:val="center"/>
              <w:rPr>
                <w:rFonts w:ascii="Times New Roman" w:hAnsi="Times New Roman" w:cs="Times New Roman"/>
                <w:sz w:val="24"/>
              </w:rPr>
            </w:pPr>
            <w:r w:rsidRPr="00722055">
              <w:rPr>
                <w:rFonts w:ascii="Times New Roman" w:hAnsi="Times New Roman" w:cs="Times New Roman"/>
                <w:sz w:val="24"/>
              </w:rPr>
              <w:t>1</w:t>
            </w:r>
          </w:p>
        </w:tc>
        <w:tc>
          <w:tcPr>
            <w:tcW w:w="763" w:type="dxa"/>
          </w:tcPr>
          <w:p w:rsidR="0078530B" w:rsidRPr="00722055" w:rsidRDefault="00EF6275">
            <w:pPr>
              <w:spacing w:line="258" w:lineRule="exact"/>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spacing w:line="258" w:lineRule="exact"/>
              <w:ind w:left="12"/>
              <w:jc w:val="center"/>
              <w:rPr>
                <w:rFonts w:ascii="Times New Roman" w:hAnsi="Times New Roman" w:cs="Times New Roman"/>
                <w:sz w:val="24"/>
              </w:rPr>
            </w:pPr>
            <w:r w:rsidRPr="00722055">
              <w:rPr>
                <w:rFonts w:ascii="Times New Roman" w:hAnsi="Times New Roman" w:cs="Times New Roman"/>
                <w:sz w:val="24"/>
              </w:rPr>
              <w:t>2</w:t>
            </w:r>
          </w:p>
        </w:tc>
        <w:tc>
          <w:tcPr>
            <w:tcW w:w="763" w:type="dxa"/>
          </w:tcPr>
          <w:p w:rsidR="0078530B" w:rsidRPr="00722055" w:rsidRDefault="00EF6275">
            <w:pPr>
              <w:spacing w:line="258" w:lineRule="exact"/>
              <w:ind w:left="12"/>
              <w:jc w:val="center"/>
              <w:rPr>
                <w:rFonts w:ascii="Times New Roman" w:hAnsi="Times New Roman" w:cs="Times New Roman"/>
                <w:sz w:val="24"/>
              </w:rPr>
            </w:pPr>
            <w:r w:rsidRPr="00722055">
              <w:rPr>
                <w:rFonts w:ascii="Times New Roman" w:hAnsi="Times New Roman" w:cs="Times New Roman"/>
                <w:sz w:val="24"/>
              </w:rPr>
              <w:t>2</w:t>
            </w:r>
          </w:p>
        </w:tc>
      </w:tr>
    </w:tbl>
    <w:p w:rsidR="0078530B" w:rsidRPr="00722055" w:rsidRDefault="0078530B">
      <w:pPr>
        <w:pStyle w:val="BodyText"/>
        <w:spacing w:before="3" w:line="360" w:lineRule="auto"/>
        <w:ind w:right="722"/>
        <w:jc w:val="both"/>
        <w:rPr>
          <w:rFonts w:cs="Times New Roman"/>
          <w:color w:val="FF0000"/>
        </w:rPr>
      </w:pPr>
    </w:p>
    <w:p w:rsidR="0078530B" w:rsidRPr="00722055" w:rsidRDefault="00EF6275">
      <w:pPr>
        <w:pStyle w:val="Heading1"/>
        <w:spacing w:before="55" w:line="360" w:lineRule="auto"/>
        <w:rPr>
          <w:rFonts w:cs="Times New Roman"/>
          <w:b w:val="0"/>
        </w:rPr>
      </w:pPr>
      <w:r w:rsidRPr="00722055">
        <w:rPr>
          <w:rFonts w:cs="Times New Roman"/>
        </w:rPr>
        <w:t>REFERENCES</w:t>
      </w:r>
      <w:r w:rsidRPr="00722055">
        <w:rPr>
          <w:rFonts w:cs="Times New Roman"/>
          <w:b w:val="0"/>
        </w:rPr>
        <w:t>:</w:t>
      </w:r>
    </w:p>
    <w:p w:rsidR="0078530B" w:rsidRPr="00722055" w:rsidRDefault="00EF6275">
      <w:pPr>
        <w:pStyle w:val="Heading2"/>
        <w:numPr>
          <w:ilvl w:val="0"/>
          <w:numId w:val="86"/>
        </w:numPr>
        <w:tabs>
          <w:tab w:val="left" w:pos="1284"/>
          <w:tab w:val="left" w:pos="9839"/>
        </w:tabs>
        <w:spacing w:line="360" w:lineRule="auto"/>
        <w:ind w:left="836" w:right="430" w:hanging="361"/>
        <w:rPr>
          <w:rFonts w:cs="Times New Roman"/>
          <w:color w:val="211F1F"/>
        </w:rPr>
      </w:pPr>
      <w:r w:rsidRPr="00722055">
        <w:rPr>
          <w:rFonts w:cs="Times New Roman"/>
          <w:color w:val="211F1F"/>
        </w:rPr>
        <w:t xml:space="preserve">Santharam R, N Sukumaran and P Natarajan 1987. A manual </w:t>
      </w:r>
      <w:r w:rsidRPr="00722055">
        <w:rPr>
          <w:rFonts w:cs="Times New Roman"/>
          <w:color w:val="211F1F"/>
          <w:spacing w:val="4"/>
        </w:rPr>
        <w:t xml:space="preserve">of </w:t>
      </w:r>
      <w:r w:rsidRPr="00722055">
        <w:rPr>
          <w:rFonts w:cs="Times New Roman"/>
          <w:color w:val="211F1F"/>
        </w:rPr>
        <w:t>aquaculture,Oxford-</w:t>
      </w:r>
      <w:r w:rsidRPr="00722055">
        <w:rPr>
          <w:rFonts w:cs="Times New Roman"/>
          <w:color w:val="211F1F"/>
          <w:spacing w:val="-6"/>
        </w:rPr>
        <w:t xml:space="preserve">IBH, </w:t>
      </w:r>
      <w:r w:rsidRPr="00722055">
        <w:rPr>
          <w:rFonts w:cs="Times New Roman"/>
          <w:color w:val="211F1F"/>
        </w:rPr>
        <w:t>NewDelhi</w:t>
      </w:r>
    </w:p>
    <w:p w:rsidR="0078530B" w:rsidRPr="00722055" w:rsidRDefault="00EF6275">
      <w:pPr>
        <w:pStyle w:val="ListParagraph"/>
        <w:numPr>
          <w:ilvl w:val="0"/>
          <w:numId w:val="86"/>
        </w:numPr>
        <w:tabs>
          <w:tab w:val="left" w:pos="1284"/>
        </w:tabs>
        <w:autoSpaceDE w:val="0"/>
        <w:autoSpaceDN w:val="0"/>
        <w:spacing w:line="360" w:lineRule="auto"/>
        <w:ind w:left="1283" w:hanging="251"/>
        <w:rPr>
          <w:rFonts w:ascii="Times New Roman" w:hAnsi="Times New Roman" w:cs="Times New Roman"/>
          <w:color w:val="211F1F"/>
          <w:sz w:val="24"/>
          <w:szCs w:val="24"/>
        </w:rPr>
      </w:pPr>
      <w:r w:rsidRPr="00722055">
        <w:rPr>
          <w:rFonts w:ascii="Times New Roman" w:hAnsi="Times New Roman" w:cs="Times New Roman"/>
          <w:sz w:val="24"/>
          <w:szCs w:val="24"/>
        </w:rPr>
        <w:t xml:space="preserve">Lakshmi Prasad’s, Fish Processing Technology 2012, </w:t>
      </w:r>
      <w:r w:rsidRPr="00722055">
        <w:rPr>
          <w:rFonts w:ascii="Times New Roman" w:hAnsi="Times New Roman" w:cs="Times New Roman"/>
          <w:spacing w:val="-3"/>
          <w:sz w:val="24"/>
          <w:szCs w:val="24"/>
        </w:rPr>
        <w:t xml:space="preserve">Arjun </w:t>
      </w:r>
      <w:r w:rsidRPr="00722055">
        <w:rPr>
          <w:rFonts w:ascii="Times New Roman" w:hAnsi="Times New Roman" w:cs="Times New Roman"/>
          <w:sz w:val="24"/>
          <w:szCs w:val="24"/>
        </w:rPr>
        <w:t>PublishingHouse</w:t>
      </w:r>
    </w:p>
    <w:p w:rsidR="0078530B" w:rsidRPr="00722055" w:rsidRDefault="00EF6275">
      <w:pPr>
        <w:pStyle w:val="ListParagraph"/>
        <w:numPr>
          <w:ilvl w:val="0"/>
          <w:numId w:val="86"/>
        </w:numPr>
        <w:tabs>
          <w:tab w:val="left" w:pos="1284"/>
        </w:tabs>
        <w:autoSpaceDE w:val="0"/>
        <w:autoSpaceDN w:val="0"/>
        <w:spacing w:line="360" w:lineRule="auto"/>
        <w:ind w:left="1283" w:hanging="251"/>
        <w:rPr>
          <w:rFonts w:ascii="Times New Roman" w:hAnsi="Times New Roman" w:cs="Times New Roman"/>
          <w:color w:val="211F1F"/>
          <w:sz w:val="24"/>
          <w:szCs w:val="24"/>
        </w:rPr>
      </w:pPr>
      <w:r w:rsidRPr="00722055">
        <w:rPr>
          <w:rFonts w:ascii="Times New Roman" w:hAnsi="Times New Roman" w:cs="Times New Roman"/>
          <w:sz w:val="24"/>
          <w:szCs w:val="24"/>
        </w:rPr>
        <w:t xml:space="preserve">Dr Sunitha </w:t>
      </w:r>
      <w:r w:rsidRPr="00722055">
        <w:rPr>
          <w:rFonts w:ascii="Times New Roman" w:hAnsi="Times New Roman" w:cs="Times New Roman"/>
          <w:spacing w:val="-3"/>
          <w:sz w:val="24"/>
          <w:szCs w:val="24"/>
        </w:rPr>
        <w:t xml:space="preserve">Rai, </w:t>
      </w:r>
      <w:r w:rsidRPr="00722055">
        <w:rPr>
          <w:rFonts w:ascii="Times New Roman" w:hAnsi="Times New Roman" w:cs="Times New Roman"/>
          <w:sz w:val="24"/>
          <w:szCs w:val="24"/>
        </w:rPr>
        <w:t>Fish Processing Technology, 2015, RandomPublications</w:t>
      </w:r>
    </w:p>
    <w:p w:rsidR="0078530B" w:rsidRPr="00722055" w:rsidRDefault="007F568F">
      <w:pPr>
        <w:pStyle w:val="ListParagraph"/>
        <w:numPr>
          <w:ilvl w:val="0"/>
          <w:numId w:val="86"/>
        </w:numPr>
        <w:tabs>
          <w:tab w:val="left" w:pos="1394"/>
        </w:tabs>
        <w:autoSpaceDE w:val="0"/>
        <w:autoSpaceDN w:val="0"/>
        <w:spacing w:line="360" w:lineRule="auto"/>
        <w:ind w:right="332" w:hanging="361"/>
        <w:rPr>
          <w:rFonts w:ascii="Times New Roman" w:hAnsi="Times New Roman" w:cs="Times New Roman"/>
          <w:sz w:val="24"/>
          <w:szCs w:val="24"/>
        </w:rPr>
      </w:pPr>
      <w:hyperlink r:id="rId55">
        <w:r w:rsidR="00EF6275" w:rsidRPr="00722055">
          <w:rPr>
            <w:rFonts w:ascii="Times New Roman" w:hAnsi="Times New Roman" w:cs="Times New Roman"/>
            <w:sz w:val="24"/>
            <w:szCs w:val="24"/>
          </w:rPr>
          <w:t xml:space="preserve">Safety and Quality Issues </w:t>
        </w:r>
        <w:r w:rsidR="00EF6275" w:rsidRPr="00722055">
          <w:rPr>
            <w:rFonts w:ascii="Times New Roman" w:hAnsi="Times New Roman" w:cs="Times New Roman"/>
            <w:spacing w:val="-3"/>
            <w:sz w:val="24"/>
            <w:szCs w:val="24"/>
          </w:rPr>
          <w:t xml:space="preserve">in </w:t>
        </w:r>
        <w:r w:rsidR="00EF6275" w:rsidRPr="00722055">
          <w:rPr>
            <w:rFonts w:ascii="Times New Roman" w:hAnsi="Times New Roman" w:cs="Times New Roman"/>
            <w:sz w:val="24"/>
            <w:szCs w:val="24"/>
          </w:rPr>
          <w:t xml:space="preserve">Fish Processing (Woodhead Publishing Series </w:t>
        </w:r>
        <w:r w:rsidR="00EF6275" w:rsidRPr="00722055">
          <w:rPr>
            <w:rFonts w:ascii="Times New Roman" w:hAnsi="Times New Roman" w:cs="Times New Roman"/>
            <w:spacing w:val="-3"/>
            <w:sz w:val="24"/>
            <w:szCs w:val="24"/>
          </w:rPr>
          <w:t xml:space="preserve">in </w:t>
        </w:r>
        <w:r w:rsidR="00EF6275" w:rsidRPr="00722055">
          <w:rPr>
            <w:rFonts w:ascii="Times New Roman" w:hAnsi="Times New Roman" w:cs="Times New Roman"/>
            <w:sz w:val="24"/>
            <w:szCs w:val="24"/>
          </w:rPr>
          <w:t>Food</w:t>
        </w:r>
      </w:hyperlink>
      <w:hyperlink r:id="rId56">
        <w:r w:rsidR="00EF6275" w:rsidRPr="00722055">
          <w:rPr>
            <w:rFonts w:ascii="Times New Roman" w:hAnsi="Times New Roman" w:cs="Times New Roman"/>
            <w:sz w:val="24"/>
            <w:szCs w:val="24"/>
          </w:rPr>
          <w:t>Science,</w:t>
        </w:r>
      </w:hyperlink>
      <w:hyperlink r:id="rId57">
        <w:r w:rsidR="00EF6275" w:rsidRPr="00722055">
          <w:rPr>
            <w:rFonts w:ascii="Times New Roman" w:hAnsi="Times New Roman" w:cs="Times New Roman"/>
            <w:sz w:val="24"/>
            <w:szCs w:val="24"/>
          </w:rPr>
          <w:t>Technology and Nutrition)</w:t>
        </w:r>
      </w:hyperlink>
      <w:r w:rsidR="00EF6275" w:rsidRPr="00722055">
        <w:rPr>
          <w:rFonts w:ascii="Times New Roman" w:hAnsi="Times New Roman" w:cs="Times New Roman"/>
          <w:sz w:val="24"/>
          <w:szCs w:val="24"/>
        </w:rPr>
        <w:t>by H ABremner</w:t>
      </w:r>
    </w:p>
    <w:p w:rsidR="0078530B" w:rsidRPr="00722055" w:rsidRDefault="00EF6275">
      <w:pPr>
        <w:pStyle w:val="ListParagraph"/>
        <w:numPr>
          <w:ilvl w:val="0"/>
          <w:numId w:val="86"/>
        </w:numPr>
        <w:tabs>
          <w:tab w:val="left" w:pos="1394"/>
        </w:tabs>
        <w:autoSpaceDE w:val="0"/>
        <w:autoSpaceDN w:val="0"/>
        <w:spacing w:line="360" w:lineRule="auto"/>
        <w:ind w:right="956" w:hanging="361"/>
        <w:rPr>
          <w:rFonts w:ascii="Times New Roman" w:hAnsi="Times New Roman" w:cs="Times New Roman"/>
          <w:color w:val="0D1111"/>
          <w:sz w:val="24"/>
          <w:szCs w:val="24"/>
        </w:rPr>
      </w:pPr>
      <w:r w:rsidRPr="00722055">
        <w:rPr>
          <w:rFonts w:ascii="Times New Roman" w:hAnsi="Times New Roman" w:cs="Times New Roman"/>
          <w:color w:val="0D1111"/>
          <w:sz w:val="24"/>
          <w:szCs w:val="24"/>
        </w:rPr>
        <w:t xml:space="preserve">K.A Mahanthy, Innovations </w:t>
      </w:r>
      <w:r w:rsidRPr="00722055">
        <w:rPr>
          <w:rFonts w:ascii="Times New Roman" w:hAnsi="Times New Roman" w:cs="Times New Roman"/>
          <w:color w:val="0D1111"/>
          <w:spacing w:val="-3"/>
          <w:sz w:val="24"/>
          <w:szCs w:val="24"/>
        </w:rPr>
        <w:t xml:space="preserve">in </w:t>
      </w:r>
      <w:r w:rsidRPr="00722055">
        <w:rPr>
          <w:rFonts w:ascii="Times New Roman" w:hAnsi="Times New Roman" w:cs="Times New Roman"/>
          <w:color w:val="0D1111"/>
          <w:sz w:val="24"/>
          <w:szCs w:val="24"/>
        </w:rPr>
        <w:t>Fishing and Fish Processing Technologies, January 2021</w:t>
      </w:r>
    </w:p>
    <w:p w:rsidR="0078530B" w:rsidRPr="00722055" w:rsidRDefault="00EF6275">
      <w:pPr>
        <w:spacing w:before="90" w:line="360" w:lineRule="auto"/>
        <w:ind w:left="922"/>
        <w:rPr>
          <w:rFonts w:ascii="Times New Roman" w:hAnsi="Times New Roman" w:cs="Times New Roman"/>
          <w:sz w:val="24"/>
          <w:szCs w:val="24"/>
        </w:rPr>
      </w:pPr>
      <w:r w:rsidRPr="00722055">
        <w:rPr>
          <w:rFonts w:ascii="Times New Roman" w:hAnsi="Times New Roman" w:cs="Times New Roman"/>
          <w:b/>
          <w:sz w:val="24"/>
          <w:szCs w:val="24"/>
        </w:rPr>
        <w:t>Web Resources</w:t>
      </w:r>
      <w:r w:rsidRPr="00722055">
        <w:rPr>
          <w:rFonts w:ascii="Times New Roman" w:hAnsi="Times New Roman" w:cs="Times New Roman"/>
          <w:sz w:val="24"/>
          <w:szCs w:val="24"/>
        </w:rPr>
        <w:t>:</w:t>
      </w:r>
    </w:p>
    <w:p w:rsidR="0078530B" w:rsidRPr="00722055" w:rsidRDefault="007F568F">
      <w:pPr>
        <w:pStyle w:val="ListParagraph"/>
        <w:numPr>
          <w:ilvl w:val="0"/>
          <w:numId w:val="87"/>
        </w:numPr>
        <w:tabs>
          <w:tab w:val="left" w:pos="1283"/>
          <w:tab w:val="left" w:pos="1284"/>
        </w:tabs>
        <w:autoSpaceDE w:val="0"/>
        <w:autoSpaceDN w:val="0"/>
        <w:spacing w:before="7" w:line="360" w:lineRule="auto"/>
        <w:ind w:hanging="362"/>
        <w:rPr>
          <w:rFonts w:ascii="Times New Roman" w:hAnsi="Times New Roman" w:cs="Times New Roman"/>
          <w:sz w:val="24"/>
          <w:szCs w:val="24"/>
        </w:rPr>
      </w:pPr>
      <w:hyperlink r:id="rId58">
        <w:r w:rsidR="00EF6275" w:rsidRPr="00722055">
          <w:rPr>
            <w:rFonts w:ascii="Times New Roman" w:hAnsi="Times New Roman" w:cs="Times New Roman"/>
            <w:color w:val="0000FF"/>
            <w:sz w:val="24"/>
            <w:szCs w:val="24"/>
            <w:u w:val="single" w:color="0000FF"/>
          </w:rPr>
          <w:t>http://ecoursesonline.iasri.res.in/mod/page/view.php?id=145743</w:t>
        </w:r>
      </w:hyperlink>
    </w:p>
    <w:p w:rsidR="0078530B" w:rsidRPr="00722055" w:rsidRDefault="007F568F">
      <w:pPr>
        <w:pStyle w:val="ListParagraph"/>
        <w:numPr>
          <w:ilvl w:val="0"/>
          <w:numId w:val="87"/>
        </w:numPr>
        <w:tabs>
          <w:tab w:val="left" w:pos="1283"/>
          <w:tab w:val="left" w:pos="1284"/>
        </w:tabs>
        <w:autoSpaceDE w:val="0"/>
        <w:autoSpaceDN w:val="0"/>
        <w:spacing w:line="360" w:lineRule="auto"/>
        <w:ind w:hanging="362"/>
        <w:rPr>
          <w:rFonts w:ascii="Times New Roman" w:hAnsi="Times New Roman" w:cs="Times New Roman"/>
          <w:sz w:val="24"/>
          <w:szCs w:val="24"/>
        </w:rPr>
      </w:pPr>
      <w:hyperlink r:id="rId59">
        <w:r w:rsidR="00EF6275" w:rsidRPr="00722055">
          <w:rPr>
            <w:rFonts w:ascii="Times New Roman" w:hAnsi="Times New Roman" w:cs="Times New Roman"/>
            <w:color w:val="0000FF"/>
            <w:sz w:val="24"/>
            <w:szCs w:val="24"/>
            <w:u w:val="single" w:color="0000FF"/>
          </w:rPr>
          <w:t>https://ecourses.icar.gov.in/e-Leaarningdownload3_new.aspx?Degree_Id=03</w:t>
        </w:r>
      </w:hyperlink>
    </w:p>
    <w:p w:rsidR="0078530B" w:rsidRPr="00722055" w:rsidRDefault="0078530B">
      <w:pPr>
        <w:ind w:left="240"/>
        <w:outlineLvl w:val="0"/>
        <w:rPr>
          <w:rFonts w:ascii="Times New Roman" w:hAnsi="Times New Roman" w:cs="Times New Roman"/>
          <w:b/>
          <w:bCs/>
          <w:sz w:val="24"/>
          <w:szCs w:val="24"/>
        </w:rPr>
      </w:pPr>
    </w:p>
    <w:p w:rsidR="0078530B" w:rsidRPr="00722055" w:rsidRDefault="0078530B">
      <w:pPr>
        <w:ind w:left="240"/>
        <w:outlineLvl w:val="0"/>
        <w:rPr>
          <w:rFonts w:ascii="Times New Roman" w:hAnsi="Times New Roman" w:cs="Times New Roman"/>
          <w:b/>
          <w:bCs/>
          <w:sz w:val="24"/>
          <w:szCs w:val="24"/>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78530B">
      <w:pPr>
        <w:spacing w:before="9"/>
        <w:jc w:val="center"/>
        <w:rPr>
          <w:rFonts w:ascii="Times New Roman" w:hAnsi="Times New Roman" w:cs="Times New Roman"/>
          <w:sz w:val="36"/>
          <w:szCs w:val="36"/>
          <w:u w:val="single"/>
        </w:rPr>
      </w:pPr>
    </w:p>
    <w:p w:rsidR="0078530B" w:rsidRPr="00722055" w:rsidRDefault="00EF6275">
      <w:pPr>
        <w:spacing w:before="9"/>
        <w:jc w:val="center"/>
        <w:rPr>
          <w:rFonts w:ascii="Times New Roman" w:hAnsi="Times New Roman" w:cs="Times New Roman"/>
          <w:sz w:val="36"/>
          <w:szCs w:val="36"/>
          <w:u w:val="single"/>
        </w:rPr>
      </w:pPr>
      <w:r w:rsidRPr="00722055">
        <w:rPr>
          <w:rFonts w:ascii="Times New Roman" w:hAnsi="Times New Roman" w:cs="Times New Roman"/>
          <w:sz w:val="36"/>
          <w:szCs w:val="36"/>
          <w:u w:val="single"/>
        </w:rPr>
        <w:t>Topics included under autonomous setup</w:t>
      </w:r>
    </w:p>
    <w:p w:rsidR="0078530B" w:rsidRPr="00722055" w:rsidRDefault="00EF6275">
      <w:pPr>
        <w:tabs>
          <w:tab w:val="left" w:pos="4940"/>
        </w:tabs>
        <w:spacing w:before="90" w:line="275" w:lineRule="exact"/>
        <w:ind w:left="1949"/>
        <w:rPr>
          <w:rFonts w:ascii="Times New Roman" w:hAnsi="Times New Roman" w:cs="Times New Roman"/>
          <w:b/>
          <w:sz w:val="24"/>
          <w:lang w:val="en-IN"/>
        </w:rPr>
      </w:pPr>
      <w:r w:rsidRPr="00722055">
        <w:rPr>
          <w:rFonts w:ascii="Times New Roman" w:hAnsi="Times New Roman" w:cs="Times New Roman"/>
          <w:b/>
          <w:sz w:val="24"/>
          <w:lang w:val="en-IN"/>
        </w:rPr>
        <w:t>CLASS</w:t>
      </w:r>
      <w:r w:rsidRPr="00722055">
        <w:rPr>
          <w:rFonts w:ascii="Times New Roman" w:hAnsi="Times New Roman" w:cs="Times New Roman"/>
          <w:b/>
          <w:sz w:val="24"/>
          <w:lang w:val="en-IN"/>
        </w:rPr>
        <w:tab/>
        <w:t>: II B.Sc.,</w:t>
      </w:r>
    </w:p>
    <w:p w:rsidR="0078530B" w:rsidRPr="00722055" w:rsidRDefault="00EF6275">
      <w:pPr>
        <w:tabs>
          <w:tab w:val="left" w:pos="4935"/>
        </w:tabs>
        <w:spacing w:line="274" w:lineRule="exact"/>
        <w:ind w:left="1949"/>
        <w:outlineLvl w:val="7"/>
        <w:rPr>
          <w:rFonts w:ascii="Times New Roman" w:hAnsi="Times New Roman" w:cs="Times New Roman"/>
          <w:b/>
          <w:bCs/>
          <w:sz w:val="24"/>
          <w:szCs w:val="24"/>
          <w:lang w:val="en-IN"/>
        </w:rPr>
      </w:pPr>
      <w:r w:rsidRPr="00722055">
        <w:rPr>
          <w:rFonts w:ascii="Times New Roman" w:hAnsi="Times New Roman" w:cs="Times New Roman"/>
          <w:b/>
          <w:bCs/>
          <w:sz w:val="24"/>
          <w:szCs w:val="24"/>
          <w:lang w:val="en-IN"/>
        </w:rPr>
        <w:t>SEMESTER</w:t>
      </w:r>
      <w:r w:rsidRPr="00722055">
        <w:rPr>
          <w:rFonts w:ascii="Times New Roman" w:hAnsi="Times New Roman" w:cs="Times New Roman"/>
          <w:b/>
          <w:bCs/>
          <w:sz w:val="24"/>
          <w:szCs w:val="24"/>
          <w:lang w:val="en-IN"/>
        </w:rPr>
        <w:tab/>
        <w:t>: III</w:t>
      </w:r>
    </w:p>
    <w:p w:rsidR="0078530B" w:rsidRPr="00722055" w:rsidRDefault="00EF6275">
      <w:pPr>
        <w:tabs>
          <w:tab w:val="left" w:pos="4930"/>
        </w:tabs>
        <w:spacing w:line="275" w:lineRule="exact"/>
        <w:ind w:left="1949"/>
        <w:rPr>
          <w:rFonts w:ascii="Times New Roman" w:hAnsi="Times New Roman" w:cs="Times New Roman"/>
          <w:b/>
          <w:sz w:val="24"/>
          <w:lang w:val="en-IN"/>
        </w:rPr>
      </w:pPr>
      <w:r w:rsidRPr="00722055">
        <w:rPr>
          <w:rFonts w:ascii="Times New Roman" w:hAnsi="Times New Roman" w:cs="Times New Roman"/>
          <w:b/>
          <w:sz w:val="24"/>
          <w:lang w:val="en-IN"/>
        </w:rPr>
        <w:t>PAPER</w:t>
      </w:r>
      <w:r w:rsidRPr="00722055">
        <w:rPr>
          <w:rFonts w:ascii="Times New Roman" w:hAnsi="Times New Roman" w:cs="Times New Roman"/>
          <w:b/>
          <w:sz w:val="24"/>
          <w:lang w:val="en-IN"/>
        </w:rPr>
        <w:tab/>
        <w:t>: III</w:t>
      </w:r>
    </w:p>
    <w:p w:rsidR="0078530B" w:rsidRPr="00722055" w:rsidRDefault="00EF6275">
      <w:pPr>
        <w:tabs>
          <w:tab w:val="left" w:pos="4980"/>
        </w:tabs>
        <w:ind w:left="1949"/>
        <w:outlineLvl w:val="7"/>
        <w:rPr>
          <w:rFonts w:ascii="Times New Roman" w:hAnsi="Times New Roman" w:cs="Times New Roman"/>
          <w:b/>
          <w:bCs/>
          <w:spacing w:val="-1"/>
          <w:sz w:val="24"/>
          <w:szCs w:val="24"/>
          <w:lang w:val="en-IN"/>
        </w:rPr>
      </w:pPr>
      <w:r w:rsidRPr="00722055">
        <w:rPr>
          <w:rFonts w:ascii="Times New Roman" w:hAnsi="Times New Roman" w:cs="Times New Roman"/>
          <w:b/>
          <w:bCs/>
          <w:sz w:val="24"/>
          <w:szCs w:val="24"/>
          <w:lang w:val="en-IN"/>
        </w:rPr>
        <w:t>TITLEOFTHEPAPER</w:t>
      </w:r>
      <w:r w:rsidRPr="00722055">
        <w:rPr>
          <w:rFonts w:ascii="Times New Roman" w:hAnsi="Times New Roman" w:cs="Times New Roman"/>
          <w:b/>
          <w:bCs/>
          <w:sz w:val="24"/>
          <w:szCs w:val="24"/>
          <w:lang w:val="en-IN"/>
        </w:rPr>
        <w:tab/>
      </w:r>
      <w:r w:rsidRPr="00722055">
        <w:rPr>
          <w:rFonts w:ascii="Times New Roman" w:hAnsi="Times New Roman" w:cs="Times New Roman"/>
          <w:b/>
          <w:bCs/>
          <w:spacing w:val="-1"/>
          <w:sz w:val="24"/>
          <w:szCs w:val="24"/>
          <w:lang w:val="en-IN"/>
        </w:rPr>
        <w:t xml:space="preserve">: Cell Biology, Genetics, Molecular Biology and   </w:t>
      </w:r>
    </w:p>
    <w:p w:rsidR="0078530B" w:rsidRPr="00722055" w:rsidRDefault="00EF6275">
      <w:pPr>
        <w:tabs>
          <w:tab w:val="left" w:pos="4980"/>
        </w:tabs>
        <w:ind w:left="1949"/>
        <w:outlineLvl w:val="7"/>
        <w:rPr>
          <w:rFonts w:ascii="Times New Roman" w:hAnsi="Times New Roman" w:cs="Times New Roman"/>
          <w:b/>
          <w:bCs/>
          <w:sz w:val="24"/>
          <w:szCs w:val="24"/>
          <w:lang w:val="en-IN"/>
        </w:rPr>
      </w:pPr>
      <w:r w:rsidRPr="00722055">
        <w:rPr>
          <w:rFonts w:ascii="Times New Roman" w:hAnsi="Times New Roman" w:cs="Times New Roman"/>
          <w:b/>
          <w:bCs/>
          <w:spacing w:val="-1"/>
          <w:sz w:val="24"/>
          <w:szCs w:val="24"/>
          <w:lang w:val="en-IN"/>
        </w:rPr>
        <w:t xml:space="preserve">                                                      Evolution</w:t>
      </w:r>
    </w:p>
    <w:tbl>
      <w:tblPr>
        <w:tblpPr w:leftFromText="180" w:rightFromText="180" w:vertAnchor="text" w:horzAnchor="page" w:tblpX="1560" w:tblpY="12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772"/>
        <w:gridCol w:w="3919"/>
      </w:tblGrid>
      <w:tr w:rsidR="0078530B" w:rsidRPr="00722055">
        <w:trPr>
          <w:trHeight w:val="275"/>
        </w:trPr>
        <w:tc>
          <w:tcPr>
            <w:tcW w:w="4772" w:type="dxa"/>
            <w:shd w:val="clear" w:color="auto" w:fill="ACAAAA"/>
          </w:tcPr>
          <w:p w:rsidR="0078530B" w:rsidRPr="00722055" w:rsidRDefault="00EF6275">
            <w:pPr>
              <w:spacing w:line="256" w:lineRule="exact"/>
              <w:ind w:left="4"/>
              <w:rPr>
                <w:rFonts w:ascii="Times New Roman" w:hAnsi="Times New Roman" w:cs="Times New Roman"/>
                <w:b/>
                <w:sz w:val="24"/>
                <w:lang w:val="en-IN"/>
              </w:rPr>
            </w:pPr>
            <w:r w:rsidRPr="00722055">
              <w:rPr>
                <w:rFonts w:ascii="Times New Roman" w:hAnsi="Times New Roman" w:cs="Times New Roman"/>
                <w:bCs/>
                <w:spacing w:val="-1"/>
                <w:sz w:val="24"/>
                <w:lang w:val="en-IN"/>
              </w:rPr>
              <w:t>ADDITIONS</w:t>
            </w:r>
          </w:p>
        </w:tc>
        <w:tc>
          <w:tcPr>
            <w:tcW w:w="3919" w:type="dxa"/>
            <w:shd w:val="clear" w:color="auto" w:fill="ACAAAA"/>
          </w:tcPr>
          <w:p w:rsidR="0078530B" w:rsidRPr="00722055" w:rsidRDefault="00EF6275">
            <w:pPr>
              <w:spacing w:line="256" w:lineRule="exact"/>
              <w:ind w:left="4"/>
              <w:rPr>
                <w:rFonts w:ascii="Times New Roman" w:hAnsi="Times New Roman" w:cs="Times New Roman"/>
                <w:bCs/>
                <w:sz w:val="24"/>
                <w:lang w:val="en-IN"/>
              </w:rPr>
            </w:pPr>
            <w:r w:rsidRPr="00722055">
              <w:rPr>
                <w:rFonts w:ascii="Times New Roman" w:hAnsi="Times New Roman" w:cs="Times New Roman"/>
                <w:bCs/>
                <w:sz w:val="24"/>
                <w:lang w:val="en-IN"/>
              </w:rPr>
              <w:t>JUSTIFICATION</w:t>
            </w:r>
          </w:p>
        </w:tc>
      </w:tr>
      <w:tr w:rsidR="0078530B" w:rsidRPr="00722055">
        <w:trPr>
          <w:trHeight w:val="1075"/>
        </w:trPr>
        <w:tc>
          <w:tcPr>
            <w:tcW w:w="4772" w:type="dxa"/>
            <w:tcBorders>
              <w:bottom w:val="single" w:sz="4" w:space="0" w:color="auto"/>
            </w:tcBorders>
          </w:tcPr>
          <w:p w:rsidR="0078530B" w:rsidRPr="00722055" w:rsidRDefault="00EF6275">
            <w:pPr>
              <w:numPr>
                <w:ilvl w:val="0"/>
                <w:numId w:val="88"/>
              </w:numPr>
              <w:autoSpaceDE w:val="0"/>
              <w:autoSpaceDN w:val="0"/>
              <w:adjustRightInd w:val="0"/>
              <w:spacing w:line="360" w:lineRule="auto"/>
              <w:rPr>
                <w:rFonts w:ascii="Times New Roman" w:hAnsi="Times New Roman" w:cs="Times New Roman"/>
                <w:sz w:val="24"/>
              </w:rPr>
            </w:pPr>
            <w:r w:rsidRPr="00722055">
              <w:rPr>
                <w:rFonts w:ascii="Times New Roman" w:hAnsi="Times New Roman" w:cs="Times New Roman"/>
                <w:sz w:val="24"/>
              </w:rPr>
              <w:t>Industrial Safety in Processing plants</w:t>
            </w:r>
          </w:p>
        </w:tc>
        <w:tc>
          <w:tcPr>
            <w:tcW w:w="3919" w:type="dxa"/>
            <w:tcBorders>
              <w:bottom w:val="single" w:sz="4" w:space="0" w:color="auto"/>
            </w:tcBorders>
          </w:tcPr>
          <w:p w:rsidR="0078530B" w:rsidRPr="00722055" w:rsidRDefault="00EF6275">
            <w:pPr>
              <w:spacing w:before="10"/>
              <w:rPr>
                <w:rFonts w:ascii="Times New Roman" w:hAnsi="Times New Roman" w:cs="Times New Roman"/>
                <w:bCs/>
                <w:sz w:val="24"/>
                <w:szCs w:val="24"/>
                <w:lang w:val="en-IN"/>
              </w:rPr>
            </w:pPr>
            <w:r w:rsidRPr="00722055">
              <w:rPr>
                <w:rFonts w:ascii="Times New Roman" w:hAnsi="Times New Roman" w:cs="Times New Roman"/>
                <w:bCs/>
                <w:sz w:val="24"/>
                <w:szCs w:val="24"/>
                <w:lang w:val="en-IN"/>
              </w:rPr>
              <w:t>1. Employee Safety and Employability skill</w:t>
            </w:r>
          </w:p>
          <w:p w:rsidR="0078530B" w:rsidRPr="00722055" w:rsidRDefault="0078530B">
            <w:pPr>
              <w:spacing w:before="10"/>
              <w:rPr>
                <w:rFonts w:ascii="Times New Roman" w:hAnsi="Times New Roman" w:cs="Times New Roman"/>
                <w:bCs/>
                <w:sz w:val="24"/>
                <w:szCs w:val="24"/>
                <w:lang w:val="en-IN"/>
              </w:rPr>
            </w:pPr>
          </w:p>
        </w:tc>
      </w:tr>
      <w:tr w:rsidR="0078530B" w:rsidRPr="00722055">
        <w:trPr>
          <w:trHeight w:val="375"/>
        </w:trPr>
        <w:tc>
          <w:tcPr>
            <w:tcW w:w="4772" w:type="dxa"/>
            <w:tcBorders>
              <w:top w:val="single" w:sz="4" w:space="0" w:color="auto"/>
              <w:left w:val="single" w:sz="4" w:space="0" w:color="auto"/>
              <w:bottom w:val="single" w:sz="4" w:space="0" w:color="auto"/>
            </w:tcBorders>
          </w:tcPr>
          <w:p w:rsidR="0078530B" w:rsidRPr="00722055" w:rsidRDefault="00EF6275">
            <w:pPr>
              <w:widowControl/>
              <w:adjustRightInd w:val="0"/>
              <w:spacing w:line="360" w:lineRule="auto"/>
              <w:jc w:val="center"/>
              <w:rPr>
                <w:rFonts w:ascii="Times New Roman" w:hAnsi="Times New Roman" w:cs="Times New Roman"/>
                <w:b/>
                <w:sz w:val="24"/>
                <w:lang w:val="en-IN"/>
              </w:rPr>
            </w:pPr>
            <w:r w:rsidRPr="00722055">
              <w:rPr>
                <w:rFonts w:ascii="Times New Roman" w:hAnsi="Times New Roman" w:cs="Times New Roman"/>
                <w:b/>
                <w:spacing w:val="-1"/>
                <w:sz w:val="24"/>
                <w:lang w:val="en-IN"/>
              </w:rPr>
              <w:t>DELETED TOPICS</w:t>
            </w:r>
          </w:p>
        </w:tc>
        <w:tc>
          <w:tcPr>
            <w:tcW w:w="3919" w:type="dxa"/>
            <w:tcBorders>
              <w:top w:val="single" w:sz="4" w:space="0" w:color="auto"/>
              <w:bottom w:val="single" w:sz="4" w:space="0" w:color="auto"/>
            </w:tcBorders>
          </w:tcPr>
          <w:p w:rsidR="0078530B" w:rsidRPr="00722055" w:rsidRDefault="0078530B">
            <w:pPr>
              <w:spacing w:before="10"/>
              <w:rPr>
                <w:rFonts w:ascii="Times New Roman" w:hAnsi="Times New Roman" w:cs="Times New Roman"/>
                <w:bCs/>
                <w:sz w:val="24"/>
                <w:szCs w:val="24"/>
                <w:lang w:val="en-IN"/>
              </w:rPr>
            </w:pPr>
          </w:p>
          <w:p w:rsidR="0078530B" w:rsidRPr="00722055" w:rsidRDefault="0078530B">
            <w:pPr>
              <w:spacing w:before="10"/>
              <w:rPr>
                <w:rFonts w:ascii="Times New Roman" w:hAnsi="Times New Roman" w:cs="Times New Roman"/>
                <w:bCs/>
                <w:sz w:val="24"/>
                <w:szCs w:val="24"/>
                <w:lang w:val="en-IN"/>
              </w:rPr>
            </w:pPr>
          </w:p>
        </w:tc>
      </w:tr>
      <w:tr w:rsidR="0078530B" w:rsidRPr="00722055">
        <w:trPr>
          <w:trHeight w:val="1103"/>
        </w:trPr>
        <w:tc>
          <w:tcPr>
            <w:tcW w:w="4772" w:type="dxa"/>
            <w:tcBorders>
              <w:top w:val="single" w:sz="4" w:space="0" w:color="auto"/>
              <w:left w:val="single" w:sz="4" w:space="0" w:color="auto"/>
            </w:tcBorders>
          </w:tcPr>
          <w:p w:rsidR="0078530B" w:rsidRPr="00722055" w:rsidRDefault="00EF6275">
            <w:pPr>
              <w:spacing w:before="1"/>
              <w:rPr>
                <w:rFonts w:ascii="Times New Roman" w:hAnsi="Times New Roman" w:cs="Times New Roman"/>
                <w:b/>
                <w:sz w:val="31"/>
                <w:lang w:val="en-IN"/>
              </w:rPr>
            </w:pPr>
            <w:r w:rsidRPr="00722055">
              <w:rPr>
                <w:rFonts w:ascii="Times New Roman" w:eastAsia="Calibri" w:hAnsi="Times New Roman" w:cs="Times New Roman"/>
                <w:color w:val="0070C0"/>
                <w:sz w:val="24"/>
                <w:szCs w:val="24"/>
                <w:lang w:val="en-IN"/>
              </w:rPr>
              <w:t xml:space="preserve"> 1. </w:t>
            </w:r>
            <w:r w:rsidRPr="00722055">
              <w:rPr>
                <w:rFonts w:ascii="Times New Roman" w:hAnsi="Times New Roman" w:cs="Times New Roman"/>
                <w:sz w:val="24"/>
                <w:szCs w:val="24"/>
                <w:lang w:val="en-IN"/>
              </w:rPr>
              <w:t>Icing, Fish maws and chitoson</w:t>
            </w:r>
          </w:p>
          <w:p w:rsidR="0078530B" w:rsidRPr="00722055" w:rsidRDefault="0078530B">
            <w:pPr>
              <w:tabs>
                <w:tab w:val="left" w:pos="365"/>
              </w:tabs>
              <w:ind w:left="364"/>
              <w:rPr>
                <w:rFonts w:ascii="Times New Roman" w:hAnsi="Times New Roman" w:cs="Times New Roman"/>
                <w:sz w:val="24"/>
                <w:lang w:val="en-IN"/>
              </w:rPr>
            </w:pPr>
          </w:p>
          <w:p w:rsidR="0078530B" w:rsidRPr="00722055" w:rsidRDefault="0078530B">
            <w:pPr>
              <w:tabs>
                <w:tab w:val="left" w:pos="365"/>
              </w:tabs>
              <w:rPr>
                <w:rFonts w:ascii="Times New Roman" w:hAnsi="Times New Roman" w:cs="Times New Roman"/>
                <w:sz w:val="24"/>
                <w:lang w:val="en-IN"/>
              </w:rPr>
            </w:pPr>
          </w:p>
          <w:p w:rsidR="0078530B" w:rsidRPr="00722055" w:rsidRDefault="0078530B">
            <w:pPr>
              <w:tabs>
                <w:tab w:val="left" w:pos="365"/>
              </w:tabs>
              <w:rPr>
                <w:rFonts w:ascii="Times New Roman" w:hAnsi="Times New Roman" w:cs="Times New Roman"/>
                <w:bCs/>
                <w:spacing w:val="-1"/>
                <w:sz w:val="24"/>
                <w:lang w:val="en-IN"/>
              </w:rPr>
            </w:pPr>
          </w:p>
        </w:tc>
        <w:tc>
          <w:tcPr>
            <w:tcW w:w="3919" w:type="dxa"/>
            <w:tcBorders>
              <w:top w:val="single" w:sz="4" w:space="0" w:color="auto"/>
            </w:tcBorders>
          </w:tcPr>
          <w:p w:rsidR="0078530B" w:rsidRPr="00722055" w:rsidRDefault="00EF6275">
            <w:pPr>
              <w:spacing w:before="10"/>
              <w:rPr>
                <w:rFonts w:ascii="Times New Roman" w:hAnsi="Times New Roman" w:cs="Times New Roman"/>
                <w:bCs/>
                <w:sz w:val="24"/>
                <w:szCs w:val="24"/>
                <w:lang w:val="en-IN"/>
              </w:rPr>
            </w:pPr>
            <w:r w:rsidRPr="00722055">
              <w:rPr>
                <w:rFonts w:ascii="Times New Roman" w:hAnsi="Times New Roman" w:cs="Times New Roman"/>
                <w:bCs/>
                <w:sz w:val="24"/>
                <w:szCs w:val="24"/>
                <w:lang w:val="en-IN"/>
              </w:rPr>
              <w:t>1. Topic repeated, Fish maws and chitoson are not prominent in Indain market</w:t>
            </w:r>
          </w:p>
        </w:tc>
      </w:tr>
    </w:tbl>
    <w:p w:rsidR="0078530B" w:rsidRPr="00722055" w:rsidRDefault="0078530B">
      <w:pPr>
        <w:rPr>
          <w:rFonts w:ascii="Times New Roman" w:hAnsi="Times New Roman" w:cs="Times New Roman"/>
          <w:b/>
          <w:sz w:val="20"/>
          <w:szCs w:val="24"/>
          <w:lang w:val="en-IN"/>
        </w:rPr>
      </w:pPr>
    </w:p>
    <w:p w:rsidR="0078530B" w:rsidRPr="00722055" w:rsidRDefault="0078530B">
      <w:pPr>
        <w:spacing w:before="11"/>
        <w:rPr>
          <w:rFonts w:ascii="Times New Roman" w:hAnsi="Times New Roman" w:cs="Times New Roman"/>
          <w:b/>
          <w:sz w:val="28"/>
          <w:szCs w:val="24"/>
          <w:lang w:val="en-IN"/>
        </w:rPr>
      </w:pPr>
    </w:p>
    <w:p w:rsidR="0078530B" w:rsidRPr="00722055" w:rsidRDefault="0078530B">
      <w:pPr>
        <w:widowControl/>
        <w:spacing w:before="7" w:after="160" w:line="259" w:lineRule="auto"/>
        <w:ind w:left="928"/>
        <w:rPr>
          <w:rFonts w:ascii="Times New Roman" w:hAnsi="Times New Roman" w:cs="Times New Roman"/>
          <w:sz w:val="24"/>
          <w:szCs w:val="24"/>
        </w:rPr>
      </w:pPr>
    </w:p>
    <w:p w:rsidR="0078530B" w:rsidRPr="00722055" w:rsidRDefault="0078530B">
      <w:pPr>
        <w:spacing w:before="7"/>
        <w:rPr>
          <w:rFonts w:ascii="Times New Roman" w:hAnsi="Times New Roman" w:cs="Times New Roman"/>
          <w:sz w:val="24"/>
          <w:szCs w:val="24"/>
        </w:rPr>
      </w:pPr>
    </w:p>
    <w:p w:rsidR="0078530B" w:rsidRPr="00722055" w:rsidRDefault="0078530B">
      <w:pPr>
        <w:rPr>
          <w:rFonts w:ascii="Times New Roman" w:hAnsi="Times New Roman" w:cs="Times New Roman"/>
        </w:rPr>
      </w:pPr>
    </w:p>
    <w:p w:rsidR="0078530B" w:rsidRPr="00722055" w:rsidRDefault="0078530B">
      <w:pPr>
        <w:rPr>
          <w:rFonts w:ascii="Times New Roman" w:hAnsi="Times New Roman" w:cs="Times New Roman"/>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Pr="00722055" w:rsidRDefault="0078530B">
      <w:pPr>
        <w:ind w:right="1124"/>
        <w:jc w:val="both"/>
        <w:rPr>
          <w:rFonts w:ascii="Times New Roman" w:hAnsi="Times New Roman" w:cs="Times New Roman"/>
          <w:b/>
          <w:sz w:val="24"/>
        </w:rPr>
      </w:pPr>
    </w:p>
    <w:p w:rsidR="0078530B" w:rsidRDefault="0078530B">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Default="00851384">
      <w:pPr>
        <w:ind w:right="1124"/>
        <w:jc w:val="both"/>
        <w:rPr>
          <w:rFonts w:ascii="Times New Roman" w:hAnsi="Times New Roman" w:cs="Times New Roman"/>
          <w:b/>
          <w:sz w:val="24"/>
        </w:rPr>
      </w:pPr>
    </w:p>
    <w:p w:rsidR="00851384" w:rsidRPr="00722055" w:rsidRDefault="00851384">
      <w:pPr>
        <w:ind w:right="1124"/>
        <w:jc w:val="both"/>
        <w:rPr>
          <w:rFonts w:ascii="Times New Roman" w:hAnsi="Times New Roman" w:cs="Times New Roman"/>
          <w:b/>
          <w:sz w:val="24"/>
        </w:rPr>
      </w:pPr>
    </w:p>
    <w:p w:rsidR="0078530B" w:rsidRPr="00722055" w:rsidRDefault="0078530B">
      <w:pPr>
        <w:spacing w:before="53"/>
        <w:ind w:left="1718" w:right="1901"/>
        <w:jc w:val="center"/>
        <w:rPr>
          <w:rFonts w:ascii="Times New Roman" w:hAnsi="Times New Roman" w:cs="Times New Roman"/>
          <w:b/>
          <w:spacing w:val="-1"/>
          <w:sz w:val="24"/>
          <w:szCs w:val="24"/>
        </w:rPr>
      </w:pPr>
    </w:p>
    <w:p w:rsidR="0078530B" w:rsidRPr="00722055" w:rsidRDefault="00EF6275">
      <w:pPr>
        <w:spacing w:before="53"/>
        <w:ind w:left="1718" w:right="1901"/>
        <w:jc w:val="center"/>
        <w:rPr>
          <w:rFonts w:ascii="Times New Roman" w:hAnsi="Times New Roman" w:cs="Times New Roman"/>
          <w:sz w:val="24"/>
          <w:szCs w:val="24"/>
        </w:rPr>
      </w:pPr>
      <w:r w:rsidRPr="00722055">
        <w:rPr>
          <w:rFonts w:ascii="Times New Roman" w:hAnsi="Times New Roman" w:cs="Times New Roman"/>
          <w:b/>
          <w:spacing w:val="-1"/>
          <w:sz w:val="24"/>
          <w:szCs w:val="24"/>
        </w:rPr>
        <w:t>BLUEPRINT</w:t>
      </w:r>
    </w:p>
    <w:p w:rsidR="0078530B" w:rsidRPr="00722055" w:rsidRDefault="0078530B">
      <w:pPr>
        <w:widowControl/>
        <w:spacing w:after="160" w:line="259" w:lineRule="auto"/>
        <w:rPr>
          <w:rFonts w:ascii="Times New Roman" w:eastAsia="Bookman Old Style" w:hAnsi="Times New Roman" w:cs="Times New Roman"/>
          <w:b/>
          <w:bCs/>
          <w:sz w:val="31"/>
          <w:szCs w:val="31"/>
          <w:lang w:val="en-IN"/>
        </w:rPr>
      </w:pPr>
    </w:p>
    <w:p w:rsidR="0078530B" w:rsidRPr="00722055" w:rsidRDefault="00EF6275">
      <w:pPr>
        <w:spacing w:line="276" w:lineRule="auto"/>
        <w:ind w:left="2793" w:right="2981" w:firstLine="134"/>
        <w:rPr>
          <w:rFonts w:ascii="Times New Roman" w:hAnsi="Times New Roman" w:cs="Times New Roman"/>
          <w:b/>
          <w:sz w:val="24"/>
          <w:szCs w:val="24"/>
        </w:rPr>
      </w:pPr>
      <w:r w:rsidRPr="00722055">
        <w:rPr>
          <w:rFonts w:ascii="Times New Roman" w:hAnsi="Times New Roman" w:cs="Times New Roman"/>
          <w:b/>
          <w:spacing w:val="-1"/>
          <w:sz w:val="24"/>
          <w:szCs w:val="24"/>
        </w:rPr>
        <w:t>P.R.</w:t>
      </w:r>
      <w:r w:rsidRPr="00722055">
        <w:rPr>
          <w:rFonts w:ascii="Times New Roman" w:hAnsi="Times New Roman" w:cs="Times New Roman"/>
          <w:b/>
          <w:sz w:val="24"/>
          <w:szCs w:val="24"/>
        </w:rPr>
        <w:t xml:space="preserve"> GOVERNMENTCOLLEGE(A),</w:t>
      </w:r>
    </w:p>
    <w:p w:rsidR="0078530B" w:rsidRPr="00722055" w:rsidRDefault="00EF6275">
      <w:pPr>
        <w:spacing w:line="276" w:lineRule="auto"/>
        <w:ind w:left="2793" w:right="2981" w:firstLine="134"/>
        <w:jc w:val="center"/>
        <w:rPr>
          <w:rFonts w:ascii="Times New Roman" w:hAnsi="Times New Roman" w:cs="Times New Roman"/>
          <w:b/>
          <w:sz w:val="24"/>
          <w:szCs w:val="24"/>
        </w:rPr>
      </w:pPr>
      <w:r w:rsidRPr="00722055">
        <w:rPr>
          <w:rFonts w:ascii="Times New Roman" w:hAnsi="Times New Roman" w:cs="Times New Roman"/>
          <w:b/>
          <w:sz w:val="24"/>
          <w:szCs w:val="24"/>
        </w:rPr>
        <w:t>KAKINADA</w:t>
      </w:r>
    </w:p>
    <w:p w:rsidR="0078530B" w:rsidRPr="00722055" w:rsidRDefault="00EF6275">
      <w:pPr>
        <w:spacing w:line="276" w:lineRule="auto"/>
        <w:ind w:left="2793" w:right="2981" w:firstLine="134"/>
        <w:rPr>
          <w:rFonts w:ascii="Times New Roman" w:hAnsi="Times New Roman" w:cs="Times New Roman"/>
          <w:b/>
          <w:sz w:val="24"/>
          <w:szCs w:val="24"/>
        </w:rPr>
      </w:pPr>
      <w:r w:rsidRPr="00722055">
        <w:rPr>
          <w:rFonts w:ascii="Times New Roman" w:hAnsi="Times New Roman" w:cs="Times New Roman"/>
          <w:b/>
          <w:sz w:val="24"/>
          <w:szCs w:val="24"/>
        </w:rPr>
        <w:t xml:space="preserve">CHOICE </w:t>
      </w:r>
      <w:r w:rsidRPr="00722055">
        <w:rPr>
          <w:rFonts w:ascii="Times New Roman" w:hAnsi="Times New Roman" w:cs="Times New Roman"/>
          <w:b/>
          <w:spacing w:val="-1"/>
          <w:sz w:val="24"/>
          <w:szCs w:val="24"/>
        </w:rPr>
        <w:t xml:space="preserve">BASED </w:t>
      </w:r>
      <w:r w:rsidRPr="00722055">
        <w:rPr>
          <w:rFonts w:ascii="Times New Roman" w:hAnsi="Times New Roman" w:cs="Times New Roman"/>
          <w:b/>
          <w:sz w:val="24"/>
          <w:szCs w:val="24"/>
        </w:rPr>
        <w:t xml:space="preserve">CREDIT </w:t>
      </w:r>
      <w:r w:rsidRPr="00722055">
        <w:rPr>
          <w:rFonts w:ascii="Times New Roman" w:hAnsi="Times New Roman" w:cs="Times New Roman"/>
          <w:b/>
          <w:spacing w:val="-1"/>
          <w:sz w:val="24"/>
          <w:szCs w:val="24"/>
        </w:rPr>
        <w:t>SYSTEM</w:t>
      </w:r>
    </w:p>
    <w:p w:rsidR="0078530B" w:rsidRPr="00722055" w:rsidRDefault="0078530B">
      <w:pPr>
        <w:widowControl/>
        <w:spacing w:before="7" w:after="160" w:line="259" w:lineRule="auto"/>
        <w:rPr>
          <w:rFonts w:ascii="Times New Roman" w:eastAsia="Bookman Old Style" w:hAnsi="Times New Roman" w:cs="Times New Roman"/>
          <w:b/>
          <w:bCs/>
          <w:sz w:val="20"/>
          <w:szCs w:val="20"/>
          <w:lang w:val="en-IN"/>
        </w:rPr>
      </w:pPr>
    </w:p>
    <w:p w:rsidR="0078530B" w:rsidRPr="00722055" w:rsidRDefault="00EF6275">
      <w:pPr>
        <w:spacing w:before="203"/>
        <w:ind w:left="1718" w:right="1901"/>
        <w:jc w:val="center"/>
        <w:rPr>
          <w:rFonts w:ascii="Times New Roman" w:hAnsi="Times New Roman" w:cs="Times New Roman"/>
          <w:b/>
          <w:bCs/>
          <w:sz w:val="24"/>
          <w:szCs w:val="24"/>
        </w:rPr>
      </w:pPr>
      <w:r w:rsidRPr="00722055">
        <w:rPr>
          <w:rFonts w:ascii="Times New Roman" w:hAnsi="Times New Roman" w:cs="Times New Roman"/>
          <w:b/>
          <w:spacing w:val="-1"/>
          <w:sz w:val="24"/>
          <w:szCs w:val="24"/>
        </w:rPr>
        <w:t xml:space="preserve">SEC 7A </w:t>
      </w:r>
      <w:r w:rsidRPr="00722055">
        <w:rPr>
          <w:rFonts w:ascii="Times New Roman" w:hAnsi="Times New Roman" w:cs="Times New Roman"/>
          <w:b/>
          <w:bCs/>
        </w:rPr>
        <w:t>POST HARVEST TECHNOLOGY OF FISH AND FISHERIES</w:t>
      </w:r>
    </w:p>
    <w:p w:rsidR="0078530B" w:rsidRPr="00722055" w:rsidRDefault="0078530B">
      <w:pPr>
        <w:widowControl/>
        <w:spacing w:after="160" w:line="259" w:lineRule="auto"/>
        <w:rPr>
          <w:rFonts w:ascii="Times New Roman" w:eastAsia="Bookman Old Style" w:hAnsi="Times New Roman" w:cs="Times New Roman"/>
          <w:b/>
          <w:bCs/>
          <w:sz w:val="20"/>
          <w:szCs w:val="20"/>
          <w:lang w:val="en-IN"/>
        </w:rPr>
      </w:pPr>
    </w:p>
    <w:p w:rsidR="0078530B" w:rsidRPr="00722055" w:rsidRDefault="0078530B">
      <w:pPr>
        <w:widowControl/>
        <w:spacing w:before="5" w:after="160" w:line="259" w:lineRule="auto"/>
        <w:rPr>
          <w:rFonts w:ascii="Times New Roman" w:eastAsia="Bookman Old Style" w:hAnsi="Times New Roman" w:cs="Times New Roman"/>
          <w:b/>
          <w:bCs/>
          <w:sz w:val="24"/>
          <w:szCs w:val="24"/>
          <w:lang w:val="en-IN"/>
        </w:rPr>
      </w:pPr>
    </w:p>
    <w:tbl>
      <w:tblPr>
        <w:tblStyle w:val="TableGrid4"/>
        <w:tblW w:w="0" w:type="auto"/>
        <w:tblInd w:w="106" w:type="dxa"/>
        <w:tblLayout w:type="fixed"/>
        <w:tblLook w:val="04A0"/>
      </w:tblPr>
      <w:tblGrid>
        <w:gridCol w:w="2506"/>
        <w:gridCol w:w="2508"/>
        <w:gridCol w:w="2509"/>
        <w:gridCol w:w="2508"/>
      </w:tblGrid>
      <w:tr w:rsidR="0078530B" w:rsidRPr="00722055">
        <w:trPr>
          <w:trHeight w:hRule="exact" w:val="1148"/>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10"/>
              <w:rPr>
                <w:rFonts w:ascii="Times New Roman" w:eastAsia="Bookman Old Style" w:hAnsi="Times New Roman"/>
                <w:sz w:val="24"/>
                <w:szCs w:val="24"/>
              </w:rPr>
            </w:pPr>
          </w:p>
          <w:p w:rsidR="0078530B" w:rsidRPr="00722055" w:rsidRDefault="00EF6275">
            <w:pPr>
              <w:autoSpaceDE w:val="0"/>
              <w:autoSpaceDN w:val="0"/>
              <w:ind w:left="526"/>
              <w:rPr>
                <w:rFonts w:ascii="Times New Roman" w:eastAsia="Bookman Old Style" w:hAnsi="Times New Roman"/>
                <w:sz w:val="24"/>
                <w:szCs w:val="24"/>
              </w:rPr>
            </w:pPr>
            <w:r w:rsidRPr="00722055">
              <w:rPr>
                <w:rFonts w:ascii="Times New Roman" w:hAnsi="Times New Roman"/>
                <w:sz w:val="24"/>
              </w:rPr>
              <w:t>Module Name</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10" w:line="282" w:lineRule="exact"/>
              <w:ind w:left="1"/>
              <w:jc w:val="center"/>
              <w:rPr>
                <w:rFonts w:ascii="Times New Roman" w:eastAsia="Bookman Old Style" w:hAnsi="Times New Roman"/>
                <w:sz w:val="24"/>
                <w:szCs w:val="24"/>
              </w:rPr>
            </w:pPr>
            <w:r w:rsidRPr="00722055">
              <w:rPr>
                <w:rFonts w:ascii="Times New Roman" w:hAnsi="Times New Roman"/>
                <w:spacing w:val="-1"/>
                <w:sz w:val="24"/>
              </w:rPr>
              <w:t>PART</w:t>
            </w:r>
            <w:r w:rsidRPr="00722055">
              <w:rPr>
                <w:rFonts w:ascii="Times New Roman" w:hAnsi="Times New Roman"/>
                <w:sz w:val="24"/>
              </w:rPr>
              <w:t>I</w:t>
            </w:r>
          </w:p>
          <w:p w:rsidR="0078530B" w:rsidRPr="00722055" w:rsidRDefault="00EF6275">
            <w:pPr>
              <w:autoSpaceDE w:val="0"/>
              <w:autoSpaceDN w:val="0"/>
              <w:ind w:left="428" w:right="419" w:hanging="1"/>
              <w:jc w:val="center"/>
              <w:rPr>
                <w:rFonts w:ascii="Times New Roman" w:eastAsia="Bookman Old Style" w:hAnsi="Times New Roman"/>
                <w:sz w:val="24"/>
                <w:szCs w:val="24"/>
              </w:rPr>
            </w:pPr>
            <w:r w:rsidRPr="00722055">
              <w:rPr>
                <w:rFonts w:ascii="Times New Roman" w:hAnsi="Times New Roman"/>
                <w:spacing w:val="-1"/>
                <w:sz w:val="24"/>
              </w:rPr>
              <w:t>Essay Type</w:t>
            </w:r>
            <w:r w:rsidRPr="00722055">
              <w:rPr>
                <w:rFonts w:ascii="Times New Roman" w:hAnsi="Times New Roman"/>
                <w:sz w:val="24"/>
              </w:rPr>
              <w:t>Questions</w:t>
            </w:r>
            <w:r w:rsidRPr="00722055">
              <w:rPr>
                <w:rFonts w:ascii="Times New Roman" w:hAnsi="Times New Roman"/>
                <w:spacing w:val="-1"/>
                <w:sz w:val="24"/>
              </w:rPr>
              <w:t>10</w:t>
            </w:r>
            <w:r w:rsidRPr="00722055">
              <w:rPr>
                <w:rFonts w:ascii="Times New Roman" w:hAnsi="Times New Roman"/>
                <w:sz w:val="24"/>
              </w:rPr>
              <w:t>marks</w:t>
            </w:r>
            <w:r w:rsidRPr="00722055">
              <w:rPr>
                <w:rFonts w:ascii="Times New Roman" w:hAnsi="Times New Roman"/>
                <w:spacing w:val="-1"/>
                <w:sz w:val="24"/>
              </w:rPr>
              <w:t xml:space="preserve"> each</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10"/>
              <w:ind w:left="467" w:right="463"/>
              <w:jc w:val="center"/>
              <w:rPr>
                <w:rFonts w:ascii="Times New Roman" w:eastAsia="Bookman Old Style" w:hAnsi="Times New Roman"/>
                <w:sz w:val="24"/>
                <w:szCs w:val="24"/>
              </w:rPr>
            </w:pPr>
            <w:r w:rsidRPr="00722055">
              <w:rPr>
                <w:rFonts w:ascii="Times New Roman" w:hAnsi="Times New Roman"/>
                <w:spacing w:val="-1"/>
                <w:sz w:val="24"/>
              </w:rPr>
              <w:t>Part</w:t>
            </w:r>
            <w:r w:rsidRPr="00722055">
              <w:rPr>
                <w:rFonts w:ascii="Times New Roman" w:hAnsi="Times New Roman"/>
                <w:sz w:val="24"/>
              </w:rPr>
              <w:t>II</w:t>
            </w:r>
            <w:r w:rsidRPr="00722055">
              <w:rPr>
                <w:rFonts w:ascii="Times New Roman" w:hAnsi="Times New Roman"/>
                <w:spacing w:val="-1"/>
                <w:sz w:val="24"/>
              </w:rPr>
              <w:t>ShortAnswer</w:t>
            </w:r>
            <w:r w:rsidRPr="00722055">
              <w:rPr>
                <w:rFonts w:ascii="Times New Roman" w:hAnsi="Times New Roman"/>
                <w:sz w:val="24"/>
              </w:rPr>
              <w:t>Questions</w:t>
            </w:r>
          </w:p>
          <w:p w:rsidR="0078530B" w:rsidRPr="00722055" w:rsidRDefault="00EF6275">
            <w:pPr>
              <w:autoSpaceDE w:val="0"/>
              <w:autoSpaceDN w:val="0"/>
              <w:spacing w:line="274" w:lineRule="exact"/>
              <w:jc w:val="center"/>
              <w:rPr>
                <w:rFonts w:ascii="Times New Roman" w:eastAsia="Bookman Old Style" w:hAnsi="Times New Roman"/>
                <w:sz w:val="24"/>
                <w:szCs w:val="24"/>
              </w:rPr>
            </w:pPr>
            <w:r w:rsidRPr="00722055">
              <w:rPr>
                <w:rFonts w:ascii="Times New Roman" w:hAnsi="Times New Roman"/>
                <w:sz w:val="24"/>
              </w:rPr>
              <w:t>5markseach</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147" w:line="282" w:lineRule="exact"/>
              <w:ind w:left="145"/>
              <w:rPr>
                <w:rFonts w:ascii="Times New Roman" w:eastAsia="Bookman Old Style" w:hAnsi="Times New Roman"/>
                <w:sz w:val="24"/>
                <w:szCs w:val="24"/>
              </w:rPr>
            </w:pPr>
            <w:r w:rsidRPr="00722055">
              <w:rPr>
                <w:rFonts w:ascii="Times New Roman" w:hAnsi="Times New Roman"/>
                <w:sz w:val="24"/>
              </w:rPr>
              <w:t>Marks</w:t>
            </w:r>
            <w:r w:rsidRPr="00722055">
              <w:rPr>
                <w:rFonts w:ascii="Times New Roman" w:hAnsi="Times New Roman"/>
                <w:spacing w:val="-1"/>
                <w:sz w:val="24"/>
              </w:rPr>
              <w:t xml:space="preserve"> Allotted</w:t>
            </w:r>
            <w:r w:rsidRPr="00722055">
              <w:rPr>
                <w:rFonts w:ascii="Times New Roman" w:hAnsi="Times New Roman"/>
                <w:sz w:val="24"/>
              </w:rPr>
              <w:t xml:space="preserve"> to</w:t>
            </w:r>
          </w:p>
          <w:p w:rsidR="0078530B" w:rsidRPr="00722055" w:rsidRDefault="00EF6275">
            <w:pPr>
              <w:autoSpaceDE w:val="0"/>
              <w:autoSpaceDN w:val="0"/>
              <w:ind w:left="819"/>
              <w:rPr>
                <w:rFonts w:ascii="Times New Roman" w:eastAsia="Bookman Old Style" w:hAnsi="Times New Roman"/>
                <w:sz w:val="24"/>
                <w:szCs w:val="24"/>
              </w:rPr>
            </w:pPr>
            <w:r w:rsidRPr="00722055">
              <w:rPr>
                <w:rFonts w:ascii="Times New Roman" w:hAnsi="Times New Roman"/>
                <w:sz w:val="24"/>
              </w:rPr>
              <w:t>The Chapter</w:t>
            </w:r>
          </w:p>
        </w:tc>
      </w:tr>
      <w:tr w:rsidR="0078530B" w:rsidRPr="00722055">
        <w:trPr>
          <w:trHeight w:hRule="exact" w:val="1123"/>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0"/>
              <w:rPr>
                <w:rFonts w:ascii="Times New Roman" w:hAnsi="Times New Roman"/>
                <w:b/>
                <w:spacing w:val="-1"/>
                <w:sz w:val="28"/>
                <w:szCs w:val="24"/>
              </w:rPr>
            </w:pPr>
            <w:r w:rsidRPr="00722055">
              <w:rPr>
                <w:rFonts w:ascii="Times New Roman" w:hAnsi="Times New Roman"/>
                <w:spacing w:val="-1"/>
                <w:w w:val="95"/>
                <w:sz w:val="24"/>
              </w:rPr>
              <w:t>1.</w:t>
            </w:r>
            <w:r w:rsidRPr="00722055">
              <w:rPr>
                <w:rFonts w:ascii="Times New Roman" w:hAnsi="Times New Roman"/>
                <w:bCs/>
                <w:sz w:val="24"/>
                <w:szCs w:val="24"/>
              </w:rPr>
              <w:t>Handling</w:t>
            </w:r>
            <w:r w:rsidRPr="00722055">
              <w:rPr>
                <w:rFonts w:ascii="Times New Roman" w:hAnsi="Times New Roman"/>
                <w:bCs/>
                <w:spacing w:val="-1"/>
                <w:sz w:val="24"/>
                <w:szCs w:val="24"/>
              </w:rPr>
              <w:t xml:space="preserve"> andPrinciples</w:t>
            </w:r>
            <w:r w:rsidRPr="00722055">
              <w:rPr>
                <w:rFonts w:ascii="Times New Roman" w:hAnsi="Times New Roman"/>
                <w:bCs/>
                <w:sz w:val="24"/>
                <w:szCs w:val="24"/>
              </w:rPr>
              <w:t xml:space="preserve"> of </w:t>
            </w:r>
            <w:r w:rsidRPr="00722055">
              <w:rPr>
                <w:rFonts w:ascii="Times New Roman" w:hAnsi="Times New Roman"/>
                <w:bCs/>
                <w:spacing w:val="-1"/>
                <w:sz w:val="24"/>
                <w:szCs w:val="24"/>
              </w:rPr>
              <w:t>fishPreservation</w:t>
            </w:r>
          </w:p>
          <w:p w:rsidR="0078530B" w:rsidRPr="00722055" w:rsidRDefault="0078530B">
            <w:pPr>
              <w:autoSpaceDE w:val="0"/>
              <w:autoSpaceDN w:val="0"/>
              <w:ind w:left="106" w:right="630"/>
              <w:rPr>
                <w:rFonts w:ascii="Times New Roman" w:eastAsia="Bookman Old Style" w:hAnsi="Times New Roman"/>
                <w:sz w:val="24"/>
                <w:szCs w:val="24"/>
              </w:rPr>
            </w:pP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ind w:left="2"/>
              <w:jc w:val="center"/>
              <w:rPr>
                <w:rFonts w:ascii="Times New Roman" w:eastAsia="Bookman Old Style" w:hAnsi="Times New Roman"/>
                <w:sz w:val="24"/>
                <w:szCs w:val="24"/>
              </w:rPr>
            </w:pPr>
            <w:r w:rsidRPr="00722055">
              <w:rPr>
                <w:rFonts w:ascii="Times New Roman" w:hAnsi="Times New Roman"/>
                <w:sz w:val="24"/>
              </w:rPr>
              <w:t>1</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ind w:left="78"/>
              <w:jc w:val="center"/>
              <w:rPr>
                <w:rFonts w:ascii="Times New Roman" w:eastAsia="Bookman Old Style" w:hAnsi="Times New Roman"/>
                <w:sz w:val="24"/>
                <w:szCs w:val="24"/>
              </w:rPr>
            </w:pPr>
            <w:r w:rsidRPr="00722055">
              <w:rPr>
                <w:rFonts w:ascii="Times New Roman" w:hAnsi="Times New Roman"/>
                <w:spacing w:val="-1"/>
                <w:sz w:val="24"/>
              </w:rPr>
              <w:t>02</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jc w:val="center"/>
              <w:rPr>
                <w:rFonts w:ascii="Times New Roman" w:eastAsia="Bookman Old Style" w:hAnsi="Times New Roman"/>
                <w:sz w:val="24"/>
                <w:szCs w:val="24"/>
              </w:rPr>
            </w:pPr>
            <w:r w:rsidRPr="00722055">
              <w:rPr>
                <w:rFonts w:ascii="Times New Roman" w:hAnsi="Times New Roman"/>
                <w:spacing w:val="-1"/>
                <w:sz w:val="24"/>
              </w:rPr>
              <w:t>20</w:t>
            </w:r>
          </w:p>
        </w:tc>
      </w:tr>
      <w:tr w:rsidR="0078530B" w:rsidRPr="00722055">
        <w:trPr>
          <w:trHeight w:hRule="exact" w:val="912"/>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56"/>
              <w:ind w:left="524" w:right="679" w:hanging="418"/>
              <w:rPr>
                <w:rFonts w:ascii="Times New Roman" w:eastAsia="Bookman Old Style" w:hAnsi="Times New Roman"/>
                <w:sz w:val="24"/>
                <w:szCs w:val="24"/>
              </w:rPr>
            </w:pPr>
            <w:r w:rsidRPr="00722055">
              <w:rPr>
                <w:rFonts w:ascii="Times New Roman" w:hAnsi="Times New Roman"/>
                <w:spacing w:val="-1"/>
                <w:sz w:val="24"/>
              </w:rPr>
              <w:t>2.</w:t>
            </w:r>
            <w:r w:rsidRPr="00722055">
              <w:rPr>
                <w:rFonts w:ascii="Times New Roman" w:hAnsi="Times New Roman"/>
                <w:sz w:val="24"/>
              </w:rPr>
              <w:t>Methodsof</w:t>
            </w:r>
            <w:r w:rsidRPr="00722055">
              <w:rPr>
                <w:rFonts w:ascii="Times New Roman" w:hAnsi="Times New Roman"/>
                <w:spacing w:val="-6"/>
                <w:sz w:val="24"/>
              </w:rPr>
              <w:t>fish</w:t>
            </w:r>
          </w:p>
          <w:p w:rsidR="0078530B" w:rsidRPr="00722055" w:rsidRDefault="00EF6275">
            <w:pPr>
              <w:autoSpaceDE w:val="0"/>
              <w:autoSpaceDN w:val="0"/>
              <w:spacing w:line="281" w:lineRule="exact"/>
              <w:ind w:left="106"/>
              <w:rPr>
                <w:rFonts w:ascii="Times New Roman" w:eastAsia="Bookman Old Style" w:hAnsi="Times New Roman"/>
                <w:sz w:val="24"/>
                <w:szCs w:val="24"/>
              </w:rPr>
            </w:pPr>
            <w:r w:rsidRPr="00722055">
              <w:rPr>
                <w:rFonts w:ascii="Times New Roman" w:hAnsi="Times New Roman"/>
                <w:spacing w:val="-1"/>
                <w:sz w:val="24"/>
              </w:rPr>
              <w:t>Preservation</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200"/>
              <w:ind w:left="2"/>
              <w:jc w:val="center"/>
              <w:rPr>
                <w:rFonts w:ascii="Times New Roman" w:eastAsia="Bookman Old Style" w:hAnsi="Times New Roman"/>
                <w:sz w:val="24"/>
                <w:szCs w:val="24"/>
              </w:rPr>
            </w:pPr>
            <w:r w:rsidRPr="00722055">
              <w:rPr>
                <w:rFonts w:ascii="Times New Roman" w:hAnsi="Times New Roman"/>
                <w:sz w:val="24"/>
              </w:rPr>
              <w:t>1</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200"/>
              <w:ind w:left="78"/>
              <w:jc w:val="center"/>
              <w:rPr>
                <w:rFonts w:ascii="Times New Roman" w:eastAsia="Bookman Old Style" w:hAnsi="Times New Roman"/>
                <w:sz w:val="24"/>
                <w:szCs w:val="24"/>
              </w:rPr>
            </w:pPr>
            <w:r w:rsidRPr="00722055">
              <w:rPr>
                <w:rFonts w:ascii="Times New Roman" w:hAnsi="Times New Roman"/>
                <w:spacing w:val="-1"/>
                <w:sz w:val="24"/>
              </w:rPr>
              <w:t>02</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200"/>
              <w:jc w:val="center"/>
              <w:rPr>
                <w:rFonts w:ascii="Times New Roman" w:eastAsia="Bookman Old Style" w:hAnsi="Times New Roman"/>
                <w:sz w:val="24"/>
                <w:szCs w:val="24"/>
              </w:rPr>
            </w:pPr>
            <w:r w:rsidRPr="00722055">
              <w:rPr>
                <w:rFonts w:ascii="Times New Roman" w:hAnsi="Times New Roman"/>
                <w:spacing w:val="-1"/>
                <w:sz w:val="24"/>
              </w:rPr>
              <w:t>20</w:t>
            </w:r>
          </w:p>
        </w:tc>
      </w:tr>
      <w:tr w:rsidR="0078530B" w:rsidRPr="00722055">
        <w:trPr>
          <w:trHeight w:hRule="exact" w:val="1400"/>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EF6275">
            <w:pPr>
              <w:tabs>
                <w:tab w:val="left" w:pos="478"/>
                <w:tab w:val="left" w:pos="1071"/>
                <w:tab w:val="left" w:pos="1949"/>
                <w:tab w:val="left" w:pos="2021"/>
              </w:tabs>
              <w:autoSpaceDE w:val="0"/>
              <w:autoSpaceDN w:val="0"/>
              <w:spacing w:before="1" w:line="236" w:lineRule="auto"/>
              <w:ind w:left="106" w:right="95"/>
              <w:rPr>
                <w:rFonts w:ascii="Times New Roman" w:eastAsia="Bookman Old Style" w:hAnsi="Times New Roman"/>
                <w:sz w:val="24"/>
                <w:szCs w:val="24"/>
              </w:rPr>
            </w:pPr>
            <w:r w:rsidRPr="00722055">
              <w:rPr>
                <w:rFonts w:ascii="Times New Roman" w:hAnsi="Times New Roman"/>
                <w:sz w:val="24"/>
                <w:szCs w:val="24"/>
              </w:rPr>
              <w:t>3.Processing and preservation of fish and fish by-products</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ind w:left="2"/>
              <w:jc w:val="center"/>
              <w:rPr>
                <w:rFonts w:ascii="Times New Roman" w:eastAsia="Bookman Old Style" w:hAnsi="Times New Roman"/>
                <w:sz w:val="24"/>
                <w:szCs w:val="24"/>
              </w:rPr>
            </w:pPr>
            <w:r w:rsidRPr="00722055">
              <w:rPr>
                <w:rFonts w:ascii="Times New Roman" w:hAnsi="Times New Roman"/>
                <w:sz w:val="24"/>
              </w:rPr>
              <w:t>2</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ind w:left="78"/>
              <w:jc w:val="center"/>
              <w:rPr>
                <w:rFonts w:ascii="Times New Roman" w:eastAsia="Bookman Old Style" w:hAnsi="Times New Roman"/>
                <w:sz w:val="24"/>
                <w:szCs w:val="24"/>
              </w:rPr>
            </w:pPr>
            <w:r w:rsidRPr="00722055">
              <w:rPr>
                <w:rFonts w:ascii="Times New Roman" w:hAnsi="Times New Roman"/>
                <w:spacing w:val="-1"/>
                <w:sz w:val="24"/>
              </w:rPr>
              <w:t>02</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jc w:val="center"/>
              <w:rPr>
                <w:rFonts w:ascii="Times New Roman" w:eastAsia="Bookman Old Style" w:hAnsi="Times New Roman"/>
                <w:sz w:val="24"/>
                <w:szCs w:val="24"/>
              </w:rPr>
            </w:pPr>
            <w:r w:rsidRPr="00722055">
              <w:rPr>
                <w:rFonts w:ascii="Times New Roman" w:hAnsi="Times New Roman"/>
                <w:spacing w:val="-1"/>
                <w:sz w:val="24"/>
              </w:rPr>
              <w:t>30</w:t>
            </w:r>
          </w:p>
        </w:tc>
      </w:tr>
      <w:tr w:rsidR="0078530B" w:rsidRPr="00722055">
        <w:trPr>
          <w:trHeight w:hRule="exact" w:val="881"/>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ind w:left="106" w:right="704"/>
              <w:rPr>
                <w:rFonts w:ascii="Times New Roman" w:eastAsia="Bookman Old Style" w:hAnsi="Times New Roman"/>
                <w:sz w:val="24"/>
                <w:szCs w:val="24"/>
              </w:rPr>
            </w:pPr>
            <w:r w:rsidRPr="00722055">
              <w:rPr>
                <w:rFonts w:ascii="Times New Roman" w:hAnsi="Times New Roman"/>
                <w:spacing w:val="-1"/>
                <w:w w:val="95"/>
                <w:sz w:val="24"/>
              </w:rPr>
              <w:t>4.</w:t>
            </w:r>
            <w:r w:rsidRPr="00722055">
              <w:rPr>
                <w:rFonts w:ascii="Times New Roman" w:hAnsi="Times New Roman"/>
                <w:sz w:val="24"/>
                <w:szCs w:val="24"/>
              </w:rPr>
              <w:t xml:space="preserve"> Sanitation and Quality control</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166"/>
              <w:ind w:left="2"/>
              <w:jc w:val="center"/>
              <w:rPr>
                <w:rFonts w:ascii="Times New Roman" w:eastAsia="Bookman Old Style" w:hAnsi="Times New Roman"/>
                <w:sz w:val="24"/>
                <w:szCs w:val="24"/>
              </w:rPr>
            </w:pPr>
            <w:r w:rsidRPr="00722055">
              <w:rPr>
                <w:rFonts w:ascii="Times New Roman" w:hAnsi="Times New Roman"/>
                <w:sz w:val="24"/>
              </w:rPr>
              <w:t>1</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166"/>
              <w:ind w:left="78"/>
              <w:jc w:val="center"/>
              <w:rPr>
                <w:rFonts w:ascii="Times New Roman" w:eastAsia="Bookman Old Style" w:hAnsi="Times New Roman"/>
                <w:sz w:val="24"/>
                <w:szCs w:val="24"/>
              </w:rPr>
            </w:pPr>
            <w:r w:rsidRPr="00722055">
              <w:rPr>
                <w:rFonts w:ascii="Times New Roman" w:hAnsi="Times New Roman"/>
                <w:spacing w:val="-1"/>
                <w:sz w:val="24"/>
              </w:rPr>
              <w:t>02</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166"/>
              <w:jc w:val="center"/>
              <w:rPr>
                <w:rFonts w:ascii="Times New Roman" w:eastAsia="Bookman Old Style" w:hAnsi="Times New Roman"/>
                <w:sz w:val="24"/>
                <w:szCs w:val="24"/>
              </w:rPr>
            </w:pPr>
            <w:r w:rsidRPr="00722055">
              <w:rPr>
                <w:rFonts w:ascii="Times New Roman" w:hAnsi="Times New Roman"/>
                <w:spacing w:val="-1"/>
                <w:sz w:val="24"/>
              </w:rPr>
              <w:t>20</w:t>
            </w:r>
          </w:p>
        </w:tc>
      </w:tr>
      <w:tr w:rsidR="0078530B" w:rsidRPr="00722055">
        <w:trPr>
          <w:trHeight w:hRule="exact" w:val="1192"/>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EF6275">
            <w:pPr>
              <w:pStyle w:val="BodyText"/>
              <w:spacing w:line="360" w:lineRule="auto"/>
              <w:jc w:val="both"/>
            </w:pPr>
            <w:r w:rsidRPr="00722055">
              <w:rPr>
                <w:spacing w:val="-1"/>
                <w:w w:val="95"/>
              </w:rPr>
              <w:t xml:space="preserve">5. </w:t>
            </w:r>
            <w:r w:rsidRPr="00722055">
              <w:t>Quality Assurance, Managementand Certification</w:t>
            </w:r>
          </w:p>
          <w:p w:rsidR="0078530B" w:rsidRPr="00722055" w:rsidRDefault="00EF6275">
            <w:pPr>
              <w:pStyle w:val="BodyText"/>
              <w:spacing w:line="360" w:lineRule="auto"/>
              <w:jc w:val="both"/>
              <w:rPr>
                <w:color w:val="FF0000"/>
              </w:rPr>
            </w:pPr>
            <w:r w:rsidRPr="00722055">
              <w:rPr>
                <w:color w:val="FF0000"/>
              </w:rPr>
              <w:t>Certification</w:t>
            </w:r>
          </w:p>
          <w:p w:rsidR="0078530B" w:rsidRPr="00722055" w:rsidRDefault="0078530B">
            <w:pPr>
              <w:ind w:left="106" w:right="704"/>
              <w:rPr>
                <w:rFonts w:ascii="Times New Roman" w:hAnsi="Times New Roman"/>
                <w:spacing w:val="-1"/>
                <w:w w:val="95"/>
                <w:sz w:val="24"/>
              </w:rPr>
            </w:pP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66"/>
              <w:ind w:left="2"/>
              <w:jc w:val="center"/>
              <w:rPr>
                <w:rFonts w:ascii="Times New Roman" w:hAnsi="Times New Roman"/>
                <w:sz w:val="24"/>
              </w:rPr>
            </w:pPr>
            <w:r w:rsidRPr="00722055">
              <w:rPr>
                <w:rFonts w:ascii="Times New Roman" w:hAnsi="Times New Roman"/>
                <w:sz w:val="24"/>
              </w:rPr>
              <w:t>1</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66"/>
              <w:ind w:left="78"/>
              <w:jc w:val="center"/>
              <w:rPr>
                <w:rFonts w:ascii="Times New Roman" w:hAnsi="Times New Roman"/>
                <w:spacing w:val="-1"/>
                <w:sz w:val="24"/>
              </w:rPr>
            </w:pPr>
            <w:r w:rsidRPr="00722055">
              <w:rPr>
                <w:rFonts w:ascii="Times New Roman" w:hAnsi="Times New Roman"/>
                <w:spacing w:val="-1"/>
                <w:sz w:val="24"/>
              </w:rPr>
              <w:t>02</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66"/>
              <w:jc w:val="center"/>
              <w:rPr>
                <w:rFonts w:ascii="Times New Roman" w:hAnsi="Times New Roman"/>
                <w:spacing w:val="-1"/>
                <w:sz w:val="24"/>
              </w:rPr>
            </w:pPr>
            <w:r w:rsidRPr="00722055">
              <w:rPr>
                <w:rFonts w:ascii="Times New Roman" w:hAnsi="Times New Roman"/>
                <w:spacing w:val="-1"/>
                <w:sz w:val="24"/>
              </w:rPr>
              <w:t>20</w:t>
            </w:r>
          </w:p>
        </w:tc>
      </w:tr>
      <w:tr w:rsidR="0078530B" w:rsidRPr="00722055">
        <w:trPr>
          <w:trHeight w:hRule="exact" w:val="1759"/>
        </w:trPr>
        <w:tc>
          <w:tcPr>
            <w:tcW w:w="2506" w:type="dxa"/>
            <w:tcBorders>
              <w:top w:val="single" w:sz="4" w:space="0" w:color="000000"/>
              <w:left w:val="single" w:sz="4" w:space="0" w:color="000000"/>
              <w:bottom w:val="single" w:sz="4" w:space="0" w:color="000000"/>
              <w:right w:val="single" w:sz="4" w:space="0" w:color="000000"/>
            </w:tcBorders>
          </w:tcPr>
          <w:p w:rsidR="0078530B" w:rsidRPr="00722055" w:rsidRDefault="0078530B">
            <w:pPr>
              <w:autoSpaceDE w:val="0"/>
              <w:autoSpaceDN w:val="0"/>
              <w:spacing w:before="7"/>
              <w:rPr>
                <w:rFonts w:ascii="Times New Roman" w:eastAsia="Bookman Old Style" w:hAnsi="Times New Roman"/>
                <w:sz w:val="24"/>
                <w:szCs w:val="24"/>
              </w:rPr>
            </w:pPr>
          </w:p>
          <w:p w:rsidR="0078530B" w:rsidRPr="00722055" w:rsidRDefault="00EF6275">
            <w:pPr>
              <w:autoSpaceDE w:val="0"/>
              <w:autoSpaceDN w:val="0"/>
              <w:ind w:left="466"/>
              <w:rPr>
                <w:rFonts w:ascii="Times New Roman" w:eastAsia="Bookman Old Style" w:hAnsi="Times New Roman"/>
                <w:sz w:val="24"/>
                <w:szCs w:val="24"/>
              </w:rPr>
            </w:pPr>
            <w:r w:rsidRPr="00722055">
              <w:rPr>
                <w:rFonts w:ascii="Times New Roman" w:hAnsi="Times New Roman"/>
                <w:spacing w:val="-1"/>
                <w:sz w:val="24"/>
              </w:rPr>
              <w:t>Total</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line="275" w:lineRule="exact"/>
              <w:ind w:left="1"/>
              <w:jc w:val="center"/>
              <w:rPr>
                <w:rFonts w:ascii="Times New Roman" w:eastAsia="Bookman Old Style" w:hAnsi="Times New Roman"/>
                <w:sz w:val="24"/>
                <w:szCs w:val="24"/>
              </w:rPr>
            </w:pPr>
            <w:r w:rsidRPr="00722055">
              <w:rPr>
                <w:rFonts w:ascii="Times New Roman" w:hAnsi="Times New Roman"/>
                <w:spacing w:val="-1"/>
                <w:sz w:val="24"/>
              </w:rPr>
              <w:t>06</w:t>
            </w:r>
          </w:p>
          <w:p w:rsidR="0078530B" w:rsidRPr="00722055" w:rsidRDefault="00EF6275">
            <w:pPr>
              <w:autoSpaceDE w:val="0"/>
              <w:autoSpaceDN w:val="0"/>
              <w:spacing w:before="196"/>
              <w:ind w:left="222" w:right="218"/>
              <w:jc w:val="center"/>
              <w:rPr>
                <w:rFonts w:ascii="Times New Roman" w:eastAsia="Bookman Old Style" w:hAnsi="Times New Roman"/>
                <w:sz w:val="24"/>
                <w:szCs w:val="24"/>
              </w:rPr>
            </w:pPr>
            <w:r w:rsidRPr="00722055">
              <w:rPr>
                <w:rFonts w:ascii="Times New Roman" w:hAnsi="Times New Roman"/>
                <w:sz w:val="24"/>
              </w:rPr>
              <w:t>Ofwhich3to</w:t>
            </w:r>
            <w:r w:rsidRPr="00722055">
              <w:rPr>
                <w:rFonts w:ascii="Times New Roman" w:hAnsi="Times New Roman"/>
                <w:spacing w:val="-1"/>
                <w:sz w:val="24"/>
              </w:rPr>
              <w:t>beanswered</w:t>
            </w:r>
          </w:p>
        </w:tc>
        <w:tc>
          <w:tcPr>
            <w:tcW w:w="2509"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line="275" w:lineRule="exact"/>
              <w:ind w:left="1"/>
              <w:jc w:val="center"/>
              <w:rPr>
                <w:rFonts w:ascii="Times New Roman" w:eastAsia="Bookman Old Style" w:hAnsi="Times New Roman"/>
                <w:sz w:val="24"/>
                <w:szCs w:val="24"/>
              </w:rPr>
            </w:pPr>
            <w:r w:rsidRPr="00722055">
              <w:rPr>
                <w:rFonts w:ascii="Times New Roman" w:hAnsi="Times New Roman"/>
                <w:spacing w:val="-1"/>
                <w:sz w:val="24"/>
              </w:rPr>
              <w:t>10</w:t>
            </w:r>
          </w:p>
          <w:p w:rsidR="0078530B" w:rsidRPr="00722055" w:rsidRDefault="00EF6275">
            <w:pPr>
              <w:autoSpaceDE w:val="0"/>
              <w:autoSpaceDN w:val="0"/>
              <w:spacing w:before="196"/>
              <w:ind w:left="222" w:right="218"/>
              <w:jc w:val="center"/>
              <w:rPr>
                <w:rFonts w:ascii="Times New Roman" w:eastAsia="Bookman Old Style" w:hAnsi="Times New Roman"/>
                <w:sz w:val="24"/>
                <w:szCs w:val="24"/>
              </w:rPr>
            </w:pPr>
            <w:r w:rsidRPr="00722055">
              <w:rPr>
                <w:rFonts w:ascii="Times New Roman" w:hAnsi="Times New Roman"/>
                <w:sz w:val="24"/>
              </w:rPr>
              <w:t>Ofwhich6to</w:t>
            </w:r>
            <w:r w:rsidRPr="00722055">
              <w:rPr>
                <w:rFonts w:ascii="Times New Roman" w:hAnsi="Times New Roman"/>
                <w:spacing w:val="-1"/>
                <w:sz w:val="24"/>
              </w:rPr>
              <w:t>beanswered</w:t>
            </w:r>
          </w:p>
        </w:tc>
        <w:tc>
          <w:tcPr>
            <w:tcW w:w="2508" w:type="dxa"/>
            <w:tcBorders>
              <w:top w:val="single" w:sz="4" w:space="0" w:color="000000"/>
              <w:left w:val="single" w:sz="4" w:space="0" w:color="000000"/>
              <w:bottom w:val="single" w:sz="4" w:space="0" w:color="000000"/>
              <w:right w:val="single" w:sz="4" w:space="0" w:color="000000"/>
            </w:tcBorders>
          </w:tcPr>
          <w:p w:rsidR="0078530B" w:rsidRPr="00722055" w:rsidRDefault="00EF6275">
            <w:pPr>
              <w:autoSpaceDE w:val="0"/>
              <w:autoSpaceDN w:val="0"/>
              <w:spacing w:before="58" w:line="281" w:lineRule="exact"/>
              <w:ind w:left="154"/>
              <w:rPr>
                <w:rFonts w:ascii="Times New Roman" w:eastAsia="Bookman Old Style" w:hAnsi="Times New Roman"/>
                <w:sz w:val="24"/>
                <w:szCs w:val="24"/>
              </w:rPr>
            </w:pPr>
            <w:r w:rsidRPr="00722055">
              <w:rPr>
                <w:rFonts w:ascii="Times New Roman" w:hAnsi="Times New Roman"/>
                <w:spacing w:val="-1"/>
                <w:sz w:val="24"/>
              </w:rPr>
              <w:t xml:space="preserve">110 </w:t>
            </w:r>
            <w:r w:rsidRPr="00722055">
              <w:rPr>
                <w:rFonts w:ascii="Times New Roman" w:hAnsi="Times New Roman"/>
                <w:sz w:val="24"/>
              </w:rPr>
              <w:t>Marks</w:t>
            </w:r>
          </w:p>
          <w:p w:rsidR="0078530B" w:rsidRPr="00722055" w:rsidRDefault="00EF6275">
            <w:pPr>
              <w:autoSpaceDE w:val="0"/>
              <w:autoSpaceDN w:val="0"/>
              <w:ind w:left="896" w:right="426"/>
              <w:rPr>
                <w:rFonts w:ascii="Times New Roman" w:eastAsia="Bookman Old Style" w:hAnsi="Times New Roman"/>
                <w:sz w:val="24"/>
                <w:szCs w:val="24"/>
              </w:rPr>
            </w:pPr>
            <w:r w:rsidRPr="00722055">
              <w:rPr>
                <w:rFonts w:ascii="Times New Roman" w:hAnsi="Times New Roman"/>
                <w:sz w:val="24"/>
              </w:rPr>
              <w:t>Including</w:t>
            </w:r>
            <w:r w:rsidRPr="00722055">
              <w:rPr>
                <w:rFonts w:ascii="Times New Roman" w:hAnsi="Times New Roman"/>
                <w:spacing w:val="-1"/>
                <w:sz w:val="24"/>
              </w:rPr>
              <w:t xml:space="preserve"> choice.</w:t>
            </w:r>
          </w:p>
          <w:p w:rsidR="0078530B" w:rsidRPr="00722055" w:rsidRDefault="00EF6275">
            <w:pPr>
              <w:autoSpaceDE w:val="0"/>
              <w:autoSpaceDN w:val="0"/>
              <w:spacing w:line="280" w:lineRule="exact"/>
              <w:ind w:left="126"/>
              <w:rPr>
                <w:rFonts w:ascii="Times New Roman" w:eastAsia="Bookman Old Style" w:hAnsi="Times New Roman"/>
                <w:sz w:val="24"/>
                <w:szCs w:val="24"/>
              </w:rPr>
            </w:pPr>
            <w:r w:rsidRPr="00722055">
              <w:rPr>
                <w:rFonts w:ascii="Times New Roman" w:hAnsi="Times New Roman"/>
                <w:sz w:val="24"/>
              </w:rPr>
              <w:t>Ofwhich</w:t>
            </w:r>
            <w:r w:rsidRPr="00722055">
              <w:rPr>
                <w:rFonts w:ascii="Times New Roman" w:hAnsi="Times New Roman"/>
                <w:spacing w:val="-1"/>
                <w:sz w:val="24"/>
              </w:rPr>
              <w:t>60</w:t>
            </w:r>
          </w:p>
          <w:p w:rsidR="0078530B" w:rsidRPr="00722055" w:rsidRDefault="00EF6275">
            <w:pPr>
              <w:autoSpaceDE w:val="0"/>
              <w:autoSpaceDN w:val="0"/>
              <w:ind w:left="608" w:right="422"/>
              <w:rPr>
                <w:rFonts w:ascii="Times New Roman" w:eastAsia="Bookman Old Style" w:hAnsi="Times New Roman"/>
                <w:sz w:val="24"/>
                <w:szCs w:val="24"/>
              </w:rPr>
            </w:pPr>
            <w:r w:rsidRPr="00722055">
              <w:rPr>
                <w:rFonts w:ascii="Times New Roman" w:hAnsi="Times New Roman"/>
                <w:sz w:val="24"/>
              </w:rPr>
              <w:t>Marksto</w:t>
            </w:r>
            <w:r w:rsidRPr="00722055">
              <w:rPr>
                <w:rFonts w:ascii="Times New Roman" w:hAnsi="Times New Roman"/>
                <w:spacing w:val="-1"/>
                <w:sz w:val="24"/>
              </w:rPr>
              <w:t xml:space="preserve"> beanswered</w:t>
            </w:r>
          </w:p>
        </w:tc>
      </w:tr>
    </w:tbl>
    <w:p w:rsidR="0078530B" w:rsidRPr="00722055" w:rsidRDefault="0078530B">
      <w:pPr>
        <w:widowControl/>
        <w:spacing w:after="160" w:line="259" w:lineRule="auto"/>
        <w:rPr>
          <w:rFonts w:ascii="Times New Roman" w:eastAsia="Bookman Old Style" w:hAnsi="Times New Roman" w:cs="Times New Roman"/>
          <w:b/>
          <w:bCs/>
          <w:sz w:val="20"/>
          <w:szCs w:val="20"/>
          <w:lang w:val="en-IN"/>
        </w:rPr>
      </w:pPr>
    </w:p>
    <w:p w:rsidR="0078530B" w:rsidRPr="00722055" w:rsidRDefault="0078530B">
      <w:pPr>
        <w:widowControl/>
        <w:spacing w:before="7" w:after="160" w:line="259" w:lineRule="auto"/>
        <w:rPr>
          <w:rFonts w:ascii="Times New Roman" w:eastAsia="Bookman Old Style" w:hAnsi="Times New Roman" w:cs="Times New Roman"/>
          <w:b/>
          <w:bCs/>
          <w:sz w:val="16"/>
          <w:szCs w:val="16"/>
          <w:lang w:val="en-IN"/>
        </w:rPr>
      </w:pPr>
    </w:p>
    <w:p w:rsidR="0078530B" w:rsidRPr="00722055" w:rsidRDefault="00EF6275">
      <w:pPr>
        <w:spacing w:before="66" w:line="274" w:lineRule="auto"/>
        <w:ind w:left="220" w:right="279"/>
        <w:rPr>
          <w:rFonts w:ascii="Times New Roman" w:hAnsi="Times New Roman" w:cs="Times New Roman"/>
          <w:b/>
          <w:sz w:val="24"/>
          <w:szCs w:val="24"/>
        </w:rPr>
      </w:pPr>
      <w:r w:rsidRPr="00722055">
        <w:rPr>
          <w:rFonts w:ascii="Times New Roman" w:hAnsi="Times New Roman" w:cs="Times New Roman"/>
          <w:b/>
          <w:sz w:val="24"/>
          <w:szCs w:val="24"/>
        </w:rPr>
        <w:t>NOTE:</w:t>
      </w:r>
      <w:r w:rsidRPr="00722055">
        <w:rPr>
          <w:rFonts w:ascii="Times New Roman" w:hAnsi="Times New Roman" w:cs="Times New Roman"/>
          <w:b/>
          <w:spacing w:val="-1"/>
          <w:sz w:val="24"/>
          <w:szCs w:val="24"/>
        </w:rPr>
        <w:t>The question paper</w:t>
      </w:r>
      <w:r w:rsidRPr="00722055">
        <w:rPr>
          <w:rFonts w:ascii="Times New Roman" w:hAnsi="Times New Roman" w:cs="Times New Roman"/>
          <w:b/>
          <w:sz w:val="24"/>
          <w:szCs w:val="24"/>
        </w:rPr>
        <w:t xml:space="preserve"> setters</w:t>
      </w:r>
      <w:r w:rsidRPr="00722055">
        <w:rPr>
          <w:rFonts w:ascii="Times New Roman" w:hAnsi="Times New Roman" w:cs="Times New Roman"/>
          <w:b/>
          <w:spacing w:val="-1"/>
          <w:sz w:val="24"/>
          <w:szCs w:val="24"/>
        </w:rPr>
        <w:t xml:space="preserve"> are </w:t>
      </w:r>
      <w:r w:rsidRPr="00722055">
        <w:rPr>
          <w:rFonts w:ascii="Times New Roman" w:hAnsi="Times New Roman" w:cs="Times New Roman"/>
          <w:b/>
          <w:sz w:val="24"/>
          <w:szCs w:val="24"/>
        </w:rPr>
        <w:t>requested to</w:t>
      </w:r>
      <w:r w:rsidRPr="00722055">
        <w:rPr>
          <w:rFonts w:ascii="Times New Roman" w:hAnsi="Times New Roman" w:cs="Times New Roman"/>
          <w:b/>
          <w:spacing w:val="-1"/>
          <w:sz w:val="24"/>
          <w:szCs w:val="24"/>
        </w:rPr>
        <w:t xml:space="preserve"> kindly adhere </w:t>
      </w:r>
      <w:r w:rsidRPr="00722055">
        <w:rPr>
          <w:rFonts w:ascii="Times New Roman" w:hAnsi="Times New Roman" w:cs="Times New Roman"/>
          <w:b/>
          <w:sz w:val="24"/>
          <w:szCs w:val="24"/>
        </w:rPr>
        <w:t>to the format</w:t>
      </w:r>
      <w:r w:rsidRPr="00722055">
        <w:rPr>
          <w:rFonts w:ascii="Times New Roman" w:hAnsi="Times New Roman" w:cs="Times New Roman"/>
          <w:b/>
          <w:spacing w:val="-1"/>
          <w:sz w:val="24"/>
          <w:szCs w:val="24"/>
        </w:rPr>
        <w:t xml:space="preserve"> given </w:t>
      </w:r>
    </w:p>
    <w:p w:rsidR="0078530B" w:rsidRPr="00722055" w:rsidRDefault="0078530B">
      <w:pPr>
        <w:spacing w:before="66" w:line="274" w:lineRule="auto"/>
        <w:ind w:left="220" w:right="279"/>
        <w:rPr>
          <w:rFonts w:ascii="Times New Roman" w:hAnsi="Times New Roman" w:cs="Times New Roman"/>
          <w:sz w:val="24"/>
          <w:szCs w:val="24"/>
        </w:rPr>
      </w:pPr>
    </w:p>
    <w:p w:rsidR="0078530B" w:rsidRPr="00722055" w:rsidRDefault="0078530B">
      <w:pPr>
        <w:ind w:left="1103" w:right="1124"/>
        <w:jc w:val="center"/>
        <w:rPr>
          <w:rFonts w:ascii="Times New Roman" w:hAnsi="Times New Roman" w:cs="Times New Roman"/>
          <w:b/>
          <w:sz w:val="24"/>
        </w:rPr>
      </w:pPr>
    </w:p>
    <w:p w:rsidR="0078530B" w:rsidRPr="00722055" w:rsidRDefault="0078530B">
      <w:pPr>
        <w:spacing w:before="199"/>
        <w:ind w:right="1584"/>
        <w:rPr>
          <w:rFonts w:ascii="Times New Roman" w:hAnsi="Times New Roman" w:cs="Times New Roman"/>
        </w:rPr>
      </w:pPr>
    </w:p>
    <w:p w:rsidR="0078530B" w:rsidRPr="00722055" w:rsidRDefault="00EF6275">
      <w:pPr>
        <w:spacing w:before="199"/>
        <w:ind w:left="1722" w:right="1584"/>
        <w:jc w:val="center"/>
        <w:rPr>
          <w:rFonts w:ascii="Times New Roman" w:hAnsi="Times New Roman" w:cs="Times New Roman"/>
          <w:b/>
          <w:bCs/>
          <w:sz w:val="28"/>
          <w:szCs w:val="28"/>
        </w:rPr>
      </w:pPr>
      <w:r w:rsidRPr="00722055">
        <w:rPr>
          <w:rFonts w:ascii="Times New Roman" w:hAnsi="Times New Roman" w:cs="Times New Roman"/>
          <w:b/>
          <w:bCs/>
          <w:sz w:val="28"/>
          <w:szCs w:val="28"/>
        </w:rPr>
        <w:t>POST HARVEST TECHNOLOGY OF FISH AND FISHERIES</w:t>
      </w:r>
    </w:p>
    <w:p w:rsidR="0078530B" w:rsidRPr="00722055" w:rsidRDefault="00EF6275">
      <w:pPr>
        <w:spacing w:before="199"/>
        <w:ind w:left="1722" w:right="1584"/>
        <w:rPr>
          <w:rFonts w:ascii="Times New Roman" w:hAnsi="Times New Roman" w:cs="Times New Roman"/>
          <w:sz w:val="24"/>
          <w:szCs w:val="24"/>
        </w:rPr>
      </w:pPr>
      <w:r w:rsidRPr="00722055">
        <w:rPr>
          <w:rFonts w:ascii="Times New Roman" w:hAnsi="Times New Roman" w:cs="Times New Roman"/>
          <w:b/>
          <w:sz w:val="24"/>
          <w:szCs w:val="24"/>
        </w:rPr>
        <w:t xml:space="preserve">MODEL QUESTION </w:t>
      </w:r>
      <w:r w:rsidRPr="00722055">
        <w:rPr>
          <w:rFonts w:ascii="Times New Roman" w:hAnsi="Times New Roman" w:cs="Times New Roman"/>
          <w:b/>
          <w:spacing w:val="-1"/>
          <w:sz w:val="24"/>
          <w:szCs w:val="24"/>
        </w:rPr>
        <w:t>PAPER</w:t>
      </w:r>
    </w:p>
    <w:p w:rsidR="0078530B" w:rsidRPr="00722055" w:rsidRDefault="0078530B">
      <w:pPr>
        <w:widowControl/>
        <w:spacing w:after="160"/>
        <w:rPr>
          <w:rFonts w:ascii="Times New Roman" w:eastAsia="Bookman Old Style" w:hAnsi="Times New Roman" w:cs="Times New Roman"/>
          <w:b/>
          <w:bCs/>
          <w:sz w:val="24"/>
          <w:szCs w:val="24"/>
          <w:lang w:val="en-IN"/>
        </w:rPr>
      </w:pPr>
    </w:p>
    <w:p w:rsidR="0078530B" w:rsidRPr="00722055" w:rsidRDefault="00EF6275">
      <w:pPr>
        <w:tabs>
          <w:tab w:val="left" w:pos="7827"/>
        </w:tabs>
        <w:spacing w:before="182"/>
        <w:ind w:left="400"/>
        <w:rPr>
          <w:rFonts w:ascii="Times New Roman" w:hAnsi="Times New Roman" w:cs="Times New Roman"/>
          <w:sz w:val="24"/>
          <w:szCs w:val="24"/>
        </w:rPr>
      </w:pPr>
      <w:r w:rsidRPr="00722055">
        <w:rPr>
          <w:rFonts w:ascii="Times New Roman" w:hAnsi="Times New Roman" w:cs="Times New Roman"/>
          <w:b/>
          <w:spacing w:val="-1"/>
          <w:sz w:val="24"/>
          <w:szCs w:val="24"/>
        </w:rPr>
        <w:t>Time:2½hrs.</w:t>
      </w:r>
      <w:r w:rsidRPr="00722055">
        <w:rPr>
          <w:rFonts w:ascii="Times New Roman" w:hAnsi="Times New Roman" w:cs="Times New Roman"/>
          <w:b/>
          <w:spacing w:val="-1"/>
          <w:sz w:val="24"/>
          <w:szCs w:val="24"/>
        </w:rPr>
        <w:tab/>
      </w:r>
      <w:r w:rsidRPr="00722055">
        <w:rPr>
          <w:rFonts w:ascii="Times New Roman" w:hAnsi="Times New Roman" w:cs="Times New Roman"/>
          <w:b/>
          <w:sz w:val="24"/>
          <w:szCs w:val="24"/>
        </w:rPr>
        <w:t xml:space="preserve">MaxMarks: </w:t>
      </w:r>
      <w:r w:rsidRPr="00722055">
        <w:rPr>
          <w:rFonts w:ascii="Times New Roman" w:hAnsi="Times New Roman" w:cs="Times New Roman"/>
          <w:b/>
          <w:spacing w:val="-1"/>
          <w:sz w:val="24"/>
          <w:szCs w:val="24"/>
        </w:rPr>
        <w:t>60</w:t>
      </w:r>
    </w:p>
    <w:p w:rsidR="0078530B" w:rsidRPr="00722055" w:rsidRDefault="0078530B">
      <w:pPr>
        <w:widowControl/>
        <w:spacing w:before="2" w:after="160" w:line="259" w:lineRule="auto"/>
        <w:rPr>
          <w:rFonts w:ascii="Times New Roman" w:eastAsia="Bookman Old Style" w:hAnsi="Times New Roman" w:cs="Times New Roman"/>
          <w:b/>
          <w:bCs/>
          <w:sz w:val="5"/>
          <w:szCs w:val="5"/>
          <w:lang w:val="en-IN"/>
        </w:rPr>
      </w:pPr>
    </w:p>
    <w:p w:rsidR="0078530B" w:rsidRPr="00722055" w:rsidRDefault="007F568F">
      <w:pPr>
        <w:widowControl/>
        <w:spacing w:after="160" w:line="20" w:lineRule="atLeast"/>
        <w:ind w:left="370"/>
        <w:rPr>
          <w:rFonts w:ascii="Times New Roman" w:eastAsia="Bookman Old Style" w:hAnsi="Times New Roman" w:cs="Times New Roman"/>
          <w:sz w:val="2"/>
          <w:szCs w:val="2"/>
          <w:lang w:val="en-IN"/>
        </w:rPr>
      </w:pPr>
      <w:r>
        <w:rPr>
          <w:rFonts w:ascii="Times New Roman" w:eastAsia="Bookman Old Style" w:hAnsi="Times New Roman" w:cs="Times New Roman"/>
          <w:sz w:val="2"/>
          <w:szCs w:val="2"/>
          <w:lang w:val="en-IN"/>
        </w:rPr>
      </w:r>
      <w:r>
        <w:rPr>
          <w:rFonts w:ascii="Times New Roman" w:eastAsia="Bookman Old Style" w:hAnsi="Times New Roman" w:cs="Times New Roman"/>
          <w:sz w:val="2"/>
          <w:szCs w:val="2"/>
          <w:lang w:val="en-IN"/>
        </w:rPr>
        <w:pict>
          <v:group id="Group 10" o:spid="_x0000_s1036" style="width:484.65pt;height:.75pt;mso-position-horizontal-relative:char;mso-position-vertical-relative:line" coordsize="9693,15203" o:gfxdata="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DSbYCvUAAAAAwEAAA8AAAAA&#10;AAAAAQAgAAAAIgAAAGRycy9kb3ducmV2LnhtbFBLAQIUABQAAAAIAIdO4kDq0yrjNQMAABIIAAAO&#10;AAAAAAAAAAEAIAAAACMBAABkcnMvZTJvRG9jLnhtbFBLBQYAAAAABgAGAFkBAADKBgAAAAA=&#10;">
            <v:group id="Group 8" o:spid="_x0000_s1037" style="position:absolute;left:7;top:7;width:9678;height:2" coordorigin="7,7" coordsize="9678,2" o:gfxdata="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5SNPDEAAAA4gAAAA8AAAAAAAAAAQAgAAAAIgAAAGRycy9kb3du&#10;cmV2LnhtbFBLAQIUABQAAAAIAIdO4kAzLwWeOwAAADkAAAAVAAAAAAAAAAEAIAAAABMBAABkcnMv&#10;Z3JvdXBzaGFwZXhtbC54bWxQSwUGAAAAAAYABgBgAQAA0AMAAAAA&#10;">
              <v:shape id="Freeform 9" o:spid="_x0000_s1038" style="position:absolute;left:7;top:7;width:9678;height:2" coordsize="9678,1" o:spt="100" o:gfxdata="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f3&#10;6lvCAAAA4wAAAA8AAAAAAAAAAQAgAAAAIgAAAGRycy9kb3ducmV2LnhtbFBLAQIUABQAAAAIAIdO&#10;4kAzLwWeOwAAADkAAAAQAAAAAAAAAAEAIAAAABEBAABkcnMvc2hhcGV4bWwueG1sUEsFBgAAAAAG&#10;AAYAWwEAALsDAAAAAA==&#10;" adj="0,,0" path="m,l9678,e" filled="f" strokeweight=".72pt">
                <v:stroke joinstyle="round"/>
                <v:formulas/>
                <v:path o:connecttype="segments" o:connectlocs="0,0;9678,0" o:connectangles="0,0"/>
              </v:shape>
            </v:group>
            <w10:wrap type="none"/>
            <w10:anchorlock/>
          </v:group>
        </w:pict>
      </w:r>
    </w:p>
    <w:p w:rsidR="0078530B" w:rsidRPr="00722055" w:rsidRDefault="00EF6275">
      <w:pPr>
        <w:ind w:left="1604" w:right="1584"/>
        <w:rPr>
          <w:rFonts w:ascii="Times New Roman" w:hAnsi="Times New Roman" w:cs="Times New Roman"/>
          <w:sz w:val="24"/>
          <w:szCs w:val="24"/>
        </w:rPr>
      </w:pPr>
      <w:r w:rsidRPr="00722055">
        <w:rPr>
          <w:rFonts w:ascii="Times New Roman" w:hAnsi="Times New Roman" w:cs="Times New Roman"/>
          <w:b/>
          <w:bCs/>
          <w:spacing w:val="-1"/>
          <w:sz w:val="24"/>
          <w:szCs w:val="24"/>
        </w:rPr>
        <w:t>PART</w:t>
      </w:r>
      <w:r w:rsidRPr="00722055">
        <w:rPr>
          <w:rFonts w:ascii="Times New Roman" w:hAnsi="Times New Roman" w:cs="Times New Roman"/>
          <w:b/>
          <w:bCs/>
          <w:sz w:val="24"/>
          <w:szCs w:val="24"/>
        </w:rPr>
        <w:t xml:space="preserve"> – 1</w:t>
      </w:r>
    </w:p>
    <w:p w:rsidR="0078530B" w:rsidRPr="00722055" w:rsidRDefault="0078530B">
      <w:pPr>
        <w:widowControl/>
        <w:spacing w:before="7" w:after="160" w:line="259" w:lineRule="auto"/>
        <w:rPr>
          <w:rFonts w:ascii="Times New Roman" w:eastAsia="Bookman Old Style" w:hAnsi="Times New Roman" w:cs="Times New Roman"/>
          <w:b/>
          <w:bCs/>
          <w:sz w:val="20"/>
          <w:szCs w:val="20"/>
          <w:lang w:val="en-IN"/>
        </w:rPr>
      </w:pPr>
    </w:p>
    <w:p w:rsidR="0078530B" w:rsidRPr="00722055" w:rsidRDefault="00EF6275">
      <w:pPr>
        <w:tabs>
          <w:tab w:val="left" w:pos="8749"/>
        </w:tabs>
        <w:spacing w:line="276" w:lineRule="auto"/>
        <w:ind w:left="585" w:right="690" w:hanging="137"/>
        <w:rPr>
          <w:rFonts w:ascii="Times New Roman" w:hAnsi="Times New Roman" w:cs="Times New Roman"/>
          <w:sz w:val="24"/>
          <w:szCs w:val="24"/>
        </w:rPr>
      </w:pPr>
      <w:r w:rsidRPr="00722055">
        <w:rPr>
          <w:rFonts w:ascii="Times New Roman" w:hAnsi="Times New Roman" w:cs="Times New Roman"/>
          <w:b/>
          <w:sz w:val="24"/>
          <w:szCs w:val="24"/>
        </w:rPr>
        <w:t xml:space="preserve">Note: Answer </w:t>
      </w:r>
      <w:r w:rsidRPr="00722055">
        <w:rPr>
          <w:rFonts w:ascii="Times New Roman" w:hAnsi="Times New Roman" w:cs="Times New Roman"/>
          <w:b/>
          <w:spacing w:val="-1"/>
          <w:sz w:val="24"/>
          <w:szCs w:val="24"/>
        </w:rPr>
        <w:t>any THREE questions choosing at</w:t>
      </w:r>
      <w:r w:rsidRPr="00722055">
        <w:rPr>
          <w:rFonts w:ascii="Times New Roman" w:hAnsi="Times New Roman" w:cs="Times New Roman"/>
          <w:b/>
          <w:sz w:val="24"/>
          <w:szCs w:val="24"/>
        </w:rPr>
        <w:t xml:space="preserve"> least </w:t>
      </w:r>
      <w:r w:rsidRPr="00722055">
        <w:rPr>
          <w:rFonts w:ascii="Times New Roman" w:hAnsi="Times New Roman" w:cs="Times New Roman"/>
          <w:b/>
          <w:spacing w:val="-1"/>
          <w:sz w:val="24"/>
          <w:szCs w:val="24"/>
        </w:rPr>
        <w:t>one question</w:t>
      </w:r>
      <w:r w:rsidRPr="00722055">
        <w:rPr>
          <w:rFonts w:ascii="Times New Roman" w:hAnsi="Times New Roman" w:cs="Times New Roman"/>
          <w:b/>
          <w:sz w:val="24"/>
          <w:szCs w:val="24"/>
        </w:rPr>
        <w:t xml:space="preserve"> from </w:t>
      </w:r>
      <w:r w:rsidRPr="00722055">
        <w:rPr>
          <w:rFonts w:ascii="Times New Roman" w:hAnsi="Times New Roman" w:cs="Times New Roman"/>
          <w:b/>
          <w:spacing w:val="-1"/>
          <w:sz w:val="24"/>
          <w:szCs w:val="24"/>
        </w:rPr>
        <w:t xml:space="preserve">each </w:t>
      </w:r>
      <w:r w:rsidRPr="00722055">
        <w:rPr>
          <w:rFonts w:ascii="Times New Roman" w:hAnsi="Times New Roman" w:cs="Times New Roman"/>
          <w:b/>
          <w:sz w:val="24"/>
          <w:szCs w:val="24"/>
        </w:rPr>
        <w:t xml:space="preserve">section. Draw </w:t>
      </w:r>
      <w:r w:rsidRPr="00722055">
        <w:rPr>
          <w:rFonts w:ascii="Times New Roman" w:hAnsi="Times New Roman" w:cs="Times New Roman"/>
          <w:b/>
          <w:spacing w:val="-1"/>
          <w:sz w:val="24"/>
          <w:szCs w:val="24"/>
        </w:rPr>
        <w:t xml:space="preserve">diagrams </w:t>
      </w:r>
      <w:r w:rsidRPr="00722055">
        <w:rPr>
          <w:rFonts w:ascii="Times New Roman" w:hAnsi="Times New Roman" w:cs="Times New Roman"/>
          <w:b/>
          <w:sz w:val="24"/>
          <w:szCs w:val="24"/>
        </w:rPr>
        <w:t>wherever</w:t>
      </w:r>
      <w:r w:rsidRPr="00722055">
        <w:rPr>
          <w:rFonts w:ascii="Times New Roman" w:hAnsi="Times New Roman" w:cs="Times New Roman"/>
          <w:b/>
          <w:spacing w:val="-1"/>
          <w:sz w:val="24"/>
          <w:szCs w:val="24"/>
        </w:rPr>
        <w:t xml:space="preserve"> necessary</w:t>
      </w:r>
      <w:r w:rsidRPr="00722055">
        <w:rPr>
          <w:rFonts w:ascii="Times New Roman" w:hAnsi="Times New Roman" w:cs="Times New Roman"/>
          <w:b/>
          <w:sz w:val="24"/>
          <w:szCs w:val="24"/>
        </w:rPr>
        <w:t>3X10=</w:t>
      </w:r>
      <w:r w:rsidRPr="00722055">
        <w:rPr>
          <w:rFonts w:ascii="Times New Roman" w:hAnsi="Times New Roman" w:cs="Times New Roman"/>
          <w:b/>
          <w:spacing w:val="-1"/>
          <w:sz w:val="24"/>
          <w:szCs w:val="24"/>
        </w:rPr>
        <w:t>30</w:t>
      </w:r>
    </w:p>
    <w:p w:rsidR="0078530B" w:rsidRPr="00722055" w:rsidRDefault="00EF6275">
      <w:pPr>
        <w:spacing w:before="198"/>
        <w:ind w:left="1599" w:right="1584"/>
        <w:rPr>
          <w:rFonts w:ascii="Times New Roman" w:hAnsi="Times New Roman" w:cs="Times New Roman"/>
          <w:sz w:val="24"/>
          <w:szCs w:val="24"/>
        </w:rPr>
      </w:pPr>
      <w:r w:rsidRPr="00722055">
        <w:rPr>
          <w:rFonts w:ascii="Times New Roman" w:hAnsi="Times New Roman" w:cs="Times New Roman"/>
          <w:b/>
          <w:spacing w:val="-1"/>
          <w:sz w:val="24"/>
          <w:szCs w:val="24"/>
          <w:u w:val="thick" w:color="000000"/>
        </w:rPr>
        <w:t>SECTION-</w:t>
      </w:r>
      <w:r w:rsidRPr="00722055">
        <w:rPr>
          <w:rFonts w:ascii="Times New Roman" w:hAnsi="Times New Roman" w:cs="Times New Roman"/>
          <w:b/>
          <w:sz w:val="24"/>
          <w:szCs w:val="24"/>
          <w:u w:val="thick" w:color="000000"/>
        </w:rPr>
        <w:t>A</w:t>
      </w:r>
    </w:p>
    <w:p w:rsidR="0078530B" w:rsidRPr="00722055" w:rsidRDefault="0078530B">
      <w:pPr>
        <w:widowControl/>
        <w:spacing w:before="1" w:after="160" w:line="259" w:lineRule="auto"/>
        <w:rPr>
          <w:rFonts w:ascii="Times New Roman" w:eastAsia="Bookman Old Style" w:hAnsi="Times New Roman" w:cs="Times New Roman"/>
          <w:b/>
          <w:bCs/>
          <w:sz w:val="15"/>
          <w:szCs w:val="15"/>
          <w:lang w:val="en-IN"/>
        </w:rPr>
      </w:pPr>
    </w:p>
    <w:p w:rsidR="0078530B" w:rsidRPr="00722055" w:rsidRDefault="00EF6275">
      <w:pPr>
        <w:numPr>
          <w:ilvl w:val="0"/>
          <w:numId w:val="89"/>
        </w:numPr>
        <w:tabs>
          <w:tab w:val="left" w:pos="641"/>
        </w:tabs>
        <w:spacing w:before="67"/>
        <w:jc w:val="left"/>
        <w:rPr>
          <w:rFonts w:ascii="Times New Roman" w:hAnsi="Times New Roman" w:cs="Times New Roman"/>
          <w:sz w:val="24"/>
          <w:szCs w:val="24"/>
        </w:rPr>
      </w:pPr>
      <w:r w:rsidRPr="00722055">
        <w:rPr>
          <w:rFonts w:ascii="Times New Roman" w:hAnsi="Times New Roman" w:cs="Times New Roman"/>
          <w:sz w:val="24"/>
          <w:szCs w:val="24"/>
        </w:rPr>
        <w:t xml:space="preserve">Describe various </w:t>
      </w:r>
      <w:r w:rsidRPr="00722055">
        <w:rPr>
          <w:rFonts w:ascii="Times New Roman" w:hAnsi="Times New Roman" w:cs="Times New Roman"/>
          <w:spacing w:val="-1"/>
          <w:sz w:val="24"/>
          <w:szCs w:val="24"/>
        </w:rPr>
        <w:t xml:space="preserve">aspects of </w:t>
      </w:r>
      <w:r w:rsidRPr="00722055">
        <w:rPr>
          <w:rFonts w:ascii="Times New Roman" w:hAnsi="Times New Roman" w:cs="Times New Roman"/>
          <w:sz w:val="24"/>
          <w:szCs w:val="24"/>
        </w:rPr>
        <w:t xml:space="preserve">storage </w:t>
      </w:r>
      <w:r w:rsidRPr="00722055">
        <w:rPr>
          <w:rFonts w:ascii="Times New Roman" w:hAnsi="Times New Roman" w:cs="Times New Roman"/>
          <w:spacing w:val="-1"/>
          <w:sz w:val="24"/>
          <w:szCs w:val="24"/>
        </w:rPr>
        <w:t>and</w:t>
      </w:r>
      <w:r w:rsidRPr="00722055">
        <w:rPr>
          <w:rFonts w:ascii="Times New Roman" w:hAnsi="Times New Roman" w:cs="Times New Roman"/>
          <w:sz w:val="24"/>
          <w:szCs w:val="24"/>
        </w:rPr>
        <w:t xml:space="preserve"> transport </w:t>
      </w:r>
      <w:r w:rsidRPr="00722055">
        <w:rPr>
          <w:rFonts w:ascii="Times New Roman" w:hAnsi="Times New Roman" w:cs="Times New Roman"/>
          <w:spacing w:val="-1"/>
          <w:sz w:val="24"/>
          <w:szCs w:val="24"/>
        </w:rPr>
        <w:t xml:space="preserve">of </w:t>
      </w:r>
      <w:r w:rsidRPr="00722055">
        <w:rPr>
          <w:rFonts w:ascii="Times New Roman" w:hAnsi="Times New Roman" w:cs="Times New Roman"/>
          <w:sz w:val="24"/>
          <w:szCs w:val="24"/>
        </w:rPr>
        <w:t>fishes</w:t>
      </w:r>
    </w:p>
    <w:p w:rsidR="0078530B" w:rsidRPr="00722055" w:rsidRDefault="00EF6275">
      <w:pPr>
        <w:tabs>
          <w:tab w:val="left" w:pos="821"/>
        </w:tabs>
        <w:spacing w:before="138"/>
        <w:rPr>
          <w:rFonts w:ascii="Times New Roman" w:hAnsi="Times New Roman" w:cs="Times New Roman"/>
          <w:sz w:val="24"/>
          <w:szCs w:val="24"/>
        </w:rPr>
      </w:pPr>
      <w:r w:rsidRPr="00722055">
        <w:rPr>
          <w:rFonts w:ascii="Times New Roman" w:hAnsi="Times New Roman" w:cs="Times New Roman"/>
          <w:sz w:val="24"/>
          <w:szCs w:val="24"/>
        </w:rPr>
        <w:t xml:space="preserve">       2. What </w:t>
      </w:r>
      <w:r w:rsidRPr="00722055">
        <w:rPr>
          <w:rFonts w:ascii="Times New Roman" w:hAnsi="Times New Roman" w:cs="Times New Roman"/>
          <w:spacing w:val="-1"/>
          <w:sz w:val="24"/>
          <w:szCs w:val="24"/>
        </w:rPr>
        <w:t xml:space="preserve">are different </w:t>
      </w:r>
      <w:r w:rsidRPr="00722055">
        <w:rPr>
          <w:rFonts w:ascii="Times New Roman" w:hAnsi="Times New Roman" w:cs="Times New Roman"/>
          <w:sz w:val="24"/>
          <w:szCs w:val="24"/>
        </w:rPr>
        <w:t xml:space="preserve">traditional methods </w:t>
      </w:r>
      <w:r w:rsidRPr="00722055">
        <w:rPr>
          <w:rFonts w:ascii="Times New Roman" w:hAnsi="Times New Roman" w:cs="Times New Roman"/>
          <w:spacing w:val="-1"/>
          <w:sz w:val="24"/>
          <w:szCs w:val="24"/>
        </w:rPr>
        <w:t xml:space="preserve">of </w:t>
      </w:r>
      <w:r w:rsidRPr="00722055">
        <w:rPr>
          <w:rFonts w:ascii="Times New Roman" w:hAnsi="Times New Roman" w:cs="Times New Roman"/>
          <w:sz w:val="24"/>
          <w:szCs w:val="24"/>
        </w:rPr>
        <w:t xml:space="preserve">fish </w:t>
      </w:r>
      <w:r w:rsidRPr="00722055">
        <w:rPr>
          <w:rFonts w:ascii="Times New Roman" w:hAnsi="Times New Roman" w:cs="Times New Roman"/>
          <w:spacing w:val="-1"/>
          <w:sz w:val="24"/>
          <w:szCs w:val="24"/>
        </w:rPr>
        <w:t>preservation</w:t>
      </w:r>
    </w:p>
    <w:p w:rsidR="0078530B" w:rsidRPr="00722055" w:rsidRDefault="00EF6275">
      <w:pPr>
        <w:tabs>
          <w:tab w:val="left" w:pos="641"/>
        </w:tabs>
        <w:rPr>
          <w:rFonts w:ascii="Times New Roman" w:hAnsi="Times New Roman" w:cs="Times New Roman"/>
          <w:sz w:val="24"/>
          <w:szCs w:val="24"/>
        </w:rPr>
      </w:pPr>
      <w:r w:rsidRPr="00722055">
        <w:rPr>
          <w:rFonts w:ascii="Times New Roman" w:hAnsi="Times New Roman" w:cs="Times New Roman"/>
          <w:spacing w:val="-1"/>
          <w:sz w:val="24"/>
          <w:szCs w:val="24"/>
        </w:rPr>
        <w:t xml:space="preserve">       3.Explain </w:t>
      </w:r>
      <w:r w:rsidRPr="00722055">
        <w:rPr>
          <w:rFonts w:ascii="Times New Roman" w:hAnsi="Times New Roman" w:cs="Times New Roman"/>
          <w:sz w:val="24"/>
          <w:szCs w:val="24"/>
        </w:rPr>
        <w:t>Chilling,</w:t>
      </w:r>
      <w:r w:rsidRPr="00722055">
        <w:rPr>
          <w:rFonts w:ascii="Times New Roman" w:hAnsi="Times New Roman" w:cs="Times New Roman"/>
          <w:spacing w:val="-1"/>
          <w:sz w:val="24"/>
          <w:szCs w:val="24"/>
        </w:rPr>
        <w:t xml:space="preserve"> Freezing and Accelerated Freeze drying</w:t>
      </w:r>
    </w:p>
    <w:p w:rsidR="0078530B" w:rsidRPr="00722055" w:rsidRDefault="00EF6275">
      <w:pPr>
        <w:spacing w:before="148"/>
        <w:ind w:left="1604" w:right="1584"/>
        <w:rPr>
          <w:rFonts w:ascii="Times New Roman" w:hAnsi="Times New Roman" w:cs="Times New Roman"/>
          <w:sz w:val="24"/>
          <w:szCs w:val="24"/>
        </w:rPr>
      </w:pPr>
      <w:r w:rsidRPr="00722055">
        <w:rPr>
          <w:rFonts w:ascii="Times New Roman" w:hAnsi="Times New Roman" w:cs="Times New Roman"/>
          <w:b/>
          <w:spacing w:val="-1"/>
          <w:sz w:val="24"/>
          <w:szCs w:val="24"/>
          <w:u w:val="single" w:color="000000"/>
        </w:rPr>
        <w:t>SECTION-B</w:t>
      </w:r>
    </w:p>
    <w:p w:rsidR="0078530B" w:rsidRPr="00722055" w:rsidRDefault="00EF6275">
      <w:pPr>
        <w:numPr>
          <w:ilvl w:val="0"/>
          <w:numId w:val="89"/>
        </w:numPr>
        <w:tabs>
          <w:tab w:val="left" w:pos="701"/>
        </w:tabs>
        <w:spacing w:before="174"/>
        <w:ind w:left="700" w:hanging="300"/>
        <w:jc w:val="left"/>
        <w:rPr>
          <w:rFonts w:ascii="Times New Roman" w:hAnsi="Times New Roman" w:cs="Times New Roman"/>
          <w:sz w:val="24"/>
          <w:szCs w:val="24"/>
        </w:rPr>
      </w:pPr>
      <w:r w:rsidRPr="00722055">
        <w:rPr>
          <w:rFonts w:ascii="Times New Roman" w:hAnsi="Times New Roman" w:cs="Times New Roman"/>
          <w:sz w:val="24"/>
          <w:szCs w:val="24"/>
        </w:rPr>
        <w:t xml:space="preserve">Write </w:t>
      </w:r>
      <w:r w:rsidRPr="00722055">
        <w:rPr>
          <w:rFonts w:ascii="Times New Roman" w:hAnsi="Times New Roman" w:cs="Times New Roman"/>
          <w:spacing w:val="-1"/>
          <w:sz w:val="24"/>
          <w:szCs w:val="24"/>
        </w:rPr>
        <w:t xml:space="preserve">an </w:t>
      </w:r>
      <w:r w:rsidRPr="00722055">
        <w:rPr>
          <w:rFonts w:ascii="Times New Roman" w:hAnsi="Times New Roman" w:cs="Times New Roman"/>
          <w:sz w:val="24"/>
          <w:szCs w:val="24"/>
        </w:rPr>
        <w:t xml:space="preserve">essay </w:t>
      </w:r>
      <w:r w:rsidRPr="00722055">
        <w:rPr>
          <w:rFonts w:ascii="Times New Roman" w:hAnsi="Times New Roman" w:cs="Times New Roman"/>
          <w:spacing w:val="-1"/>
          <w:sz w:val="24"/>
          <w:szCs w:val="24"/>
        </w:rPr>
        <w:t xml:space="preserve">on </w:t>
      </w:r>
      <w:r w:rsidRPr="00722055">
        <w:rPr>
          <w:rFonts w:ascii="Times New Roman" w:hAnsi="Times New Roman" w:cs="Times New Roman"/>
          <w:sz w:val="24"/>
          <w:szCs w:val="24"/>
        </w:rPr>
        <w:t xml:space="preserve">various fish </w:t>
      </w:r>
      <w:r w:rsidRPr="00722055">
        <w:rPr>
          <w:rFonts w:ascii="Times New Roman" w:hAnsi="Times New Roman" w:cs="Times New Roman"/>
          <w:spacing w:val="-1"/>
          <w:sz w:val="24"/>
          <w:szCs w:val="24"/>
        </w:rPr>
        <w:t>by-products</w:t>
      </w:r>
    </w:p>
    <w:p w:rsidR="0078530B" w:rsidRPr="00722055" w:rsidRDefault="00EF6275">
      <w:pPr>
        <w:numPr>
          <w:ilvl w:val="0"/>
          <w:numId w:val="89"/>
        </w:numPr>
        <w:tabs>
          <w:tab w:val="left" w:pos="641"/>
        </w:tabs>
        <w:spacing w:before="138"/>
        <w:jc w:val="left"/>
        <w:rPr>
          <w:rFonts w:ascii="Times New Roman" w:hAnsi="Times New Roman" w:cs="Times New Roman"/>
          <w:sz w:val="24"/>
          <w:szCs w:val="24"/>
        </w:rPr>
      </w:pPr>
      <w:r w:rsidRPr="00722055">
        <w:rPr>
          <w:rFonts w:ascii="Times New Roman" w:hAnsi="Times New Roman" w:cs="Times New Roman"/>
          <w:sz w:val="24"/>
          <w:szCs w:val="24"/>
        </w:rPr>
        <w:t xml:space="preserve">Write </w:t>
      </w:r>
      <w:r w:rsidRPr="00722055">
        <w:rPr>
          <w:rFonts w:ascii="Times New Roman" w:hAnsi="Times New Roman" w:cs="Times New Roman"/>
          <w:spacing w:val="-1"/>
          <w:sz w:val="24"/>
          <w:szCs w:val="24"/>
        </w:rPr>
        <w:t xml:space="preserve">an </w:t>
      </w:r>
      <w:r w:rsidRPr="00722055">
        <w:rPr>
          <w:rFonts w:ascii="Times New Roman" w:hAnsi="Times New Roman" w:cs="Times New Roman"/>
          <w:sz w:val="24"/>
          <w:szCs w:val="24"/>
        </w:rPr>
        <w:t xml:space="preserve">essay </w:t>
      </w:r>
      <w:r w:rsidRPr="00722055">
        <w:rPr>
          <w:rFonts w:ascii="Times New Roman" w:hAnsi="Times New Roman" w:cs="Times New Roman"/>
          <w:spacing w:val="-1"/>
          <w:sz w:val="24"/>
          <w:szCs w:val="24"/>
        </w:rPr>
        <w:t xml:space="preserve">on Seafood </w:t>
      </w:r>
      <w:r w:rsidRPr="00722055">
        <w:rPr>
          <w:rFonts w:ascii="Times New Roman" w:hAnsi="Times New Roman" w:cs="Times New Roman"/>
          <w:sz w:val="24"/>
          <w:szCs w:val="24"/>
        </w:rPr>
        <w:t xml:space="preserve">Quality </w:t>
      </w:r>
      <w:r w:rsidRPr="00722055">
        <w:rPr>
          <w:rFonts w:ascii="Times New Roman" w:hAnsi="Times New Roman" w:cs="Times New Roman"/>
          <w:spacing w:val="-1"/>
          <w:sz w:val="24"/>
          <w:szCs w:val="24"/>
        </w:rPr>
        <w:t>Assurance Systems.</w:t>
      </w:r>
    </w:p>
    <w:p w:rsidR="0078530B" w:rsidRPr="00722055" w:rsidRDefault="00EF6275">
      <w:pPr>
        <w:numPr>
          <w:ilvl w:val="0"/>
          <w:numId w:val="89"/>
        </w:numPr>
        <w:tabs>
          <w:tab w:val="left" w:pos="701"/>
        </w:tabs>
        <w:spacing w:before="133"/>
        <w:ind w:left="700" w:hanging="300"/>
        <w:jc w:val="left"/>
        <w:rPr>
          <w:rFonts w:ascii="Times New Roman" w:hAnsi="Times New Roman" w:cs="Times New Roman"/>
          <w:sz w:val="24"/>
          <w:szCs w:val="24"/>
        </w:rPr>
      </w:pPr>
      <w:r w:rsidRPr="00722055">
        <w:rPr>
          <w:rFonts w:ascii="Times New Roman" w:hAnsi="Times New Roman" w:cs="Times New Roman"/>
          <w:spacing w:val="-1"/>
          <w:sz w:val="24"/>
          <w:szCs w:val="24"/>
        </w:rPr>
        <w:t xml:space="preserve">Explain </w:t>
      </w:r>
      <w:r w:rsidRPr="00722055">
        <w:rPr>
          <w:rFonts w:ascii="Times New Roman" w:hAnsi="Times New Roman" w:cs="Times New Roman"/>
          <w:sz w:val="24"/>
          <w:szCs w:val="24"/>
        </w:rPr>
        <w:t>various environmental</w:t>
      </w:r>
      <w:r w:rsidRPr="00722055">
        <w:rPr>
          <w:rFonts w:ascii="Times New Roman" w:hAnsi="Times New Roman" w:cs="Times New Roman"/>
          <w:spacing w:val="-1"/>
          <w:sz w:val="24"/>
          <w:szCs w:val="24"/>
        </w:rPr>
        <w:t xml:space="preserve"> hygiene practices followed in processing plants</w:t>
      </w:r>
    </w:p>
    <w:p w:rsidR="0078530B" w:rsidRPr="00722055" w:rsidRDefault="0078530B">
      <w:pPr>
        <w:tabs>
          <w:tab w:val="left" w:pos="641"/>
        </w:tabs>
        <w:spacing w:before="138"/>
        <w:ind w:left="640"/>
        <w:rPr>
          <w:rFonts w:ascii="Times New Roman" w:hAnsi="Times New Roman" w:cs="Times New Roman"/>
          <w:sz w:val="24"/>
          <w:szCs w:val="24"/>
        </w:rPr>
      </w:pPr>
    </w:p>
    <w:p w:rsidR="0078530B" w:rsidRPr="00722055" w:rsidRDefault="00EF6275">
      <w:pPr>
        <w:ind w:left="100"/>
        <w:rPr>
          <w:rFonts w:ascii="Times New Roman" w:hAnsi="Times New Roman" w:cs="Times New Roman"/>
          <w:sz w:val="24"/>
          <w:szCs w:val="24"/>
        </w:rPr>
      </w:pPr>
      <w:r w:rsidRPr="00722055">
        <w:rPr>
          <w:rFonts w:ascii="Times New Roman" w:hAnsi="Times New Roman" w:cs="Times New Roman"/>
          <w:b/>
          <w:bCs/>
          <w:spacing w:val="-1"/>
          <w:sz w:val="24"/>
          <w:szCs w:val="24"/>
        </w:rPr>
        <w:t>Part</w:t>
      </w:r>
      <w:r w:rsidRPr="00722055">
        <w:rPr>
          <w:rFonts w:ascii="Times New Roman" w:hAnsi="Times New Roman" w:cs="Times New Roman"/>
          <w:b/>
          <w:bCs/>
          <w:sz w:val="24"/>
          <w:szCs w:val="24"/>
        </w:rPr>
        <w:t>–II</w:t>
      </w:r>
    </w:p>
    <w:p w:rsidR="0078530B" w:rsidRPr="00722055" w:rsidRDefault="00EF6275">
      <w:pPr>
        <w:tabs>
          <w:tab w:val="left" w:pos="6881"/>
        </w:tabs>
        <w:spacing w:before="174"/>
        <w:ind w:left="460"/>
        <w:rPr>
          <w:rFonts w:ascii="Times New Roman" w:hAnsi="Times New Roman" w:cs="Times New Roman"/>
          <w:sz w:val="24"/>
          <w:szCs w:val="24"/>
        </w:rPr>
      </w:pPr>
      <w:r w:rsidRPr="00722055">
        <w:rPr>
          <w:rFonts w:ascii="Times New Roman" w:hAnsi="Times New Roman" w:cs="Times New Roman"/>
          <w:spacing w:val="-1"/>
          <w:sz w:val="24"/>
          <w:szCs w:val="24"/>
        </w:rPr>
        <w:t>Answer</w:t>
      </w:r>
      <w:r w:rsidRPr="00722055">
        <w:rPr>
          <w:rFonts w:ascii="Times New Roman" w:hAnsi="Times New Roman" w:cs="Times New Roman"/>
          <w:sz w:val="24"/>
          <w:szCs w:val="24"/>
        </w:rPr>
        <w:t xml:space="preserve"> any</w:t>
      </w:r>
      <w:r w:rsidRPr="00722055">
        <w:rPr>
          <w:rFonts w:ascii="Times New Roman" w:hAnsi="Times New Roman" w:cs="Times New Roman"/>
          <w:b/>
          <w:spacing w:val="-1"/>
          <w:sz w:val="24"/>
          <w:szCs w:val="24"/>
        </w:rPr>
        <w:t>six</w:t>
      </w:r>
      <w:r w:rsidRPr="00722055">
        <w:rPr>
          <w:rFonts w:ascii="Times New Roman" w:hAnsi="Times New Roman" w:cs="Times New Roman"/>
          <w:sz w:val="24"/>
          <w:szCs w:val="24"/>
        </w:rPr>
        <w:t xml:space="preserve"> questions</w:t>
      </w:r>
      <w:r w:rsidRPr="00722055">
        <w:rPr>
          <w:rFonts w:ascii="Times New Roman" w:hAnsi="Times New Roman" w:cs="Times New Roman"/>
          <w:sz w:val="24"/>
          <w:szCs w:val="24"/>
        </w:rPr>
        <w:tab/>
      </w:r>
      <w:r w:rsidRPr="00722055">
        <w:rPr>
          <w:rFonts w:ascii="Times New Roman" w:hAnsi="Times New Roman" w:cs="Times New Roman"/>
          <w:b/>
          <w:spacing w:val="-1"/>
          <w:sz w:val="24"/>
          <w:szCs w:val="24"/>
        </w:rPr>
        <w:t>6x5=30</w:t>
      </w:r>
    </w:p>
    <w:p w:rsidR="0078530B" w:rsidRPr="00722055" w:rsidRDefault="0078530B">
      <w:pPr>
        <w:widowControl/>
        <w:spacing w:before="8" w:after="160" w:line="259" w:lineRule="auto"/>
        <w:rPr>
          <w:rFonts w:ascii="Times New Roman" w:eastAsia="Bookman Old Style" w:hAnsi="Times New Roman" w:cs="Times New Roman"/>
          <w:b/>
          <w:bCs/>
          <w:sz w:val="20"/>
          <w:szCs w:val="20"/>
          <w:lang w:val="en-IN"/>
        </w:rPr>
      </w:pPr>
    </w:p>
    <w:p w:rsidR="0078530B" w:rsidRPr="00722055" w:rsidRDefault="00EF6275">
      <w:pPr>
        <w:numPr>
          <w:ilvl w:val="0"/>
          <w:numId w:val="89"/>
        </w:numPr>
        <w:tabs>
          <w:tab w:val="left" w:pos="641"/>
        </w:tabs>
        <w:jc w:val="left"/>
        <w:rPr>
          <w:rFonts w:ascii="Times New Roman" w:hAnsi="Times New Roman" w:cs="Times New Roman"/>
          <w:sz w:val="24"/>
          <w:szCs w:val="24"/>
        </w:rPr>
      </w:pPr>
      <w:r w:rsidRPr="00722055">
        <w:rPr>
          <w:rFonts w:ascii="Times New Roman" w:hAnsi="Times New Roman" w:cs="Times New Roman"/>
          <w:sz w:val="24"/>
          <w:szCs w:val="24"/>
        </w:rPr>
        <w:t xml:space="preserve">Handling </w:t>
      </w:r>
      <w:r w:rsidRPr="00722055">
        <w:rPr>
          <w:rFonts w:ascii="Times New Roman" w:hAnsi="Times New Roman" w:cs="Times New Roman"/>
          <w:spacing w:val="-1"/>
          <w:sz w:val="24"/>
          <w:szCs w:val="24"/>
        </w:rPr>
        <w:t xml:space="preserve">of </w:t>
      </w:r>
      <w:r w:rsidRPr="00722055">
        <w:rPr>
          <w:rFonts w:ascii="Times New Roman" w:hAnsi="Times New Roman" w:cs="Times New Roman"/>
          <w:sz w:val="24"/>
          <w:szCs w:val="24"/>
        </w:rPr>
        <w:t>fresh fish</w:t>
      </w:r>
    </w:p>
    <w:p w:rsidR="0078530B" w:rsidRPr="00722055" w:rsidRDefault="00EF6275">
      <w:pPr>
        <w:numPr>
          <w:ilvl w:val="0"/>
          <w:numId w:val="89"/>
        </w:numPr>
        <w:tabs>
          <w:tab w:val="left" w:pos="641"/>
        </w:tabs>
        <w:spacing w:before="136"/>
        <w:jc w:val="left"/>
        <w:rPr>
          <w:rFonts w:ascii="Times New Roman" w:hAnsi="Times New Roman" w:cs="Times New Roman"/>
          <w:sz w:val="24"/>
          <w:szCs w:val="24"/>
        </w:rPr>
      </w:pPr>
      <w:r w:rsidRPr="00722055">
        <w:rPr>
          <w:rFonts w:ascii="Times New Roman" w:hAnsi="Times New Roman" w:cs="Times New Roman"/>
          <w:spacing w:val="-1"/>
          <w:sz w:val="24"/>
          <w:szCs w:val="24"/>
        </w:rPr>
        <w:t>Post</w:t>
      </w:r>
      <w:r w:rsidRPr="00722055">
        <w:rPr>
          <w:rFonts w:ascii="Times New Roman" w:hAnsi="Times New Roman" w:cs="Times New Roman"/>
          <w:sz w:val="24"/>
          <w:szCs w:val="24"/>
        </w:rPr>
        <w:t>mortem Changes</w:t>
      </w:r>
    </w:p>
    <w:p w:rsidR="0078530B" w:rsidRPr="00722055" w:rsidRDefault="00EF6275">
      <w:pPr>
        <w:numPr>
          <w:ilvl w:val="0"/>
          <w:numId w:val="89"/>
        </w:numPr>
        <w:tabs>
          <w:tab w:val="left" w:pos="701"/>
        </w:tabs>
        <w:spacing w:before="140"/>
        <w:ind w:left="700" w:hanging="300"/>
        <w:jc w:val="left"/>
        <w:rPr>
          <w:rFonts w:ascii="Times New Roman" w:hAnsi="Times New Roman" w:cs="Times New Roman"/>
          <w:sz w:val="24"/>
          <w:szCs w:val="24"/>
        </w:rPr>
      </w:pPr>
      <w:r w:rsidRPr="00722055">
        <w:rPr>
          <w:rFonts w:ascii="Times New Roman" w:hAnsi="Times New Roman" w:cs="Times New Roman"/>
          <w:spacing w:val="-1"/>
          <w:sz w:val="24"/>
          <w:szCs w:val="24"/>
        </w:rPr>
        <w:t xml:space="preserve">Reasons </w:t>
      </w:r>
      <w:r w:rsidRPr="00722055">
        <w:rPr>
          <w:rFonts w:ascii="Times New Roman" w:hAnsi="Times New Roman" w:cs="Times New Roman"/>
          <w:sz w:val="24"/>
          <w:szCs w:val="24"/>
        </w:rPr>
        <w:t>for spoilage of fishes</w:t>
      </w:r>
    </w:p>
    <w:p w:rsidR="0078530B" w:rsidRPr="00722055" w:rsidRDefault="00EF6275">
      <w:pPr>
        <w:numPr>
          <w:ilvl w:val="0"/>
          <w:numId w:val="89"/>
        </w:numPr>
        <w:tabs>
          <w:tab w:val="left" w:pos="761"/>
        </w:tabs>
        <w:spacing w:before="136"/>
        <w:ind w:left="760" w:hanging="360"/>
        <w:jc w:val="left"/>
        <w:rPr>
          <w:rFonts w:ascii="Times New Roman" w:hAnsi="Times New Roman" w:cs="Times New Roman"/>
          <w:sz w:val="24"/>
          <w:szCs w:val="24"/>
        </w:rPr>
      </w:pPr>
      <w:r w:rsidRPr="00722055">
        <w:rPr>
          <w:rFonts w:ascii="Times New Roman" w:hAnsi="Times New Roman" w:cs="Times New Roman"/>
          <w:sz w:val="24"/>
          <w:szCs w:val="24"/>
        </w:rPr>
        <w:t>Canning</w:t>
      </w:r>
    </w:p>
    <w:p w:rsidR="0078530B" w:rsidRPr="00722055" w:rsidRDefault="00EF6275">
      <w:pPr>
        <w:numPr>
          <w:ilvl w:val="0"/>
          <w:numId w:val="89"/>
        </w:numPr>
        <w:tabs>
          <w:tab w:val="left" w:pos="761"/>
        </w:tabs>
        <w:spacing w:before="141"/>
        <w:ind w:left="760" w:hanging="360"/>
        <w:jc w:val="left"/>
        <w:rPr>
          <w:rFonts w:ascii="Times New Roman" w:hAnsi="Times New Roman" w:cs="Times New Roman"/>
          <w:sz w:val="24"/>
          <w:szCs w:val="24"/>
        </w:rPr>
      </w:pPr>
      <w:r w:rsidRPr="00722055">
        <w:rPr>
          <w:rFonts w:ascii="Times New Roman" w:hAnsi="Times New Roman" w:cs="Times New Roman"/>
          <w:spacing w:val="-1"/>
          <w:sz w:val="24"/>
          <w:szCs w:val="24"/>
        </w:rPr>
        <w:t>Smoking</w:t>
      </w:r>
      <w:r w:rsidRPr="00722055">
        <w:rPr>
          <w:rFonts w:ascii="Times New Roman" w:hAnsi="Times New Roman" w:cs="Times New Roman"/>
          <w:sz w:val="24"/>
          <w:szCs w:val="24"/>
        </w:rPr>
        <w:t xml:space="preserve"> offish</w:t>
      </w:r>
    </w:p>
    <w:p w:rsidR="0078530B" w:rsidRPr="00722055" w:rsidRDefault="00EF6275">
      <w:pPr>
        <w:numPr>
          <w:ilvl w:val="0"/>
          <w:numId w:val="89"/>
        </w:numPr>
        <w:tabs>
          <w:tab w:val="left" w:pos="761"/>
        </w:tabs>
        <w:spacing w:before="136"/>
        <w:ind w:left="760" w:hanging="360"/>
        <w:jc w:val="left"/>
        <w:rPr>
          <w:rFonts w:ascii="Times New Roman" w:hAnsi="Times New Roman" w:cs="Times New Roman"/>
          <w:sz w:val="24"/>
          <w:szCs w:val="24"/>
        </w:rPr>
      </w:pPr>
      <w:r w:rsidRPr="00722055">
        <w:rPr>
          <w:rFonts w:ascii="Times New Roman" w:hAnsi="Times New Roman" w:cs="Times New Roman"/>
          <w:spacing w:val="-1"/>
          <w:sz w:val="24"/>
          <w:szCs w:val="24"/>
        </w:rPr>
        <w:t>Fish</w:t>
      </w:r>
      <w:r w:rsidRPr="00722055">
        <w:rPr>
          <w:rFonts w:ascii="Times New Roman" w:hAnsi="Times New Roman" w:cs="Times New Roman"/>
          <w:sz w:val="24"/>
          <w:szCs w:val="24"/>
        </w:rPr>
        <w:t xml:space="preserve"> Oils</w:t>
      </w:r>
    </w:p>
    <w:p w:rsidR="0078530B" w:rsidRPr="00722055" w:rsidRDefault="00EF6275">
      <w:pPr>
        <w:numPr>
          <w:ilvl w:val="0"/>
          <w:numId w:val="89"/>
        </w:numPr>
        <w:tabs>
          <w:tab w:val="left" w:pos="461"/>
        </w:tabs>
        <w:spacing w:before="37"/>
        <w:ind w:left="460" w:hanging="360"/>
        <w:jc w:val="left"/>
        <w:rPr>
          <w:rFonts w:ascii="Times New Roman" w:eastAsia="Bookman Old Style" w:hAnsi="Times New Roman" w:cs="Times New Roman"/>
          <w:sz w:val="24"/>
          <w:szCs w:val="24"/>
        </w:rPr>
      </w:pPr>
      <w:r w:rsidRPr="00722055">
        <w:rPr>
          <w:rFonts w:ascii="Times New Roman" w:hAnsi="Times New Roman" w:cs="Times New Roman"/>
          <w:sz w:val="24"/>
          <w:szCs w:val="24"/>
        </w:rPr>
        <w:t>Good</w:t>
      </w:r>
      <w:r w:rsidRPr="00722055">
        <w:rPr>
          <w:rFonts w:ascii="Times New Roman" w:hAnsi="Times New Roman" w:cs="Times New Roman"/>
          <w:spacing w:val="-1"/>
          <w:sz w:val="24"/>
          <w:szCs w:val="24"/>
        </w:rPr>
        <w:t xml:space="preserve"> Laboratory </w:t>
      </w:r>
      <w:r w:rsidRPr="00722055">
        <w:rPr>
          <w:rFonts w:ascii="Times New Roman" w:hAnsi="Times New Roman" w:cs="Times New Roman"/>
          <w:spacing w:val="-3"/>
          <w:sz w:val="24"/>
          <w:szCs w:val="24"/>
        </w:rPr>
        <w:t>Practices</w:t>
      </w:r>
    </w:p>
    <w:p w:rsidR="0078530B" w:rsidRPr="00722055" w:rsidRDefault="00EF6275">
      <w:pPr>
        <w:numPr>
          <w:ilvl w:val="0"/>
          <w:numId w:val="89"/>
        </w:numPr>
        <w:tabs>
          <w:tab w:val="left" w:pos="461"/>
        </w:tabs>
        <w:ind w:left="460" w:hanging="360"/>
        <w:jc w:val="left"/>
        <w:rPr>
          <w:rFonts w:ascii="Times New Roman" w:hAnsi="Times New Roman" w:cs="Times New Roman"/>
          <w:sz w:val="24"/>
          <w:szCs w:val="24"/>
        </w:rPr>
      </w:pPr>
      <w:r w:rsidRPr="00722055">
        <w:rPr>
          <w:rFonts w:ascii="Times New Roman" w:hAnsi="Times New Roman" w:cs="Times New Roman"/>
          <w:spacing w:val="-1"/>
          <w:sz w:val="24"/>
          <w:szCs w:val="24"/>
        </w:rPr>
        <w:t>Seaweeds</w:t>
      </w:r>
    </w:p>
    <w:p w:rsidR="0078530B" w:rsidRPr="00722055" w:rsidRDefault="00EF6275">
      <w:pPr>
        <w:numPr>
          <w:ilvl w:val="0"/>
          <w:numId w:val="89"/>
        </w:numPr>
        <w:tabs>
          <w:tab w:val="left" w:pos="461"/>
        </w:tabs>
        <w:spacing w:before="133"/>
        <w:ind w:left="460" w:hanging="360"/>
        <w:jc w:val="left"/>
        <w:rPr>
          <w:rFonts w:ascii="Times New Roman" w:hAnsi="Times New Roman" w:cs="Times New Roman"/>
          <w:sz w:val="24"/>
          <w:szCs w:val="24"/>
        </w:rPr>
      </w:pPr>
      <w:r w:rsidRPr="00722055">
        <w:rPr>
          <w:rFonts w:ascii="Times New Roman" w:hAnsi="Times New Roman" w:cs="Times New Roman"/>
          <w:spacing w:val="-1"/>
          <w:sz w:val="24"/>
          <w:szCs w:val="24"/>
        </w:rPr>
        <w:t xml:space="preserve">Preprocessing </w:t>
      </w:r>
      <w:r w:rsidRPr="00722055">
        <w:rPr>
          <w:rFonts w:ascii="Times New Roman" w:hAnsi="Times New Roman" w:cs="Times New Roman"/>
          <w:sz w:val="24"/>
          <w:szCs w:val="24"/>
        </w:rPr>
        <w:t>control of</w:t>
      </w:r>
      <w:r w:rsidRPr="00722055">
        <w:rPr>
          <w:rFonts w:ascii="Times New Roman" w:hAnsi="Times New Roman" w:cs="Times New Roman"/>
          <w:spacing w:val="-1"/>
          <w:sz w:val="24"/>
          <w:szCs w:val="24"/>
        </w:rPr>
        <w:t xml:space="preserve"> quality</w:t>
      </w:r>
    </w:p>
    <w:p w:rsidR="0078530B" w:rsidRPr="00722055" w:rsidRDefault="00EF6275">
      <w:pPr>
        <w:numPr>
          <w:ilvl w:val="0"/>
          <w:numId w:val="89"/>
        </w:numPr>
        <w:tabs>
          <w:tab w:val="left" w:pos="461"/>
        </w:tabs>
        <w:spacing w:before="141"/>
        <w:ind w:left="460" w:hanging="360"/>
        <w:jc w:val="left"/>
        <w:rPr>
          <w:rFonts w:ascii="Times New Roman" w:hAnsi="Times New Roman" w:cs="Times New Roman"/>
          <w:sz w:val="24"/>
          <w:szCs w:val="24"/>
        </w:rPr>
      </w:pPr>
      <w:r w:rsidRPr="00722055">
        <w:rPr>
          <w:rFonts w:ascii="Times New Roman" w:hAnsi="Times New Roman" w:cs="Times New Roman"/>
          <w:spacing w:val="-1"/>
          <w:sz w:val="24"/>
          <w:szCs w:val="24"/>
        </w:rPr>
        <w:t>Sanitation.</w:t>
      </w:r>
    </w:p>
    <w:p w:rsidR="0078530B" w:rsidRPr="00722055" w:rsidRDefault="0078530B">
      <w:pPr>
        <w:ind w:left="1103" w:right="1124"/>
        <w:rPr>
          <w:rFonts w:ascii="Times New Roman" w:hAnsi="Times New Roman" w:cs="Times New Roman"/>
          <w:b/>
          <w:sz w:val="24"/>
        </w:rPr>
      </w:pPr>
    </w:p>
    <w:p w:rsidR="0078530B" w:rsidRPr="00722055" w:rsidRDefault="0078530B">
      <w:pPr>
        <w:ind w:left="1103" w:right="1124"/>
        <w:rPr>
          <w:rFonts w:ascii="Times New Roman" w:hAnsi="Times New Roman" w:cs="Times New Roman"/>
          <w:b/>
          <w:sz w:val="24"/>
        </w:rPr>
      </w:pPr>
    </w:p>
    <w:p w:rsidR="0078530B" w:rsidRPr="00722055" w:rsidRDefault="0078530B">
      <w:pPr>
        <w:ind w:left="1103" w:right="1124"/>
        <w:rPr>
          <w:rFonts w:ascii="Times New Roman" w:hAnsi="Times New Roman" w:cs="Times New Roman"/>
          <w:b/>
          <w:sz w:val="24"/>
        </w:rPr>
      </w:pPr>
    </w:p>
    <w:p w:rsidR="0078530B" w:rsidRPr="00722055" w:rsidRDefault="0078530B">
      <w:pPr>
        <w:ind w:left="1103" w:right="1124"/>
        <w:rPr>
          <w:rFonts w:ascii="Times New Roman" w:hAnsi="Times New Roman" w:cs="Times New Roman"/>
          <w:b/>
          <w:sz w:val="24"/>
        </w:rPr>
      </w:pPr>
    </w:p>
    <w:p w:rsidR="0078530B" w:rsidRPr="00722055" w:rsidRDefault="0078530B">
      <w:pPr>
        <w:ind w:left="1103" w:right="1124"/>
        <w:rPr>
          <w:rFonts w:ascii="Times New Roman" w:hAnsi="Times New Roman" w:cs="Times New Roman"/>
          <w:b/>
          <w:sz w:val="24"/>
        </w:rPr>
      </w:pPr>
    </w:p>
    <w:p w:rsidR="0078530B" w:rsidRPr="00722055" w:rsidRDefault="0078530B">
      <w:pPr>
        <w:ind w:left="1103" w:right="1124"/>
        <w:rPr>
          <w:rFonts w:ascii="Times New Roman" w:hAnsi="Times New Roman" w:cs="Times New Roman"/>
          <w:b/>
          <w:sz w:val="24"/>
        </w:rPr>
      </w:pPr>
    </w:p>
    <w:p w:rsidR="0078530B" w:rsidRPr="00722055" w:rsidRDefault="0078530B">
      <w:pPr>
        <w:ind w:left="1103" w:right="1124"/>
        <w:jc w:val="center"/>
        <w:rPr>
          <w:rFonts w:ascii="Times New Roman" w:hAnsi="Times New Roman" w:cs="Times New Roman"/>
          <w:b/>
          <w:sz w:val="24"/>
        </w:rPr>
      </w:pPr>
    </w:p>
    <w:p w:rsidR="0078530B" w:rsidRPr="00722055" w:rsidRDefault="00EF6275">
      <w:pPr>
        <w:spacing w:line="360" w:lineRule="auto"/>
        <w:ind w:left="1103" w:right="1124"/>
        <w:rPr>
          <w:rFonts w:ascii="Times New Roman" w:hAnsi="Times New Roman" w:cs="Times New Roman"/>
          <w:b/>
          <w:bCs/>
          <w:sz w:val="24"/>
          <w:szCs w:val="24"/>
        </w:rPr>
      </w:pPr>
      <w:r w:rsidRPr="00722055">
        <w:rPr>
          <w:rFonts w:ascii="Times New Roman" w:hAnsi="Times New Roman" w:cs="Times New Roman"/>
          <w:b/>
          <w:bCs/>
          <w:sz w:val="24"/>
          <w:szCs w:val="24"/>
        </w:rPr>
        <w:t>Course 7 A:</w:t>
      </w:r>
    </w:p>
    <w:p w:rsidR="0078530B" w:rsidRPr="00722055" w:rsidRDefault="00EF6275">
      <w:pPr>
        <w:spacing w:line="360" w:lineRule="auto"/>
        <w:ind w:left="1103" w:right="1124"/>
        <w:rPr>
          <w:rFonts w:ascii="Times New Roman" w:hAnsi="Times New Roman" w:cs="Times New Roman"/>
          <w:b/>
          <w:bCs/>
          <w:sz w:val="24"/>
          <w:szCs w:val="24"/>
        </w:rPr>
      </w:pPr>
      <w:r w:rsidRPr="00722055">
        <w:rPr>
          <w:rFonts w:ascii="Times New Roman" w:hAnsi="Times New Roman" w:cs="Times New Roman"/>
          <w:b/>
          <w:bCs/>
          <w:sz w:val="24"/>
          <w:szCs w:val="24"/>
        </w:rPr>
        <w:t xml:space="preserve"> POST HARVEST TECHNOLOGY OF FISH AND FISHERIES </w:t>
      </w:r>
    </w:p>
    <w:p w:rsidR="0078530B" w:rsidRPr="00722055" w:rsidRDefault="00EF6275">
      <w:pPr>
        <w:spacing w:line="360" w:lineRule="auto"/>
        <w:ind w:left="1103" w:right="1124"/>
        <w:jc w:val="center"/>
        <w:rPr>
          <w:rFonts w:ascii="Times New Roman" w:hAnsi="Times New Roman" w:cs="Times New Roman"/>
          <w:b/>
          <w:bCs/>
          <w:sz w:val="24"/>
          <w:szCs w:val="24"/>
        </w:rPr>
      </w:pPr>
      <w:r w:rsidRPr="00722055">
        <w:rPr>
          <w:rFonts w:ascii="Times New Roman" w:hAnsi="Times New Roman" w:cs="Times New Roman"/>
          <w:b/>
          <w:bCs/>
          <w:sz w:val="24"/>
          <w:szCs w:val="24"/>
        </w:rPr>
        <w:t>PRACICAL SYLLABUS</w:t>
      </w:r>
    </w:p>
    <w:p w:rsidR="0078530B" w:rsidRPr="00722055" w:rsidRDefault="00EF6275">
      <w:pPr>
        <w:spacing w:line="360" w:lineRule="auto"/>
        <w:ind w:left="1103" w:right="1124"/>
        <w:rPr>
          <w:rFonts w:ascii="Times New Roman" w:hAnsi="Times New Roman" w:cs="Times New Roman"/>
          <w:b/>
          <w:bCs/>
          <w:sz w:val="24"/>
          <w:szCs w:val="24"/>
        </w:rPr>
      </w:pPr>
      <w:r w:rsidRPr="00722055">
        <w:rPr>
          <w:rFonts w:ascii="Times New Roman" w:hAnsi="Times New Roman" w:cs="Times New Roman"/>
          <w:b/>
          <w:bCs/>
          <w:sz w:val="24"/>
          <w:szCs w:val="24"/>
        </w:rPr>
        <w:t xml:space="preserve"> Learning Outcomes: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On successful completion of this practical course, student shall be able to:</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sym w:font="Symbol" w:char="F0B7"/>
      </w:r>
      <w:r w:rsidRPr="00722055">
        <w:rPr>
          <w:rFonts w:ascii="Times New Roman" w:hAnsi="Times New Roman" w:cs="Times New Roman"/>
          <w:sz w:val="24"/>
          <w:szCs w:val="24"/>
        </w:rPr>
        <w:t xml:space="preserve"> Identify the quality of aqua processed products.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sym w:font="Symbol" w:char="F0B7"/>
      </w:r>
      <w:r w:rsidRPr="00722055">
        <w:rPr>
          <w:rFonts w:ascii="Times New Roman" w:hAnsi="Times New Roman" w:cs="Times New Roman"/>
          <w:sz w:val="24"/>
          <w:szCs w:val="24"/>
        </w:rPr>
        <w:t xml:space="preserve"> Determine the quality of fishery by products by observation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sym w:font="Symbol" w:char="F0B7"/>
      </w:r>
      <w:r w:rsidRPr="00722055">
        <w:rPr>
          <w:rFonts w:ascii="Times New Roman" w:hAnsi="Times New Roman" w:cs="Times New Roman"/>
          <w:sz w:val="24"/>
          <w:szCs w:val="24"/>
        </w:rPr>
        <w:t xml:space="preserve"> Analyze the protocols of aqua processing methods </w:t>
      </w:r>
    </w:p>
    <w:p w:rsidR="0078530B" w:rsidRPr="00722055" w:rsidRDefault="00EF6275">
      <w:pPr>
        <w:spacing w:line="360" w:lineRule="auto"/>
        <w:ind w:left="1103" w:right="1124"/>
        <w:rPr>
          <w:rFonts w:ascii="Times New Roman" w:hAnsi="Times New Roman" w:cs="Times New Roman"/>
          <w:b/>
          <w:bCs/>
          <w:sz w:val="24"/>
          <w:szCs w:val="24"/>
        </w:rPr>
      </w:pPr>
      <w:r w:rsidRPr="00722055">
        <w:rPr>
          <w:rFonts w:ascii="Times New Roman" w:hAnsi="Times New Roman" w:cs="Times New Roman"/>
          <w:b/>
          <w:bCs/>
          <w:sz w:val="24"/>
          <w:szCs w:val="24"/>
        </w:rPr>
        <w:t>Practical (Laboratory) Syllabus:</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 1. Evaluation of fish/ fishery products for organoleptic, chemical and microbial quality.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2. Preparation of dried, cured, and fermented fish products for detailed procedure method visit sites:</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 3. Examination of salt, protein, moisture in dried / cured products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4. Examination of spoilage of dried / cured fish products, marinades, pickles, sauce.</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 5. Preparation of isinglass, collagen and chitosan from shrimp and crab shell.</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 6. Developing flow charts and exercises in identification of hazards – preparation of hazard analysis worksheet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7. Corrective action procedures in processing of fish- flow chart- work sheet preparation</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 (** Refer the following web sites for complete procedure method and estimations of above listed practicals) </w:t>
      </w:r>
    </w:p>
    <w:p w:rsidR="0078530B" w:rsidRPr="00722055" w:rsidRDefault="00EF6275">
      <w:pPr>
        <w:spacing w:line="360" w:lineRule="auto"/>
        <w:ind w:left="1103" w:right="1124"/>
        <w:rPr>
          <w:rFonts w:ascii="Times New Roman" w:hAnsi="Times New Roman" w:cs="Times New Roman"/>
          <w:b/>
          <w:bCs/>
          <w:sz w:val="24"/>
          <w:szCs w:val="24"/>
        </w:rPr>
      </w:pPr>
      <w:r w:rsidRPr="00722055">
        <w:rPr>
          <w:rFonts w:ascii="Times New Roman" w:hAnsi="Times New Roman" w:cs="Times New Roman"/>
          <w:b/>
          <w:bCs/>
          <w:sz w:val="24"/>
          <w:szCs w:val="24"/>
        </w:rPr>
        <w:t xml:space="preserve">References: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1. Dr Sunitha Rai, Fish Processing Technology, 2015, Random Publications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2. </w:t>
      </w:r>
      <w:hyperlink r:id="rId60" w:history="1">
        <w:r w:rsidRPr="00722055">
          <w:rPr>
            <w:rStyle w:val="Hyperlink"/>
            <w:rFonts w:ascii="Times New Roman" w:hAnsi="Times New Roman" w:cs="Times New Roman"/>
            <w:sz w:val="24"/>
            <w:szCs w:val="24"/>
          </w:rPr>
          <w:t>https://ecourses.icar.gov.in/e-Leaarningdownload</w:t>
        </w:r>
      </w:hyperlink>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3_new.aspx?Degree_Id=03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3. </w:t>
      </w:r>
      <w:hyperlink r:id="rId61" w:history="1">
        <w:r w:rsidRPr="00722055">
          <w:rPr>
            <w:rStyle w:val="Hyperlink"/>
            <w:rFonts w:ascii="Times New Roman" w:hAnsi="Times New Roman" w:cs="Times New Roman"/>
            <w:sz w:val="24"/>
            <w:szCs w:val="24"/>
          </w:rPr>
          <w:t>https://vikaspedia.in/agriculture/fisheries/post-harvest-and-marketing/processing-infisheries/fermented-products</w:t>
        </w:r>
      </w:hyperlink>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4.https://krishi.icar.gov.in/jspui/bitstream/123456789/20500/1/Fermentation%20technology%2 0for%20fish.pdf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5. </w:t>
      </w:r>
      <w:hyperlink r:id="rId62" w:history="1">
        <w:r w:rsidRPr="00722055">
          <w:rPr>
            <w:rStyle w:val="Hyperlink"/>
            <w:rFonts w:ascii="Times New Roman" w:hAnsi="Times New Roman" w:cs="Times New Roman"/>
            <w:sz w:val="24"/>
            <w:szCs w:val="24"/>
          </w:rPr>
          <w:t>http://jebas.org/00200620122014/Abujam%20et%20al%20JEBAS.pdf</w:t>
        </w:r>
      </w:hyperlink>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6.https://krishi.icar.gov.in/jspui/bitstream/123456789/20770/1/Training%20Ma</w:t>
      </w:r>
      <w:r w:rsidRPr="00722055">
        <w:rPr>
          <w:rFonts w:ascii="Times New Roman" w:hAnsi="Times New Roman" w:cs="Times New Roman"/>
          <w:sz w:val="24"/>
          <w:szCs w:val="24"/>
        </w:rPr>
        <w:lastRenderedPageBreak/>
        <w:t xml:space="preserve">nual_Hygienic %20drying%20and%20packing%20of%20fish.pdf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7.https://krishi.icar.gov.in/jspui/bitstream/123456789/20770/1/Training%20Manual_Hygienic %20drying%20and%20packing%20of%20fish.pdf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8. </w:t>
      </w:r>
      <w:hyperlink r:id="rId63" w:history="1">
        <w:r w:rsidRPr="00722055">
          <w:rPr>
            <w:rStyle w:val="Hyperlink"/>
            <w:rFonts w:ascii="Times New Roman" w:hAnsi="Times New Roman" w:cs="Times New Roman"/>
            <w:sz w:val="24"/>
            <w:szCs w:val="24"/>
          </w:rPr>
          <w:t>https://agritech.tnau.ac.in/fishery/fish_byproducts.html</w:t>
        </w:r>
      </w:hyperlink>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9. </w:t>
      </w:r>
      <w:hyperlink r:id="rId64" w:history="1">
        <w:r w:rsidRPr="00722055">
          <w:rPr>
            <w:rStyle w:val="Hyperlink"/>
            <w:rFonts w:ascii="Times New Roman" w:hAnsi="Times New Roman" w:cs="Times New Roman"/>
            <w:sz w:val="24"/>
            <w:szCs w:val="24"/>
          </w:rPr>
          <w:t>https://www.ncbi.nlm.nih.gov/pmc/articles/PMC5352841/</w:t>
        </w:r>
      </w:hyperlink>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 xml:space="preserve">10. http://www.fao.org/3/i1136e/i1136e.pdf </w:t>
      </w:r>
    </w:p>
    <w:p w:rsidR="0078530B" w:rsidRPr="00722055" w:rsidRDefault="00EF6275">
      <w:pPr>
        <w:spacing w:line="360" w:lineRule="auto"/>
        <w:ind w:left="1103" w:right="1124"/>
        <w:rPr>
          <w:rFonts w:ascii="Times New Roman" w:hAnsi="Times New Roman" w:cs="Times New Roman"/>
          <w:sz w:val="24"/>
          <w:szCs w:val="24"/>
        </w:rPr>
      </w:pPr>
      <w:r w:rsidRPr="00722055">
        <w:rPr>
          <w:rFonts w:ascii="Times New Roman" w:hAnsi="Times New Roman" w:cs="Times New Roman"/>
          <w:sz w:val="24"/>
          <w:szCs w:val="24"/>
        </w:rPr>
        <w:t>11.http://www.fao.org/3/x5989e/X5989e01.htm#What%20is%20sensory%20assessmet)</w:t>
      </w:r>
    </w:p>
    <w:p w:rsidR="0078530B" w:rsidRPr="00722055" w:rsidRDefault="0078530B">
      <w:pPr>
        <w:spacing w:line="360" w:lineRule="auto"/>
        <w:ind w:left="1103" w:right="1124"/>
        <w:rPr>
          <w:rFonts w:ascii="Times New Roman" w:hAnsi="Times New Roman" w:cs="Times New Roman"/>
          <w:sz w:val="24"/>
          <w:szCs w:val="24"/>
        </w:rPr>
      </w:pPr>
    </w:p>
    <w:p w:rsidR="0078530B" w:rsidRPr="00722055" w:rsidRDefault="00EF6275">
      <w:pPr>
        <w:spacing w:line="360" w:lineRule="auto"/>
        <w:ind w:left="1103" w:right="1124"/>
        <w:rPr>
          <w:rFonts w:ascii="Times New Roman" w:hAnsi="Times New Roman" w:cs="Times New Roman"/>
          <w:b/>
          <w:bCs/>
        </w:rPr>
      </w:pPr>
      <w:r w:rsidRPr="00722055">
        <w:rPr>
          <w:rFonts w:ascii="Times New Roman" w:hAnsi="Times New Roman" w:cs="Times New Roman"/>
          <w:b/>
          <w:bCs/>
        </w:rPr>
        <w:t xml:space="preserve">VII. Co-Curricular Activities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a) Mandatory:</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 (Lab/field training of students by teacher (lab 10 + field 05):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1. For Teacher: Training of students by the teacher in laboratory/fieldfornotlessthan15hourson various steps of post-harvest techniques of fishes, on the advanced techniques in post-harvest technology – Training of students on other employability skills in the post-harvest sector of Aquaculture Industry- like Processing, Packing, marketing of processed aqua products.</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 2. For Student: Students shall (individually) visit - Any fish/shrimp Processing Plant/Packing industry and make observations on post harvesting techniques and submit a brief handwritten Fieldwork/Project work Report with pictures and data /survey in 10 pages.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3. Max marks for Fieldwork/Project work Report: 05.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4. Suggested Format for Fieldwork/Project work: Title page, student details, index page, details of place visited, observations made, findings and acknowledgements</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 5. (IE): Unit tests,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b) Suggested Co-Curricular Activities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1. Observation of fish/shrimp processing plants – visit web sites of processing companies and record the details of that Unit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2. Interaction with local fishermen to know the method of preservation and details with the available traditional technology </w:t>
      </w:r>
    </w:p>
    <w:p w:rsidR="0078530B" w:rsidRPr="00722055" w:rsidRDefault="00EF6275">
      <w:pPr>
        <w:spacing w:line="360" w:lineRule="auto"/>
        <w:ind w:left="1103" w:right="1124"/>
        <w:jc w:val="both"/>
        <w:rPr>
          <w:rFonts w:ascii="Times New Roman" w:hAnsi="Times New Roman" w:cs="Times New Roman"/>
          <w:sz w:val="24"/>
          <w:szCs w:val="24"/>
        </w:rPr>
      </w:pPr>
      <w:r w:rsidRPr="00722055">
        <w:rPr>
          <w:rFonts w:ascii="Times New Roman" w:hAnsi="Times New Roman" w:cs="Times New Roman"/>
          <w:sz w:val="24"/>
          <w:szCs w:val="24"/>
        </w:rPr>
        <w:t xml:space="preserve">3. Collection of web resources on the Quality assurance, quality control measures in Aqua Industries- cross checking the standards during the visit to any processing units. </w:t>
      </w:r>
    </w:p>
    <w:p w:rsidR="0078530B" w:rsidRPr="00722055" w:rsidRDefault="00EF6275">
      <w:pPr>
        <w:pStyle w:val="BodyText"/>
        <w:spacing w:line="360" w:lineRule="auto"/>
        <w:ind w:left="543" w:right="534"/>
        <w:jc w:val="both"/>
        <w:rPr>
          <w:rFonts w:cs="Times New Roman"/>
        </w:rPr>
      </w:pPr>
      <w:r w:rsidRPr="00722055">
        <w:rPr>
          <w:rFonts w:cs="Times New Roman"/>
        </w:rPr>
        <w:lastRenderedPageBreak/>
        <w:t>4. Assignments, Seminar, Group discussion. Quiz, Collection of Material, invited lecture, Video preparation etc.of above listed practicals)</w:t>
      </w:r>
    </w:p>
    <w:p w:rsidR="0078530B" w:rsidRPr="00722055" w:rsidRDefault="0078530B">
      <w:pPr>
        <w:spacing w:line="360" w:lineRule="auto"/>
        <w:ind w:left="1103" w:right="1124"/>
        <w:jc w:val="both"/>
        <w:rPr>
          <w:rFonts w:ascii="Times New Roman" w:hAnsi="Times New Roman" w:cs="Times New Roman"/>
          <w:b/>
          <w:sz w:val="24"/>
          <w:szCs w:val="24"/>
        </w:rPr>
      </w:pPr>
    </w:p>
    <w:p w:rsidR="0078530B" w:rsidRPr="00722055" w:rsidRDefault="0078530B">
      <w:pPr>
        <w:widowControl/>
        <w:adjustRightInd w:val="0"/>
        <w:rPr>
          <w:rFonts w:ascii="Times New Roman" w:eastAsia="Calibri" w:hAnsi="Times New Roman" w:cs="Times New Roman"/>
          <w:b/>
          <w:bCs/>
          <w:lang w:val="en-IN" w:bidi="te-IN"/>
        </w:rPr>
      </w:pPr>
    </w:p>
    <w:p w:rsidR="0078530B" w:rsidRPr="00722055" w:rsidRDefault="0078530B">
      <w:pPr>
        <w:widowControl/>
        <w:adjustRightInd w:val="0"/>
        <w:jc w:val="center"/>
        <w:rPr>
          <w:rFonts w:ascii="Times New Roman" w:eastAsia="Calibri" w:hAnsi="Times New Roman" w:cs="Times New Roman"/>
          <w:b/>
          <w:bCs/>
          <w:lang w:val="en-IN" w:bidi="te-IN"/>
        </w:rPr>
      </w:pPr>
    </w:p>
    <w:p w:rsidR="0078530B" w:rsidRPr="00722055" w:rsidRDefault="0078530B">
      <w:pPr>
        <w:widowControl/>
        <w:adjustRightInd w:val="0"/>
        <w:jc w:val="center"/>
        <w:rPr>
          <w:rFonts w:ascii="Times New Roman" w:eastAsia="Calibri" w:hAnsi="Times New Roman" w:cs="Times New Roman"/>
          <w:b/>
          <w:bCs/>
          <w:lang w:val="en-IN" w:bidi="te-IN"/>
        </w:rPr>
      </w:pPr>
    </w:p>
    <w:p w:rsidR="0078530B" w:rsidRPr="00722055" w:rsidRDefault="00EF6275">
      <w:pPr>
        <w:widowControl/>
        <w:adjustRightInd w:val="0"/>
        <w:jc w:val="center"/>
        <w:rPr>
          <w:rFonts w:ascii="Times New Roman" w:eastAsia="Calibri" w:hAnsi="Times New Roman" w:cs="Times New Roman"/>
          <w:b/>
          <w:bCs/>
          <w:lang w:val="en-IN" w:bidi="te-IN"/>
        </w:rPr>
      </w:pPr>
      <w:r w:rsidRPr="00722055">
        <w:rPr>
          <w:rFonts w:ascii="Times New Roman" w:eastAsia="Calibri" w:hAnsi="Times New Roman" w:cs="Times New Roman"/>
          <w:b/>
          <w:bCs/>
          <w:lang w:val="en-IN" w:bidi="te-IN"/>
        </w:rPr>
        <w:t>Part – II</w:t>
      </w:r>
    </w:p>
    <w:p w:rsidR="0078530B" w:rsidRPr="00722055" w:rsidRDefault="0078530B">
      <w:pPr>
        <w:pStyle w:val="BodyText"/>
        <w:spacing w:before="10" w:line="360" w:lineRule="auto"/>
        <w:ind w:right="534"/>
        <w:jc w:val="both"/>
        <w:rPr>
          <w:rFonts w:cs="Times New Roman"/>
        </w:rPr>
      </w:pPr>
    </w:p>
    <w:p w:rsidR="0078530B" w:rsidRPr="00722055" w:rsidRDefault="00EF6275">
      <w:pPr>
        <w:pStyle w:val="Heading3"/>
        <w:spacing w:line="360" w:lineRule="auto"/>
        <w:ind w:left="543" w:right="534"/>
        <w:jc w:val="both"/>
        <w:rPr>
          <w:b w:val="0"/>
          <w:sz w:val="24"/>
          <w:szCs w:val="24"/>
        </w:rPr>
      </w:pPr>
      <w:r w:rsidRPr="00722055">
        <w:rPr>
          <w:sz w:val="24"/>
          <w:szCs w:val="24"/>
        </w:rPr>
        <w:t>REFERENCES</w:t>
      </w:r>
      <w:r w:rsidRPr="00722055">
        <w:rPr>
          <w:b w:val="0"/>
          <w:sz w:val="24"/>
          <w:szCs w:val="24"/>
        </w:rPr>
        <w:t>:</w:t>
      </w:r>
    </w:p>
    <w:p w:rsidR="0078530B" w:rsidRPr="00722055" w:rsidRDefault="00EF6275">
      <w:pPr>
        <w:pStyle w:val="ListParagraph"/>
        <w:numPr>
          <w:ilvl w:val="0"/>
          <w:numId w:val="90"/>
        </w:numPr>
        <w:tabs>
          <w:tab w:val="left" w:pos="1254"/>
          <w:tab w:val="left" w:pos="1255"/>
        </w:tabs>
        <w:autoSpaceDE w:val="0"/>
        <w:autoSpaceDN w:val="0"/>
        <w:spacing w:before="1" w:line="360" w:lineRule="auto"/>
        <w:ind w:right="534"/>
        <w:jc w:val="both"/>
        <w:rPr>
          <w:rFonts w:ascii="Times New Roman" w:hAnsi="Times New Roman" w:cs="Times New Roman"/>
          <w:sz w:val="24"/>
          <w:szCs w:val="24"/>
        </w:rPr>
      </w:pPr>
      <w:r w:rsidRPr="00722055">
        <w:rPr>
          <w:rFonts w:ascii="Times New Roman" w:hAnsi="Times New Roman" w:cs="Times New Roman"/>
          <w:sz w:val="24"/>
          <w:szCs w:val="24"/>
        </w:rPr>
        <w:t>Dr Sunitha Rai, Fish Processing Technology, 2015, RandomPublications</w:t>
      </w:r>
    </w:p>
    <w:p w:rsidR="0078530B" w:rsidRPr="00722055" w:rsidRDefault="007F568F">
      <w:pPr>
        <w:pStyle w:val="ListParagraph"/>
        <w:numPr>
          <w:ilvl w:val="0"/>
          <w:numId w:val="90"/>
        </w:numPr>
        <w:tabs>
          <w:tab w:val="left" w:pos="1254"/>
          <w:tab w:val="left" w:pos="1255"/>
        </w:tabs>
        <w:autoSpaceDE w:val="0"/>
        <w:autoSpaceDN w:val="0"/>
        <w:spacing w:before="2" w:line="360" w:lineRule="auto"/>
        <w:ind w:right="534"/>
        <w:jc w:val="both"/>
        <w:rPr>
          <w:rFonts w:ascii="Times New Roman" w:hAnsi="Times New Roman" w:cs="Times New Roman"/>
          <w:sz w:val="24"/>
          <w:szCs w:val="24"/>
        </w:rPr>
      </w:pPr>
      <w:hyperlink r:id="rId65">
        <w:r w:rsidR="00EF6275" w:rsidRPr="00722055">
          <w:rPr>
            <w:rFonts w:ascii="Times New Roman" w:hAnsi="Times New Roman" w:cs="Times New Roman"/>
            <w:color w:val="0000FF"/>
            <w:sz w:val="24"/>
            <w:szCs w:val="24"/>
            <w:u w:val="single" w:color="0000FF"/>
          </w:rPr>
          <w:t>https://ecourses.icar.gov.in/e-Leaarningdownload3_new.aspx?Degree_Id=03</w:t>
        </w:r>
      </w:hyperlink>
    </w:p>
    <w:p w:rsidR="0078530B" w:rsidRPr="00722055" w:rsidRDefault="007F568F">
      <w:pPr>
        <w:pStyle w:val="ListParagraph"/>
        <w:numPr>
          <w:ilvl w:val="0"/>
          <w:numId w:val="90"/>
        </w:numPr>
        <w:tabs>
          <w:tab w:val="left" w:pos="1254"/>
          <w:tab w:val="left" w:pos="1255"/>
        </w:tabs>
        <w:autoSpaceDE w:val="0"/>
        <w:autoSpaceDN w:val="0"/>
        <w:spacing w:line="360" w:lineRule="auto"/>
        <w:ind w:right="534"/>
        <w:jc w:val="both"/>
        <w:rPr>
          <w:rFonts w:ascii="Times New Roman" w:hAnsi="Times New Roman" w:cs="Times New Roman"/>
          <w:sz w:val="24"/>
          <w:szCs w:val="24"/>
        </w:rPr>
      </w:pPr>
      <w:hyperlink r:id="rId66">
        <w:r w:rsidR="00EF6275" w:rsidRPr="00722055">
          <w:rPr>
            <w:rFonts w:ascii="Times New Roman" w:hAnsi="Times New Roman" w:cs="Times New Roman"/>
            <w:color w:val="0000FF"/>
            <w:spacing w:val="-1"/>
            <w:sz w:val="24"/>
            <w:szCs w:val="24"/>
            <w:u w:val="single" w:color="0000FF"/>
          </w:rPr>
          <w:t>https://vikaspedia.in/agriculture/fisheries/post-harvest-and-marketing/processing-in-</w:t>
        </w:r>
      </w:hyperlink>
      <w:hyperlink r:id="rId67">
        <w:r w:rsidR="00EF6275" w:rsidRPr="00722055">
          <w:rPr>
            <w:rFonts w:ascii="Times New Roman" w:hAnsi="Times New Roman" w:cs="Times New Roman"/>
            <w:color w:val="0000FF"/>
            <w:sz w:val="24"/>
            <w:szCs w:val="24"/>
            <w:u w:val="single" w:color="0000FF"/>
          </w:rPr>
          <w:t>fisheries/fermented-products</w:t>
        </w:r>
      </w:hyperlink>
    </w:p>
    <w:p w:rsidR="0078530B" w:rsidRPr="00722055" w:rsidRDefault="007F568F">
      <w:pPr>
        <w:pStyle w:val="ListParagraph"/>
        <w:numPr>
          <w:ilvl w:val="0"/>
          <w:numId w:val="90"/>
        </w:numPr>
        <w:tabs>
          <w:tab w:val="left" w:pos="1254"/>
          <w:tab w:val="left" w:pos="1255"/>
        </w:tabs>
        <w:autoSpaceDE w:val="0"/>
        <w:autoSpaceDN w:val="0"/>
        <w:spacing w:before="1" w:line="360" w:lineRule="auto"/>
        <w:ind w:right="534"/>
        <w:jc w:val="both"/>
        <w:rPr>
          <w:rFonts w:ascii="Times New Roman" w:hAnsi="Times New Roman" w:cs="Times New Roman"/>
          <w:sz w:val="24"/>
          <w:szCs w:val="24"/>
        </w:rPr>
      </w:pPr>
      <w:hyperlink r:id="rId68">
        <w:r w:rsidR="00EF6275" w:rsidRPr="00722055">
          <w:rPr>
            <w:rFonts w:ascii="Times New Roman" w:hAnsi="Times New Roman" w:cs="Times New Roman"/>
            <w:color w:val="0000FF"/>
            <w:spacing w:val="-2"/>
            <w:sz w:val="24"/>
            <w:szCs w:val="24"/>
            <w:u w:val="single" w:color="0000FF"/>
          </w:rPr>
          <w:t>https://krishi.icar.gov.in/jspui/bitstream/123456789/20500/1/Fermentation%20technology%2</w:t>
        </w:r>
      </w:hyperlink>
      <w:hyperlink r:id="rId69">
        <w:r w:rsidR="00EF6275" w:rsidRPr="00722055">
          <w:rPr>
            <w:rFonts w:ascii="Times New Roman" w:hAnsi="Times New Roman" w:cs="Times New Roman"/>
            <w:color w:val="0000FF"/>
            <w:sz w:val="24"/>
            <w:szCs w:val="24"/>
            <w:u w:val="single" w:color="0000FF"/>
          </w:rPr>
          <w:t>0for%20fish.pdf</w:t>
        </w:r>
      </w:hyperlink>
    </w:p>
    <w:p w:rsidR="0078530B" w:rsidRPr="00722055" w:rsidRDefault="007F568F">
      <w:pPr>
        <w:pStyle w:val="ListParagraph"/>
        <w:numPr>
          <w:ilvl w:val="0"/>
          <w:numId w:val="90"/>
        </w:numPr>
        <w:tabs>
          <w:tab w:val="left" w:pos="1254"/>
          <w:tab w:val="left" w:pos="1255"/>
        </w:tabs>
        <w:autoSpaceDE w:val="0"/>
        <w:autoSpaceDN w:val="0"/>
        <w:spacing w:line="360" w:lineRule="auto"/>
        <w:ind w:right="534"/>
        <w:jc w:val="both"/>
        <w:rPr>
          <w:rFonts w:ascii="Times New Roman" w:hAnsi="Times New Roman" w:cs="Times New Roman"/>
          <w:sz w:val="24"/>
          <w:szCs w:val="24"/>
        </w:rPr>
      </w:pPr>
      <w:hyperlink r:id="rId70">
        <w:r w:rsidR="00EF6275" w:rsidRPr="00722055">
          <w:rPr>
            <w:rFonts w:ascii="Times New Roman" w:hAnsi="Times New Roman" w:cs="Times New Roman"/>
            <w:color w:val="0000FF"/>
            <w:sz w:val="24"/>
            <w:szCs w:val="24"/>
            <w:u w:val="single" w:color="0000FF"/>
          </w:rPr>
          <w:t>http://jebas.org/00200620122014/Abujam%20et%20al%20JEBAS.pdf</w:t>
        </w:r>
      </w:hyperlink>
    </w:p>
    <w:p w:rsidR="0078530B" w:rsidRPr="00722055" w:rsidRDefault="007F568F">
      <w:pPr>
        <w:pStyle w:val="ListParagraph"/>
        <w:numPr>
          <w:ilvl w:val="0"/>
          <w:numId w:val="90"/>
        </w:numPr>
        <w:tabs>
          <w:tab w:val="left" w:pos="1254"/>
          <w:tab w:val="left" w:pos="1255"/>
        </w:tabs>
        <w:autoSpaceDE w:val="0"/>
        <w:autoSpaceDN w:val="0"/>
        <w:spacing w:before="2" w:line="360" w:lineRule="auto"/>
        <w:ind w:right="534"/>
        <w:jc w:val="both"/>
        <w:rPr>
          <w:rFonts w:ascii="Times New Roman" w:hAnsi="Times New Roman" w:cs="Times New Roman"/>
          <w:sz w:val="24"/>
          <w:szCs w:val="24"/>
        </w:rPr>
      </w:pPr>
      <w:hyperlink r:id="rId71">
        <w:r w:rsidR="00EF6275" w:rsidRPr="00722055">
          <w:rPr>
            <w:rFonts w:ascii="Times New Roman" w:hAnsi="Times New Roman" w:cs="Times New Roman"/>
            <w:color w:val="0000FF"/>
            <w:sz w:val="24"/>
            <w:szCs w:val="24"/>
            <w:u w:val="single" w:color="0000FF"/>
          </w:rPr>
          <w:t>https://krishi.icar.gov.in/jspui/bitstream/123456789/20770/1/Training%20Manual_Hygienic</w:t>
        </w:r>
      </w:hyperlink>
    </w:p>
    <w:p w:rsidR="0078530B" w:rsidRPr="00722055" w:rsidRDefault="007F568F">
      <w:pPr>
        <w:pStyle w:val="ListParagraph"/>
        <w:numPr>
          <w:ilvl w:val="0"/>
          <w:numId w:val="90"/>
        </w:numPr>
        <w:tabs>
          <w:tab w:val="left" w:pos="1254"/>
          <w:tab w:val="left" w:pos="1255"/>
        </w:tabs>
        <w:autoSpaceDE w:val="0"/>
        <w:autoSpaceDN w:val="0"/>
        <w:spacing w:before="1" w:line="360" w:lineRule="auto"/>
        <w:ind w:right="534"/>
        <w:jc w:val="both"/>
        <w:rPr>
          <w:rFonts w:ascii="Times New Roman" w:hAnsi="Times New Roman" w:cs="Times New Roman"/>
          <w:sz w:val="24"/>
          <w:szCs w:val="24"/>
        </w:rPr>
      </w:pPr>
      <w:hyperlink r:id="rId72">
        <w:r w:rsidR="00EF6275" w:rsidRPr="00722055">
          <w:rPr>
            <w:rFonts w:ascii="Times New Roman" w:hAnsi="Times New Roman" w:cs="Times New Roman"/>
            <w:color w:val="0000FF"/>
            <w:sz w:val="24"/>
            <w:szCs w:val="24"/>
            <w:u w:val="single" w:color="0000FF"/>
          </w:rPr>
          <w:t>%20drying%20and%20packing%20of%20fish.pdf</w:t>
        </w:r>
      </w:hyperlink>
    </w:p>
    <w:p w:rsidR="0078530B" w:rsidRPr="00722055" w:rsidRDefault="007F568F">
      <w:pPr>
        <w:pStyle w:val="ListParagraph"/>
        <w:numPr>
          <w:ilvl w:val="0"/>
          <w:numId w:val="90"/>
        </w:numPr>
        <w:tabs>
          <w:tab w:val="left" w:pos="1254"/>
          <w:tab w:val="left" w:pos="1255"/>
        </w:tabs>
        <w:autoSpaceDE w:val="0"/>
        <w:autoSpaceDN w:val="0"/>
        <w:spacing w:before="2" w:line="360" w:lineRule="auto"/>
        <w:ind w:right="534"/>
        <w:jc w:val="both"/>
        <w:rPr>
          <w:rFonts w:ascii="Times New Roman" w:hAnsi="Times New Roman" w:cs="Times New Roman"/>
          <w:sz w:val="24"/>
          <w:szCs w:val="24"/>
        </w:rPr>
      </w:pPr>
      <w:hyperlink r:id="rId73">
        <w:r w:rsidR="00EF6275" w:rsidRPr="00722055">
          <w:rPr>
            <w:rFonts w:ascii="Times New Roman" w:hAnsi="Times New Roman" w:cs="Times New Roman"/>
            <w:color w:val="0000FF"/>
            <w:sz w:val="24"/>
            <w:szCs w:val="24"/>
            <w:u w:val="single" w:color="0000FF"/>
          </w:rPr>
          <w:t>https://krishi.icar.gov.in/jspui/bitstream/123456789/20770/1/Training%20Manual_Hygienic</w:t>
        </w:r>
      </w:hyperlink>
    </w:p>
    <w:p w:rsidR="0078530B" w:rsidRPr="00722055" w:rsidRDefault="007F568F">
      <w:pPr>
        <w:pStyle w:val="ListParagraph"/>
        <w:numPr>
          <w:ilvl w:val="0"/>
          <w:numId w:val="90"/>
        </w:numPr>
        <w:tabs>
          <w:tab w:val="left" w:pos="1254"/>
          <w:tab w:val="left" w:pos="1255"/>
        </w:tabs>
        <w:autoSpaceDE w:val="0"/>
        <w:autoSpaceDN w:val="0"/>
        <w:spacing w:line="360" w:lineRule="auto"/>
        <w:ind w:right="534"/>
        <w:jc w:val="both"/>
        <w:rPr>
          <w:rFonts w:ascii="Times New Roman" w:hAnsi="Times New Roman" w:cs="Times New Roman"/>
          <w:sz w:val="24"/>
          <w:szCs w:val="24"/>
        </w:rPr>
      </w:pPr>
      <w:hyperlink r:id="rId74">
        <w:r w:rsidR="00EF6275" w:rsidRPr="00722055">
          <w:rPr>
            <w:rFonts w:ascii="Times New Roman" w:hAnsi="Times New Roman" w:cs="Times New Roman"/>
            <w:color w:val="0000FF"/>
            <w:sz w:val="24"/>
            <w:szCs w:val="24"/>
            <w:u w:val="single" w:color="0000FF"/>
          </w:rPr>
          <w:t>%20drying%20and%20packing%20of%20fish.pdf</w:t>
        </w:r>
      </w:hyperlink>
    </w:p>
    <w:p w:rsidR="0078530B" w:rsidRPr="00722055" w:rsidRDefault="007F568F">
      <w:pPr>
        <w:pStyle w:val="ListParagraph"/>
        <w:numPr>
          <w:ilvl w:val="0"/>
          <w:numId w:val="90"/>
        </w:numPr>
        <w:tabs>
          <w:tab w:val="left" w:pos="1255"/>
        </w:tabs>
        <w:autoSpaceDE w:val="0"/>
        <w:autoSpaceDN w:val="0"/>
        <w:spacing w:before="2" w:line="360" w:lineRule="auto"/>
        <w:ind w:right="534"/>
        <w:jc w:val="both"/>
        <w:rPr>
          <w:rFonts w:ascii="Times New Roman" w:hAnsi="Times New Roman" w:cs="Times New Roman"/>
          <w:sz w:val="24"/>
          <w:szCs w:val="24"/>
        </w:rPr>
      </w:pPr>
      <w:hyperlink r:id="rId75">
        <w:r w:rsidR="00EF6275" w:rsidRPr="00722055">
          <w:rPr>
            <w:rFonts w:ascii="Times New Roman" w:hAnsi="Times New Roman" w:cs="Times New Roman"/>
            <w:color w:val="0000FF"/>
            <w:sz w:val="24"/>
            <w:szCs w:val="24"/>
            <w:u w:val="single" w:color="0000FF"/>
          </w:rPr>
          <w:t>https://agritech.tnau.ac.in/fishery/fish_byproducts.html</w:t>
        </w:r>
      </w:hyperlink>
    </w:p>
    <w:p w:rsidR="0078530B" w:rsidRPr="00722055" w:rsidRDefault="007F568F">
      <w:pPr>
        <w:pStyle w:val="ListParagraph"/>
        <w:numPr>
          <w:ilvl w:val="0"/>
          <w:numId w:val="90"/>
        </w:numPr>
        <w:tabs>
          <w:tab w:val="left" w:pos="1255"/>
        </w:tabs>
        <w:autoSpaceDE w:val="0"/>
        <w:autoSpaceDN w:val="0"/>
        <w:spacing w:before="1" w:line="360" w:lineRule="auto"/>
        <w:ind w:right="534"/>
        <w:jc w:val="both"/>
        <w:rPr>
          <w:rFonts w:ascii="Times New Roman" w:hAnsi="Times New Roman" w:cs="Times New Roman"/>
          <w:sz w:val="24"/>
          <w:szCs w:val="24"/>
        </w:rPr>
      </w:pPr>
      <w:hyperlink r:id="rId76">
        <w:r w:rsidR="00EF6275" w:rsidRPr="00722055">
          <w:rPr>
            <w:rFonts w:ascii="Times New Roman" w:hAnsi="Times New Roman" w:cs="Times New Roman"/>
            <w:color w:val="0000FF"/>
            <w:sz w:val="24"/>
            <w:szCs w:val="24"/>
            <w:u w:val="single" w:color="0000FF"/>
          </w:rPr>
          <w:t>https://www.ncbi.nlm.nih.gov/pmc/articles/PMC5352841/</w:t>
        </w:r>
      </w:hyperlink>
    </w:p>
    <w:p w:rsidR="0078530B" w:rsidRPr="00722055" w:rsidRDefault="007F568F">
      <w:pPr>
        <w:pStyle w:val="ListParagraph"/>
        <w:numPr>
          <w:ilvl w:val="0"/>
          <w:numId w:val="90"/>
        </w:numPr>
        <w:tabs>
          <w:tab w:val="left" w:pos="1255"/>
        </w:tabs>
        <w:autoSpaceDE w:val="0"/>
        <w:autoSpaceDN w:val="0"/>
        <w:spacing w:line="360" w:lineRule="auto"/>
        <w:ind w:right="534"/>
        <w:jc w:val="both"/>
        <w:rPr>
          <w:rFonts w:ascii="Times New Roman" w:hAnsi="Times New Roman" w:cs="Times New Roman"/>
          <w:sz w:val="24"/>
          <w:szCs w:val="24"/>
        </w:rPr>
      </w:pPr>
      <w:hyperlink r:id="rId77">
        <w:r w:rsidR="00EF6275" w:rsidRPr="00722055">
          <w:rPr>
            <w:rFonts w:ascii="Times New Roman" w:hAnsi="Times New Roman" w:cs="Times New Roman"/>
            <w:color w:val="0000FF"/>
            <w:sz w:val="24"/>
            <w:szCs w:val="24"/>
            <w:u w:val="single" w:color="0000FF"/>
          </w:rPr>
          <w:t>http://www.fao.org/3/i1136e/i1136e.pdf</w:t>
        </w:r>
      </w:hyperlink>
    </w:p>
    <w:p w:rsidR="0078530B" w:rsidRPr="00722055" w:rsidRDefault="007F568F">
      <w:pPr>
        <w:pStyle w:val="ListParagraph"/>
        <w:numPr>
          <w:ilvl w:val="0"/>
          <w:numId w:val="90"/>
        </w:numPr>
        <w:tabs>
          <w:tab w:val="left" w:pos="1255"/>
        </w:tabs>
        <w:autoSpaceDE w:val="0"/>
        <w:autoSpaceDN w:val="0"/>
        <w:spacing w:before="1" w:line="360" w:lineRule="auto"/>
        <w:ind w:right="534"/>
        <w:jc w:val="both"/>
        <w:rPr>
          <w:rFonts w:ascii="Times New Roman" w:hAnsi="Times New Roman" w:cs="Times New Roman"/>
          <w:sz w:val="24"/>
          <w:szCs w:val="24"/>
        </w:rPr>
      </w:pPr>
      <w:hyperlink r:id="rId78" w:anchor="What%20is%20sensory%20assessment">
        <w:r w:rsidR="00EF6275" w:rsidRPr="00722055">
          <w:rPr>
            <w:rFonts w:ascii="Times New Roman" w:hAnsi="Times New Roman" w:cs="Times New Roman"/>
            <w:color w:val="0000FF"/>
            <w:sz w:val="24"/>
            <w:szCs w:val="24"/>
            <w:u w:val="single" w:color="0000FF"/>
          </w:rPr>
          <w:t>http://www.fao.org/3/x5989e/X5989e01.htm#What%20is%20sensory%20assessment</w:t>
        </w:r>
      </w:hyperlink>
      <w:r w:rsidR="00EF6275" w:rsidRPr="00722055">
        <w:rPr>
          <w:rFonts w:ascii="Times New Roman" w:hAnsi="Times New Roman" w:cs="Times New Roman"/>
          <w:sz w:val="24"/>
          <w:szCs w:val="24"/>
        </w:rPr>
        <w:t>)</w:t>
      </w:r>
    </w:p>
    <w:p w:rsidR="0078530B" w:rsidRPr="00722055" w:rsidRDefault="00EF6275">
      <w:pPr>
        <w:pStyle w:val="BodyText"/>
        <w:spacing w:before="2" w:line="360" w:lineRule="auto"/>
        <w:ind w:left="562" w:right="534"/>
        <w:jc w:val="both"/>
        <w:rPr>
          <w:rFonts w:cs="Times New Roman"/>
        </w:rPr>
      </w:pPr>
      <w:r w:rsidRPr="00722055">
        <w:rPr>
          <w:rFonts w:cs="Times New Roman"/>
        </w:rPr>
        <w:t>Web resources suggested by the teacher concerned and the college librarian including reading material.</w:t>
      </w:r>
    </w:p>
    <w:p w:rsidR="0078530B" w:rsidRPr="00722055" w:rsidRDefault="00EF6275">
      <w:pPr>
        <w:pStyle w:val="Heading3"/>
        <w:spacing w:before="69" w:line="360" w:lineRule="auto"/>
        <w:ind w:left="543" w:right="534"/>
        <w:jc w:val="both"/>
        <w:rPr>
          <w:sz w:val="24"/>
          <w:szCs w:val="24"/>
        </w:rPr>
      </w:pPr>
      <w:r w:rsidRPr="00722055">
        <w:rPr>
          <w:sz w:val="24"/>
          <w:szCs w:val="24"/>
        </w:rPr>
        <w:t>Co-Curricular Activities</w:t>
      </w:r>
    </w:p>
    <w:p w:rsidR="0078530B" w:rsidRPr="00722055" w:rsidRDefault="00EF6275">
      <w:pPr>
        <w:pStyle w:val="ListParagraph"/>
        <w:numPr>
          <w:ilvl w:val="0"/>
          <w:numId w:val="91"/>
        </w:numPr>
        <w:tabs>
          <w:tab w:val="left" w:pos="1284"/>
        </w:tabs>
        <w:autoSpaceDE w:val="0"/>
        <w:autoSpaceDN w:val="0"/>
        <w:spacing w:line="360" w:lineRule="auto"/>
        <w:ind w:right="534"/>
        <w:jc w:val="both"/>
        <w:rPr>
          <w:rFonts w:ascii="Times New Roman" w:hAnsi="Times New Roman" w:cs="Times New Roman"/>
          <w:i/>
          <w:sz w:val="24"/>
          <w:szCs w:val="24"/>
        </w:rPr>
      </w:pPr>
      <w:r w:rsidRPr="00722055">
        <w:rPr>
          <w:rFonts w:ascii="Times New Roman" w:hAnsi="Times New Roman" w:cs="Times New Roman"/>
          <w:b/>
          <w:sz w:val="24"/>
          <w:szCs w:val="24"/>
        </w:rPr>
        <w:t xml:space="preserve">Mandatory: </w:t>
      </w:r>
      <w:r w:rsidRPr="00722055">
        <w:rPr>
          <w:rFonts w:ascii="Times New Roman" w:hAnsi="Times New Roman" w:cs="Times New Roman"/>
          <w:i/>
          <w:sz w:val="24"/>
          <w:szCs w:val="24"/>
        </w:rPr>
        <w:t>(Lab/field training of students by teacher (lab 10 + field05):</w:t>
      </w:r>
    </w:p>
    <w:p w:rsidR="0078530B" w:rsidRPr="00722055" w:rsidRDefault="00EF6275">
      <w:pPr>
        <w:pStyle w:val="ListParagraph"/>
        <w:numPr>
          <w:ilvl w:val="0"/>
          <w:numId w:val="92"/>
        </w:numPr>
        <w:tabs>
          <w:tab w:val="left" w:pos="1284"/>
        </w:tabs>
        <w:autoSpaceDE w:val="0"/>
        <w:autoSpaceDN w:val="0"/>
        <w:spacing w:before="1" w:line="360" w:lineRule="auto"/>
        <w:ind w:right="534"/>
        <w:jc w:val="both"/>
        <w:rPr>
          <w:rFonts w:ascii="Times New Roman" w:hAnsi="Times New Roman" w:cs="Times New Roman"/>
          <w:sz w:val="24"/>
          <w:szCs w:val="24"/>
        </w:rPr>
      </w:pPr>
      <w:r w:rsidRPr="00722055">
        <w:rPr>
          <w:rFonts w:ascii="Times New Roman" w:hAnsi="Times New Roman" w:cs="Times New Roman"/>
          <w:sz w:val="24"/>
          <w:szCs w:val="24"/>
        </w:rPr>
        <w:t xml:space="preserve">For Teacher: Training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 xml:space="preserve">students by the teacher in laboratory/field for notlessthan15hourson various steps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 xml:space="preserve">post-harvest techniques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 xml:space="preserve">fishes, on the advanced techniques in post-harvest technology – Training of students on other employability skills in the Post-harvest sector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 xml:space="preserve">Aquaculture Industry- like Processing, Packing, marketing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processed aquaproducts.</w:t>
      </w:r>
    </w:p>
    <w:p w:rsidR="0078530B" w:rsidRPr="00722055" w:rsidRDefault="00EF6275">
      <w:pPr>
        <w:pStyle w:val="ListParagraph"/>
        <w:numPr>
          <w:ilvl w:val="0"/>
          <w:numId w:val="92"/>
        </w:numPr>
        <w:tabs>
          <w:tab w:val="left" w:pos="1284"/>
        </w:tabs>
        <w:autoSpaceDE w:val="0"/>
        <w:autoSpaceDN w:val="0"/>
        <w:spacing w:before="2" w:line="360" w:lineRule="auto"/>
        <w:ind w:right="534"/>
        <w:jc w:val="both"/>
        <w:rPr>
          <w:rFonts w:ascii="Times New Roman" w:hAnsi="Times New Roman" w:cs="Times New Roman"/>
          <w:sz w:val="24"/>
          <w:szCs w:val="24"/>
        </w:rPr>
      </w:pPr>
      <w:r w:rsidRPr="00722055">
        <w:rPr>
          <w:rFonts w:ascii="Times New Roman" w:hAnsi="Times New Roman" w:cs="Times New Roman"/>
          <w:sz w:val="24"/>
          <w:szCs w:val="24"/>
        </w:rPr>
        <w:lastRenderedPageBreak/>
        <w:t xml:space="preserve">For Student: Students shall (individually) visit - Any fish/shrimp Processing Plant/Packing industry and make observations on post harvesting techniques and submit a </w:t>
      </w:r>
      <w:r w:rsidRPr="00722055">
        <w:rPr>
          <w:rFonts w:ascii="Times New Roman" w:hAnsi="Times New Roman" w:cs="Times New Roman"/>
          <w:spacing w:val="-3"/>
          <w:sz w:val="24"/>
          <w:szCs w:val="24"/>
        </w:rPr>
        <w:t xml:space="preserve">brief </w:t>
      </w:r>
      <w:r w:rsidRPr="00722055">
        <w:rPr>
          <w:rFonts w:ascii="Times New Roman" w:hAnsi="Times New Roman" w:cs="Times New Roman"/>
          <w:sz w:val="24"/>
          <w:szCs w:val="24"/>
        </w:rPr>
        <w:t>handwritten Fieldwork/Project work Report with pictures and data /survey in 10 pages.</w:t>
      </w:r>
    </w:p>
    <w:p w:rsidR="0078530B" w:rsidRPr="00722055" w:rsidRDefault="00EF6275">
      <w:pPr>
        <w:pStyle w:val="ListParagraph"/>
        <w:numPr>
          <w:ilvl w:val="0"/>
          <w:numId w:val="92"/>
        </w:numPr>
        <w:tabs>
          <w:tab w:val="left" w:pos="1283"/>
          <w:tab w:val="left" w:pos="1284"/>
        </w:tabs>
        <w:autoSpaceDE w:val="0"/>
        <w:autoSpaceDN w:val="0"/>
        <w:spacing w:before="18" w:line="360" w:lineRule="auto"/>
        <w:ind w:right="534" w:hanging="362"/>
        <w:jc w:val="both"/>
        <w:rPr>
          <w:rFonts w:ascii="Times New Roman" w:hAnsi="Times New Roman" w:cs="Times New Roman"/>
          <w:sz w:val="24"/>
          <w:szCs w:val="24"/>
        </w:rPr>
      </w:pPr>
      <w:r w:rsidRPr="00722055">
        <w:rPr>
          <w:rFonts w:ascii="Times New Roman" w:hAnsi="Times New Roman" w:cs="Times New Roman"/>
          <w:sz w:val="24"/>
          <w:szCs w:val="24"/>
        </w:rPr>
        <w:t xml:space="preserve">Max marks </w:t>
      </w:r>
      <w:r w:rsidRPr="00722055">
        <w:rPr>
          <w:rFonts w:ascii="Times New Roman" w:hAnsi="Times New Roman" w:cs="Times New Roman"/>
          <w:spacing w:val="-3"/>
          <w:sz w:val="24"/>
          <w:szCs w:val="24"/>
        </w:rPr>
        <w:t xml:space="preserve">for </w:t>
      </w:r>
      <w:r w:rsidRPr="00722055">
        <w:rPr>
          <w:rFonts w:ascii="Times New Roman" w:hAnsi="Times New Roman" w:cs="Times New Roman"/>
          <w:sz w:val="24"/>
          <w:szCs w:val="24"/>
        </w:rPr>
        <w:t>Fieldwork/Project work Report:05.</w:t>
      </w:r>
    </w:p>
    <w:p w:rsidR="0078530B" w:rsidRPr="00722055" w:rsidRDefault="00EF6275">
      <w:pPr>
        <w:pStyle w:val="ListParagraph"/>
        <w:numPr>
          <w:ilvl w:val="0"/>
          <w:numId w:val="92"/>
        </w:numPr>
        <w:tabs>
          <w:tab w:val="left" w:pos="1283"/>
          <w:tab w:val="left" w:pos="1284"/>
        </w:tabs>
        <w:autoSpaceDE w:val="0"/>
        <w:autoSpaceDN w:val="0"/>
        <w:spacing w:before="2" w:line="360" w:lineRule="auto"/>
        <w:ind w:right="534"/>
        <w:jc w:val="both"/>
        <w:rPr>
          <w:rFonts w:ascii="Times New Roman" w:hAnsi="Times New Roman" w:cs="Times New Roman"/>
          <w:i/>
          <w:sz w:val="24"/>
          <w:szCs w:val="24"/>
        </w:rPr>
      </w:pPr>
      <w:r w:rsidRPr="00722055">
        <w:rPr>
          <w:rFonts w:ascii="Times New Roman" w:hAnsi="Times New Roman" w:cs="Times New Roman"/>
          <w:sz w:val="24"/>
          <w:szCs w:val="24"/>
        </w:rPr>
        <w:t xml:space="preserve">Suggested Format </w:t>
      </w:r>
      <w:r w:rsidRPr="00722055">
        <w:rPr>
          <w:rFonts w:ascii="Times New Roman" w:hAnsi="Times New Roman" w:cs="Times New Roman"/>
          <w:spacing w:val="-3"/>
          <w:sz w:val="24"/>
          <w:szCs w:val="24"/>
        </w:rPr>
        <w:t xml:space="preserve">for </w:t>
      </w:r>
      <w:r w:rsidRPr="00722055">
        <w:rPr>
          <w:rFonts w:ascii="Times New Roman" w:hAnsi="Times New Roman" w:cs="Times New Roman"/>
          <w:sz w:val="24"/>
          <w:szCs w:val="24"/>
        </w:rPr>
        <w:t xml:space="preserve">Fieldwork/Project work: </w:t>
      </w:r>
      <w:r w:rsidRPr="00722055">
        <w:rPr>
          <w:rFonts w:ascii="Times New Roman" w:hAnsi="Times New Roman" w:cs="Times New Roman"/>
          <w:i/>
          <w:sz w:val="24"/>
          <w:szCs w:val="24"/>
        </w:rPr>
        <w:t>Title page, student details, index page, details of place visited, observations made, findings andacknowledgements</w:t>
      </w:r>
    </w:p>
    <w:p w:rsidR="0078530B" w:rsidRPr="00722055" w:rsidRDefault="00EF6275">
      <w:pPr>
        <w:pStyle w:val="ListParagraph"/>
        <w:numPr>
          <w:ilvl w:val="0"/>
          <w:numId w:val="92"/>
        </w:numPr>
        <w:tabs>
          <w:tab w:val="left" w:pos="1283"/>
          <w:tab w:val="left" w:pos="1284"/>
        </w:tabs>
        <w:autoSpaceDE w:val="0"/>
        <w:autoSpaceDN w:val="0"/>
        <w:spacing w:line="360" w:lineRule="auto"/>
        <w:ind w:right="534" w:hanging="362"/>
        <w:jc w:val="both"/>
        <w:rPr>
          <w:rFonts w:ascii="Times New Roman" w:hAnsi="Times New Roman" w:cs="Times New Roman"/>
          <w:sz w:val="24"/>
          <w:szCs w:val="24"/>
        </w:rPr>
      </w:pPr>
      <w:r w:rsidRPr="00722055">
        <w:rPr>
          <w:rFonts w:ascii="Times New Roman" w:hAnsi="Times New Roman" w:cs="Times New Roman"/>
          <w:sz w:val="24"/>
          <w:szCs w:val="24"/>
        </w:rPr>
        <w:t>(IE): Unittests,</w:t>
      </w:r>
    </w:p>
    <w:p w:rsidR="0078530B" w:rsidRPr="00722055" w:rsidRDefault="00EF6275">
      <w:pPr>
        <w:pStyle w:val="Heading3"/>
        <w:numPr>
          <w:ilvl w:val="0"/>
          <w:numId w:val="91"/>
        </w:numPr>
        <w:tabs>
          <w:tab w:val="left" w:pos="1284"/>
        </w:tabs>
        <w:spacing w:before="73" w:line="360" w:lineRule="auto"/>
        <w:ind w:left="476" w:right="534" w:hanging="360"/>
        <w:jc w:val="both"/>
        <w:rPr>
          <w:sz w:val="24"/>
          <w:szCs w:val="24"/>
        </w:rPr>
      </w:pPr>
      <w:r w:rsidRPr="00722055">
        <w:rPr>
          <w:sz w:val="24"/>
          <w:szCs w:val="24"/>
        </w:rPr>
        <w:t>Suggested Co-CurricularActivities</w:t>
      </w:r>
    </w:p>
    <w:p w:rsidR="0078530B" w:rsidRPr="00722055" w:rsidRDefault="00EF6275">
      <w:pPr>
        <w:pStyle w:val="ListParagraph"/>
        <w:numPr>
          <w:ilvl w:val="0"/>
          <w:numId w:val="93"/>
        </w:numPr>
        <w:tabs>
          <w:tab w:val="left" w:pos="1283"/>
          <w:tab w:val="left" w:pos="1284"/>
        </w:tabs>
        <w:autoSpaceDE w:val="0"/>
        <w:autoSpaceDN w:val="0"/>
        <w:spacing w:line="360" w:lineRule="auto"/>
        <w:ind w:right="534"/>
        <w:jc w:val="both"/>
        <w:rPr>
          <w:rFonts w:ascii="Times New Roman" w:hAnsi="Times New Roman" w:cs="Times New Roman"/>
          <w:sz w:val="24"/>
          <w:szCs w:val="24"/>
        </w:rPr>
      </w:pPr>
      <w:r w:rsidRPr="00722055">
        <w:rPr>
          <w:rFonts w:ascii="Times New Roman" w:hAnsi="Times New Roman" w:cs="Times New Roman"/>
          <w:sz w:val="24"/>
          <w:szCs w:val="24"/>
        </w:rPr>
        <w:t xml:space="preserve">Observation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 xml:space="preserve">fish/shrimp processing plants – visit </w:t>
      </w:r>
      <w:r w:rsidRPr="00722055">
        <w:rPr>
          <w:rFonts w:ascii="Times New Roman" w:hAnsi="Times New Roman" w:cs="Times New Roman"/>
          <w:spacing w:val="-3"/>
          <w:sz w:val="24"/>
          <w:szCs w:val="24"/>
        </w:rPr>
        <w:t xml:space="preserve">web </w:t>
      </w:r>
      <w:r w:rsidRPr="00722055">
        <w:rPr>
          <w:rFonts w:ascii="Times New Roman" w:hAnsi="Times New Roman" w:cs="Times New Roman"/>
          <w:sz w:val="24"/>
          <w:szCs w:val="24"/>
        </w:rPr>
        <w:t xml:space="preserve">sites </w:t>
      </w:r>
      <w:r w:rsidRPr="00722055">
        <w:rPr>
          <w:rFonts w:ascii="Times New Roman" w:hAnsi="Times New Roman" w:cs="Times New Roman"/>
          <w:spacing w:val="-3"/>
          <w:sz w:val="24"/>
          <w:szCs w:val="24"/>
        </w:rPr>
        <w:t>of</w:t>
      </w:r>
      <w:r w:rsidRPr="00722055">
        <w:rPr>
          <w:rFonts w:ascii="Times New Roman" w:hAnsi="Times New Roman" w:cs="Times New Roman"/>
          <w:sz w:val="24"/>
          <w:szCs w:val="24"/>
        </w:rPr>
        <w:t xml:space="preserve">processing companies and recordthe details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that</w:t>
      </w:r>
      <w:r w:rsidRPr="00722055">
        <w:rPr>
          <w:rFonts w:ascii="Times New Roman" w:hAnsi="Times New Roman" w:cs="Times New Roman"/>
          <w:spacing w:val="-3"/>
          <w:sz w:val="24"/>
          <w:szCs w:val="24"/>
        </w:rPr>
        <w:t>Unit</w:t>
      </w:r>
    </w:p>
    <w:p w:rsidR="0078530B" w:rsidRPr="00722055" w:rsidRDefault="00EF6275">
      <w:pPr>
        <w:pStyle w:val="ListParagraph"/>
        <w:numPr>
          <w:ilvl w:val="0"/>
          <w:numId w:val="93"/>
        </w:numPr>
        <w:tabs>
          <w:tab w:val="left" w:pos="1283"/>
          <w:tab w:val="left" w:pos="1284"/>
        </w:tabs>
        <w:autoSpaceDE w:val="0"/>
        <w:autoSpaceDN w:val="0"/>
        <w:spacing w:line="360" w:lineRule="auto"/>
        <w:ind w:right="534"/>
        <w:jc w:val="both"/>
        <w:rPr>
          <w:rFonts w:ascii="Times New Roman" w:hAnsi="Times New Roman" w:cs="Times New Roman"/>
          <w:sz w:val="24"/>
          <w:szCs w:val="24"/>
        </w:rPr>
      </w:pPr>
      <w:r w:rsidRPr="00722055">
        <w:rPr>
          <w:rFonts w:ascii="Times New Roman" w:hAnsi="Times New Roman" w:cs="Times New Roman"/>
          <w:sz w:val="24"/>
          <w:szCs w:val="24"/>
        </w:rPr>
        <w:t xml:space="preserve">Interaction with local fishermen to know the method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preservation and details with the available traditionaltechnology</w:t>
      </w:r>
    </w:p>
    <w:p w:rsidR="0078530B" w:rsidRPr="00722055" w:rsidRDefault="00EF6275">
      <w:pPr>
        <w:pStyle w:val="ListParagraph"/>
        <w:numPr>
          <w:ilvl w:val="0"/>
          <w:numId w:val="93"/>
        </w:numPr>
        <w:tabs>
          <w:tab w:val="left" w:pos="1283"/>
          <w:tab w:val="left" w:pos="1284"/>
        </w:tabs>
        <w:autoSpaceDE w:val="0"/>
        <w:autoSpaceDN w:val="0"/>
        <w:spacing w:line="360" w:lineRule="auto"/>
        <w:ind w:right="534"/>
        <w:jc w:val="both"/>
        <w:rPr>
          <w:rFonts w:ascii="Times New Roman" w:hAnsi="Times New Roman" w:cs="Times New Roman"/>
          <w:sz w:val="24"/>
          <w:szCs w:val="24"/>
        </w:rPr>
      </w:pPr>
      <w:r w:rsidRPr="00722055">
        <w:rPr>
          <w:rFonts w:ascii="Times New Roman" w:hAnsi="Times New Roman" w:cs="Times New Roman"/>
          <w:sz w:val="24"/>
          <w:szCs w:val="24"/>
        </w:rPr>
        <w:t xml:space="preserve">Collection of </w:t>
      </w:r>
      <w:r w:rsidRPr="00722055">
        <w:rPr>
          <w:rFonts w:ascii="Times New Roman" w:hAnsi="Times New Roman" w:cs="Times New Roman"/>
          <w:spacing w:val="-3"/>
          <w:sz w:val="24"/>
          <w:szCs w:val="24"/>
        </w:rPr>
        <w:t xml:space="preserve">web </w:t>
      </w:r>
      <w:r w:rsidRPr="00722055">
        <w:rPr>
          <w:rFonts w:ascii="Times New Roman" w:hAnsi="Times New Roman" w:cs="Times New Roman"/>
          <w:sz w:val="24"/>
          <w:szCs w:val="24"/>
        </w:rPr>
        <w:t>resources on the Quality assurance, quality control measures in Aqua Industries- cross checking the standards during the visit to any processingunits.</w:t>
      </w:r>
    </w:p>
    <w:p w:rsidR="0078530B" w:rsidRPr="00722055" w:rsidRDefault="00EF6275">
      <w:pPr>
        <w:pStyle w:val="ListParagraph"/>
        <w:numPr>
          <w:ilvl w:val="0"/>
          <w:numId w:val="93"/>
        </w:numPr>
        <w:tabs>
          <w:tab w:val="left" w:pos="1283"/>
          <w:tab w:val="left" w:pos="1284"/>
        </w:tabs>
        <w:autoSpaceDE w:val="0"/>
        <w:autoSpaceDN w:val="0"/>
        <w:spacing w:line="360" w:lineRule="auto"/>
        <w:ind w:right="534"/>
        <w:rPr>
          <w:rFonts w:ascii="Times New Roman" w:hAnsi="Times New Roman" w:cs="Times New Roman"/>
          <w:sz w:val="24"/>
          <w:szCs w:val="24"/>
        </w:rPr>
      </w:pPr>
      <w:r w:rsidRPr="00722055">
        <w:rPr>
          <w:rFonts w:ascii="Times New Roman" w:hAnsi="Times New Roman" w:cs="Times New Roman"/>
          <w:sz w:val="24"/>
          <w:szCs w:val="24"/>
        </w:rPr>
        <w:t xml:space="preserve">Assignments, Seminar, Group discussion. Quiz, Collection </w:t>
      </w:r>
      <w:r w:rsidRPr="00722055">
        <w:rPr>
          <w:rFonts w:ascii="Times New Roman" w:hAnsi="Times New Roman" w:cs="Times New Roman"/>
          <w:spacing w:val="-3"/>
          <w:sz w:val="24"/>
          <w:szCs w:val="24"/>
        </w:rPr>
        <w:t xml:space="preserve">of </w:t>
      </w:r>
      <w:r w:rsidRPr="00722055">
        <w:rPr>
          <w:rFonts w:ascii="Times New Roman" w:hAnsi="Times New Roman" w:cs="Times New Roman"/>
          <w:sz w:val="24"/>
          <w:szCs w:val="24"/>
        </w:rPr>
        <w:t>Material, invited lecture, Videopreparationetc</w:t>
      </w:r>
    </w:p>
    <w:p w:rsidR="0078530B" w:rsidRPr="00722055" w:rsidRDefault="0078530B">
      <w:pPr>
        <w:tabs>
          <w:tab w:val="left" w:pos="1283"/>
          <w:tab w:val="left" w:pos="1284"/>
        </w:tabs>
        <w:spacing w:line="360" w:lineRule="auto"/>
        <w:ind w:right="534"/>
        <w:rPr>
          <w:rFonts w:ascii="Times New Roman" w:hAnsi="Times New Roman" w:cs="Times New Roman"/>
          <w:sz w:val="24"/>
          <w:szCs w:val="24"/>
        </w:rPr>
      </w:pPr>
    </w:p>
    <w:p w:rsidR="0078530B" w:rsidRPr="00722055" w:rsidRDefault="0078530B">
      <w:pPr>
        <w:spacing w:before="39" w:line="480" w:lineRule="auto"/>
        <w:ind w:left="3321" w:right="1795" w:firstLine="451"/>
        <w:rPr>
          <w:rFonts w:ascii="Times New Roman" w:eastAsia="Bookman Old Style" w:hAnsi="Times New Roman" w:cs="Times New Roman"/>
          <w:b/>
          <w:spacing w:val="-1"/>
          <w:sz w:val="24"/>
          <w:szCs w:val="24"/>
        </w:rPr>
      </w:pPr>
    </w:p>
    <w:p w:rsidR="0078530B" w:rsidRPr="00722055" w:rsidRDefault="0078530B">
      <w:pPr>
        <w:spacing w:before="39" w:line="480" w:lineRule="auto"/>
        <w:ind w:left="3321" w:right="1795" w:firstLine="451"/>
        <w:rPr>
          <w:rFonts w:ascii="Times New Roman" w:eastAsia="Bookman Old Style" w:hAnsi="Times New Roman" w:cs="Times New Roman"/>
          <w:b/>
          <w:spacing w:val="-1"/>
          <w:sz w:val="24"/>
          <w:szCs w:val="24"/>
        </w:rPr>
      </w:pPr>
    </w:p>
    <w:p w:rsidR="0078530B" w:rsidRPr="00722055" w:rsidRDefault="0078530B">
      <w:pPr>
        <w:spacing w:before="39" w:line="480" w:lineRule="auto"/>
        <w:ind w:left="3321" w:right="1795" w:firstLine="451"/>
        <w:rPr>
          <w:rFonts w:ascii="Times New Roman" w:eastAsia="Bookman Old Style" w:hAnsi="Times New Roman" w:cs="Times New Roman"/>
          <w:b/>
          <w:spacing w:val="-1"/>
          <w:sz w:val="24"/>
          <w:szCs w:val="24"/>
        </w:rPr>
      </w:pPr>
    </w:p>
    <w:p w:rsidR="0078530B" w:rsidRPr="00722055" w:rsidRDefault="0078530B">
      <w:pPr>
        <w:spacing w:before="39" w:line="480" w:lineRule="auto"/>
        <w:ind w:left="3321" w:right="1795" w:firstLine="451"/>
        <w:rPr>
          <w:rFonts w:ascii="Times New Roman" w:eastAsia="Bookman Old Style" w:hAnsi="Times New Roman" w:cs="Times New Roman"/>
          <w:b/>
          <w:spacing w:val="-1"/>
          <w:sz w:val="24"/>
          <w:szCs w:val="24"/>
        </w:rPr>
      </w:pPr>
    </w:p>
    <w:p w:rsidR="0078530B" w:rsidRPr="00722055" w:rsidRDefault="0078530B">
      <w:pPr>
        <w:spacing w:before="39" w:line="480" w:lineRule="auto"/>
        <w:ind w:left="3321" w:right="1795" w:firstLine="451"/>
        <w:rPr>
          <w:rFonts w:ascii="Times New Roman" w:eastAsia="Bookman Old Style" w:hAnsi="Times New Roman" w:cs="Times New Roman"/>
          <w:b/>
          <w:spacing w:val="-1"/>
          <w:sz w:val="24"/>
          <w:szCs w:val="24"/>
        </w:rPr>
      </w:pPr>
    </w:p>
    <w:p w:rsidR="0078530B" w:rsidRPr="00722055" w:rsidRDefault="0078530B">
      <w:pPr>
        <w:spacing w:before="39" w:line="480" w:lineRule="auto"/>
        <w:ind w:right="1795"/>
        <w:rPr>
          <w:rFonts w:ascii="Times New Roman" w:eastAsia="Bookman Old Style" w:hAnsi="Times New Roman" w:cs="Times New Roman"/>
          <w:b/>
          <w:spacing w:val="-1"/>
          <w:sz w:val="24"/>
          <w:szCs w:val="24"/>
        </w:rPr>
      </w:pPr>
    </w:p>
    <w:p w:rsidR="0078530B" w:rsidRPr="00722055" w:rsidRDefault="0078530B">
      <w:pPr>
        <w:spacing w:before="39" w:line="480" w:lineRule="auto"/>
        <w:ind w:right="1795"/>
        <w:rPr>
          <w:rFonts w:ascii="Times New Roman" w:eastAsia="Bookman Old Style" w:hAnsi="Times New Roman" w:cs="Times New Roman"/>
          <w:b/>
          <w:spacing w:val="-1"/>
          <w:sz w:val="24"/>
          <w:szCs w:val="24"/>
        </w:rPr>
      </w:pPr>
    </w:p>
    <w:p w:rsidR="0078530B" w:rsidRPr="00722055" w:rsidRDefault="0078530B">
      <w:pPr>
        <w:spacing w:before="39" w:line="480" w:lineRule="auto"/>
        <w:ind w:right="1795"/>
        <w:rPr>
          <w:rFonts w:ascii="Times New Roman" w:eastAsia="Bookman Old Style" w:hAnsi="Times New Roman" w:cs="Times New Roman"/>
          <w:b/>
          <w:spacing w:val="-1"/>
          <w:sz w:val="24"/>
          <w:szCs w:val="24"/>
        </w:rPr>
      </w:pPr>
    </w:p>
    <w:p w:rsidR="0078530B" w:rsidRPr="00722055" w:rsidRDefault="0078530B">
      <w:pPr>
        <w:spacing w:before="39" w:line="480" w:lineRule="auto"/>
        <w:ind w:right="1795"/>
        <w:rPr>
          <w:rFonts w:ascii="Times New Roman" w:eastAsia="Bookman Old Style" w:hAnsi="Times New Roman" w:cs="Times New Roman"/>
          <w:b/>
          <w:spacing w:val="-1"/>
          <w:sz w:val="24"/>
          <w:szCs w:val="24"/>
        </w:rPr>
      </w:pPr>
    </w:p>
    <w:p w:rsidR="0078530B" w:rsidRPr="00722055" w:rsidRDefault="0078530B">
      <w:pPr>
        <w:spacing w:before="39" w:line="480" w:lineRule="auto"/>
        <w:ind w:right="1795"/>
        <w:rPr>
          <w:rFonts w:ascii="Times New Roman" w:eastAsia="Bookman Old Style" w:hAnsi="Times New Roman" w:cs="Times New Roman"/>
          <w:b/>
          <w:spacing w:val="-1"/>
          <w:sz w:val="24"/>
          <w:szCs w:val="24"/>
        </w:rPr>
      </w:pPr>
    </w:p>
    <w:p w:rsidR="0078530B" w:rsidRPr="00722055" w:rsidRDefault="0078530B">
      <w:pPr>
        <w:spacing w:before="39" w:line="480" w:lineRule="auto"/>
        <w:ind w:left="3321" w:right="1795" w:firstLine="451"/>
        <w:jc w:val="center"/>
        <w:rPr>
          <w:rFonts w:ascii="Times New Roman" w:eastAsia="Bookman Old Style" w:hAnsi="Times New Roman" w:cs="Times New Roman"/>
          <w:b/>
          <w:spacing w:val="-1"/>
          <w:sz w:val="24"/>
          <w:szCs w:val="24"/>
        </w:rPr>
      </w:pPr>
    </w:p>
    <w:p w:rsidR="0078530B" w:rsidRPr="00722055" w:rsidRDefault="0078530B">
      <w:pPr>
        <w:spacing w:before="39" w:line="480" w:lineRule="auto"/>
        <w:ind w:left="3321" w:right="1795" w:firstLine="451"/>
        <w:jc w:val="center"/>
        <w:rPr>
          <w:rFonts w:ascii="Times New Roman" w:eastAsia="Bookman Old Style" w:hAnsi="Times New Roman" w:cs="Times New Roman"/>
          <w:b/>
          <w:spacing w:val="-1"/>
          <w:sz w:val="24"/>
          <w:szCs w:val="24"/>
        </w:rPr>
      </w:pPr>
    </w:p>
    <w:p w:rsidR="0078530B" w:rsidRPr="00722055" w:rsidRDefault="007F568F">
      <w:pPr>
        <w:spacing w:before="39" w:line="480" w:lineRule="auto"/>
        <w:ind w:left="3321" w:right="1795" w:firstLine="451"/>
        <w:jc w:val="center"/>
        <w:rPr>
          <w:rFonts w:ascii="Times New Roman" w:eastAsia="Bookman Old Style" w:hAnsi="Times New Roman" w:cs="Times New Roman"/>
          <w:b/>
          <w:spacing w:val="21"/>
          <w:w w:val="99"/>
          <w:sz w:val="24"/>
          <w:szCs w:val="24"/>
        </w:rPr>
      </w:pPr>
      <w:r w:rsidRPr="007F568F">
        <w:rPr>
          <w:rFonts w:ascii="Times New Roman" w:eastAsia="Bookman Old Style" w:hAnsi="Times New Roman" w:cs="Times New Roman"/>
          <w:sz w:val="24"/>
          <w:szCs w:val="24"/>
        </w:rPr>
        <w:pict>
          <v:shapetype id="_x0000_t202" coordsize="21600,21600" o:spt="202" path="m,l,21600r21600,l21600,xe">
            <v:stroke joinstyle="miter"/>
            <v:path gradientshapeok="t" o:connecttype="rect"/>
          </v:shapetype>
          <v:shape id="Text Box 9" o:spid="_x0000_s1035" type="#_x0000_t202" style="position:absolute;left:0;text-align:left;margin-left:48.3pt;margin-top:44.15pt;width:486.4pt;height:534.45pt;z-index:251665408;mso-position-horizontal-relative:page" o:gfxdata="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IA1btoAAAALAQAADwAAAAAAAAABACAAAAAiAAAA&#10;ZHJzL2Rvd25yZXYueG1sUEsBAhQAFAAAAAgAh07iQIScNkIFAgAADQQAAA4AAAAAAAAAAQAgAAAA&#10;KQEAAGRycy9lMm9Eb2MueG1sUEsFBgAAAAAGAAYAWQEAAKAFAAAAAA==&#10;" filled="f" stroked="f">
            <v:textbox inset="0,0,0,0">
              <w:txbxContent>
                <w:p w:rsidR="00E06A3B" w:rsidRDefault="00E06A3B"/>
                <w:tbl>
                  <w:tblPr>
                    <w:tblW w:w="0" w:type="auto"/>
                    <w:tblLayout w:type="fixed"/>
                    <w:tblLook w:val="04A0"/>
                  </w:tblPr>
                  <w:tblGrid>
                    <w:gridCol w:w="684"/>
                    <w:gridCol w:w="3536"/>
                    <w:gridCol w:w="1709"/>
                    <w:gridCol w:w="3781"/>
                  </w:tblGrid>
                  <w:tr w:rsidR="00E06A3B">
                    <w:trPr>
                      <w:trHeight w:hRule="exact" w:val="1138"/>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1" w:lineRule="exact"/>
                          <w:rPr>
                            <w:rFonts w:ascii="Bookman Old Style" w:eastAsia="Bookman Old Style" w:hAnsi="Bookman Old Style" w:cs="Bookman Old Style"/>
                            <w:sz w:val="24"/>
                            <w:szCs w:val="24"/>
                          </w:rPr>
                        </w:pPr>
                        <w:r>
                          <w:rPr>
                            <w:rFonts w:ascii="Bookman Old Style"/>
                            <w:spacing w:val="-1"/>
                            <w:sz w:val="24"/>
                          </w:rPr>
                          <w:t>S. No</w:t>
                        </w:r>
                      </w:p>
                      <w:p w:rsidR="00E06A3B" w:rsidRDefault="00E06A3B">
                        <w:pPr>
                          <w:pStyle w:val="TableParagraph"/>
                          <w:spacing w:line="281" w:lineRule="exact"/>
                          <w:rPr>
                            <w:rFonts w:ascii="Bookman Old Style" w:eastAsia="Bookman Old Style" w:hAnsi="Bookman Old Style" w:cs="Bookman Old Style"/>
                            <w:sz w:val="24"/>
                            <w:szCs w:val="24"/>
                          </w:rPr>
                        </w:pP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rPr>
                            <w:rFonts w:ascii="Bookman Old Style" w:eastAsia="Bookman Old Style" w:hAnsi="Bookman Old Style" w:cs="Bookman Old Style"/>
                            <w:sz w:val="24"/>
                            <w:szCs w:val="24"/>
                          </w:rPr>
                        </w:pPr>
                      </w:p>
                      <w:p w:rsidR="00E06A3B" w:rsidRDefault="00E06A3B">
                        <w:pPr>
                          <w:pStyle w:val="TableParagraph"/>
                          <w:spacing w:before="11"/>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z w:val="24"/>
                          </w:rPr>
                          <w:t>Name</w:t>
                        </w:r>
                        <w:r>
                          <w:rPr>
                            <w:rFonts w:ascii="Bookman Old Style"/>
                            <w:spacing w:val="-1"/>
                            <w:sz w:val="24"/>
                          </w:rPr>
                          <w:t>of</w:t>
                        </w:r>
                        <w:r>
                          <w:rPr>
                            <w:rFonts w:ascii="Bookman Old Style"/>
                            <w:sz w:val="24"/>
                          </w:rPr>
                          <w:t>the</w:t>
                        </w:r>
                        <w:r>
                          <w:rPr>
                            <w:rFonts w:ascii="Bookman Old Style"/>
                            <w:spacing w:val="-1"/>
                            <w:sz w:val="24"/>
                          </w:rPr>
                          <w:t>Examiners</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rPr>
                            <w:rFonts w:ascii="Bookman Old Style" w:eastAsia="Bookman Old Style" w:hAnsi="Bookman Old Style" w:cs="Bookman Old Style"/>
                            <w:sz w:val="24"/>
                            <w:szCs w:val="24"/>
                          </w:rPr>
                        </w:pPr>
                      </w:p>
                      <w:p w:rsidR="00E06A3B" w:rsidRDefault="00E06A3B">
                        <w:pPr>
                          <w:pStyle w:val="TableParagraph"/>
                          <w:spacing w:before="11"/>
                          <w:rPr>
                            <w:rFonts w:ascii="Bookman Old Style" w:eastAsia="Bookman Old Style" w:hAnsi="Bookman Old Style" w:cs="Bookman Old Style"/>
                            <w:sz w:val="23"/>
                            <w:szCs w:val="23"/>
                          </w:rPr>
                        </w:pPr>
                      </w:p>
                      <w:p w:rsidR="00E06A3B" w:rsidRDefault="00E06A3B">
                        <w:pPr>
                          <w:pStyle w:val="TableParagraph"/>
                          <w:ind w:left="510"/>
                          <w:rPr>
                            <w:rFonts w:ascii="Bookman Old Style" w:eastAsia="Bookman Old Style" w:hAnsi="Bookman Old Style" w:cs="Bookman Old Style"/>
                            <w:sz w:val="24"/>
                            <w:szCs w:val="24"/>
                          </w:rPr>
                        </w:pPr>
                        <w:r>
                          <w:rPr>
                            <w:rFonts w:ascii="Bookman Old Style"/>
                            <w:spacing w:val="-1"/>
                            <w:sz w:val="24"/>
                          </w:rPr>
                          <w:t>Subject</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rPr>
                            <w:rFonts w:ascii="Bookman Old Style" w:eastAsia="Bookman Old Style" w:hAnsi="Bookman Old Style" w:cs="Bookman Old Style"/>
                            <w:sz w:val="24"/>
                            <w:szCs w:val="24"/>
                          </w:rPr>
                        </w:pPr>
                      </w:p>
                      <w:p w:rsidR="00E06A3B" w:rsidRDefault="00E06A3B">
                        <w:pPr>
                          <w:pStyle w:val="TableParagraph"/>
                          <w:spacing w:before="11"/>
                          <w:rPr>
                            <w:rFonts w:ascii="Bookman Old Style" w:eastAsia="Bookman Old Style" w:hAnsi="Bookman Old Style" w:cs="Bookman Old Style"/>
                            <w:sz w:val="23"/>
                            <w:szCs w:val="23"/>
                          </w:rPr>
                        </w:pPr>
                      </w:p>
                      <w:p w:rsidR="00E06A3B" w:rsidRDefault="00E06A3B">
                        <w:pPr>
                          <w:pStyle w:val="TableParagraph"/>
                          <w:tabs>
                            <w:tab w:val="left" w:pos="2266"/>
                          </w:tabs>
                          <w:ind w:left="183"/>
                          <w:rPr>
                            <w:rFonts w:ascii="Bookman Old Style" w:eastAsia="Bookman Old Style" w:hAnsi="Bookman Old Style" w:cs="Bookman Old Style"/>
                            <w:sz w:val="24"/>
                            <w:szCs w:val="24"/>
                          </w:rPr>
                        </w:pPr>
                        <w:r>
                          <w:rPr>
                            <w:rFonts w:ascii="Bookman Old Style"/>
                            <w:sz w:val="24"/>
                          </w:rPr>
                          <w:t>Name</w:t>
                        </w:r>
                        <w:r>
                          <w:rPr>
                            <w:rFonts w:ascii="Bookman Old Style"/>
                            <w:spacing w:val="-1"/>
                            <w:sz w:val="24"/>
                          </w:rPr>
                          <w:t>of</w:t>
                        </w:r>
                        <w:r>
                          <w:rPr>
                            <w:rFonts w:ascii="Bookman Old Style"/>
                            <w:sz w:val="24"/>
                          </w:rPr>
                          <w:t>the</w:t>
                        </w:r>
                        <w:r>
                          <w:rPr>
                            <w:sz w:val="24"/>
                          </w:rPr>
                          <w:tab/>
                        </w:r>
                        <w:r>
                          <w:rPr>
                            <w:rFonts w:ascii="Bookman Old Style"/>
                            <w:sz w:val="24"/>
                          </w:rPr>
                          <w:t>College</w:t>
                        </w:r>
                      </w:p>
                    </w:tc>
                  </w:tr>
                  <w:tr w:rsidR="00E06A3B">
                    <w:trPr>
                      <w:trHeight w:hRule="exact" w:val="46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102"/>
                          <w:rPr>
                            <w:rFonts w:ascii="Bookman Old Style" w:eastAsia="Bookman Old Style" w:hAnsi="Bookman Old Style" w:cs="Bookman Old Style"/>
                            <w:sz w:val="24"/>
                            <w:szCs w:val="24"/>
                          </w:rPr>
                        </w:pPr>
                        <w:r>
                          <w:rPr>
                            <w:rFonts w:ascii="Bookman Old Style"/>
                            <w:sz w:val="24"/>
                          </w:rPr>
                          <w:t>1</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255"/>
                          <w:rPr>
                            <w:rFonts w:ascii="Bookman Old Style" w:eastAsia="Bookman Old Style" w:hAnsi="Bookman Old Style" w:cs="Bookman Old Style"/>
                            <w:sz w:val="24"/>
                            <w:szCs w:val="24"/>
                          </w:rPr>
                        </w:pPr>
                        <w:r>
                          <w:rPr>
                            <w:rFonts w:ascii="Bookman Old Style"/>
                            <w:sz w:val="24"/>
                          </w:rPr>
                          <w:t>Dr. P</w:t>
                        </w:r>
                        <w:r>
                          <w:rPr>
                            <w:rFonts w:ascii="Bookman Old Style"/>
                            <w:spacing w:val="-1"/>
                            <w:sz w:val="24"/>
                          </w:rPr>
                          <w:t>JOHNKIRAN</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PERUMALLAPURAM</w:t>
                        </w:r>
                      </w:p>
                    </w:tc>
                  </w:tr>
                  <w:tr w:rsidR="00E06A3B">
                    <w:trPr>
                      <w:trHeight w:hRule="exact" w:val="485"/>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02"/>
                          <w:rPr>
                            <w:rFonts w:ascii="Bookman Old Style" w:eastAsia="Bookman Old Style" w:hAnsi="Bookman Old Style" w:cs="Bookman Old Style"/>
                            <w:sz w:val="24"/>
                            <w:szCs w:val="24"/>
                          </w:rPr>
                        </w:pPr>
                        <w:r>
                          <w:rPr>
                            <w:rFonts w:ascii="Bookman Old Style"/>
                            <w:spacing w:val="-1"/>
                            <w:sz w:val="24"/>
                          </w:rPr>
                          <w:t>02</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78"/>
                          <w:rPr>
                            <w:rFonts w:ascii="Bookman Old Style" w:eastAsia="Bookman Old Style" w:hAnsi="Bookman Old Style" w:cs="Bookman Old Style"/>
                            <w:sz w:val="24"/>
                            <w:szCs w:val="24"/>
                          </w:rPr>
                        </w:pPr>
                        <w:r>
                          <w:rPr>
                            <w:rFonts w:ascii="Bookman Old Style"/>
                            <w:sz w:val="24"/>
                          </w:rPr>
                          <w:t>M.</w:t>
                        </w:r>
                        <w:r>
                          <w:rPr>
                            <w:rFonts w:ascii="Bookman Old Style"/>
                            <w:spacing w:val="-1"/>
                            <w:sz w:val="24"/>
                          </w:rPr>
                          <w:t>VASANTHA LAKSHMI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02"/>
                          <w:rPr>
                            <w:rFonts w:ascii="Bookman Old Style" w:eastAsia="Bookman Old Style" w:hAnsi="Bookman Old Style" w:cs="Bookman Old Style"/>
                            <w:sz w:val="24"/>
                            <w:szCs w:val="24"/>
                          </w:rPr>
                        </w:pPr>
                        <w:r>
                          <w:rPr>
                            <w:rFonts w:ascii="Bookman Old Style"/>
                            <w:spacing w:val="-1"/>
                            <w:sz w:val="24"/>
                          </w:rPr>
                          <w:t>ASD</w:t>
                        </w:r>
                        <w:r>
                          <w:rPr>
                            <w:rFonts w:ascii="Bookman Old Style"/>
                            <w:sz w:val="24"/>
                          </w:rPr>
                          <w:t>COLLEGE</w:t>
                        </w:r>
                        <w:r>
                          <w:rPr>
                            <w:rFonts w:ascii="Bookman Old Style"/>
                            <w:spacing w:val="-6"/>
                            <w:sz w:val="24"/>
                          </w:rPr>
                          <w:t>, KAKINADA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z w:val="24"/>
                          </w:rPr>
                          <w:t>03</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78"/>
                          <w:rPr>
                            <w:rFonts w:ascii="Bookman Old Style" w:eastAsia="Bookman Old Style" w:hAnsi="Bookman Old Style" w:cs="Bookman Old Style"/>
                            <w:sz w:val="24"/>
                            <w:szCs w:val="24"/>
                          </w:rPr>
                        </w:pPr>
                        <w:r>
                          <w:rPr>
                            <w:rFonts w:ascii="Bookman Old Style"/>
                            <w:sz w:val="24"/>
                          </w:rPr>
                          <w:t>Dr. M. VIJAYA</w:t>
                        </w:r>
                        <w:r>
                          <w:rPr>
                            <w:rFonts w:ascii="Bookman Old Style"/>
                            <w:spacing w:val="-1"/>
                            <w:sz w:val="24"/>
                          </w:rPr>
                          <w:t>KUMAR</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SRR</w:t>
                        </w:r>
                        <w:r>
                          <w:rPr>
                            <w:rFonts w:ascii="Bookman Old Style"/>
                            <w:sz w:val="24"/>
                          </w:rPr>
                          <w:t>GDC</w:t>
                        </w:r>
                        <w:r>
                          <w:rPr>
                            <w:rFonts w:ascii="Bookman Old Style"/>
                            <w:spacing w:val="-1"/>
                            <w:sz w:val="24"/>
                          </w:rPr>
                          <w:t>VIJAYAWADA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0"/>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04</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rPr>
                            <w:rFonts w:ascii="Bookman Old Style" w:eastAsia="Bookman Old Style" w:hAnsi="Bookman Old Style" w:cs="Bookman Old Style"/>
                            <w:sz w:val="24"/>
                            <w:szCs w:val="24"/>
                          </w:rPr>
                        </w:pPr>
                        <w:r>
                          <w:rPr>
                            <w:rFonts w:ascii="Bookman Old Style"/>
                            <w:spacing w:val="-1"/>
                            <w:sz w:val="24"/>
                          </w:rPr>
                          <w:t xml:space="preserve">  P. JAYA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0"/>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0"/>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VIZAG</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05</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K.</w:t>
                        </w:r>
                        <w:r>
                          <w:rPr>
                            <w:rFonts w:ascii="Bookman Old Style"/>
                            <w:sz w:val="24"/>
                          </w:rPr>
                          <w:t>USHA</w:t>
                        </w:r>
                        <w:r>
                          <w:rPr>
                            <w:rFonts w:ascii="Bookman Old Style"/>
                            <w:spacing w:val="-1"/>
                            <w:sz w:val="24"/>
                          </w:rPr>
                          <w:t>RANI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726"/>
                          <w:rPr>
                            <w:rFonts w:ascii="Bookman Old Style" w:eastAsia="Bookman Old Style" w:hAnsi="Bookman Old Style" w:cs="Bookman Old Style"/>
                            <w:sz w:val="24"/>
                            <w:szCs w:val="24"/>
                          </w:rPr>
                        </w:pPr>
                        <w:r>
                          <w:rPr>
                            <w:rFonts w:ascii="Bookman Old Style"/>
                            <w:spacing w:val="-1"/>
                            <w:sz w:val="24"/>
                          </w:rPr>
                          <w:t>ARTS</w:t>
                        </w:r>
                        <w:r>
                          <w:rPr>
                            <w:rFonts w:ascii="Bookman Old Style"/>
                            <w:sz w:val="24"/>
                          </w:rPr>
                          <w:t>COLLLGE</w:t>
                        </w:r>
                        <w:r>
                          <w:rPr>
                            <w:rFonts w:ascii="Bookman Old Style"/>
                            <w:spacing w:val="-1"/>
                            <w:sz w:val="24"/>
                          </w:rPr>
                          <w:t>RAJAHMUNDRY</w:t>
                        </w:r>
                      </w:p>
                    </w:tc>
                  </w:tr>
                  <w:tr w:rsidR="00E06A3B">
                    <w:trPr>
                      <w:trHeight w:hRule="exact" w:val="53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06</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z w:val="24"/>
                          </w:rPr>
                          <w:t>N.</w:t>
                        </w:r>
                        <w:r>
                          <w:rPr>
                            <w:rFonts w:ascii="Bookman Old Style"/>
                            <w:spacing w:val="-1"/>
                            <w:sz w:val="24"/>
                          </w:rPr>
                          <w:t>SUNEETHA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SRR</w:t>
                        </w:r>
                        <w:r>
                          <w:rPr>
                            <w:rFonts w:ascii="Bookman Old Style"/>
                            <w:sz w:val="24"/>
                          </w:rPr>
                          <w:t>GDC,</w:t>
                        </w:r>
                        <w:r>
                          <w:rPr>
                            <w:rFonts w:ascii="Bookman Old Style"/>
                            <w:spacing w:val="-1"/>
                            <w:sz w:val="24"/>
                          </w:rPr>
                          <w:t>VIJAYAWADA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07</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2"/>
                          <w:rPr>
                            <w:rFonts w:ascii="Bookman Old Style" w:eastAsia="Bookman Old Style" w:hAnsi="Bookman Old Style" w:cs="Bookman Old Style"/>
                            <w:sz w:val="23"/>
                            <w:szCs w:val="23"/>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Dr. R. INDIRA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591"/>
                          <w:rPr>
                            <w:rFonts w:ascii="Bookman Old Style" w:eastAsia="Bookman Old Style" w:hAnsi="Bookman Old Style" w:cs="Bookman Old Style"/>
                            <w:sz w:val="24"/>
                            <w:szCs w:val="24"/>
                          </w:rPr>
                        </w:pPr>
                        <w:r>
                          <w:rPr>
                            <w:rFonts w:ascii="Bookman Old Style"/>
                            <w:spacing w:val="-1"/>
                            <w:sz w:val="24"/>
                          </w:rPr>
                          <w:t>ST. THERESSA</w:t>
                        </w:r>
                        <w:r>
                          <w:rPr>
                            <w:rFonts w:ascii="Bookman Old Style"/>
                            <w:sz w:val="24"/>
                          </w:rPr>
                          <w:t>COLLEGE,</w:t>
                        </w:r>
                        <w:r>
                          <w:rPr>
                            <w:rFonts w:ascii="Bookman Old Style"/>
                            <w:spacing w:val="-1"/>
                            <w:sz w:val="24"/>
                          </w:rPr>
                          <w:t>ELURU</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08</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78"/>
                          <w:rPr>
                            <w:rFonts w:ascii="Bookman Old Style" w:eastAsia="Bookman Old Style" w:hAnsi="Bookman Old Style" w:cs="Bookman Old Style"/>
                            <w:sz w:val="24"/>
                            <w:szCs w:val="24"/>
                          </w:rPr>
                        </w:pPr>
                        <w:r>
                          <w:rPr>
                            <w:rFonts w:ascii="Bookman Old Style"/>
                            <w:spacing w:val="-1"/>
                            <w:sz w:val="24"/>
                          </w:rPr>
                          <w:t>V. SANDHYA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KAIKALURU</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09</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V.V. PADMAVATHI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591"/>
                          <w:rPr>
                            <w:rFonts w:ascii="Bookman Old Style" w:eastAsia="Bookman Old Style" w:hAnsi="Bookman Old Style" w:cs="Bookman Old Style"/>
                            <w:sz w:val="24"/>
                            <w:szCs w:val="24"/>
                          </w:rPr>
                        </w:pPr>
                        <w:r>
                          <w:rPr>
                            <w:rFonts w:ascii="Bookman Old Style"/>
                            <w:spacing w:val="-1"/>
                            <w:sz w:val="24"/>
                          </w:rPr>
                          <w:t>ST. THERESSA</w:t>
                        </w:r>
                        <w:r>
                          <w:rPr>
                            <w:rFonts w:ascii="Bookman Old Style"/>
                            <w:sz w:val="24"/>
                          </w:rPr>
                          <w:t>COLLEGE,</w:t>
                        </w:r>
                        <w:r>
                          <w:rPr>
                            <w:rFonts w:ascii="Bookman Old Style"/>
                            <w:spacing w:val="-1"/>
                            <w:sz w:val="24"/>
                          </w:rPr>
                          <w:t>ELURU</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10</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K.BABU</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454"/>
                          <w:rPr>
                            <w:rFonts w:ascii="Bookman Old Style" w:eastAsia="Bookman Old Style" w:hAnsi="Bookman Old Style" w:cs="Bookman Old Style"/>
                            <w:sz w:val="24"/>
                            <w:szCs w:val="24"/>
                          </w:rPr>
                        </w:pPr>
                        <w:r>
                          <w:rPr>
                            <w:rFonts w:ascii="Bookman Old Style"/>
                            <w:sz w:val="24"/>
                          </w:rPr>
                          <w:t>GOVERNEMTN</w:t>
                        </w:r>
                        <w:r>
                          <w:rPr>
                            <w:rFonts w:ascii="Bookman Old Style"/>
                            <w:spacing w:val="-1"/>
                            <w:sz w:val="24"/>
                          </w:rPr>
                          <w:t>ARTS</w:t>
                        </w:r>
                        <w:r>
                          <w:rPr>
                            <w:rFonts w:ascii="Bookman Old Style"/>
                            <w:sz w:val="24"/>
                          </w:rPr>
                          <w:t>COLLEGE</w:t>
                        </w:r>
                        <w:r>
                          <w:rPr>
                            <w:rFonts w:ascii="Bookman Old Style"/>
                            <w:spacing w:val="-1"/>
                            <w:sz w:val="24"/>
                          </w:rPr>
                          <w:t>RAJAHMUNDRY</w:t>
                        </w:r>
                      </w:p>
                    </w:tc>
                  </w:tr>
                  <w:tr w:rsidR="00E06A3B">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11</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DR.R.P.DATTU</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TIRUVURU</w:t>
                        </w:r>
                      </w:p>
                    </w:tc>
                  </w:tr>
                  <w:tr w:rsidR="00E06A3B">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12</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DR.I SCHAKRAPANI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VIDAVALURU</w:t>
                        </w:r>
                      </w:p>
                    </w:tc>
                  </w:tr>
                  <w:tr w:rsidR="00E06A3B">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13</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DR.G</w:t>
                        </w:r>
                        <w:r>
                          <w:rPr>
                            <w:rFonts w:ascii="Bookman Old Style"/>
                            <w:spacing w:val="-1"/>
                            <w:sz w:val="24"/>
                          </w:rPr>
                          <w:t>SRINIVAS</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KARNOOL</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37"/>
                          <w:ind w:left="102"/>
                          <w:rPr>
                            <w:rFonts w:ascii="Bookman Old Style" w:eastAsia="Bookman Old Style" w:hAnsi="Bookman Old Style" w:cs="Bookman Old Style"/>
                            <w:sz w:val="24"/>
                            <w:szCs w:val="24"/>
                          </w:rPr>
                        </w:pPr>
                        <w:r>
                          <w:rPr>
                            <w:rFonts w:ascii="Bookman Old Style"/>
                            <w:spacing w:val="-1"/>
                            <w:sz w:val="24"/>
                          </w:rPr>
                          <w:t>14</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37"/>
                          <w:ind w:left="102"/>
                          <w:rPr>
                            <w:rFonts w:ascii="Bookman Old Style" w:eastAsia="Bookman Old Style" w:hAnsi="Bookman Old Style" w:cs="Bookman Old Style"/>
                            <w:sz w:val="24"/>
                            <w:szCs w:val="24"/>
                          </w:rPr>
                        </w:pPr>
                        <w:r>
                          <w:rPr>
                            <w:rFonts w:ascii="Bookman Old Style"/>
                            <w:sz w:val="24"/>
                          </w:rPr>
                          <w:t>MADHAVI</w:t>
                        </w:r>
                        <w:r>
                          <w:rPr>
                            <w:rFonts w:ascii="Bookman Old Style"/>
                            <w:spacing w:val="-1"/>
                            <w:sz w:val="24"/>
                          </w:rPr>
                          <w:t>RANI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37"/>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591"/>
                          <w:rPr>
                            <w:rFonts w:ascii="Bookman Old Style" w:eastAsia="Bookman Old Style" w:hAnsi="Bookman Old Style" w:cs="Bookman Old Style"/>
                            <w:sz w:val="24"/>
                            <w:szCs w:val="24"/>
                          </w:rPr>
                        </w:pPr>
                        <w:r>
                          <w:rPr>
                            <w:rFonts w:ascii="Bookman Old Style"/>
                            <w:spacing w:val="-1"/>
                            <w:sz w:val="24"/>
                          </w:rPr>
                          <w:t>ST. THERESSA</w:t>
                        </w:r>
                        <w:r>
                          <w:rPr>
                            <w:rFonts w:ascii="Bookman Old Style"/>
                            <w:sz w:val="24"/>
                          </w:rPr>
                          <w:t>COLLEGE,</w:t>
                        </w:r>
                        <w:r>
                          <w:rPr>
                            <w:rFonts w:ascii="Bookman Old Style"/>
                            <w:spacing w:val="-1"/>
                            <w:sz w:val="24"/>
                          </w:rPr>
                          <w:t>ELURU</w:t>
                        </w:r>
                      </w:p>
                    </w:tc>
                  </w:tr>
                  <w:tr w:rsidR="00E06A3B">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15</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S. MADHAVI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ASD</w:t>
                        </w:r>
                        <w:r>
                          <w:rPr>
                            <w:rFonts w:ascii="Bookman Old Style"/>
                            <w:sz w:val="24"/>
                          </w:rPr>
                          <w:t>COLLEGE</w:t>
                        </w:r>
                        <w:r>
                          <w:rPr>
                            <w:rFonts w:ascii="Bookman Old Style"/>
                            <w:spacing w:val="-1"/>
                            <w:sz w:val="24"/>
                          </w:rPr>
                          <w:t>KAKINADA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16</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K.</w:t>
                        </w:r>
                        <w:r>
                          <w:rPr>
                            <w:rFonts w:ascii="Bookman Old Style"/>
                            <w:spacing w:val="-1"/>
                            <w:sz w:val="24"/>
                          </w:rPr>
                          <w:t xml:space="preserve"> RAMARAO</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543"/>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VISHAKAPATNAM</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17</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Dr.T.</w:t>
                        </w:r>
                        <w:r>
                          <w:rPr>
                            <w:rFonts w:ascii="Bookman Old Style"/>
                            <w:spacing w:val="-1"/>
                            <w:sz w:val="24"/>
                          </w:rPr>
                          <w:t>SAMUEL</w:t>
                        </w:r>
                        <w:r>
                          <w:rPr>
                            <w:rFonts w:ascii="Bookman Old Style"/>
                            <w:sz w:val="24"/>
                          </w:rPr>
                          <w:t>DAVID</w:t>
                        </w:r>
                        <w:r>
                          <w:rPr>
                            <w:rFonts w:ascii="Bookman Old Style"/>
                            <w:spacing w:val="-1"/>
                            <w:sz w:val="24"/>
                          </w:rPr>
                          <w:t>RAJ</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543"/>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VISHAKAPATNAM</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18</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P.R.</w:t>
                        </w:r>
                        <w:r>
                          <w:rPr>
                            <w:rFonts w:ascii="Bookman Old Style"/>
                            <w:spacing w:val="-1"/>
                            <w:sz w:val="24"/>
                          </w:rPr>
                          <w:t>VANI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543"/>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VISHAKAPATNAM</w:t>
                        </w:r>
                      </w:p>
                    </w:tc>
                  </w:tr>
                  <w:tr w:rsidR="00E06A3B">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19</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K.</w:t>
                        </w:r>
                        <w:r>
                          <w:rPr>
                            <w:rFonts w:ascii="Bookman Old Style"/>
                            <w:spacing w:val="-1"/>
                            <w:sz w:val="24"/>
                          </w:rPr>
                          <w:t xml:space="preserve"> SAMBASIVARAO</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GDCMYLAVARM</w:t>
                        </w:r>
                      </w:p>
                    </w:tc>
                  </w:tr>
                  <w:tr w:rsidR="00E06A3B">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20</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w:t>
                        </w:r>
                        <w:r>
                          <w:rPr>
                            <w:rFonts w:ascii="Bookman Old Style"/>
                            <w:spacing w:val="-1"/>
                            <w:sz w:val="24"/>
                          </w:rPr>
                          <w:t>VANI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TADEPALLIGUDEM</w:t>
                        </w:r>
                      </w:p>
                    </w:tc>
                  </w:tr>
                </w:tbl>
                <w:p w:rsidR="00E06A3B" w:rsidRDefault="00E06A3B"/>
              </w:txbxContent>
            </v:textbox>
            <w10:wrap anchorx="page"/>
          </v:shape>
        </w:pict>
      </w:r>
      <w:r w:rsidR="00EF6275" w:rsidRPr="00722055">
        <w:rPr>
          <w:rFonts w:ascii="Times New Roman" w:eastAsia="Bookman Old Style" w:hAnsi="Times New Roman" w:cs="Times New Roman"/>
          <w:b/>
          <w:spacing w:val="-1"/>
          <w:sz w:val="24"/>
          <w:szCs w:val="24"/>
        </w:rPr>
        <w:t xml:space="preserve">LIST </w:t>
      </w:r>
      <w:r w:rsidR="00EF6275" w:rsidRPr="00722055">
        <w:rPr>
          <w:rFonts w:ascii="Times New Roman" w:eastAsia="Bookman Old Style" w:hAnsi="Times New Roman" w:cs="Times New Roman"/>
          <w:b/>
          <w:sz w:val="24"/>
          <w:szCs w:val="24"/>
        </w:rPr>
        <w:t xml:space="preserve">OF </w:t>
      </w:r>
      <w:r w:rsidR="00EF6275" w:rsidRPr="00722055">
        <w:rPr>
          <w:rFonts w:ascii="Times New Roman" w:eastAsia="Bookman Old Style" w:hAnsi="Times New Roman" w:cs="Times New Roman"/>
          <w:b/>
          <w:spacing w:val="-1"/>
          <w:sz w:val="24"/>
          <w:szCs w:val="24"/>
        </w:rPr>
        <w:t>EXAMINERS</w:t>
      </w:r>
    </w:p>
    <w:p w:rsidR="0078530B" w:rsidRPr="00722055" w:rsidRDefault="00EF6275">
      <w:pPr>
        <w:spacing w:before="39" w:line="480" w:lineRule="auto"/>
        <w:ind w:left="3321" w:right="1795" w:firstLine="451"/>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t>DEPARTMENTOF</w:t>
      </w:r>
      <w:r w:rsidRPr="00722055">
        <w:rPr>
          <w:rFonts w:ascii="Times New Roman" w:eastAsia="Bookman Old Style" w:hAnsi="Times New Roman" w:cs="Times New Roman"/>
          <w:b/>
          <w:spacing w:val="-1"/>
          <w:sz w:val="24"/>
          <w:szCs w:val="24"/>
        </w:rPr>
        <w:t>ZOOLOGY</w:t>
      </w: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spacing w:before="8"/>
        <w:rPr>
          <w:rFonts w:ascii="Times New Roman" w:eastAsia="Bookman Old Style" w:hAnsi="Times New Roman" w:cs="Times New Roman"/>
          <w:b/>
          <w:bCs/>
          <w:sz w:val="28"/>
          <w:szCs w:val="28"/>
        </w:rPr>
      </w:pPr>
    </w:p>
    <w:p w:rsidR="0078530B" w:rsidRPr="00722055" w:rsidRDefault="0078530B">
      <w:pPr>
        <w:spacing w:before="66"/>
        <w:ind w:left="5398"/>
        <w:rPr>
          <w:rFonts w:ascii="Times New Roman" w:eastAsia="Bookman Old Style" w:hAnsi="Times New Roman" w:cs="Times New Roman"/>
          <w:b/>
          <w:spacing w:val="-1"/>
          <w:sz w:val="24"/>
          <w:szCs w:val="24"/>
        </w:rPr>
      </w:pPr>
    </w:p>
    <w:p w:rsidR="0078530B" w:rsidRPr="00722055" w:rsidRDefault="00EF6275">
      <w:pPr>
        <w:spacing w:before="66"/>
        <w:ind w:left="5398"/>
        <w:rPr>
          <w:rFonts w:ascii="Times New Roman" w:eastAsia="Bookman Old Style" w:hAnsi="Times New Roman" w:cs="Times New Roman"/>
          <w:sz w:val="24"/>
          <w:szCs w:val="24"/>
        </w:rPr>
      </w:pPr>
      <w:r w:rsidRPr="00722055">
        <w:rPr>
          <w:rFonts w:ascii="Times New Roman" w:eastAsia="Bookman Old Style" w:hAnsi="Times New Roman" w:cs="Times New Roman"/>
          <w:b/>
          <w:spacing w:val="-1"/>
          <w:sz w:val="24"/>
          <w:szCs w:val="24"/>
        </w:rPr>
        <w:t>Lecturer</w:t>
      </w:r>
      <w:r w:rsidRPr="00722055">
        <w:rPr>
          <w:rFonts w:ascii="Times New Roman" w:eastAsia="Bookman Old Style" w:hAnsi="Times New Roman" w:cs="Times New Roman"/>
          <w:b/>
          <w:sz w:val="24"/>
          <w:szCs w:val="24"/>
        </w:rPr>
        <w:t>incharge-Dept</w:t>
      </w:r>
      <w:r w:rsidRPr="00722055">
        <w:rPr>
          <w:rFonts w:ascii="Times New Roman" w:eastAsia="Bookman Old Style" w:hAnsi="Times New Roman" w:cs="Times New Roman"/>
          <w:b/>
          <w:spacing w:val="-1"/>
          <w:sz w:val="24"/>
          <w:szCs w:val="24"/>
        </w:rPr>
        <w:t>ofZoology</w:t>
      </w:r>
    </w:p>
    <w:p w:rsidR="0078530B" w:rsidRPr="00722055" w:rsidRDefault="0078530B">
      <w:pPr>
        <w:rPr>
          <w:rFonts w:ascii="Times New Roman" w:eastAsia="Bookman Old Style" w:hAnsi="Times New Roman" w:cs="Times New Roman"/>
        </w:rPr>
        <w:sectPr w:rsidR="0078530B" w:rsidRPr="00722055" w:rsidSect="00C96125">
          <w:pgSz w:w="11920" w:h="16850"/>
          <w:pgMar w:top="1400" w:right="1100" w:bottom="280" w:left="86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spacing w:before="39"/>
        <w:ind w:left="2798"/>
        <w:rPr>
          <w:rFonts w:ascii="Times New Roman" w:eastAsia="Bookman Old Style" w:hAnsi="Times New Roman" w:cs="Times New Roman"/>
          <w:sz w:val="24"/>
          <w:szCs w:val="24"/>
        </w:rPr>
      </w:pPr>
      <w:r w:rsidRPr="00722055">
        <w:rPr>
          <w:rFonts w:ascii="Times New Roman" w:hAnsi="Times New Roman" w:cs="Times New Roman"/>
          <w:b/>
          <w:i/>
          <w:spacing w:val="-1"/>
          <w:sz w:val="24"/>
        </w:rPr>
        <w:lastRenderedPageBreak/>
        <w:t>LIST</w:t>
      </w:r>
      <w:r w:rsidRPr="00722055">
        <w:rPr>
          <w:rFonts w:ascii="Times New Roman" w:hAnsi="Times New Roman" w:cs="Times New Roman"/>
          <w:b/>
          <w:i/>
          <w:sz w:val="24"/>
        </w:rPr>
        <w:t>OFQUESTION</w:t>
      </w:r>
      <w:r w:rsidRPr="00722055">
        <w:rPr>
          <w:rFonts w:ascii="Times New Roman" w:hAnsi="Times New Roman" w:cs="Times New Roman"/>
          <w:b/>
          <w:i/>
          <w:spacing w:val="-1"/>
          <w:sz w:val="24"/>
        </w:rPr>
        <w:t>PAPERSETTERS</w:t>
      </w:r>
    </w:p>
    <w:p w:rsidR="0078530B" w:rsidRPr="00722055" w:rsidRDefault="0078530B">
      <w:pPr>
        <w:rPr>
          <w:rFonts w:ascii="Times New Roman" w:eastAsia="Bookman Old Style" w:hAnsi="Times New Roman" w:cs="Times New Roman"/>
          <w:b/>
          <w:bCs/>
          <w:i/>
          <w:sz w:val="24"/>
          <w:szCs w:val="24"/>
        </w:rPr>
      </w:pPr>
    </w:p>
    <w:tbl>
      <w:tblPr>
        <w:tblW w:w="0" w:type="auto"/>
        <w:tblInd w:w="106" w:type="dxa"/>
        <w:tblLayout w:type="fixed"/>
        <w:tblLook w:val="04A0"/>
      </w:tblPr>
      <w:tblGrid>
        <w:gridCol w:w="684"/>
        <w:gridCol w:w="3394"/>
        <w:gridCol w:w="1851"/>
        <w:gridCol w:w="3781"/>
      </w:tblGrid>
      <w:tr w:rsidR="0078530B" w:rsidRPr="00722055">
        <w:trPr>
          <w:trHeight w:hRule="exact" w:val="1135"/>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
              <w:rPr>
                <w:rFonts w:ascii="Times New Roman" w:eastAsia="Bookman Old Style" w:hAnsi="Times New Roman" w:cs="Times New Roman"/>
                <w:i/>
                <w:sz w:val="23"/>
                <w:szCs w:val="23"/>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S.N</w:t>
            </w:r>
          </w:p>
          <w:p w:rsidR="0078530B" w:rsidRPr="00722055" w:rsidRDefault="00EF6275">
            <w:pPr>
              <w:spacing w:before="1"/>
              <w:ind w:left="102"/>
              <w:rPr>
                <w:rFonts w:ascii="Times New Roman" w:eastAsia="Bookman Old Style" w:hAnsi="Times New Roman" w:cs="Times New Roman"/>
                <w:sz w:val="24"/>
                <w:szCs w:val="24"/>
              </w:rPr>
            </w:pPr>
            <w:r w:rsidRPr="00722055">
              <w:rPr>
                <w:rFonts w:ascii="Times New Roman" w:hAnsi="Times New Roman" w:cs="Times New Roman"/>
                <w:sz w:val="24"/>
              </w:rPr>
              <w:t>o</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78530B">
            <w:pPr>
              <w:spacing w:before="11"/>
              <w:rPr>
                <w:rFonts w:ascii="Times New Roman" w:eastAsia="Bookman Old Style" w:hAnsi="Times New Roman" w:cs="Times New Roman"/>
                <w:i/>
                <w:sz w:val="23"/>
                <w:szCs w:val="23"/>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z w:val="24"/>
              </w:rPr>
              <w:t>Name</w:t>
            </w:r>
            <w:r w:rsidRPr="00722055">
              <w:rPr>
                <w:rFonts w:ascii="Times New Roman" w:hAnsi="Times New Roman" w:cs="Times New Roman"/>
                <w:spacing w:val="-1"/>
                <w:sz w:val="24"/>
              </w:rPr>
              <w:t>of</w:t>
            </w:r>
            <w:r w:rsidRPr="00722055">
              <w:rPr>
                <w:rFonts w:ascii="Times New Roman" w:hAnsi="Times New Roman" w:cs="Times New Roman"/>
                <w:sz w:val="24"/>
              </w:rPr>
              <w:t>the</w:t>
            </w:r>
            <w:r w:rsidRPr="00722055">
              <w:rPr>
                <w:rFonts w:ascii="Times New Roman" w:hAnsi="Times New Roman" w:cs="Times New Roman"/>
                <w:spacing w:val="-1"/>
                <w:sz w:val="24"/>
              </w:rPr>
              <w:t>Examiners</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78530B">
            <w:pPr>
              <w:spacing w:before="11"/>
              <w:rPr>
                <w:rFonts w:ascii="Times New Roman" w:eastAsia="Bookman Old Style" w:hAnsi="Times New Roman" w:cs="Times New Roman"/>
                <w:i/>
                <w:sz w:val="23"/>
                <w:szCs w:val="23"/>
              </w:rPr>
            </w:pPr>
          </w:p>
          <w:p w:rsidR="0078530B" w:rsidRPr="00722055" w:rsidRDefault="00EF6275">
            <w:pPr>
              <w:ind w:left="510"/>
              <w:rPr>
                <w:rFonts w:ascii="Times New Roman" w:eastAsia="Bookman Old Style" w:hAnsi="Times New Roman" w:cs="Times New Roman"/>
                <w:sz w:val="24"/>
                <w:szCs w:val="24"/>
              </w:rPr>
            </w:pPr>
            <w:r w:rsidRPr="00722055">
              <w:rPr>
                <w:rFonts w:ascii="Times New Roman" w:hAnsi="Times New Roman" w:cs="Times New Roman"/>
                <w:spacing w:val="-1"/>
                <w:sz w:val="24"/>
              </w:rPr>
              <w:t>Subject</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78530B">
            <w:pPr>
              <w:spacing w:before="11"/>
              <w:rPr>
                <w:rFonts w:ascii="Times New Roman" w:eastAsia="Bookman Old Style" w:hAnsi="Times New Roman" w:cs="Times New Roman"/>
                <w:i/>
                <w:sz w:val="23"/>
                <w:szCs w:val="23"/>
              </w:rPr>
            </w:pPr>
          </w:p>
          <w:p w:rsidR="0078530B" w:rsidRPr="00722055" w:rsidRDefault="00EF6275">
            <w:pPr>
              <w:tabs>
                <w:tab w:val="left" w:pos="2266"/>
              </w:tabs>
              <w:ind w:left="183"/>
              <w:rPr>
                <w:rFonts w:ascii="Times New Roman" w:eastAsia="Bookman Old Style" w:hAnsi="Times New Roman" w:cs="Times New Roman"/>
                <w:sz w:val="24"/>
                <w:szCs w:val="24"/>
              </w:rPr>
            </w:pPr>
            <w:r w:rsidRPr="00722055">
              <w:rPr>
                <w:rFonts w:ascii="Times New Roman" w:hAnsi="Times New Roman" w:cs="Times New Roman"/>
                <w:sz w:val="24"/>
              </w:rPr>
              <w:t>Name</w:t>
            </w:r>
            <w:r w:rsidRPr="00722055">
              <w:rPr>
                <w:rFonts w:ascii="Times New Roman" w:hAnsi="Times New Roman" w:cs="Times New Roman"/>
                <w:spacing w:val="-1"/>
                <w:sz w:val="24"/>
              </w:rPr>
              <w:t>of</w:t>
            </w:r>
            <w:r w:rsidRPr="00722055">
              <w:rPr>
                <w:rFonts w:ascii="Times New Roman" w:hAnsi="Times New Roman" w:cs="Times New Roman"/>
                <w:sz w:val="24"/>
              </w:rPr>
              <w:t>the</w:t>
            </w:r>
            <w:r w:rsidRPr="00722055">
              <w:rPr>
                <w:rFonts w:ascii="Times New Roman" w:hAnsi="Times New Roman" w:cs="Times New Roman"/>
                <w:sz w:val="24"/>
              </w:rPr>
              <w:tab/>
              <w:t>College</w:t>
            </w:r>
          </w:p>
        </w:tc>
      </w:tr>
      <w:tr w:rsidR="0078530B" w:rsidRPr="00722055">
        <w:trPr>
          <w:trHeight w:hRule="exact" w:val="466"/>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ind w:left="102"/>
              <w:rPr>
                <w:rFonts w:ascii="Times New Roman" w:eastAsia="Bookman Old Style" w:hAnsi="Times New Roman" w:cs="Times New Roman"/>
                <w:sz w:val="24"/>
                <w:szCs w:val="24"/>
              </w:rPr>
            </w:pPr>
            <w:r w:rsidRPr="00722055">
              <w:rPr>
                <w:rFonts w:ascii="Times New Roman" w:hAnsi="Times New Roman" w:cs="Times New Roman"/>
                <w:sz w:val="24"/>
              </w:rPr>
              <w:t>1</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rPr>
                <w:rFonts w:ascii="Times New Roman" w:eastAsia="Bookman Old Style" w:hAnsi="Times New Roman" w:cs="Times New Roman"/>
                <w:sz w:val="24"/>
                <w:szCs w:val="24"/>
              </w:rPr>
            </w:pPr>
            <w:r w:rsidRPr="00722055">
              <w:rPr>
                <w:rFonts w:ascii="Times New Roman" w:hAnsi="Times New Roman" w:cs="Times New Roman"/>
                <w:sz w:val="24"/>
              </w:rPr>
              <w:t>P</w:t>
            </w:r>
            <w:r w:rsidRPr="00722055">
              <w:rPr>
                <w:rFonts w:ascii="Times New Roman" w:hAnsi="Times New Roman" w:cs="Times New Roman"/>
                <w:spacing w:val="-5"/>
                <w:sz w:val="24"/>
              </w:rPr>
              <w:t xml:space="preserve">. </w:t>
            </w:r>
            <w:r w:rsidRPr="00722055">
              <w:rPr>
                <w:rFonts w:ascii="Times New Roman" w:hAnsi="Times New Roman" w:cs="Times New Roman"/>
                <w:spacing w:val="-1"/>
                <w:sz w:val="24"/>
              </w:rPr>
              <w:t>JOHNKIRAN</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PERUMALLAPURAM</w:t>
            </w:r>
          </w:p>
        </w:tc>
      </w:tr>
      <w:tr w:rsidR="0078530B" w:rsidRPr="00722055">
        <w:trPr>
          <w:trHeight w:hRule="exact" w:val="482"/>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02</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78"/>
              <w:rPr>
                <w:rFonts w:ascii="Times New Roman" w:eastAsia="Bookman Old Style" w:hAnsi="Times New Roman" w:cs="Times New Roman"/>
                <w:sz w:val="24"/>
                <w:szCs w:val="24"/>
              </w:rPr>
            </w:pPr>
            <w:r w:rsidRPr="00722055">
              <w:rPr>
                <w:rFonts w:ascii="Times New Roman" w:hAnsi="Times New Roman" w:cs="Times New Roman"/>
                <w:sz w:val="24"/>
              </w:rPr>
              <w:t>M</w:t>
            </w:r>
            <w:r w:rsidRPr="00722055">
              <w:rPr>
                <w:rFonts w:ascii="Times New Roman" w:hAnsi="Times New Roman" w:cs="Times New Roman"/>
                <w:spacing w:val="-1"/>
                <w:sz w:val="24"/>
              </w:rPr>
              <w:t>VASANTHA LAKSHMI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ASD</w:t>
            </w:r>
            <w:r w:rsidRPr="00722055">
              <w:rPr>
                <w:rFonts w:ascii="Times New Roman" w:hAnsi="Times New Roman" w:cs="Times New Roman"/>
                <w:sz w:val="24"/>
              </w:rPr>
              <w:t>COLLEGE</w:t>
            </w:r>
            <w:r w:rsidRPr="00722055">
              <w:rPr>
                <w:rFonts w:ascii="Times New Roman" w:hAnsi="Times New Roman" w:cs="Times New Roman"/>
                <w:spacing w:val="-7"/>
                <w:sz w:val="24"/>
              </w:rPr>
              <w:t>, KAKINADA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12"/>
              <w:rPr>
                <w:rFonts w:ascii="Times New Roman" w:eastAsia="Bookman Old Style" w:hAnsi="Times New Roman" w:cs="Times New Roman"/>
                <w:i/>
                <w:sz w:val="23"/>
                <w:szCs w:val="23"/>
              </w:rPr>
            </w:pPr>
          </w:p>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03</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78"/>
              <w:rPr>
                <w:rFonts w:ascii="Times New Roman" w:eastAsia="Bookman Old Style" w:hAnsi="Times New Roman" w:cs="Times New Roman"/>
                <w:sz w:val="24"/>
                <w:szCs w:val="24"/>
              </w:rPr>
            </w:pPr>
            <w:r w:rsidRPr="00722055">
              <w:rPr>
                <w:rFonts w:ascii="Times New Roman" w:hAnsi="Times New Roman" w:cs="Times New Roman"/>
                <w:sz w:val="24"/>
              </w:rPr>
              <w:t>M.VIJAYA</w:t>
            </w:r>
            <w:r w:rsidRPr="00722055">
              <w:rPr>
                <w:rFonts w:ascii="Times New Roman" w:hAnsi="Times New Roman" w:cs="Times New Roman"/>
                <w:spacing w:val="-1"/>
                <w:sz w:val="24"/>
              </w:rPr>
              <w:t>KUMAR</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12"/>
              <w:rPr>
                <w:rFonts w:ascii="Times New Roman" w:eastAsia="Bookman Old Style" w:hAnsi="Times New Roman" w:cs="Times New Roman"/>
                <w:i/>
                <w:sz w:val="23"/>
                <w:szCs w:val="23"/>
              </w:rPr>
            </w:pPr>
          </w:p>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12"/>
              <w:rPr>
                <w:rFonts w:ascii="Times New Roman" w:eastAsia="Bookman Old Style" w:hAnsi="Times New Roman" w:cs="Times New Roman"/>
                <w:i/>
                <w:sz w:val="23"/>
                <w:szCs w:val="23"/>
              </w:rPr>
            </w:pPr>
          </w:p>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SRR</w:t>
            </w:r>
            <w:r w:rsidRPr="00722055">
              <w:rPr>
                <w:rFonts w:ascii="Times New Roman" w:hAnsi="Times New Roman" w:cs="Times New Roman"/>
                <w:sz w:val="24"/>
              </w:rPr>
              <w:t>GDC</w:t>
            </w:r>
            <w:r w:rsidRPr="00722055">
              <w:rPr>
                <w:rFonts w:ascii="Times New Roman" w:hAnsi="Times New Roman" w:cs="Times New Roman"/>
                <w:spacing w:val="-1"/>
                <w:sz w:val="24"/>
              </w:rPr>
              <w:t>VIJAYAWADA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EF6275">
            <w:pPr>
              <w:spacing w:line="281"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04</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rPr>
                <w:rFonts w:ascii="Times New Roman" w:eastAsia="Bookman Old Style" w:hAnsi="Times New Roman" w:cs="Times New Roman"/>
                <w:sz w:val="24"/>
                <w:szCs w:val="24"/>
              </w:rPr>
            </w:pPr>
            <w:r w:rsidRPr="00722055">
              <w:rPr>
                <w:rFonts w:ascii="Times New Roman" w:hAnsi="Times New Roman" w:cs="Times New Roman"/>
                <w:spacing w:val="-1"/>
                <w:sz w:val="24"/>
              </w:rPr>
              <w:t>P.JAYA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EF6275">
            <w:pPr>
              <w:spacing w:line="281"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EF6275">
            <w:pPr>
              <w:spacing w:line="281"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VIZAG</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05</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K.</w:t>
            </w:r>
            <w:r w:rsidRPr="00722055">
              <w:rPr>
                <w:rFonts w:ascii="Times New Roman" w:hAnsi="Times New Roman" w:cs="Times New Roman"/>
                <w:sz w:val="24"/>
              </w:rPr>
              <w:t>USHA</w:t>
            </w:r>
            <w:r w:rsidRPr="00722055">
              <w:rPr>
                <w:rFonts w:ascii="Times New Roman" w:hAnsi="Times New Roman" w:cs="Times New Roman"/>
                <w:spacing w:val="-1"/>
                <w:sz w:val="24"/>
              </w:rPr>
              <w:t>RANI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726"/>
              <w:rPr>
                <w:rFonts w:ascii="Times New Roman" w:eastAsia="Bookman Old Style" w:hAnsi="Times New Roman" w:cs="Times New Roman"/>
                <w:sz w:val="24"/>
                <w:szCs w:val="24"/>
              </w:rPr>
            </w:pPr>
            <w:r w:rsidRPr="00722055">
              <w:rPr>
                <w:rFonts w:ascii="Times New Roman" w:hAnsi="Times New Roman" w:cs="Times New Roman"/>
                <w:spacing w:val="-1"/>
                <w:sz w:val="24"/>
              </w:rPr>
              <w:t>ARTS</w:t>
            </w:r>
            <w:r w:rsidRPr="00722055">
              <w:rPr>
                <w:rFonts w:ascii="Times New Roman" w:hAnsi="Times New Roman" w:cs="Times New Roman"/>
                <w:sz w:val="24"/>
              </w:rPr>
              <w:t>COLLLGE</w:t>
            </w:r>
            <w:r w:rsidRPr="00722055">
              <w:rPr>
                <w:rFonts w:ascii="Times New Roman" w:hAnsi="Times New Roman" w:cs="Times New Roman"/>
                <w:spacing w:val="-1"/>
                <w:sz w:val="24"/>
              </w:rPr>
              <w:t>RAJAHMUNDRY</w:t>
            </w:r>
          </w:p>
        </w:tc>
      </w:tr>
      <w:tr w:rsidR="0078530B" w:rsidRPr="00722055">
        <w:trPr>
          <w:trHeight w:hRule="exact" w:val="53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06</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z w:val="24"/>
              </w:rPr>
              <w:t>N.</w:t>
            </w:r>
            <w:r w:rsidRPr="00722055">
              <w:rPr>
                <w:rFonts w:ascii="Times New Roman" w:hAnsi="Times New Roman" w:cs="Times New Roman"/>
                <w:spacing w:val="-1"/>
                <w:sz w:val="24"/>
              </w:rPr>
              <w:t>SUNEETHA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SRR</w:t>
            </w:r>
            <w:r w:rsidRPr="00722055">
              <w:rPr>
                <w:rFonts w:ascii="Times New Roman" w:hAnsi="Times New Roman" w:cs="Times New Roman"/>
                <w:sz w:val="24"/>
              </w:rPr>
              <w:t>GDC,</w:t>
            </w:r>
            <w:r w:rsidRPr="00722055">
              <w:rPr>
                <w:rFonts w:ascii="Times New Roman" w:hAnsi="Times New Roman" w:cs="Times New Roman"/>
                <w:spacing w:val="-1"/>
                <w:sz w:val="24"/>
              </w:rPr>
              <w:t>VIJAYAWADA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07</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
              <w:rPr>
                <w:rFonts w:ascii="Times New Roman" w:eastAsia="Bookman Old Style" w:hAnsi="Times New Roman" w:cs="Times New Roman"/>
                <w:i/>
                <w:sz w:val="23"/>
                <w:szCs w:val="23"/>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R.INDIRA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591"/>
              <w:rPr>
                <w:rFonts w:ascii="Times New Roman" w:eastAsia="Bookman Old Style" w:hAnsi="Times New Roman" w:cs="Times New Roman"/>
                <w:sz w:val="24"/>
                <w:szCs w:val="24"/>
              </w:rPr>
            </w:pPr>
            <w:r w:rsidRPr="00722055">
              <w:rPr>
                <w:rFonts w:ascii="Times New Roman" w:hAnsi="Times New Roman" w:cs="Times New Roman"/>
                <w:spacing w:val="-1"/>
                <w:sz w:val="24"/>
              </w:rPr>
              <w:t>ST. THERESSA</w:t>
            </w:r>
            <w:r w:rsidRPr="00722055">
              <w:rPr>
                <w:rFonts w:ascii="Times New Roman" w:hAnsi="Times New Roman" w:cs="Times New Roman"/>
                <w:sz w:val="24"/>
              </w:rPr>
              <w:t>COLLEGE,</w:t>
            </w:r>
            <w:r w:rsidRPr="00722055">
              <w:rPr>
                <w:rFonts w:ascii="Times New Roman" w:hAnsi="Times New Roman" w:cs="Times New Roman"/>
                <w:spacing w:val="-1"/>
                <w:sz w:val="24"/>
              </w:rPr>
              <w:t>ELURU</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08</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78"/>
              <w:rPr>
                <w:rFonts w:ascii="Times New Roman" w:eastAsia="Bookman Old Style" w:hAnsi="Times New Roman" w:cs="Times New Roman"/>
                <w:sz w:val="24"/>
                <w:szCs w:val="24"/>
              </w:rPr>
            </w:pPr>
            <w:r w:rsidRPr="00722055">
              <w:rPr>
                <w:rFonts w:ascii="Times New Roman" w:hAnsi="Times New Roman" w:cs="Times New Roman"/>
                <w:spacing w:val="-1"/>
                <w:sz w:val="24"/>
              </w:rPr>
              <w:t>V. SANDHYA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KAIKALURU</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09</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V.V. PADMAVATHI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591"/>
              <w:rPr>
                <w:rFonts w:ascii="Times New Roman" w:eastAsia="Bookman Old Style" w:hAnsi="Times New Roman" w:cs="Times New Roman"/>
                <w:sz w:val="24"/>
                <w:szCs w:val="24"/>
              </w:rPr>
            </w:pPr>
            <w:r w:rsidRPr="00722055">
              <w:rPr>
                <w:rFonts w:ascii="Times New Roman" w:hAnsi="Times New Roman" w:cs="Times New Roman"/>
                <w:spacing w:val="-1"/>
                <w:sz w:val="24"/>
              </w:rPr>
              <w:t>ST. THERESSA</w:t>
            </w:r>
            <w:r w:rsidRPr="00722055">
              <w:rPr>
                <w:rFonts w:ascii="Times New Roman" w:hAnsi="Times New Roman" w:cs="Times New Roman"/>
                <w:sz w:val="24"/>
              </w:rPr>
              <w:t>COLLEGE,</w:t>
            </w:r>
            <w:r w:rsidRPr="00722055">
              <w:rPr>
                <w:rFonts w:ascii="Times New Roman" w:hAnsi="Times New Roman" w:cs="Times New Roman"/>
                <w:spacing w:val="-1"/>
                <w:sz w:val="24"/>
              </w:rPr>
              <w:t>ELURU</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10</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z w:val="24"/>
              </w:rPr>
              <w:t>KBABU</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454"/>
              <w:rPr>
                <w:rFonts w:ascii="Times New Roman" w:eastAsia="Bookman Old Style" w:hAnsi="Times New Roman" w:cs="Times New Roman"/>
                <w:sz w:val="24"/>
                <w:szCs w:val="24"/>
              </w:rPr>
            </w:pPr>
            <w:r w:rsidRPr="00722055">
              <w:rPr>
                <w:rFonts w:ascii="Times New Roman" w:hAnsi="Times New Roman" w:cs="Times New Roman"/>
                <w:sz w:val="24"/>
              </w:rPr>
              <w:t>GOVERNEMTN</w:t>
            </w:r>
            <w:r w:rsidRPr="00722055">
              <w:rPr>
                <w:rFonts w:ascii="Times New Roman" w:hAnsi="Times New Roman" w:cs="Times New Roman"/>
                <w:spacing w:val="-1"/>
                <w:sz w:val="24"/>
              </w:rPr>
              <w:t>ARTS</w:t>
            </w:r>
            <w:r w:rsidRPr="00722055">
              <w:rPr>
                <w:rFonts w:ascii="Times New Roman" w:hAnsi="Times New Roman" w:cs="Times New Roman"/>
                <w:sz w:val="24"/>
              </w:rPr>
              <w:t>COLLEGE</w:t>
            </w:r>
            <w:r w:rsidRPr="00722055">
              <w:rPr>
                <w:rFonts w:ascii="Times New Roman" w:hAnsi="Times New Roman" w:cs="Times New Roman"/>
                <w:spacing w:val="-1"/>
                <w:sz w:val="24"/>
              </w:rPr>
              <w:t>RAJAHMUNDRY</w:t>
            </w:r>
          </w:p>
        </w:tc>
      </w:tr>
      <w:tr w:rsidR="0078530B" w:rsidRPr="00722055">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11</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DRRPDATTU</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TIRUVURU</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12</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DR.ISCHAKRAPANI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VIDAVALURU</w:t>
            </w:r>
          </w:p>
        </w:tc>
      </w:tr>
      <w:tr w:rsidR="0078530B" w:rsidRPr="00722055">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13</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DR.G</w:t>
            </w:r>
            <w:r w:rsidRPr="00722055">
              <w:rPr>
                <w:rFonts w:ascii="Times New Roman" w:hAnsi="Times New Roman" w:cs="Times New Roman"/>
                <w:spacing w:val="-1"/>
                <w:sz w:val="24"/>
              </w:rPr>
              <w:t>SRINIVAS</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KARNOOL</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14</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z w:val="24"/>
              </w:rPr>
              <w:t>MADHAVI</w:t>
            </w:r>
            <w:r w:rsidRPr="00722055">
              <w:rPr>
                <w:rFonts w:ascii="Times New Roman" w:hAnsi="Times New Roman" w:cs="Times New Roman"/>
                <w:spacing w:val="-1"/>
                <w:sz w:val="24"/>
              </w:rPr>
              <w:t>RANI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591"/>
              <w:rPr>
                <w:rFonts w:ascii="Times New Roman" w:eastAsia="Bookman Old Style" w:hAnsi="Times New Roman" w:cs="Times New Roman"/>
                <w:sz w:val="24"/>
                <w:szCs w:val="24"/>
              </w:rPr>
            </w:pPr>
            <w:r w:rsidRPr="00722055">
              <w:rPr>
                <w:rFonts w:ascii="Times New Roman" w:hAnsi="Times New Roman" w:cs="Times New Roman"/>
                <w:spacing w:val="-1"/>
                <w:sz w:val="24"/>
              </w:rPr>
              <w:t>ST. THERESSA</w:t>
            </w:r>
            <w:r w:rsidRPr="00722055">
              <w:rPr>
                <w:rFonts w:ascii="Times New Roman" w:hAnsi="Times New Roman" w:cs="Times New Roman"/>
                <w:sz w:val="24"/>
              </w:rPr>
              <w:t>COLLEGE,</w:t>
            </w:r>
            <w:r w:rsidRPr="00722055">
              <w:rPr>
                <w:rFonts w:ascii="Times New Roman" w:hAnsi="Times New Roman" w:cs="Times New Roman"/>
                <w:spacing w:val="-1"/>
                <w:sz w:val="24"/>
              </w:rPr>
              <w:t>ELURU</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15</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S. MADHAVI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ASD</w:t>
            </w:r>
            <w:r w:rsidRPr="00722055">
              <w:rPr>
                <w:rFonts w:ascii="Times New Roman" w:hAnsi="Times New Roman" w:cs="Times New Roman"/>
                <w:sz w:val="24"/>
              </w:rPr>
              <w:t>COLLEGE</w:t>
            </w:r>
            <w:r w:rsidRPr="00722055">
              <w:rPr>
                <w:rFonts w:ascii="Times New Roman" w:hAnsi="Times New Roman" w:cs="Times New Roman"/>
                <w:spacing w:val="-1"/>
                <w:sz w:val="24"/>
              </w:rPr>
              <w:t>KAKINADA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16</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z w:val="24"/>
              </w:rPr>
              <w:t>K</w:t>
            </w:r>
            <w:r w:rsidRPr="00722055">
              <w:rPr>
                <w:rFonts w:ascii="Times New Roman" w:hAnsi="Times New Roman" w:cs="Times New Roman"/>
                <w:spacing w:val="-1"/>
                <w:sz w:val="24"/>
              </w:rPr>
              <w:t xml:space="preserve"> RAMARAO</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543"/>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VISHAKAPATNAM</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17</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z w:val="24"/>
              </w:rPr>
              <w:t>T</w:t>
            </w:r>
            <w:r w:rsidRPr="00722055">
              <w:rPr>
                <w:rFonts w:ascii="Times New Roman" w:hAnsi="Times New Roman" w:cs="Times New Roman"/>
                <w:spacing w:val="-1"/>
                <w:sz w:val="24"/>
              </w:rPr>
              <w:t>SAMUEL</w:t>
            </w:r>
            <w:r w:rsidRPr="00722055">
              <w:rPr>
                <w:rFonts w:ascii="Times New Roman" w:hAnsi="Times New Roman" w:cs="Times New Roman"/>
                <w:sz w:val="24"/>
              </w:rPr>
              <w:t>DAVID</w:t>
            </w:r>
            <w:r w:rsidRPr="00722055">
              <w:rPr>
                <w:rFonts w:ascii="Times New Roman" w:hAnsi="Times New Roman" w:cs="Times New Roman"/>
                <w:spacing w:val="-1"/>
                <w:sz w:val="24"/>
              </w:rPr>
              <w:t>RAJ</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543"/>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VISHAKAPATNAM</w:t>
            </w:r>
          </w:p>
        </w:tc>
      </w:tr>
      <w:tr w:rsidR="0078530B" w:rsidRPr="00722055">
        <w:trPr>
          <w:trHeight w:hRule="exact" w:val="572"/>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18</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z w:val="24"/>
              </w:rPr>
              <w:t>PR</w:t>
            </w:r>
            <w:r w:rsidRPr="00722055">
              <w:rPr>
                <w:rFonts w:ascii="Times New Roman" w:hAnsi="Times New Roman" w:cs="Times New Roman"/>
                <w:spacing w:val="-1"/>
                <w:sz w:val="24"/>
              </w:rPr>
              <w:t>VANI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543"/>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VISHAKAPATNAM</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19</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K</w:t>
            </w:r>
            <w:r w:rsidRPr="00722055">
              <w:rPr>
                <w:rFonts w:ascii="Times New Roman" w:hAnsi="Times New Roman" w:cs="Times New Roman"/>
                <w:spacing w:val="-1"/>
                <w:sz w:val="24"/>
              </w:rPr>
              <w:t xml:space="preserve"> SAMBASIVARAO</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GDCMYLAVARM</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20</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w:t>
            </w:r>
            <w:r w:rsidRPr="00722055">
              <w:rPr>
                <w:rFonts w:ascii="Times New Roman" w:hAnsi="Times New Roman" w:cs="Times New Roman"/>
                <w:spacing w:val="-1"/>
                <w:sz w:val="24"/>
              </w:rPr>
              <w:t>VANI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TADEPALLIGUDEM</w:t>
            </w:r>
          </w:p>
        </w:tc>
      </w:tr>
    </w:tbl>
    <w:p w:rsidR="0078530B" w:rsidRPr="00722055" w:rsidRDefault="0078530B">
      <w:pPr>
        <w:rPr>
          <w:rFonts w:ascii="Times New Roman" w:eastAsia="Bookman Old Style" w:hAnsi="Times New Roman" w:cs="Times New Roman"/>
          <w:b/>
          <w:bCs/>
          <w:i/>
          <w:sz w:val="20"/>
          <w:szCs w:val="20"/>
        </w:rPr>
      </w:pPr>
    </w:p>
    <w:p w:rsidR="0078530B" w:rsidRPr="00722055" w:rsidRDefault="0078530B">
      <w:pPr>
        <w:rPr>
          <w:rFonts w:ascii="Times New Roman" w:eastAsia="Bookman Old Style" w:hAnsi="Times New Roman" w:cs="Times New Roman"/>
          <w:b/>
          <w:bCs/>
          <w:i/>
          <w:sz w:val="20"/>
          <w:szCs w:val="20"/>
        </w:rPr>
      </w:pPr>
    </w:p>
    <w:p w:rsidR="0078530B" w:rsidRPr="00722055" w:rsidRDefault="0078530B">
      <w:pPr>
        <w:spacing w:before="5"/>
        <w:rPr>
          <w:rFonts w:ascii="Times New Roman" w:eastAsia="Bookman Old Style" w:hAnsi="Times New Roman" w:cs="Times New Roman"/>
          <w:b/>
          <w:bCs/>
          <w:i/>
          <w:sz w:val="19"/>
          <w:szCs w:val="19"/>
        </w:rPr>
      </w:pPr>
    </w:p>
    <w:p w:rsidR="0078530B" w:rsidRPr="00722055" w:rsidRDefault="00EF6275">
      <w:pPr>
        <w:spacing w:before="66"/>
        <w:ind w:left="5261"/>
        <w:rPr>
          <w:rFonts w:ascii="Times New Roman" w:eastAsia="Bookman Old Style" w:hAnsi="Times New Roman" w:cs="Times New Roman"/>
          <w:b/>
          <w:sz w:val="24"/>
          <w:szCs w:val="24"/>
        </w:rPr>
      </w:pPr>
      <w:r w:rsidRPr="00722055">
        <w:rPr>
          <w:rFonts w:ascii="Times New Roman" w:eastAsia="Bookman Old Style" w:hAnsi="Times New Roman" w:cs="Times New Roman"/>
          <w:b/>
          <w:spacing w:val="-1"/>
          <w:sz w:val="24"/>
          <w:szCs w:val="24"/>
        </w:rPr>
        <w:t xml:space="preserve">Lecturer </w:t>
      </w:r>
      <w:r w:rsidRPr="00722055">
        <w:rPr>
          <w:rFonts w:ascii="Times New Roman" w:eastAsia="Bookman Old Style" w:hAnsi="Times New Roman" w:cs="Times New Roman"/>
          <w:b/>
          <w:sz w:val="24"/>
          <w:szCs w:val="24"/>
        </w:rPr>
        <w:t>in charge</w:t>
      </w:r>
    </w:p>
    <w:p w:rsidR="0078530B" w:rsidRPr="00722055" w:rsidRDefault="00EF6275">
      <w:pPr>
        <w:spacing w:before="66"/>
        <w:ind w:left="5261"/>
        <w:rPr>
          <w:rFonts w:ascii="Times New Roman" w:eastAsia="Bookman Old Style" w:hAnsi="Times New Roman" w:cs="Times New Roman"/>
          <w:sz w:val="24"/>
          <w:szCs w:val="24"/>
        </w:rPr>
        <w:sectPr w:rsidR="0078530B" w:rsidRPr="00722055" w:rsidSect="00C96125">
          <w:headerReference w:type="even" r:id="rId79"/>
          <w:headerReference w:type="default" r:id="rId80"/>
          <w:footerReference w:type="even" r:id="rId81"/>
          <w:footerReference w:type="default" r:id="rId82"/>
          <w:headerReference w:type="first" r:id="rId83"/>
          <w:footerReference w:type="first" r:id="rId84"/>
          <w:pgSz w:w="12240" w:h="15840"/>
          <w:pgMar w:top="1340" w:right="560" w:bottom="1220" w:left="940" w:header="687" w:footer="960" w:gutter="0"/>
          <w:pgBorders w:offsetFrom="page">
            <w:top w:val="double" w:sz="4" w:space="24" w:color="auto"/>
            <w:left w:val="double" w:sz="4" w:space="24" w:color="auto"/>
            <w:bottom w:val="double" w:sz="4" w:space="24" w:color="auto"/>
            <w:right w:val="double" w:sz="4" w:space="24" w:color="auto"/>
          </w:pgBorders>
          <w:cols w:space="720"/>
        </w:sectPr>
      </w:pPr>
      <w:r w:rsidRPr="00722055">
        <w:rPr>
          <w:rFonts w:ascii="Times New Roman" w:eastAsia="Bookman Old Style" w:hAnsi="Times New Roman" w:cs="Times New Roman"/>
          <w:b/>
          <w:sz w:val="24"/>
          <w:szCs w:val="24"/>
        </w:rPr>
        <w:t xml:space="preserve">Department </w:t>
      </w:r>
      <w:r w:rsidRPr="00722055">
        <w:rPr>
          <w:rFonts w:ascii="Times New Roman" w:eastAsia="Bookman Old Style" w:hAnsi="Times New Roman" w:cs="Times New Roman"/>
          <w:b/>
          <w:spacing w:val="-1"/>
          <w:sz w:val="24"/>
          <w:szCs w:val="24"/>
        </w:rPr>
        <w:t>of Zoology &amp; Aquacultur</w:t>
      </w:r>
    </w:p>
    <w:p w:rsidR="0078530B" w:rsidRPr="00722055" w:rsidRDefault="00EF6275" w:rsidP="00237A52">
      <w:pPr>
        <w:jc w:val="center"/>
        <w:rPr>
          <w:rFonts w:ascii="Times New Roman" w:hAnsi="Times New Roman" w:cs="Times New Roman"/>
          <w:sz w:val="32"/>
          <w:szCs w:val="32"/>
          <w:u w:val="single"/>
        </w:rPr>
      </w:pPr>
      <w:r w:rsidRPr="00722055">
        <w:rPr>
          <w:rFonts w:ascii="Times New Roman" w:hAnsi="Times New Roman" w:cs="Times New Roman"/>
          <w:sz w:val="36"/>
          <w:szCs w:val="36"/>
        </w:rPr>
        <w:lastRenderedPageBreak/>
        <w:t>BOS Changes</w:t>
      </w:r>
    </w:p>
    <w:tbl>
      <w:tblPr>
        <w:tblpPr w:leftFromText="180" w:rightFromText="180" w:vertAnchor="page" w:horzAnchor="margin" w:tblpX="-153" w:tblpY="2629"/>
        <w:tblW w:w="13804" w:type="dxa"/>
        <w:tblLayout w:type="fixed"/>
        <w:tblLook w:val="04A0"/>
      </w:tblPr>
      <w:tblGrid>
        <w:gridCol w:w="1379"/>
        <w:gridCol w:w="706"/>
        <w:gridCol w:w="1129"/>
        <w:gridCol w:w="2401"/>
        <w:gridCol w:w="988"/>
        <w:gridCol w:w="3377"/>
        <w:gridCol w:w="910"/>
        <w:gridCol w:w="1078"/>
        <w:gridCol w:w="1836"/>
      </w:tblGrid>
      <w:tr w:rsidR="006A16A7" w:rsidRPr="00237A52" w:rsidTr="006A16A7">
        <w:trPr>
          <w:trHeight w:val="267"/>
        </w:trPr>
        <w:tc>
          <w:tcPr>
            <w:tcW w:w="1379"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Name of the Department</w:t>
            </w:r>
          </w:p>
        </w:tc>
        <w:tc>
          <w:tcPr>
            <w:tcW w:w="706"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Sl.No</w:t>
            </w:r>
          </w:p>
        </w:tc>
        <w:tc>
          <w:tcPr>
            <w:tcW w:w="1129"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Semester</w:t>
            </w: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Programme</w:t>
            </w:r>
          </w:p>
        </w:tc>
        <w:tc>
          <w:tcPr>
            <w:tcW w:w="2401"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Paper Number &amp; Paper Title</w:t>
            </w:r>
          </w:p>
        </w:tc>
        <w:tc>
          <w:tcPr>
            <w:tcW w:w="988"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Titles of the Topics Deleted</w:t>
            </w:r>
          </w:p>
        </w:tc>
        <w:tc>
          <w:tcPr>
            <w:tcW w:w="3377"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Topics to be added during BOS meeting November 2022</w:t>
            </w:r>
          </w:p>
        </w:tc>
        <w:tc>
          <w:tcPr>
            <w:tcW w:w="910"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Percentage of changes Made in the Syllabus</w:t>
            </w:r>
          </w:p>
        </w:tc>
        <w:tc>
          <w:tcPr>
            <w:tcW w:w="1078" w:type="dxa"/>
          </w:tcPr>
          <w:p w:rsidR="006A16A7" w:rsidRPr="00237A52" w:rsidRDefault="006A16A7" w:rsidP="00237A52">
            <w:pPr>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 xml:space="preserve">Justification for </w:t>
            </w: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 xml:space="preserve">each topic </w:t>
            </w: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 xml:space="preserve">deleted </w:t>
            </w:r>
          </w:p>
        </w:tc>
        <w:tc>
          <w:tcPr>
            <w:tcW w:w="1836" w:type="dxa"/>
          </w:tcPr>
          <w:p w:rsidR="0078530B" w:rsidRPr="00237A52" w:rsidRDefault="0078530B" w:rsidP="00237A52">
            <w:pPr>
              <w:rPr>
                <w:rFonts w:ascii="Times New Roman" w:hAnsi="Times New Roman" w:cs="Times New Roman"/>
                <w:szCs w:val="20"/>
              </w:rPr>
            </w:pPr>
          </w:p>
          <w:p w:rsidR="0078530B" w:rsidRPr="00237A52" w:rsidRDefault="0078530B" w:rsidP="00237A52">
            <w:pPr>
              <w:ind w:left="-392" w:firstLine="392"/>
              <w:rPr>
                <w:rFonts w:ascii="Times New Roman" w:hAnsi="Times New Roman" w:cs="Times New Roman"/>
                <w:szCs w:val="20"/>
              </w:rPr>
            </w:pP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 xml:space="preserve">Justification for </w:t>
            </w: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 xml:space="preserve">each topic </w:t>
            </w:r>
          </w:p>
          <w:p w:rsidR="0078530B" w:rsidRPr="00237A52" w:rsidRDefault="00EF6275" w:rsidP="00237A52">
            <w:pPr>
              <w:rPr>
                <w:rFonts w:ascii="Times New Roman" w:hAnsi="Times New Roman" w:cs="Times New Roman"/>
                <w:szCs w:val="20"/>
              </w:rPr>
            </w:pPr>
            <w:r w:rsidRPr="00237A52">
              <w:rPr>
                <w:rFonts w:ascii="Times New Roman" w:hAnsi="Times New Roman" w:cs="Times New Roman"/>
                <w:szCs w:val="20"/>
              </w:rPr>
              <w:t>added</w:t>
            </w:r>
          </w:p>
        </w:tc>
      </w:tr>
      <w:tr w:rsidR="006A16A7" w:rsidRPr="00237A52" w:rsidTr="006A16A7">
        <w:trPr>
          <w:trHeight w:val="325"/>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01</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I</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Biology of Non-chordates</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Nil</w:t>
            </w:r>
          </w:p>
        </w:tc>
        <w:tc>
          <w:tcPr>
            <w:tcW w:w="3377" w:type="dxa"/>
          </w:tcPr>
          <w:p w:rsidR="0078530B" w:rsidRPr="00237A52" w:rsidRDefault="0078530B" w:rsidP="006A16A7">
            <w:pPr>
              <w:rPr>
                <w:rFonts w:ascii="Times New Roman" w:hAnsi="Times New Roman" w:cs="Times New Roman"/>
                <w:szCs w:val="20"/>
              </w:rPr>
            </w:pPr>
          </w:p>
        </w:tc>
        <w:tc>
          <w:tcPr>
            <w:tcW w:w="910" w:type="dxa"/>
          </w:tcPr>
          <w:p w:rsidR="0078530B" w:rsidRPr="00237A52" w:rsidRDefault="0078530B" w:rsidP="006A16A7">
            <w:pPr>
              <w:rPr>
                <w:rFonts w:ascii="Times New Roman" w:hAnsi="Times New Roman" w:cs="Times New Roman"/>
                <w:szCs w:val="20"/>
              </w:rPr>
            </w:pPr>
          </w:p>
        </w:tc>
        <w:tc>
          <w:tcPr>
            <w:tcW w:w="1078" w:type="dxa"/>
          </w:tcPr>
          <w:p w:rsidR="0078530B" w:rsidRPr="00237A52" w:rsidRDefault="0078530B" w:rsidP="006A16A7">
            <w:pPr>
              <w:rPr>
                <w:rFonts w:ascii="Times New Roman" w:hAnsi="Times New Roman" w:cs="Times New Roman"/>
                <w:szCs w:val="20"/>
              </w:rPr>
            </w:pPr>
          </w:p>
        </w:tc>
        <w:tc>
          <w:tcPr>
            <w:tcW w:w="1836" w:type="dxa"/>
          </w:tcPr>
          <w:p w:rsidR="0078530B" w:rsidRPr="00237A52" w:rsidRDefault="0078530B" w:rsidP="006A16A7">
            <w:pPr>
              <w:rPr>
                <w:rFonts w:ascii="Times New Roman" w:hAnsi="Times New Roman" w:cs="Times New Roman"/>
                <w:szCs w:val="20"/>
              </w:rPr>
            </w:pPr>
          </w:p>
        </w:tc>
      </w:tr>
      <w:tr w:rsidR="006A16A7" w:rsidRPr="00237A52" w:rsidTr="006A16A7">
        <w:trPr>
          <w:trHeight w:val="328"/>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02</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II</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Biology of Chordates</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Nil</w:t>
            </w:r>
          </w:p>
        </w:tc>
        <w:tc>
          <w:tcPr>
            <w:tcW w:w="3377" w:type="dxa"/>
          </w:tcPr>
          <w:p w:rsidR="0078530B" w:rsidRPr="00237A52" w:rsidRDefault="0078530B" w:rsidP="006A16A7">
            <w:pPr>
              <w:rPr>
                <w:rFonts w:ascii="Times New Roman" w:hAnsi="Times New Roman" w:cs="Times New Roman"/>
                <w:szCs w:val="20"/>
              </w:rPr>
            </w:pPr>
          </w:p>
        </w:tc>
        <w:tc>
          <w:tcPr>
            <w:tcW w:w="910" w:type="dxa"/>
          </w:tcPr>
          <w:p w:rsidR="0078530B" w:rsidRPr="00237A52" w:rsidRDefault="0078530B" w:rsidP="006A16A7">
            <w:pPr>
              <w:rPr>
                <w:rFonts w:ascii="Times New Roman" w:hAnsi="Times New Roman" w:cs="Times New Roman"/>
                <w:szCs w:val="20"/>
              </w:rPr>
            </w:pPr>
          </w:p>
        </w:tc>
        <w:tc>
          <w:tcPr>
            <w:tcW w:w="1078" w:type="dxa"/>
          </w:tcPr>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tc>
        <w:tc>
          <w:tcPr>
            <w:tcW w:w="1836" w:type="dxa"/>
          </w:tcPr>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tc>
      </w:tr>
      <w:tr w:rsidR="006A16A7" w:rsidRPr="00237A52" w:rsidTr="006A16A7">
        <w:trPr>
          <w:trHeight w:val="1089"/>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03</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 xml:space="preserve">III </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Cell biology, Genetics, Molecular biology and Evolution</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Nil</w:t>
            </w:r>
          </w:p>
        </w:tc>
        <w:tc>
          <w:tcPr>
            <w:tcW w:w="3377"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Unit Membrane model ,Multiple allels, GeologicalTimeS cale</w:t>
            </w:r>
          </w:p>
        </w:tc>
        <w:tc>
          <w:tcPr>
            <w:tcW w:w="910"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10</w:t>
            </w:r>
          </w:p>
        </w:tc>
        <w:tc>
          <w:tcPr>
            <w:tcW w:w="1078"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Repeated.Comes under modern synthetic theory</w:t>
            </w:r>
          </w:p>
        </w:tc>
        <w:tc>
          <w:tcPr>
            <w:tcW w:w="1836"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 xml:space="preserve">1.Provides conceptual understanding </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2.One of the important from mendilian Genitics</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3.Tool to Potray the history of earth</w:t>
            </w: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tc>
      </w:tr>
      <w:tr w:rsidR="006A16A7" w:rsidRPr="00237A52" w:rsidTr="006A16A7">
        <w:trPr>
          <w:trHeight w:val="378"/>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04</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IV</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Animal physiology,cellularmetabolism,Embryology</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nil</w:t>
            </w:r>
          </w:p>
        </w:tc>
        <w:tc>
          <w:tcPr>
            <w:tcW w:w="3377"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1.Abnormal cardiac rhythms-tachycardia,bradycardia</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2.synaptic transmission</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3.properties of lipids</w:t>
            </w:r>
          </w:p>
        </w:tc>
        <w:tc>
          <w:tcPr>
            <w:tcW w:w="910"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10</w:t>
            </w:r>
          </w:p>
        </w:tc>
        <w:tc>
          <w:tcPr>
            <w:tcW w:w="1078" w:type="dxa"/>
          </w:tcPr>
          <w:p w:rsidR="0078530B" w:rsidRPr="00237A52" w:rsidRDefault="0078530B" w:rsidP="006A16A7">
            <w:pPr>
              <w:rPr>
                <w:rFonts w:ascii="Times New Roman" w:hAnsi="Times New Roman" w:cs="Times New Roman"/>
                <w:szCs w:val="20"/>
              </w:rPr>
            </w:pPr>
          </w:p>
        </w:tc>
        <w:tc>
          <w:tcPr>
            <w:tcW w:w="1836"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1.Student can able to understand the abnormalties in heart rhythms in day to day activities</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2.Chemial transmission of impulse can be clearly explained with this topic</w:t>
            </w:r>
          </w:p>
        </w:tc>
      </w:tr>
      <w:tr w:rsidR="006A16A7" w:rsidRPr="00237A52" w:rsidTr="00237A52">
        <w:trPr>
          <w:trHeight w:val="1753"/>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lastRenderedPageBreak/>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05</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IV</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Animal biotechnology</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nil</w:t>
            </w:r>
          </w:p>
        </w:tc>
        <w:tc>
          <w:tcPr>
            <w:tcW w:w="3377"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1.Applications of transgenic animals</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2.Media preparation for animal cell culture</w:t>
            </w:r>
          </w:p>
        </w:tc>
        <w:tc>
          <w:tcPr>
            <w:tcW w:w="910"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12</w:t>
            </w:r>
          </w:p>
        </w:tc>
        <w:tc>
          <w:tcPr>
            <w:tcW w:w="1078" w:type="dxa"/>
          </w:tcPr>
          <w:p w:rsidR="0078530B" w:rsidRPr="00237A52" w:rsidRDefault="0078530B" w:rsidP="006A16A7">
            <w:pPr>
              <w:rPr>
                <w:rFonts w:ascii="Times New Roman" w:hAnsi="Times New Roman" w:cs="Times New Roman"/>
                <w:szCs w:val="20"/>
              </w:rPr>
            </w:pPr>
          </w:p>
        </w:tc>
        <w:tc>
          <w:tcPr>
            <w:tcW w:w="1836"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1.Now a days transgenic food materials widely used for consumption knowledge on the applications for the transgenic animal is highly useful</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2.practical knowledge on the media preparation will be impared with this topic</w:t>
            </w:r>
          </w:p>
        </w:tc>
      </w:tr>
      <w:tr w:rsidR="006A16A7" w:rsidRPr="00237A52" w:rsidTr="006A16A7">
        <w:trPr>
          <w:trHeight w:val="933"/>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06</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V Semister</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Course 6 A: Sustainable Aquaculture Management</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2. Manure application in culture ponds</w:t>
            </w:r>
          </w:p>
        </w:tc>
        <w:tc>
          <w:tcPr>
            <w:tcW w:w="3377"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5. Prawn Diseases pertaining to East Godavari with special reference to White gut, WSSV, Gillrot, Black shell diseases</w:t>
            </w:r>
          </w:p>
        </w:tc>
        <w:tc>
          <w:tcPr>
            <w:tcW w:w="910" w:type="dxa"/>
            <w:vMerge w:val="restart"/>
          </w:tcPr>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12</w:t>
            </w: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tc>
        <w:tc>
          <w:tcPr>
            <w:tcW w:w="1078"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 It is dealt in  2.3Reasons for Adding</w:t>
            </w: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 It is important in explaining present status of aquaculture</w:t>
            </w:r>
          </w:p>
          <w:p w:rsidR="0078530B" w:rsidRPr="00237A52" w:rsidRDefault="0078530B" w:rsidP="006A16A7">
            <w:pPr>
              <w:rPr>
                <w:rFonts w:ascii="Times New Roman" w:hAnsi="Times New Roman" w:cs="Times New Roman"/>
                <w:szCs w:val="20"/>
              </w:rPr>
            </w:pP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2. Catering to local needs by studying the local epidemics.</w:t>
            </w:r>
          </w:p>
        </w:tc>
        <w:tc>
          <w:tcPr>
            <w:tcW w:w="1836" w:type="dxa"/>
          </w:tcPr>
          <w:p w:rsidR="0078530B" w:rsidRPr="00237A52" w:rsidRDefault="0078530B" w:rsidP="006A16A7">
            <w:pPr>
              <w:rPr>
                <w:rFonts w:ascii="Times New Roman" w:hAnsi="Times New Roman" w:cs="Times New Roman"/>
                <w:szCs w:val="20"/>
              </w:rPr>
            </w:pP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Catering to local needs by studying the local epidemics.</w:t>
            </w:r>
          </w:p>
        </w:tc>
      </w:tr>
      <w:tr w:rsidR="006A16A7" w:rsidRPr="00237A52" w:rsidTr="006A16A7">
        <w:trPr>
          <w:trHeight w:val="402"/>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lastRenderedPageBreak/>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07</w:t>
            </w:r>
          </w:p>
        </w:tc>
        <w:tc>
          <w:tcPr>
            <w:tcW w:w="1129" w:type="dxa"/>
          </w:tcPr>
          <w:p w:rsidR="0078530B" w:rsidRPr="00237A52" w:rsidRDefault="0078530B">
            <w:pPr>
              <w:rPr>
                <w:rFonts w:ascii="Times New Roman" w:hAnsi="Times New Roman" w:cs="Times New Roman"/>
                <w:szCs w:val="20"/>
              </w:rPr>
            </w:pP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Course 6 A: Sustainable Aquaculture Management</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5. Prophylaxis in  aquaculture</w:t>
            </w:r>
          </w:p>
        </w:tc>
        <w:tc>
          <w:tcPr>
            <w:tcW w:w="3377"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 Blue revolution</w:t>
            </w:r>
          </w:p>
        </w:tc>
        <w:tc>
          <w:tcPr>
            <w:tcW w:w="910" w:type="dxa"/>
            <w:vMerge/>
          </w:tcPr>
          <w:p w:rsidR="0078530B" w:rsidRPr="00237A52" w:rsidRDefault="0078530B" w:rsidP="006A16A7">
            <w:pPr>
              <w:rPr>
                <w:rFonts w:ascii="Times New Roman" w:hAnsi="Times New Roman" w:cs="Times New Roman"/>
                <w:szCs w:val="20"/>
              </w:rPr>
            </w:pPr>
          </w:p>
        </w:tc>
        <w:tc>
          <w:tcPr>
            <w:tcW w:w="1078"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Reasons for Deleting</w:t>
            </w:r>
          </w:p>
          <w:p w:rsidR="0078530B" w:rsidRPr="00237A52" w:rsidRDefault="0078530B" w:rsidP="006A16A7">
            <w:pPr>
              <w:rPr>
                <w:rFonts w:ascii="Times New Roman" w:hAnsi="Times New Roman" w:cs="Times New Roman"/>
                <w:szCs w:val="20"/>
              </w:rPr>
            </w:pP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 It is dealt already  individually in 5.1, 5.2, 5.3</w:t>
            </w:r>
          </w:p>
          <w:p w:rsidR="0078530B" w:rsidRPr="00237A52" w:rsidRDefault="0078530B" w:rsidP="006A16A7">
            <w:pPr>
              <w:rPr>
                <w:rFonts w:ascii="Times New Roman" w:hAnsi="Times New Roman" w:cs="Times New Roman"/>
                <w:szCs w:val="20"/>
              </w:rPr>
            </w:pPr>
          </w:p>
        </w:tc>
        <w:tc>
          <w:tcPr>
            <w:tcW w:w="1836" w:type="dxa"/>
          </w:tcPr>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It is important in explaining present status of aquaculture</w:t>
            </w:r>
          </w:p>
          <w:p w:rsidR="0078530B" w:rsidRPr="00237A52" w:rsidRDefault="0078530B" w:rsidP="006A16A7">
            <w:pPr>
              <w:rPr>
                <w:rFonts w:ascii="Times New Roman" w:hAnsi="Times New Roman" w:cs="Times New Roman"/>
                <w:szCs w:val="20"/>
              </w:rPr>
            </w:pPr>
          </w:p>
          <w:p w:rsidR="0078530B" w:rsidRPr="00237A52" w:rsidRDefault="0078530B" w:rsidP="006A16A7">
            <w:pPr>
              <w:rPr>
                <w:rFonts w:ascii="Times New Roman" w:hAnsi="Times New Roman" w:cs="Times New Roman"/>
                <w:szCs w:val="20"/>
              </w:rPr>
            </w:pPr>
          </w:p>
        </w:tc>
      </w:tr>
      <w:tr w:rsidR="006A16A7" w:rsidRPr="00237A52" w:rsidTr="006A16A7">
        <w:trPr>
          <w:trHeight w:val="402"/>
        </w:trPr>
        <w:tc>
          <w:tcPr>
            <w:tcW w:w="137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Zoology</w:t>
            </w:r>
          </w:p>
        </w:tc>
        <w:tc>
          <w:tcPr>
            <w:tcW w:w="706"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08</w:t>
            </w:r>
          </w:p>
        </w:tc>
        <w:tc>
          <w:tcPr>
            <w:tcW w:w="1129"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V semester</w:t>
            </w:r>
          </w:p>
        </w:tc>
        <w:tc>
          <w:tcPr>
            <w:tcW w:w="2401" w:type="dxa"/>
          </w:tcPr>
          <w:p w:rsidR="0078530B" w:rsidRPr="00237A52" w:rsidRDefault="00EF6275">
            <w:pPr>
              <w:rPr>
                <w:rFonts w:ascii="Times New Roman" w:hAnsi="Times New Roman" w:cs="Times New Roman"/>
                <w:szCs w:val="20"/>
              </w:rPr>
            </w:pPr>
            <w:r w:rsidRPr="00237A52">
              <w:rPr>
                <w:rFonts w:ascii="Times New Roman" w:hAnsi="Times New Roman" w:cs="Times New Roman"/>
                <w:szCs w:val="20"/>
              </w:rPr>
              <w:t>Post-harvest technology</w:t>
            </w:r>
          </w:p>
        </w:tc>
        <w:tc>
          <w:tcPr>
            <w:tcW w:w="988" w:type="dxa"/>
          </w:tcPr>
          <w:p w:rsidR="0078530B" w:rsidRPr="00237A52" w:rsidRDefault="00EF6275">
            <w:pPr>
              <w:rPr>
                <w:rFonts w:ascii="Times New Roman" w:hAnsi="Times New Roman" w:cs="Times New Roman"/>
                <w:szCs w:val="20"/>
              </w:rPr>
            </w:pPr>
            <w:r w:rsidRPr="00237A52">
              <w:rPr>
                <w:rFonts w:ascii="Times New Roman" w:hAnsi="Times New Roman" w:cs="Times New Roman"/>
                <w:spacing w:val="-1"/>
                <w:szCs w:val="20"/>
              </w:rPr>
              <w:t>Icing</w:t>
            </w:r>
            <w:r w:rsidRPr="00237A52">
              <w:rPr>
                <w:rFonts w:ascii="Times New Roman" w:hAnsi="Times New Roman" w:cs="Times New Roman"/>
                <w:color w:val="C0504D" w:themeColor="accent2"/>
                <w:szCs w:val="20"/>
              </w:rPr>
              <w:t xml:space="preserve">, </w:t>
            </w:r>
            <w:r w:rsidRPr="00237A52">
              <w:rPr>
                <w:rFonts w:ascii="Times New Roman" w:hAnsi="Times New Roman" w:cs="Times New Roman"/>
                <w:szCs w:val="20"/>
              </w:rPr>
              <w:t xml:space="preserve">fish </w:t>
            </w:r>
            <w:r w:rsidRPr="00237A52">
              <w:rPr>
                <w:rFonts w:ascii="Times New Roman" w:hAnsi="Times New Roman" w:cs="Times New Roman"/>
                <w:spacing w:val="-1"/>
                <w:szCs w:val="20"/>
              </w:rPr>
              <w:t>maws,</w:t>
            </w:r>
            <w:r w:rsidRPr="00237A52">
              <w:rPr>
                <w:rFonts w:ascii="Times New Roman" w:hAnsi="Times New Roman" w:cs="Times New Roman"/>
                <w:szCs w:val="20"/>
              </w:rPr>
              <w:t>chitosan</w:t>
            </w:r>
          </w:p>
        </w:tc>
        <w:tc>
          <w:tcPr>
            <w:tcW w:w="3377" w:type="dxa"/>
          </w:tcPr>
          <w:p w:rsidR="0078530B" w:rsidRPr="00237A52" w:rsidRDefault="00EF6275" w:rsidP="006A16A7">
            <w:pPr>
              <w:ind w:left="666"/>
              <w:rPr>
                <w:rFonts w:ascii="Times New Roman" w:hAnsi="Times New Roman" w:cs="Times New Roman"/>
                <w:szCs w:val="20"/>
              </w:rPr>
            </w:pPr>
            <w:r w:rsidRPr="00237A52">
              <w:rPr>
                <w:rFonts w:ascii="Times New Roman" w:hAnsi="Times New Roman" w:cs="Times New Roman"/>
                <w:szCs w:val="20"/>
              </w:rPr>
              <w:t>Industrial safety in Processing plants</w:t>
            </w:r>
          </w:p>
          <w:p w:rsidR="0078530B" w:rsidRPr="00237A52" w:rsidRDefault="0078530B" w:rsidP="006A16A7">
            <w:pPr>
              <w:rPr>
                <w:rFonts w:ascii="Times New Roman" w:hAnsi="Times New Roman" w:cs="Times New Roman"/>
                <w:szCs w:val="20"/>
              </w:rPr>
            </w:pPr>
          </w:p>
        </w:tc>
        <w:tc>
          <w:tcPr>
            <w:tcW w:w="910"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10</w:t>
            </w:r>
          </w:p>
        </w:tc>
        <w:tc>
          <w:tcPr>
            <w:tcW w:w="1078" w:type="dxa"/>
          </w:tcPr>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Icing is a Reptetion topic and Fish maws chitosan are not being implemented in Indian markets</w:t>
            </w:r>
          </w:p>
        </w:tc>
        <w:tc>
          <w:tcPr>
            <w:tcW w:w="1836" w:type="dxa"/>
          </w:tcPr>
          <w:p w:rsidR="0078530B" w:rsidRPr="00237A52" w:rsidRDefault="0078530B" w:rsidP="006A16A7">
            <w:pPr>
              <w:rPr>
                <w:rFonts w:ascii="Times New Roman" w:hAnsi="Times New Roman" w:cs="Times New Roman"/>
                <w:szCs w:val="20"/>
              </w:rPr>
            </w:pPr>
          </w:p>
          <w:p w:rsidR="0078530B" w:rsidRPr="00237A52" w:rsidRDefault="00EF6275" w:rsidP="006A16A7">
            <w:pPr>
              <w:rPr>
                <w:rFonts w:ascii="Times New Roman" w:hAnsi="Times New Roman" w:cs="Times New Roman"/>
                <w:szCs w:val="20"/>
              </w:rPr>
            </w:pPr>
            <w:r w:rsidRPr="00237A52">
              <w:rPr>
                <w:rFonts w:ascii="Times New Roman" w:hAnsi="Times New Roman" w:cs="Times New Roman"/>
                <w:szCs w:val="20"/>
              </w:rPr>
              <w:t>Employability Skill</w:t>
            </w:r>
          </w:p>
          <w:p w:rsidR="0078530B" w:rsidRPr="00237A52" w:rsidRDefault="0078530B" w:rsidP="006A16A7">
            <w:pPr>
              <w:rPr>
                <w:rFonts w:ascii="Times New Roman" w:hAnsi="Times New Roman" w:cs="Times New Roman"/>
                <w:szCs w:val="20"/>
              </w:rPr>
            </w:pPr>
          </w:p>
        </w:tc>
      </w:tr>
    </w:tbl>
    <w:p w:rsidR="0078530B" w:rsidRPr="00237A52" w:rsidRDefault="0078530B">
      <w:pPr>
        <w:jc w:val="center"/>
        <w:rPr>
          <w:rFonts w:ascii="Times New Roman" w:hAnsi="Times New Roman" w:cs="Times New Roman"/>
          <w:szCs w:val="20"/>
        </w:rPr>
      </w:pPr>
    </w:p>
    <w:p w:rsidR="0078530B" w:rsidRPr="00237A52" w:rsidRDefault="0078530B">
      <w:pPr>
        <w:jc w:val="center"/>
        <w:rPr>
          <w:rFonts w:ascii="Times New Roman" w:hAnsi="Times New Roman" w:cs="Times New Roman"/>
          <w:szCs w:val="20"/>
        </w:rPr>
      </w:pPr>
    </w:p>
    <w:p w:rsidR="0078530B" w:rsidRPr="00237A52" w:rsidRDefault="0078530B">
      <w:pPr>
        <w:jc w:val="center"/>
        <w:rPr>
          <w:rFonts w:ascii="Times New Roman" w:hAnsi="Times New Roman" w:cs="Times New Roman"/>
          <w:szCs w:val="20"/>
        </w:rPr>
      </w:pPr>
    </w:p>
    <w:p w:rsidR="0078530B" w:rsidRPr="00237A52" w:rsidRDefault="0078530B">
      <w:pPr>
        <w:jc w:val="center"/>
        <w:rPr>
          <w:rFonts w:ascii="Times New Roman" w:hAnsi="Times New Roman" w:cs="Times New Roman"/>
          <w:sz w:val="32"/>
          <w:szCs w:val="28"/>
        </w:rPr>
      </w:pPr>
    </w:p>
    <w:p w:rsidR="0078530B" w:rsidRPr="00237A52" w:rsidRDefault="0078530B">
      <w:pPr>
        <w:jc w:val="center"/>
        <w:rPr>
          <w:rFonts w:ascii="Times New Roman" w:hAnsi="Times New Roman" w:cs="Times New Roman"/>
          <w:szCs w:val="20"/>
        </w:rPr>
      </w:pPr>
    </w:p>
    <w:p w:rsidR="0078530B" w:rsidRPr="00237A52" w:rsidRDefault="0078530B">
      <w:pPr>
        <w:jc w:val="center"/>
        <w:rPr>
          <w:rFonts w:ascii="Times New Roman" w:hAnsi="Times New Roman" w:cs="Times New Roman"/>
          <w:szCs w:val="20"/>
        </w:rPr>
      </w:pPr>
    </w:p>
    <w:p w:rsidR="0078530B" w:rsidRPr="00722055" w:rsidRDefault="0078530B">
      <w:pPr>
        <w:jc w:val="center"/>
        <w:rPr>
          <w:rFonts w:ascii="Times New Roman" w:hAnsi="Times New Roman" w:cs="Times New Roman"/>
          <w:sz w:val="20"/>
          <w:szCs w:val="20"/>
        </w:rPr>
      </w:pPr>
    </w:p>
    <w:p w:rsidR="0078530B" w:rsidRPr="00722055" w:rsidRDefault="0078530B">
      <w:pPr>
        <w:jc w:val="center"/>
        <w:rPr>
          <w:rFonts w:ascii="Times New Roman" w:hAnsi="Times New Roman" w:cs="Times New Roman"/>
          <w:sz w:val="20"/>
          <w:szCs w:val="20"/>
        </w:rPr>
      </w:pPr>
    </w:p>
    <w:p w:rsidR="0078530B" w:rsidRPr="00722055" w:rsidRDefault="0078530B">
      <w:pPr>
        <w:jc w:val="center"/>
        <w:rPr>
          <w:rFonts w:ascii="Times New Roman" w:hAnsi="Times New Roman" w:cs="Times New Roman"/>
          <w:sz w:val="20"/>
          <w:szCs w:val="20"/>
        </w:rPr>
      </w:pPr>
    </w:p>
    <w:p w:rsidR="0078530B" w:rsidRPr="00722055" w:rsidRDefault="0078530B">
      <w:pPr>
        <w:jc w:val="center"/>
        <w:rPr>
          <w:rFonts w:ascii="Times New Roman" w:hAnsi="Times New Roman" w:cs="Times New Roman"/>
          <w:sz w:val="20"/>
          <w:szCs w:val="20"/>
        </w:rPr>
      </w:pPr>
    </w:p>
    <w:p w:rsidR="0078530B" w:rsidRPr="00722055" w:rsidRDefault="0078530B">
      <w:pPr>
        <w:jc w:val="center"/>
        <w:rPr>
          <w:rFonts w:ascii="Times New Roman" w:hAnsi="Times New Roman" w:cs="Times New Roman"/>
          <w:sz w:val="20"/>
          <w:szCs w:val="20"/>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pPr>
        <w:jc w:val="center"/>
        <w:rPr>
          <w:rFonts w:ascii="Times New Roman" w:hAnsi="Times New Roman" w:cs="Times New Roman"/>
          <w:color w:val="000000" w:themeColor="text1"/>
          <w:sz w:val="40"/>
          <w:szCs w:val="40"/>
          <w:u w:val="single"/>
        </w:rPr>
      </w:pPr>
    </w:p>
    <w:p w:rsidR="0078530B" w:rsidRPr="00722055" w:rsidRDefault="0078530B" w:rsidP="00237A52">
      <w:pPr>
        <w:rPr>
          <w:rFonts w:ascii="Times New Roman" w:hAnsi="Times New Roman" w:cs="Times New Roman"/>
          <w:color w:val="000000" w:themeColor="text1"/>
          <w:sz w:val="40"/>
          <w:szCs w:val="40"/>
          <w:u w:val="single"/>
        </w:rPr>
      </w:pPr>
    </w:p>
    <w:p w:rsidR="0078530B" w:rsidRPr="00722055" w:rsidRDefault="00EF6275">
      <w:pPr>
        <w:jc w:val="center"/>
        <w:rPr>
          <w:rFonts w:ascii="Times New Roman" w:hAnsi="Times New Roman" w:cs="Times New Roman"/>
          <w:color w:val="000000" w:themeColor="text1"/>
          <w:sz w:val="40"/>
          <w:szCs w:val="40"/>
          <w:u w:val="single"/>
        </w:rPr>
      </w:pPr>
      <w:r w:rsidRPr="00722055">
        <w:rPr>
          <w:rFonts w:ascii="Times New Roman" w:hAnsi="Times New Roman" w:cs="Times New Roman"/>
          <w:color w:val="000000" w:themeColor="text1"/>
          <w:sz w:val="40"/>
          <w:szCs w:val="40"/>
          <w:u w:val="single"/>
        </w:rPr>
        <w:t>Annexure</w:t>
      </w:r>
    </w:p>
    <w:p w:rsidR="0078530B" w:rsidRPr="00722055" w:rsidRDefault="0078530B">
      <w:pPr>
        <w:jc w:val="center"/>
        <w:rPr>
          <w:rFonts w:ascii="Times New Roman" w:hAnsi="Times New Roman" w:cs="Times New Roman"/>
          <w:color w:val="000000" w:themeColor="text1"/>
          <w:sz w:val="40"/>
          <w:szCs w:val="40"/>
        </w:rPr>
      </w:pPr>
    </w:p>
    <w:p w:rsidR="0078530B" w:rsidRPr="00722055" w:rsidRDefault="00EF6275">
      <w:pPr>
        <w:spacing w:line="360" w:lineRule="auto"/>
        <w:jc w:val="center"/>
        <w:rPr>
          <w:rFonts w:ascii="Times New Roman" w:hAnsi="Times New Roman" w:cs="Times New Roman"/>
          <w:b/>
          <w:sz w:val="31"/>
        </w:rPr>
      </w:pPr>
      <w:r w:rsidRPr="00722055">
        <w:rPr>
          <w:rFonts w:ascii="Times New Roman" w:hAnsi="Times New Roman" w:cs="Times New Roman"/>
          <w:color w:val="000000" w:themeColor="text1"/>
          <w:sz w:val="40"/>
          <w:szCs w:val="40"/>
        </w:rPr>
        <w:t>Syllabus for</w:t>
      </w:r>
    </w:p>
    <w:p w:rsidR="0078530B" w:rsidRPr="00722055" w:rsidRDefault="00EF6275">
      <w:pPr>
        <w:pStyle w:val="Title"/>
        <w:rPr>
          <w:color w:val="000000" w:themeColor="text1"/>
          <w:sz w:val="40"/>
          <w:szCs w:val="40"/>
        </w:rPr>
      </w:pPr>
      <w:r w:rsidRPr="00722055">
        <w:t>ENVIRONMENTAL EDUCATION</w:t>
      </w:r>
    </w:p>
    <w:p w:rsidR="0078530B" w:rsidRPr="00722055" w:rsidRDefault="0078530B">
      <w:pPr>
        <w:pStyle w:val="BodyText"/>
        <w:rPr>
          <w:rFonts w:cs="Times New Roman"/>
          <w:sz w:val="20"/>
        </w:rPr>
      </w:pPr>
    </w:p>
    <w:p w:rsidR="0078530B" w:rsidRPr="00722055" w:rsidRDefault="0078530B">
      <w:pPr>
        <w:pStyle w:val="BodyText"/>
        <w:rPr>
          <w:rFonts w:cs="Times New Roman"/>
          <w:sz w:val="29"/>
        </w:rPr>
      </w:pPr>
    </w:p>
    <w:p w:rsidR="0078530B" w:rsidRPr="00722055" w:rsidRDefault="00EF6275">
      <w:pPr>
        <w:pStyle w:val="BodyText"/>
        <w:ind w:left="3247"/>
        <w:rPr>
          <w:rFonts w:cs="Times New Roman"/>
          <w:sz w:val="20"/>
        </w:rPr>
      </w:pPr>
      <w:r w:rsidRPr="00722055">
        <w:rPr>
          <w:rFonts w:cs="Times New Roman"/>
          <w:noProof/>
          <w:sz w:val="20"/>
          <w:lang w:val="en-IN" w:eastAsia="en-IN"/>
        </w:rPr>
        <w:drawing>
          <wp:inline distT="0" distB="0" distL="0" distR="0">
            <wp:extent cx="2082800" cy="1480820"/>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a:picLocks noChangeAspect="1"/>
                    </pic:cNvPicPr>
                  </pic:nvPicPr>
                  <pic:blipFill>
                    <a:blip r:embed="rId85" cstate="print"/>
                    <a:stretch>
                      <a:fillRect/>
                    </a:stretch>
                  </pic:blipFill>
                  <pic:spPr>
                    <a:xfrm>
                      <a:off x="0" y="0"/>
                      <a:ext cx="2083376" cy="1480947"/>
                    </a:xfrm>
                    <a:prstGeom prst="rect">
                      <a:avLst/>
                    </a:prstGeom>
                  </pic:spPr>
                </pic:pic>
              </a:graphicData>
            </a:graphic>
          </wp:inline>
        </w:drawing>
      </w:r>
    </w:p>
    <w:p w:rsidR="0078530B" w:rsidRPr="00722055" w:rsidRDefault="0078530B">
      <w:pPr>
        <w:pStyle w:val="BodyText"/>
        <w:spacing w:before="9"/>
        <w:rPr>
          <w:rFonts w:cs="Times New Roman"/>
          <w:sz w:val="23"/>
        </w:rPr>
      </w:pPr>
    </w:p>
    <w:p w:rsidR="0078530B" w:rsidRPr="00722055" w:rsidRDefault="00EF6275">
      <w:pPr>
        <w:pStyle w:val="Heading1"/>
        <w:spacing w:before="89"/>
        <w:ind w:right="560"/>
        <w:rPr>
          <w:rFonts w:cs="Times New Roman"/>
        </w:rPr>
      </w:pPr>
      <w:r w:rsidRPr="00722055">
        <w:rPr>
          <w:rFonts w:cs="Times New Roman"/>
          <w:color w:val="FF0066"/>
        </w:rPr>
        <w:t>ANDHRA PRADESH STATE COUNCIL OF HIGHER EDUCATION</w:t>
      </w:r>
    </w:p>
    <w:p w:rsidR="0078530B" w:rsidRPr="00722055" w:rsidRDefault="00EF6275">
      <w:pPr>
        <w:spacing w:before="47"/>
        <w:ind w:left="560" w:right="560"/>
        <w:jc w:val="center"/>
        <w:rPr>
          <w:rFonts w:ascii="Times New Roman" w:hAnsi="Times New Roman" w:cs="Times New Roman"/>
        </w:rPr>
      </w:pPr>
      <w:r w:rsidRPr="00722055">
        <w:rPr>
          <w:rFonts w:ascii="Times New Roman" w:hAnsi="Times New Roman" w:cs="Times New Roman"/>
          <w:color w:val="0000FF"/>
        </w:rPr>
        <w:t>(A Statutory body of the Government of Andhra Pradesh)</w:t>
      </w:r>
    </w:p>
    <w:p w:rsidR="0078530B" w:rsidRPr="00722055" w:rsidRDefault="0078530B">
      <w:pPr>
        <w:pStyle w:val="BodyText"/>
        <w:spacing w:before="1"/>
        <w:rPr>
          <w:rFonts w:cs="Times New Roman"/>
          <w:sz w:val="21"/>
        </w:rPr>
      </w:pPr>
    </w:p>
    <w:p w:rsidR="0078530B" w:rsidRPr="00722055" w:rsidRDefault="00EF6275">
      <w:pPr>
        <w:ind w:left="1863" w:right="1865"/>
        <w:jc w:val="center"/>
        <w:rPr>
          <w:rFonts w:ascii="Times New Roman" w:hAnsi="Times New Roman" w:cs="Times New Roman"/>
          <w:sz w:val="20"/>
        </w:rPr>
      </w:pPr>
      <w:r w:rsidRPr="00722055">
        <w:rPr>
          <w:rFonts w:ascii="Times New Roman" w:hAnsi="Times New Roman" w:cs="Times New Roman"/>
          <w:sz w:val="20"/>
        </w:rPr>
        <w:t>3</w:t>
      </w:r>
      <w:r w:rsidRPr="00722055">
        <w:rPr>
          <w:rFonts w:ascii="Times New Roman" w:hAnsi="Times New Roman" w:cs="Times New Roman"/>
          <w:sz w:val="20"/>
          <w:vertAlign w:val="superscript"/>
        </w:rPr>
        <w:t>rd</w:t>
      </w:r>
      <w:r w:rsidRPr="00722055">
        <w:rPr>
          <w:rFonts w:ascii="Times New Roman" w:hAnsi="Times New Roman" w:cs="Times New Roman"/>
          <w:sz w:val="20"/>
        </w:rPr>
        <w:t>, 4</w:t>
      </w:r>
      <w:r w:rsidRPr="00722055">
        <w:rPr>
          <w:rFonts w:ascii="Times New Roman" w:hAnsi="Times New Roman" w:cs="Times New Roman"/>
          <w:sz w:val="20"/>
          <w:vertAlign w:val="superscript"/>
        </w:rPr>
        <w:t>th</w:t>
      </w:r>
      <w:r w:rsidRPr="00722055">
        <w:rPr>
          <w:rFonts w:ascii="Times New Roman" w:hAnsi="Times New Roman" w:cs="Times New Roman"/>
          <w:sz w:val="20"/>
        </w:rPr>
        <w:t xml:space="preserve"> and 5</w:t>
      </w:r>
      <w:r w:rsidRPr="00722055">
        <w:rPr>
          <w:rFonts w:ascii="Times New Roman" w:hAnsi="Times New Roman" w:cs="Times New Roman"/>
          <w:sz w:val="20"/>
          <w:vertAlign w:val="superscript"/>
        </w:rPr>
        <w:t>th</w:t>
      </w:r>
      <w:r w:rsidRPr="00722055">
        <w:rPr>
          <w:rFonts w:ascii="Times New Roman" w:hAnsi="Times New Roman" w:cs="Times New Roman"/>
          <w:sz w:val="20"/>
        </w:rPr>
        <w:t>floors, Neeladri Towers, Sri Ram Nagar, 6</w:t>
      </w:r>
      <w:r w:rsidRPr="00722055">
        <w:rPr>
          <w:rFonts w:ascii="Times New Roman" w:hAnsi="Times New Roman" w:cs="Times New Roman"/>
          <w:sz w:val="20"/>
          <w:vertAlign w:val="superscript"/>
        </w:rPr>
        <w:t>th</w:t>
      </w:r>
      <w:r w:rsidRPr="00722055">
        <w:rPr>
          <w:rFonts w:ascii="Times New Roman" w:hAnsi="Times New Roman" w:cs="Times New Roman"/>
          <w:sz w:val="20"/>
        </w:rPr>
        <w:t xml:space="preserve"> Battalion Road, Atmakur (V), Mangalagiri (M), Guntur-522 503, Andhra Pradesh</w:t>
      </w:r>
    </w:p>
    <w:p w:rsidR="0078530B" w:rsidRPr="00722055" w:rsidRDefault="00EF6275">
      <w:pPr>
        <w:spacing w:before="4"/>
        <w:ind w:left="560" w:right="560"/>
        <w:jc w:val="center"/>
        <w:rPr>
          <w:rFonts w:ascii="Times New Roman" w:hAnsi="Times New Roman" w:cs="Times New Roman"/>
          <w:sz w:val="20"/>
        </w:rPr>
      </w:pPr>
      <w:r w:rsidRPr="00722055">
        <w:rPr>
          <w:rFonts w:ascii="Times New Roman" w:hAnsi="Times New Roman" w:cs="Times New Roman"/>
          <w:b/>
          <w:sz w:val="20"/>
        </w:rPr>
        <w:t>Web</w:t>
      </w:r>
      <w:r w:rsidRPr="00722055">
        <w:rPr>
          <w:rFonts w:ascii="Times New Roman" w:hAnsi="Times New Roman" w:cs="Times New Roman"/>
          <w:sz w:val="20"/>
        </w:rPr>
        <w:t xml:space="preserve">: </w:t>
      </w:r>
      <w:hyperlink r:id="rId86">
        <w:r w:rsidRPr="00722055">
          <w:rPr>
            <w:rFonts w:ascii="Times New Roman" w:hAnsi="Times New Roman" w:cs="Times New Roman"/>
            <w:sz w:val="20"/>
          </w:rPr>
          <w:t xml:space="preserve">www.apsche.org </w:t>
        </w:r>
      </w:hyperlink>
      <w:r w:rsidRPr="00722055">
        <w:rPr>
          <w:rFonts w:ascii="Times New Roman" w:hAnsi="Times New Roman" w:cs="Times New Roman"/>
          <w:b/>
          <w:sz w:val="20"/>
        </w:rPr>
        <w:t>Email</w:t>
      </w:r>
      <w:r w:rsidRPr="00722055">
        <w:rPr>
          <w:rFonts w:ascii="Times New Roman" w:hAnsi="Times New Roman" w:cs="Times New Roman"/>
          <w:sz w:val="20"/>
        </w:rPr>
        <w:t xml:space="preserve">: </w:t>
      </w:r>
      <w:hyperlink r:id="rId87">
        <w:r w:rsidRPr="00722055">
          <w:rPr>
            <w:rFonts w:ascii="Times New Roman" w:hAnsi="Times New Roman" w:cs="Times New Roman"/>
            <w:sz w:val="20"/>
          </w:rPr>
          <w:t>acapsche@gmail.com</w:t>
        </w:r>
      </w:hyperlink>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spacing w:before="8"/>
        <w:rPr>
          <w:rFonts w:cs="Times New Roman"/>
          <w:sz w:val="19"/>
        </w:rPr>
      </w:pPr>
    </w:p>
    <w:p w:rsidR="0078530B" w:rsidRPr="00722055" w:rsidRDefault="0078530B">
      <w:pPr>
        <w:pStyle w:val="Heading2"/>
        <w:ind w:left="560" w:right="557"/>
        <w:jc w:val="center"/>
        <w:rPr>
          <w:rFonts w:cs="Times New Roman"/>
        </w:rPr>
      </w:pPr>
    </w:p>
    <w:p w:rsidR="0078530B" w:rsidRPr="00722055" w:rsidRDefault="0078530B">
      <w:pPr>
        <w:pStyle w:val="Heading2"/>
        <w:ind w:left="560" w:right="557"/>
        <w:jc w:val="center"/>
        <w:rPr>
          <w:rFonts w:cs="Times New Roman"/>
        </w:rPr>
      </w:pPr>
    </w:p>
    <w:p w:rsidR="0078530B" w:rsidRPr="00722055" w:rsidRDefault="0078530B">
      <w:pPr>
        <w:pStyle w:val="Heading2"/>
        <w:ind w:left="560" w:right="557"/>
        <w:jc w:val="center"/>
        <w:rPr>
          <w:rFonts w:cs="Times New Roman"/>
        </w:rPr>
      </w:pPr>
    </w:p>
    <w:p w:rsidR="0078530B" w:rsidRPr="00722055" w:rsidRDefault="0078530B">
      <w:pPr>
        <w:pStyle w:val="Heading2"/>
        <w:ind w:left="560" w:right="557"/>
        <w:jc w:val="center"/>
        <w:rPr>
          <w:rFonts w:cs="Times New Roman"/>
        </w:rPr>
      </w:pPr>
    </w:p>
    <w:p w:rsidR="0078530B" w:rsidRPr="00722055" w:rsidRDefault="0078530B">
      <w:pPr>
        <w:pStyle w:val="Heading2"/>
        <w:ind w:left="560" w:right="557"/>
        <w:jc w:val="center"/>
        <w:rPr>
          <w:rFonts w:cs="Times New Roman"/>
        </w:rPr>
      </w:pPr>
    </w:p>
    <w:p w:rsidR="0078530B" w:rsidRPr="00722055" w:rsidRDefault="0078530B">
      <w:pPr>
        <w:pStyle w:val="Heading2"/>
        <w:ind w:left="0" w:right="557"/>
        <w:jc w:val="both"/>
        <w:rPr>
          <w:rFonts w:cs="Times New Roman"/>
        </w:rPr>
      </w:pPr>
    </w:p>
    <w:p w:rsidR="0078530B" w:rsidRPr="00722055" w:rsidRDefault="0078530B">
      <w:pPr>
        <w:pStyle w:val="Heading2"/>
        <w:ind w:left="560" w:right="557"/>
        <w:jc w:val="center"/>
        <w:rPr>
          <w:rFonts w:cs="Times New Roman"/>
        </w:rPr>
      </w:pPr>
    </w:p>
    <w:p w:rsidR="0078530B" w:rsidRPr="00722055" w:rsidRDefault="0078530B">
      <w:pPr>
        <w:pStyle w:val="Heading2"/>
        <w:ind w:left="560" w:right="557"/>
        <w:jc w:val="center"/>
        <w:rPr>
          <w:rFonts w:cs="Times New Roman"/>
        </w:rPr>
      </w:pPr>
    </w:p>
    <w:p w:rsidR="0078530B" w:rsidRPr="00722055" w:rsidRDefault="0078530B">
      <w:pPr>
        <w:pStyle w:val="Heading2"/>
        <w:ind w:left="560" w:right="557"/>
        <w:jc w:val="center"/>
        <w:rPr>
          <w:rFonts w:cs="Times New Roman"/>
        </w:rPr>
      </w:pPr>
    </w:p>
    <w:p w:rsidR="0078530B" w:rsidRPr="00722055" w:rsidRDefault="00EF6275">
      <w:pPr>
        <w:pStyle w:val="Heading2"/>
        <w:ind w:left="560" w:right="557"/>
        <w:jc w:val="center"/>
        <w:rPr>
          <w:rFonts w:cs="Times New Roman"/>
        </w:rPr>
      </w:pPr>
      <w:r w:rsidRPr="00722055">
        <w:rPr>
          <w:rFonts w:cs="Times New Roman"/>
        </w:rPr>
        <w:t>SYLLABUS OF</w:t>
      </w:r>
    </w:p>
    <w:p w:rsidR="0078530B" w:rsidRPr="00722055" w:rsidRDefault="0078530B">
      <w:pPr>
        <w:pStyle w:val="BodyText"/>
        <w:spacing w:before="3"/>
        <w:rPr>
          <w:rFonts w:cs="Times New Roman"/>
          <w:b/>
          <w:sz w:val="31"/>
        </w:rPr>
      </w:pPr>
    </w:p>
    <w:p w:rsidR="0078530B" w:rsidRPr="00722055" w:rsidRDefault="00EF6275">
      <w:pPr>
        <w:pStyle w:val="Title"/>
      </w:pPr>
      <w:r w:rsidRPr="00722055">
        <w:t>ENVIRONMENTAL EDUCATION</w:t>
      </w:r>
    </w:p>
    <w:p w:rsidR="0078530B" w:rsidRPr="00722055" w:rsidRDefault="0078530B">
      <w:pPr>
        <w:pStyle w:val="BodyText"/>
        <w:spacing w:before="4"/>
        <w:rPr>
          <w:rFonts w:cs="Times New Roman"/>
          <w:b/>
          <w:sz w:val="32"/>
        </w:rPr>
      </w:pPr>
    </w:p>
    <w:p w:rsidR="0078530B" w:rsidRPr="00722055" w:rsidRDefault="00EF6275">
      <w:pPr>
        <w:pStyle w:val="Heading2"/>
        <w:ind w:left="560" w:right="560"/>
        <w:jc w:val="center"/>
        <w:rPr>
          <w:rFonts w:cs="Times New Roman"/>
        </w:rPr>
      </w:pPr>
      <w:r w:rsidRPr="00722055">
        <w:rPr>
          <w:rFonts w:cs="Times New Roman"/>
        </w:rPr>
        <w:t>AS PART OF LIFE SKILLS COURSES</w:t>
      </w:r>
    </w:p>
    <w:p w:rsidR="0078530B" w:rsidRPr="00722055" w:rsidRDefault="00EF6275">
      <w:pPr>
        <w:spacing w:before="41"/>
        <w:ind w:left="560" w:right="560"/>
        <w:jc w:val="center"/>
        <w:rPr>
          <w:rFonts w:ascii="Times New Roman" w:hAnsi="Times New Roman" w:cs="Times New Roman"/>
          <w:b/>
          <w:sz w:val="24"/>
        </w:rPr>
      </w:pPr>
      <w:r w:rsidRPr="00722055">
        <w:rPr>
          <w:rFonts w:ascii="Times New Roman" w:hAnsi="Times New Roman" w:cs="Times New Roman"/>
          <w:b/>
          <w:sz w:val="24"/>
        </w:rPr>
        <w:t>UNDER CBCS FRAMEWORK WITH EFFECT FROM2020-21</w:t>
      </w: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spacing w:before="1"/>
        <w:rPr>
          <w:rFonts w:cs="Times New Roman"/>
          <w:b/>
          <w:sz w:val="26"/>
        </w:rPr>
      </w:pPr>
    </w:p>
    <w:p w:rsidR="0078530B" w:rsidRPr="00722055" w:rsidRDefault="00EF6275">
      <w:pPr>
        <w:spacing w:before="1"/>
        <w:ind w:left="558" w:right="560"/>
        <w:jc w:val="center"/>
        <w:rPr>
          <w:rFonts w:ascii="Times New Roman" w:hAnsi="Times New Roman" w:cs="Times New Roman"/>
          <w:b/>
          <w:sz w:val="24"/>
        </w:rPr>
      </w:pPr>
      <w:r w:rsidRPr="00722055">
        <w:rPr>
          <w:rFonts w:ascii="Times New Roman" w:hAnsi="Times New Roman" w:cs="Times New Roman"/>
          <w:b/>
          <w:sz w:val="24"/>
          <w:u w:val="thick"/>
        </w:rPr>
        <w:t>PROGRAMME: FOUR-YEAR UG HONOURSPROGRAMME</w:t>
      </w:r>
    </w:p>
    <w:p w:rsidR="0078530B" w:rsidRPr="00722055" w:rsidRDefault="0078530B">
      <w:pPr>
        <w:jc w:val="center"/>
        <w:rPr>
          <w:rFonts w:ascii="Times New Roman" w:hAnsi="Times New Roman" w:cs="Times New Roman"/>
          <w:sz w:val="24"/>
        </w:rPr>
        <w:sectPr w:rsidR="0078530B" w:rsidRPr="00722055" w:rsidSect="00C96125">
          <w:pgSz w:w="15840" w:h="12240" w:orient="landscape"/>
          <w:pgMar w:top="1300" w:right="280" w:bottom="1300" w:left="1500" w:header="720" w:footer="720" w:gutter="0"/>
          <w:pgBorders w:offsetFrom="page">
            <w:top w:val="double" w:sz="4" w:space="24" w:color="auto"/>
            <w:left w:val="double" w:sz="4" w:space="24" w:color="auto"/>
            <w:bottom w:val="double" w:sz="4" w:space="24" w:color="auto"/>
            <w:right w:val="double" w:sz="4" w:space="24" w:color="auto"/>
          </w:pgBorders>
          <w:cols w:space="720"/>
          <w:docGrid w:linePitch="299"/>
        </w:sectPr>
      </w:pPr>
    </w:p>
    <w:p w:rsidR="0078530B" w:rsidRPr="00722055" w:rsidRDefault="0078530B">
      <w:pPr>
        <w:pStyle w:val="BodyText"/>
        <w:rPr>
          <w:rFonts w:cs="Times New Roman"/>
          <w:b/>
          <w:sz w:val="20"/>
        </w:rPr>
      </w:pPr>
    </w:p>
    <w:p w:rsidR="0078530B" w:rsidRPr="00722055" w:rsidRDefault="0078530B">
      <w:pPr>
        <w:pStyle w:val="BodyText"/>
        <w:rPr>
          <w:rFonts w:cs="Times New Roman"/>
          <w:b/>
          <w:sz w:val="20"/>
        </w:rPr>
      </w:pPr>
    </w:p>
    <w:p w:rsidR="0078530B" w:rsidRPr="00722055" w:rsidRDefault="0078530B">
      <w:pPr>
        <w:pStyle w:val="BodyText"/>
        <w:spacing w:before="9"/>
        <w:rPr>
          <w:rFonts w:cs="Times New Roman"/>
          <w:b/>
          <w:sz w:val="29"/>
        </w:rPr>
      </w:pPr>
    </w:p>
    <w:p w:rsidR="0078530B" w:rsidRPr="00722055" w:rsidRDefault="00EF6275">
      <w:pPr>
        <w:spacing w:before="90"/>
        <w:ind w:left="560" w:right="560"/>
        <w:jc w:val="center"/>
        <w:rPr>
          <w:rFonts w:ascii="Times New Roman" w:hAnsi="Times New Roman" w:cs="Times New Roman"/>
          <w:b/>
          <w:sz w:val="24"/>
        </w:rPr>
      </w:pPr>
      <w:r w:rsidRPr="00722055">
        <w:rPr>
          <w:rFonts w:ascii="Times New Roman" w:hAnsi="Times New Roman" w:cs="Times New Roman"/>
          <w:b/>
          <w:sz w:val="24"/>
        </w:rPr>
        <w:t>AP State Council of HigherEducation</w:t>
      </w:r>
    </w:p>
    <w:p w:rsidR="0078530B" w:rsidRPr="00722055" w:rsidRDefault="0078530B">
      <w:pPr>
        <w:pStyle w:val="BodyText"/>
        <w:spacing w:before="1"/>
        <w:rPr>
          <w:rFonts w:cs="Times New Roman"/>
          <w:b/>
          <w:sz w:val="31"/>
        </w:rPr>
      </w:pPr>
    </w:p>
    <w:p w:rsidR="0078530B" w:rsidRPr="00722055" w:rsidRDefault="00EF6275">
      <w:pPr>
        <w:ind w:left="556" w:right="560"/>
        <w:jc w:val="center"/>
        <w:rPr>
          <w:rFonts w:ascii="Times New Roman" w:hAnsi="Times New Roman" w:cs="Times New Roman"/>
          <w:b/>
          <w:sz w:val="24"/>
        </w:rPr>
      </w:pPr>
      <w:r w:rsidRPr="00722055">
        <w:rPr>
          <w:rFonts w:ascii="Times New Roman" w:hAnsi="Times New Roman" w:cs="Times New Roman"/>
          <w:b/>
          <w:sz w:val="24"/>
        </w:rPr>
        <w:t>Revised Syllabus under CBCSPattern</w:t>
      </w:r>
    </w:p>
    <w:p w:rsidR="0078530B" w:rsidRPr="00722055" w:rsidRDefault="00EF6275">
      <w:pPr>
        <w:pStyle w:val="BodyText"/>
        <w:spacing w:before="33"/>
        <w:ind w:left="560" w:right="560"/>
        <w:jc w:val="center"/>
        <w:rPr>
          <w:rFonts w:cs="Times New Roman"/>
        </w:rPr>
      </w:pPr>
      <w:r w:rsidRPr="00722055">
        <w:rPr>
          <w:rFonts w:cs="Times New Roman"/>
        </w:rPr>
        <w:t>(w.e.f. 2020-’21 Academic Year)</w:t>
      </w:r>
    </w:p>
    <w:p w:rsidR="0078530B" w:rsidRPr="00722055" w:rsidRDefault="0078530B">
      <w:pPr>
        <w:pStyle w:val="BodyText"/>
        <w:spacing w:before="7"/>
        <w:rPr>
          <w:rFonts w:cs="Times New Roman"/>
        </w:rPr>
      </w:pPr>
    </w:p>
    <w:p w:rsidR="0078530B" w:rsidRPr="00722055" w:rsidRDefault="00EF6275">
      <w:pPr>
        <w:pStyle w:val="Heading2"/>
        <w:spacing w:before="1"/>
        <w:ind w:left="560" w:right="560"/>
        <w:jc w:val="center"/>
        <w:rPr>
          <w:rFonts w:cs="Times New Roman"/>
        </w:rPr>
      </w:pPr>
      <w:r w:rsidRPr="00722055">
        <w:rPr>
          <w:rFonts w:cs="Times New Roman"/>
        </w:rPr>
        <w:t>A Mandatory Course for BA/BCom/BSc etc.</w:t>
      </w:r>
    </w:p>
    <w:p w:rsidR="0078530B" w:rsidRPr="00722055" w:rsidRDefault="0078530B">
      <w:pPr>
        <w:pStyle w:val="BodyText"/>
        <w:rPr>
          <w:rFonts w:cs="Times New Roman"/>
          <w:b/>
          <w:sz w:val="26"/>
        </w:rPr>
      </w:pPr>
    </w:p>
    <w:p w:rsidR="0078530B" w:rsidRPr="00722055" w:rsidRDefault="0078530B">
      <w:pPr>
        <w:pStyle w:val="BodyText"/>
        <w:spacing w:before="5"/>
        <w:rPr>
          <w:rFonts w:cs="Times New Roman"/>
          <w:b/>
        </w:rPr>
      </w:pPr>
    </w:p>
    <w:p w:rsidR="0078530B" w:rsidRPr="00722055" w:rsidRDefault="00EF6275">
      <w:pPr>
        <w:spacing w:before="1"/>
        <w:ind w:left="560" w:right="559"/>
        <w:jc w:val="center"/>
        <w:rPr>
          <w:rFonts w:ascii="Times New Roman" w:hAnsi="Times New Roman" w:cs="Times New Roman"/>
          <w:b/>
          <w:sz w:val="28"/>
        </w:rPr>
      </w:pPr>
      <w:r w:rsidRPr="00722055">
        <w:rPr>
          <w:rFonts w:ascii="Times New Roman" w:hAnsi="Times New Roman" w:cs="Times New Roman"/>
          <w:b/>
          <w:sz w:val="28"/>
        </w:rPr>
        <w:t>ENVIRONMENTAL EDUCATION</w:t>
      </w:r>
    </w:p>
    <w:p w:rsidR="0078530B" w:rsidRPr="00722055" w:rsidRDefault="007F568F">
      <w:pPr>
        <w:pStyle w:val="BodyText"/>
        <w:spacing w:before="47"/>
        <w:ind w:left="560" w:right="559"/>
        <w:jc w:val="center"/>
        <w:rPr>
          <w:rFonts w:cs="Times New Roman"/>
        </w:rPr>
      </w:pPr>
      <w:r w:rsidRPr="007F568F">
        <w:rPr>
          <w:rFonts w:cs="Times New Roman"/>
        </w:rPr>
        <w:pict>
          <v:rect id="Rectangle 8" o:spid="_x0000_s1034" style="position:absolute;left:0;text-align:left;margin-left:70.6pt;margin-top:19.45pt;width:470.95pt;height:.5pt;z-index:-251649024;mso-position-horizontal-relative:page" o:gfxdata="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7ueHYAAAA&#10;CgEAAA8AAAAAAAAAAQAgAAAAIgAAAGRycy9kb3ducmV2LnhtbFBLAQIUABQAAAAIAIdO4kCKJpck&#10;HQIAADsEAAAOAAAAAAAAAAEAIAAAACcBAABkcnMvZTJvRG9jLnhtbFBLBQYAAAAABgAGAFkBAAC2&#10;BQAAAAA=&#10;" fillcolor="black" stroked="f">
            <v:textbox>
              <w:txbxContent>
                <w:p w:rsidR="00E06A3B" w:rsidRDefault="00E06A3B">
                  <w:pPr>
                    <w:jc w:val="center"/>
                  </w:pPr>
                </w:p>
              </w:txbxContent>
            </v:textbox>
            <w10:wrap type="topAndBottom" anchorx="page"/>
          </v:rect>
        </w:pict>
      </w:r>
      <w:r w:rsidR="00EF6275" w:rsidRPr="00722055">
        <w:rPr>
          <w:rFonts w:cs="Times New Roman"/>
        </w:rPr>
        <w:t>(Total hours of Teaching – 30 Hrs. @ 02 Hrs. per Week)</w:t>
      </w:r>
    </w:p>
    <w:p w:rsidR="0078530B" w:rsidRPr="00722055" w:rsidRDefault="0078530B">
      <w:pPr>
        <w:pStyle w:val="BodyText"/>
        <w:rPr>
          <w:rFonts w:cs="Times New Roman"/>
          <w:sz w:val="20"/>
        </w:rPr>
      </w:pPr>
    </w:p>
    <w:p w:rsidR="0078530B" w:rsidRPr="00722055" w:rsidRDefault="0078530B">
      <w:pPr>
        <w:pStyle w:val="BodyText"/>
        <w:spacing w:before="5"/>
        <w:rPr>
          <w:rFonts w:cs="Times New Roman"/>
        </w:rPr>
      </w:pPr>
    </w:p>
    <w:p w:rsidR="0078530B" w:rsidRPr="00722055" w:rsidRDefault="00EF6275">
      <w:pPr>
        <w:pStyle w:val="BodyText"/>
        <w:spacing w:before="90" w:line="276" w:lineRule="auto"/>
        <w:ind w:left="140" w:right="142"/>
        <w:rPr>
          <w:rFonts w:cs="Times New Roman"/>
        </w:rPr>
      </w:pPr>
      <w:r w:rsidRPr="00722055">
        <w:rPr>
          <w:rFonts w:cs="Times New Roman"/>
          <w:b/>
        </w:rPr>
        <w:t xml:space="preserve">Course objective: </w:t>
      </w:r>
      <w:r w:rsidRPr="00722055">
        <w:rPr>
          <w:rFonts w:cs="Times New Roman"/>
        </w:rPr>
        <w:t>A Generic Course intended to create awareness that the life of human beings is an integral part of environment and to inculcate the skills required to protect environment from all sides.</w:t>
      </w:r>
    </w:p>
    <w:p w:rsidR="0078530B" w:rsidRPr="00722055" w:rsidRDefault="0078530B">
      <w:pPr>
        <w:pStyle w:val="BodyText"/>
        <w:spacing w:before="7"/>
        <w:rPr>
          <w:rFonts w:cs="Times New Roman"/>
          <w:sz w:val="27"/>
        </w:rPr>
      </w:pPr>
    </w:p>
    <w:p w:rsidR="0078530B" w:rsidRPr="00722055" w:rsidRDefault="00EF6275">
      <w:pPr>
        <w:ind w:left="140"/>
        <w:rPr>
          <w:rFonts w:ascii="Times New Roman" w:hAnsi="Times New Roman" w:cs="Times New Roman"/>
          <w:sz w:val="24"/>
        </w:rPr>
      </w:pPr>
      <w:r w:rsidRPr="00722055">
        <w:rPr>
          <w:rFonts w:ascii="Times New Roman" w:hAnsi="Times New Roman" w:cs="Times New Roman"/>
          <w:b/>
          <w:sz w:val="24"/>
        </w:rPr>
        <w:t xml:space="preserve">Learning outcomes: </w:t>
      </w:r>
      <w:r w:rsidRPr="00722055">
        <w:rPr>
          <w:rFonts w:ascii="Times New Roman" w:hAnsi="Times New Roman" w:cs="Times New Roman"/>
          <w:sz w:val="24"/>
        </w:rPr>
        <w:t>On completion of this course the students will be able to …..</w:t>
      </w:r>
    </w:p>
    <w:p w:rsidR="0078530B" w:rsidRPr="00722055" w:rsidRDefault="00EF6275">
      <w:pPr>
        <w:pStyle w:val="ListParagraph"/>
        <w:numPr>
          <w:ilvl w:val="0"/>
          <w:numId w:val="94"/>
        </w:numPr>
        <w:tabs>
          <w:tab w:val="left" w:pos="861"/>
        </w:tabs>
        <w:autoSpaceDE w:val="0"/>
        <w:autoSpaceDN w:val="0"/>
        <w:spacing w:before="199" w:line="360" w:lineRule="auto"/>
        <w:ind w:right="277"/>
        <w:rPr>
          <w:rFonts w:ascii="Times New Roman" w:hAnsi="Times New Roman" w:cs="Times New Roman"/>
          <w:sz w:val="24"/>
        </w:rPr>
      </w:pPr>
      <w:r w:rsidRPr="00722055">
        <w:rPr>
          <w:rFonts w:ascii="Times New Roman" w:hAnsi="Times New Roman" w:cs="Times New Roman"/>
          <w:sz w:val="24"/>
        </w:rPr>
        <w:t>Understand the nature, components of an ecosystem and that humans are an integralpart ofnature.</w:t>
      </w:r>
    </w:p>
    <w:p w:rsidR="0078530B" w:rsidRPr="00722055" w:rsidRDefault="00EF6275">
      <w:pPr>
        <w:pStyle w:val="ListParagraph"/>
        <w:numPr>
          <w:ilvl w:val="0"/>
          <w:numId w:val="94"/>
        </w:numPr>
        <w:tabs>
          <w:tab w:val="left" w:pos="861"/>
        </w:tabs>
        <w:autoSpaceDE w:val="0"/>
        <w:autoSpaceDN w:val="0"/>
        <w:spacing w:before="1" w:line="360" w:lineRule="auto"/>
        <w:ind w:right="285"/>
        <w:rPr>
          <w:rFonts w:ascii="Times New Roman" w:hAnsi="Times New Roman" w:cs="Times New Roman"/>
          <w:sz w:val="24"/>
        </w:rPr>
      </w:pPr>
      <w:r w:rsidRPr="00722055">
        <w:rPr>
          <w:rFonts w:ascii="Times New Roman" w:hAnsi="Times New Roman" w:cs="Times New Roman"/>
          <w:sz w:val="24"/>
        </w:rPr>
        <w:t>Realize the importance of environment, the goods and services of a healthy biodiversity, dependence of humans onenvironment.</w:t>
      </w:r>
    </w:p>
    <w:p w:rsidR="0078530B" w:rsidRPr="00722055" w:rsidRDefault="00EF6275">
      <w:pPr>
        <w:pStyle w:val="ListParagraph"/>
        <w:numPr>
          <w:ilvl w:val="0"/>
          <w:numId w:val="94"/>
        </w:numPr>
        <w:tabs>
          <w:tab w:val="left" w:pos="861"/>
        </w:tabs>
        <w:autoSpaceDE w:val="0"/>
        <w:autoSpaceDN w:val="0"/>
        <w:spacing w:line="360" w:lineRule="auto"/>
        <w:ind w:right="305"/>
        <w:rPr>
          <w:rFonts w:ascii="Times New Roman" w:hAnsi="Times New Roman" w:cs="Times New Roman"/>
          <w:sz w:val="24"/>
        </w:rPr>
      </w:pPr>
      <w:r w:rsidRPr="00722055">
        <w:rPr>
          <w:rFonts w:ascii="Times New Roman" w:hAnsi="Times New Roman" w:cs="Times New Roman"/>
          <w:sz w:val="24"/>
        </w:rPr>
        <w:t>Evaluate the ways and ill effects of destruction of environment, population explosion on ecosystems and global problems consequent to anthropogenicactivities.</w:t>
      </w:r>
    </w:p>
    <w:p w:rsidR="0078530B" w:rsidRPr="00722055" w:rsidRDefault="00EF6275">
      <w:pPr>
        <w:pStyle w:val="ListParagraph"/>
        <w:numPr>
          <w:ilvl w:val="0"/>
          <w:numId w:val="94"/>
        </w:numPr>
        <w:tabs>
          <w:tab w:val="left" w:pos="861"/>
        </w:tabs>
        <w:autoSpaceDE w:val="0"/>
        <w:autoSpaceDN w:val="0"/>
        <w:spacing w:line="360" w:lineRule="auto"/>
        <w:ind w:right="398"/>
        <w:rPr>
          <w:rFonts w:ascii="Times New Roman" w:hAnsi="Times New Roman" w:cs="Times New Roman"/>
          <w:sz w:val="24"/>
        </w:rPr>
      </w:pPr>
      <w:r w:rsidRPr="00722055">
        <w:rPr>
          <w:rFonts w:ascii="Times New Roman" w:hAnsi="Times New Roman" w:cs="Times New Roman"/>
          <w:sz w:val="24"/>
        </w:rPr>
        <w:t>Discuss the laws/ acts made by government to prevent pollution, to protect biodiversity and environment as awhole.</w:t>
      </w:r>
    </w:p>
    <w:p w:rsidR="0078530B" w:rsidRPr="00722055" w:rsidRDefault="00EF6275">
      <w:pPr>
        <w:pStyle w:val="ListParagraph"/>
        <w:numPr>
          <w:ilvl w:val="0"/>
          <w:numId w:val="94"/>
        </w:numPr>
        <w:tabs>
          <w:tab w:val="left" w:pos="861"/>
        </w:tabs>
        <w:autoSpaceDE w:val="0"/>
        <w:autoSpaceDN w:val="0"/>
        <w:spacing w:line="360" w:lineRule="auto"/>
        <w:ind w:right="537"/>
        <w:rPr>
          <w:rFonts w:ascii="Times New Roman" w:hAnsi="Times New Roman" w:cs="Times New Roman"/>
          <w:sz w:val="24"/>
        </w:rPr>
      </w:pPr>
      <w:r w:rsidRPr="00722055">
        <w:rPr>
          <w:rFonts w:ascii="Times New Roman" w:hAnsi="Times New Roman" w:cs="Times New Roman"/>
          <w:sz w:val="24"/>
        </w:rPr>
        <w:t>Acquaint with international agreements and national movements, and realize citizen’s role in protecting environment andnature.</w:t>
      </w:r>
    </w:p>
    <w:p w:rsidR="0078530B" w:rsidRPr="00722055" w:rsidRDefault="007F568F">
      <w:pPr>
        <w:pStyle w:val="BodyText"/>
        <w:spacing w:before="6"/>
        <w:rPr>
          <w:rFonts w:cs="Times New Roman"/>
          <w:sz w:val="26"/>
        </w:rPr>
      </w:pPr>
      <w:r w:rsidRPr="007F568F">
        <w:rPr>
          <w:rFonts w:cs="Times New Roman"/>
        </w:rPr>
        <w:pict>
          <v:rect id="Rectangle 7" o:spid="_x0000_s1033" style="position:absolute;left:0;text-align:left;margin-left:70.6pt;margin-top:17.2pt;width:470.95pt;height:.5pt;z-index:-251648000;mso-position-horizontal-relative:page" o:gfxdata="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vXDb2AAA&#10;AAoBAAAPAAAAAAAAAAEAIAAAACIAAABkcnMvZG93bnJldi54bWxQSwECFAAUAAAACACHTuJAMODd&#10;wh4CAAA7BAAADgAAAAAAAAABACAAAAAnAQAAZHJzL2Uyb0RvYy54bWxQSwUGAAAAAAYABgBZAQAA&#10;twUAAAAA&#10;" fillcolor="black" stroked="f">
            <v:textbox>
              <w:txbxContent>
                <w:p w:rsidR="00E06A3B" w:rsidRDefault="00E06A3B">
                  <w:pPr>
                    <w:jc w:val="center"/>
                  </w:pPr>
                </w:p>
              </w:txbxContent>
            </v:textbox>
            <w10:wrap type="topAndBottom" anchorx="page"/>
          </v:rect>
        </w:pict>
      </w:r>
    </w:p>
    <w:p w:rsidR="0078530B" w:rsidRPr="00722055" w:rsidRDefault="0078530B">
      <w:pPr>
        <w:pStyle w:val="BodyText"/>
        <w:spacing w:before="11"/>
        <w:rPr>
          <w:rFonts w:cs="Times New Roman"/>
          <w:sz w:val="6"/>
        </w:rPr>
      </w:pPr>
    </w:p>
    <w:p w:rsidR="0078530B" w:rsidRPr="00722055" w:rsidRDefault="00EF6275">
      <w:pPr>
        <w:pStyle w:val="Heading2"/>
        <w:tabs>
          <w:tab w:val="left" w:pos="7200"/>
        </w:tabs>
        <w:spacing w:before="90"/>
        <w:ind w:left="0" w:right="1549"/>
        <w:jc w:val="right"/>
        <w:rPr>
          <w:rFonts w:cs="Times New Roman"/>
        </w:rPr>
      </w:pPr>
      <w:r w:rsidRPr="00722055">
        <w:rPr>
          <w:rFonts w:cs="Times New Roman"/>
          <w:color w:val="002060"/>
        </w:rPr>
        <w:t>Unit 1: Environmentand NaturalResources</w:t>
      </w:r>
      <w:r w:rsidRPr="00722055">
        <w:rPr>
          <w:rFonts w:cs="Times New Roman"/>
        </w:rPr>
        <w:tab/>
        <w:t>06Hrs.</w:t>
      </w:r>
    </w:p>
    <w:p w:rsidR="0078530B" w:rsidRPr="00722055" w:rsidRDefault="00EF6275">
      <w:pPr>
        <w:pStyle w:val="ListParagraph"/>
        <w:numPr>
          <w:ilvl w:val="0"/>
          <w:numId w:val="95"/>
        </w:numPr>
        <w:tabs>
          <w:tab w:val="left" w:pos="360"/>
        </w:tabs>
        <w:autoSpaceDE w:val="0"/>
        <w:autoSpaceDN w:val="0"/>
        <w:spacing w:before="132"/>
        <w:ind w:right="1474" w:hanging="861"/>
        <w:jc w:val="right"/>
        <w:rPr>
          <w:rFonts w:ascii="Times New Roman" w:hAnsi="Times New Roman" w:cs="Times New Roman"/>
          <w:sz w:val="24"/>
        </w:rPr>
      </w:pPr>
      <w:r w:rsidRPr="00722055">
        <w:rPr>
          <w:rFonts w:ascii="Times New Roman" w:hAnsi="Times New Roman" w:cs="Times New Roman"/>
          <w:sz w:val="24"/>
        </w:rPr>
        <w:t>Multidisciplinary nature of environmental education; scope andimportance.</w:t>
      </w:r>
    </w:p>
    <w:p w:rsidR="0078530B" w:rsidRPr="00722055" w:rsidRDefault="00EF6275">
      <w:pPr>
        <w:pStyle w:val="ListParagraph"/>
        <w:numPr>
          <w:ilvl w:val="0"/>
          <w:numId w:val="95"/>
        </w:numPr>
        <w:tabs>
          <w:tab w:val="left" w:pos="861"/>
        </w:tabs>
        <w:autoSpaceDE w:val="0"/>
        <w:autoSpaceDN w:val="0"/>
        <w:spacing w:before="139"/>
        <w:ind w:hanging="361"/>
        <w:rPr>
          <w:rFonts w:ascii="Times New Roman" w:hAnsi="Times New Roman" w:cs="Times New Roman"/>
          <w:sz w:val="24"/>
        </w:rPr>
      </w:pPr>
      <w:r w:rsidRPr="00722055">
        <w:rPr>
          <w:rFonts w:ascii="Times New Roman" w:hAnsi="Times New Roman" w:cs="Times New Roman"/>
          <w:sz w:val="24"/>
        </w:rPr>
        <w:t>Man as an integral product and part of theNature.</w:t>
      </w:r>
    </w:p>
    <w:p w:rsidR="0078530B" w:rsidRPr="00722055" w:rsidRDefault="00EF6275">
      <w:pPr>
        <w:pStyle w:val="ListParagraph"/>
        <w:numPr>
          <w:ilvl w:val="0"/>
          <w:numId w:val="95"/>
        </w:numPr>
        <w:tabs>
          <w:tab w:val="left" w:pos="861"/>
        </w:tabs>
        <w:autoSpaceDE w:val="0"/>
        <w:autoSpaceDN w:val="0"/>
        <w:spacing w:before="137"/>
        <w:ind w:hanging="361"/>
        <w:rPr>
          <w:rFonts w:ascii="Times New Roman" w:hAnsi="Times New Roman" w:cs="Times New Roman"/>
          <w:sz w:val="24"/>
        </w:rPr>
      </w:pPr>
      <w:r w:rsidRPr="00722055">
        <w:rPr>
          <w:rFonts w:ascii="Times New Roman" w:hAnsi="Times New Roman" w:cs="Times New Roman"/>
          <w:sz w:val="24"/>
        </w:rPr>
        <w:t>A brief account of land, forest and waterresources in India and theirimportance.</w:t>
      </w:r>
    </w:p>
    <w:p w:rsidR="0078530B" w:rsidRPr="00722055" w:rsidRDefault="0078530B">
      <w:pPr>
        <w:rPr>
          <w:rFonts w:ascii="Times New Roman" w:hAnsi="Times New Roman" w:cs="Times New Roman"/>
          <w:sz w:val="24"/>
        </w:rPr>
        <w:sectPr w:rsidR="0078530B" w:rsidRPr="00722055" w:rsidSect="00C96125">
          <w:pgSz w:w="12240" w:h="15840"/>
          <w:pgMar w:top="1500" w:right="130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pStyle w:val="ListParagraph"/>
        <w:numPr>
          <w:ilvl w:val="0"/>
          <w:numId w:val="95"/>
        </w:numPr>
        <w:tabs>
          <w:tab w:val="left" w:pos="861"/>
        </w:tabs>
        <w:autoSpaceDE w:val="0"/>
        <w:autoSpaceDN w:val="0"/>
        <w:spacing w:before="74" w:line="360" w:lineRule="auto"/>
        <w:ind w:right="1171"/>
        <w:rPr>
          <w:rFonts w:ascii="Times New Roman" w:hAnsi="Times New Roman" w:cs="Times New Roman"/>
          <w:sz w:val="24"/>
        </w:rPr>
      </w:pPr>
      <w:r w:rsidRPr="00722055">
        <w:rPr>
          <w:rFonts w:ascii="Times New Roman" w:hAnsi="Times New Roman" w:cs="Times New Roman"/>
          <w:sz w:val="24"/>
        </w:rPr>
        <w:lastRenderedPageBreak/>
        <w:t>Biodiversity : Definition; importance of Biodiversity - ecological,consumptive, productive, social, ethical and moral, aesthetic, and option value.</w:t>
      </w:r>
    </w:p>
    <w:p w:rsidR="0078530B" w:rsidRPr="00722055" w:rsidRDefault="00EF6275">
      <w:pPr>
        <w:pStyle w:val="ListParagraph"/>
        <w:numPr>
          <w:ilvl w:val="0"/>
          <w:numId w:val="95"/>
        </w:numPr>
        <w:tabs>
          <w:tab w:val="left" w:pos="861"/>
        </w:tabs>
        <w:autoSpaceDE w:val="0"/>
        <w:autoSpaceDN w:val="0"/>
        <w:spacing w:before="1"/>
        <w:ind w:hanging="361"/>
        <w:rPr>
          <w:rFonts w:ascii="Times New Roman" w:hAnsi="Times New Roman" w:cs="Times New Roman"/>
          <w:sz w:val="24"/>
        </w:rPr>
      </w:pPr>
      <w:r w:rsidRPr="00722055">
        <w:rPr>
          <w:rFonts w:ascii="Times New Roman" w:hAnsi="Times New Roman" w:cs="Times New Roman"/>
          <w:sz w:val="24"/>
        </w:rPr>
        <w:t>Levels of Biodiversity: genetic, species and ecosystem diversity.</w:t>
      </w:r>
    </w:p>
    <w:p w:rsidR="0078530B" w:rsidRPr="00722055" w:rsidRDefault="00EF6275">
      <w:pPr>
        <w:pStyle w:val="Heading2"/>
        <w:tabs>
          <w:tab w:val="left" w:pos="7341"/>
        </w:tabs>
        <w:spacing w:before="141"/>
        <w:rPr>
          <w:rFonts w:cs="Times New Roman"/>
        </w:rPr>
      </w:pPr>
      <w:r w:rsidRPr="00722055">
        <w:rPr>
          <w:rFonts w:cs="Times New Roman"/>
          <w:color w:val="002060"/>
        </w:rPr>
        <w:t>Unit-2: Environmental degradationandimpacts</w:t>
      </w:r>
      <w:r w:rsidRPr="00722055">
        <w:rPr>
          <w:rFonts w:cs="Times New Roman"/>
        </w:rPr>
        <w:tab/>
        <w:t>10Hrs</w:t>
      </w:r>
    </w:p>
    <w:p w:rsidR="0078530B" w:rsidRPr="00722055" w:rsidRDefault="00EF6275">
      <w:pPr>
        <w:pStyle w:val="ListParagraph"/>
        <w:numPr>
          <w:ilvl w:val="0"/>
          <w:numId w:val="96"/>
        </w:numPr>
        <w:tabs>
          <w:tab w:val="left" w:pos="861"/>
        </w:tabs>
        <w:autoSpaceDE w:val="0"/>
        <w:autoSpaceDN w:val="0"/>
        <w:spacing w:before="135" w:line="360" w:lineRule="auto"/>
        <w:ind w:right="980"/>
        <w:rPr>
          <w:rFonts w:ascii="Times New Roman" w:hAnsi="Times New Roman" w:cs="Times New Roman"/>
          <w:sz w:val="24"/>
        </w:rPr>
      </w:pPr>
      <w:r w:rsidRPr="00722055">
        <w:rPr>
          <w:rFonts w:ascii="Times New Roman" w:hAnsi="Times New Roman" w:cs="Times New Roman"/>
          <w:sz w:val="24"/>
        </w:rPr>
        <w:t xml:space="preserve">Human population growth and its impacts on environment; land use change, </w:t>
      </w:r>
      <w:r w:rsidRPr="00722055">
        <w:rPr>
          <w:rFonts w:ascii="Times New Roman" w:hAnsi="Times New Roman" w:cs="Times New Roman"/>
          <w:spacing w:val="-3"/>
          <w:sz w:val="24"/>
        </w:rPr>
        <w:t xml:space="preserve">land </w:t>
      </w:r>
      <w:r w:rsidRPr="00722055">
        <w:rPr>
          <w:rFonts w:ascii="Times New Roman" w:hAnsi="Times New Roman" w:cs="Times New Roman"/>
          <w:sz w:val="24"/>
        </w:rPr>
        <w:t>degradation, soil erosion anddesertification.</w:t>
      </w:r>
    </w:p>
    <w:p w:rsidR="0078530B" w:rsidRPr="00722055" w:rsidRDefault="00EF6275">
      <w:pPr>
        <w:pStyle w:val="ListParagraph"/>
        <w:numPr>
          <w:ilvl w:val="0"/>
          <w:numId w:val="96"/>
        </w:numPr>
        <w:tabs>
          <w:tab w:val="left" w:pos="861"/>
        </w:tabs>
        <w:autoSpaceDE w:val="0"/>
        <w:autoSpaceDN w:val="0"/>
        <w:spacing w:line="360" w:lineRule="auto"/>
        <w:ind w:right="616"/>
        <w:rPr>
          <w:rFonts w:ascii="Times New Roman" w:hAnsi="Times New Roman" w:cs="Times New Roman"/>
          <w:sz w:val="24"/>
        </w:rPr>
      </w:pPr>
      <w:r w:rsidRPr="00722055">
        <w:rPr>
          <w:rFonts w:ascii="Times New Roman" w:hAnsi="Times New Roman" w:cs="Times New Roman"/>
          <w:sz w:val="24"/>
        </w:rPr>
        <w:t>Use and over-exploitation of surface and ground water, construction of dams, floods, conflicts over water (withinIndia).</w:t>
      </w:r>
    </w:p>
    <w:p w:rsidR="0078530B" w:rsidRPr="00722055" w:rsidRDefault="00EF6275">
      <w:pPr>
        <w:pStyle w:val="ListParagraph"/>
        <w:numPr>
          <w:ilvl w:val="0"/>
          <w:numId w:val="96"/>
        </w:numPr>
        <w:tabs>
          <w:tab w:val="left" w:pos="861"/>
        </w:tabs>
        <w:autoSpaceDE w:val="0"/>
        <w:autoSpaceDN w:val="0"/>
        <w:spacing w:line="360" w:lineRule="auto"/>
        <w:ind w:right="666"/>
        <w:rPr>
          <w:rFonts w:ascii="Times New Roman" w:hAnsi="Times New Roman" w:cs="Times New Roman"/>
          <w:sz w:val="24"/>
        </w:rPr>
      </w:pPr>
      <w:r w:rsidRPr="00722055">
        <w:rPr>
          <w:rFonts w:ascii="Times New Roman" w:hAnsi="Times New Roman" w:cs="Times New Roman"/>
          <w:sz w:val="24"/>
        </w:rPr>
        <w:t>Deforestation: Causes and effects due to expansion of agriculture, firewood, mining, forest fires and building of new habitats.</w:t>
      </w:r>
    </w:p>
    <w:p w:rsidR="0078530B" w:rsidRPr="00722055" w:rsidRDefault="00EF6275">
      <w:pPr>
        <w:pStyle w:val="ListParagraph"/>
        <w:numPr>
          <w:ilvl w:val="0"/>
          <w:numId w:val="96"/>
        </w:numPr>
        <w:tabs>
          <w:tab w:val="left" w:pos="861"/>
        </w:tabs>
        <w:autoSpaceDE w:val="0"/>
        <w:autoSpaceDN w:val="0"/>
        <w:ind w:hanging="361"/>
        <w:rPr>
          <w:rFonts w:ascii="Times New Roman" w:hAnsi="Times New Roman" w:cs="Times New Roman"/>
          <w:sz w:val="24"/>
        </w:rPr>
      </w:pPr>
      <w:r w:rsidRPr="00722055">
        <w:rPr>
          <w:rFonts w:ascii="Times New Roman" w:hAnsi="Times New Roman" w:cs="Times New Roman"/>
          <w:sz w:val="24"/>
        </w:rPr>
        <w:t>Non-renewable energy resources, their utilization andinfluences.</w:t>
      </w:r>
    </w:p>
    <w:p w:rsidR="0078530B" w:rsidRPr="00722055" w:rsidRDefault="00EF6275">
      <w:pPr>
        <w:pStyle w:val="ListParagraph"/>
        <w:numPr>
          <w:ilvl w:val="0"/>
          <w:numId w:val="96"/>
        </w:numPr>
        <w:tabs>
          <w:tab w:val="left" w:pos="861"/>
        </w:tabs>
        <w:autoSpaceDE w:val="0"/>
        <w:autoSpaceDN w:val="0"/>
        <w:spacing w:before="137" w:line="360" w:lineRule="auto"/>
        <w:ind w:right="452"/>
        <w:rPr>
          <w:rFonts w:ascii="Times New Roman" w:hAnsi="Times New Roman" w:cs="Times New Roman"/>
          <w:sz w:val="24"/>
        </w:rPr>
      </w:pPr>
      <w:r w:rsidRPr="00722055">
        <w:rPr>
          <w:rFonts w:ascii="Times New Roman" w:hAnsi="Times New Roman" w:cs="Times New Roman"/>
          <w:sz w:val="24"/>
        </w:rPr>
        <w:t>A brief account of air, water, soil and noise pollutions; Biological, industrial and solid wastes in urban areas. Human health and economicrisks.</w:t>
      </w:r>
    </w:p>
    <w:p w:rsidR="0078530B" w:rsidRPr="00722055" w:rsidRDefault="00EF6275">
      <w:pPr>
        <w:pStyle w:val="ListParagraph"/>
        <w:numPr>
          <w:ilvl w:val="0"/>
          <w:numId w:val="96"/>
        </w:numPr>
        <w:tabs>
          <w:tab w:val="left" w:pos="861"/>
        </w:tabs>
        <w:autoSpaceDE w:val="0"/>
        <w:autoSpaceDN w:val="0"/>
        <w:spacing w:line="360" w:lineRule="auto"/>
        <w:ind w:right="601"/>
        <w:rPr>
          <w:rFonts w:ascii="Times New Roman" w:hAnsi="Times New Roman" w:cs="Times New Roman"/>
          <w:sz w:val="24"/>
        </w:rPr>
      </w:pPr>
      <w:r w:rsidRPr="00722055">
        <w:rPr>
          <w:rFonts w:ascii="Times New Roman" w:hAnsi="Times New Roman" w:cs="Times New Roman"/>
          <w:sz w:val="24"/>
        </w:rPr>
        <w:t>Green house effect - global warming; ocean acidification, ozone layer depletion, acid rains and impacts on human communities andagriculture.</w:t>
      </w:r>
    </w:p>
    <w:p w:rsidR="0078530B" w:rsidRPr="00722055" w:rsidRDefault="00EF6275">
      <w:pPr>
        <w:pStyle w:val="ListParagraph"/>
        <w:numPr>
          <w:ilvl w:val="0"/>
          <w:numId w:val="96"/>
        </w:numPr>
        <w:tabs>
          <w:tab w:val="left" w:pos="861"/>
        </w:tabs>
        <w:autoSpaceDE w:val="0"/>
        <w:autoSpaceDN w:val="0"/>
        <w:spacing w:line="360" w:lineRule="auto"/>
        <w:ind w:right="165"/>
        <w:rPr>
          <w:rFonts w:ascii="Times New Roman" w:hAnsi="Times New Roman" w:cs="Times New Roman"/>
          <w:sz w:val="24"/>
        </w:rPr>
      </w:pPr>
      <w:r w:rsidRPr="00722055">
        <w:rPr>
          <w:rFonts w:ascii="Times New Roman" w:hAnsi="Times New Roman" w:cs="Times New Roman"/>
          <w:sz w:val="24"/>
        </w:rPr>
        <w:t>Threats to biodiversity: Natural calamities, habitat destruction and fragmentation, over exploitation, hunting and poaching, introduction of exotic species, pollution, predator and pest control.</w:t>
      </w:r>
    </w:p>
    <w:p w:rsidR="0078530B" w:rsidRPr="00722055" w:rsidRDefault="00EF6275">
      <w:pPr>
        <w:pStyle w:val="Heading2"/>
        <w:tabs>
          <w:tab w:val="left" w:pos="7341"/>
        </w:tabs>
        <w:spacing w:before="7"/>
        <w:rPr>
          <w:rFonts w:cs="Times New Roman"/>
        </w:rPr>
      </w:pPr>
      <w:r w:rsidRPr="00722055">
        <w:rPr>
          <w:rFonts w:cs="Times New Roman"/>
          <w:color w:val="002060"/>
        </w:rPr>
        <w:t>Unit 3: Conservationof Environment</w:t>
      </w:r>
      <w:r w:rsidRPr="00722055">
        <w:rPr>
          <w:rFonts w:cs="Times New Roman"/>
        </w:rPr>
        <w:tab/>
        <w:t>10 Hrs</w:t>
      </w:r>
    </w:p>
    <w:p w:rsidR="0078530B" w:rsidRPr="00722055" w:rsidRDefault="00EF6275">
      <w:pPr>
        <w:pStyle w:val="ListParagraph"/>
        <w:numPr>
          <w:ilvl w:val="0"/>
          <w:numId w:val="97"/>
        </w:numPr>
        <w:tabs>
          <w:tab w:val="left" w:pos="861"/>
        </w:tabs>
        <w:autoSpaceDE w:val="0"/>
        <w:autoSpaceDN w:val="0"/>
        <w:spacing w:before="132" w:line="360" w:lineRule="auto"/>
        <w:ind w:right="356"/>
        <w:rPr>
          <w:rFonts w:ascii="Times New Roman" w:hAnsi="Times New Roman" w:cs="Times New Roman"/>
          <w:sz w:val="24"/>
        </w:rPr>
      </w:pPr>
      <w:r w:rsidRPr="00722055">
        <w:rPr>
          <w:rFonts w:ascii="Times New Roman" w:hAnsi="Times New Roman" w:cs="Times New Roman"/>
          <w:sz w:val="24"/>
        </w:rPr>
        <w:t>Concept of sustainability and sustainable development with judicious use of land,water and forest resources;afforestation.</w:t>
      </w:r>
    </w:p>
    <w:p w:rsidR="0078530B" w:rsidRPr="00722055" w:rsidRDefault="00EF6275">
      <w:pPr>
        <w:pStyle w:val="ListParagraph"/>
        <w:numPr>
          <w:ilvl w:val="0"/>
          <w:numId w:val="97"/>
        </w:numPr>
        <w:tabs>
          <w:tab w:val="left" w:pos="861"/>
        </w:tabs>
        <w:autoSpaceDE w:val="0"/>
        <w:autoSpaceDN w:val="0"/>
        <w:spacing w:line="360" w:lineRule="auto"/>
        <w:ind w:right="148"/>
        <w:rPr>
          <w:rFonts w:ascii="Times New Roman" w:hAnsi="Times New Roman" w:cs="Times New Roman"/>
          <w:sz w:val="24"/>
        </w:rPr>
      </w:pPr>
      <w:r w:rsidRPr="00722055">
        <w:rPr>
          <w:rFonts w:ascii="Times New Roman" w:hAnsi="Times New Roman" w:cs="Times New Roman"/>
          <w:sz w:val="24"/>
        </w:rPr>
        <w:t>Control measures for various types of pollution; use of renewable and alternate sourcesof energy.</w:t>
      </w:r>
    </w:p>
    <w:p w:rsidR="0078530B" w:rsidRPr="00722055" w:rsidRDefault="00EF6275">
      <w:pPr>
        <w:pStyle w:val="ListParagraph"/>
        <w:numPr>
          <w:ilvl w:val="0"/>
          <w:numId w:val="97"/>
        </w:numPr>
        <w:tabs>
          <w:tab w:val="left" w:pos="861"/>
        </w:tabs>
        <w:autoSpaceDE w:val="0"/>
        <w:autoSpaceDN w:val="0"/>
        <w:ind w:hanging="361"/>
        <w:rPr>
          <w:rFonts w:ascii="Times New Roman" w:hAnsi="Times New Roman" w:cs="Times New Roman"/>
          <w:sz w:val="24"/>
        </w:rPr>
      </w:pPr>
      <w:r w:rsidRPr="00722055">
        <w:rPr>
          <w:rFonts w:ascii="Times New Roman" w:hAnsi="Times New Roman" w:cs="Times New Roman"/>
          <w:sz w:val="24"/>
        </w:rPr>
        <w:t>Solid waste management: Control measures of urban and industrialwaste.</w:t>
      </w:r>
    </w:p>
    <w:p w:rsidR="0078530B" w:rsidRPr="00722055" w:rsidRDefault="00EF6275">
      <w:pPr>
        <w:pStyle w:val="ListParagraph"/>
        <w:numPr>
          <w:ilvl w:val="0"/>
          <w:numId w:val="97"/>
        </w:numPr>
        <w:tabs>
          <w:tab w:val="left" w:pos="861"/>
        </w:tabs>
        <w:autoSpaceDE w:val="0"/>
        <w:autoSpaceDN w:val="0"/>
        <w:spacing w:before="139"/>
        <w:ind w:hanging="361"/>
        <w:rPr>
          <w:rFonts w:ascii="Times New Roman" w:hAnsi="Times New Roman" w:cs="Times New Roman"/>
          <w:sz w:val="24"/>
        </w:rPr>
      </w:pPr>
      <w:r w:rsidRPr="00722055">
        <w:rPr>
          <w:rFonts w:ascii="Times New Roman" w:hAnsi="Times New Roman" w:cs="Times New Roman"/>
          <w:sz w:val="24"/>
        </w:rPr>
        <w:t>Conservation of biodiversity: In-situ and ex-situ conservation ofbiodiversity.</w:t>
      </w:r>
    </w:p>
    <w:p w:rsidR="0078530B" w:rsidRPr="00722055" w:rsidRDefault="00EF6275">
      <w:pPr>
        <w:pStyle w:val="ListParagraph"/>
        <w:numPr>
          <w:ilvl w:val="0"/>
          <w:numId w:val="97"/>
        </w:numPr>
        <w:tabs>
          <w:tab w:val="left" w:pos="861"/>
        </w:tabs>
        <w:autoSpaceDE w:val="0"/>
        <w:autoSpaceDN w:val="0"/>
        <w:spacing w:before="137" w:line="362" w:lineRule="auto"/>
        <w:ind w:right="538"/>
        <w:rPr>
          <w:rFonts w:ascii="Times New Roman" w:hAnsi="Times New Roman" w:cs="Times New Roman"/>
          <w:sz w:val="24"/>
        </w:rPr>
      </w:pPr>
      <w:r w:rsidRPr="00722055">
        <w:rPr>
          <w:rFonts w:ascii="Times New Roman" w:hAnsi="Times New Roman" w:cs="Times New Roman"/>
          <w:sz w:val="24"/>
        </w:rPr>
        <w:t>Environment Laws: Environment Protection Act; Act; Wildlife Protection Act;Forest ConservationAct.</w:t>
      </w:r>
    </w:p>
    <w:p w:rsidR="0078530B" w:rsidRPr="00722055" w:rsidRDefault="00EF6275">
      <w:pPr>
        <w:pStyle w:val="ListParagraph"/>
        <w:numPr>
          <w:ilvl w:val="0"/>
          <w:numId w:val="97"/>
        </w:numPr>
        <w:tabs>
          <w:tab w:val="left" w:pos="861"/>
        </w:tabs>
        <w:autoSpaceDE w:val="0"/>
        <w:autoSpaceDN w:val="0"/>
        <w:spacing w:line="360" w:lineRule="auto"/>
        <w:ind w:right="586"/>
        <w:rPr>
          <w:rFonts w:ascii="Times New Roman" w:hAnsi="Times New Roman" w:cs="Times New Roman"/>
          <w:sz w:val="24"/>
        </w:rPr>
      </w:pPr>
      <w:r w:rsidRPr="00722055">
        <w:rPr>
          <w:rFonts w:ascii="Times New Roman" w:hAnsi="Times New Roman" w:cs="Times New Roman"/>
          <w:sz w:val="24"/>
        </w:rPr>
        <w:t>International agreements: Montreal and Kyoto protocols; Environmental movements: Bishnois of Rajasthan, Chipko, Silentvalley.</w:t>
      </w:r>
    </w:p>
    <w:p w:rsidR="0078530B" w:rsidRPr="00722055" w:rsidRDefault="0078530B">
      <w:pPr>
        <w:spacing w:line="360" w:lineRule="auto"/>
        <w:rPr>
          <w:rFonts w:ascii="Times New Roman" w:hAnsi="Times New Roman" w:cs="Times New Roman"/>
          <w:sz w:val="24"/>
        </w:rPr>
        <w:sectPr w:rsidR="0078530B" w:rsidRPr="00722055" w:rsidSect="00C96125">
          <w:pgSz w:w="12240" w:h="15840"/>
          <w:pgMar w:top="1360" w:right="130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spacing w:before="2" w:after="1"/>
        <w:rPr>
          <w:rFonts w:cs="Times New Roman"/>
        </w:rPr>
      </w:pPr>
    </w:p>
    <w:p w:rsidR="0078530B" w:rsidRPr="00722055" w:rsidRDefault="007F568F">
      <w:pPr>
        <w:pStyle w:val="BodyText"/>
        <w:spacing w:line="20" w:lineRule="exact"/>
        <w:ind w:left="111"/>
        <w:rPr>
          <w:rFonts w:cs="Times New Roman"/>
          <w:sz w:val="2"/>
        </w:rPr>
      </w:pPr>
      <w:r w:rsidRPr="007F568F">
        <w:rPr>
          <w:rFonts w:cs="Times New Roman"/>
          <w:sz w:val="2"/>
        </w:rPr>
      </w:r>
      <w:r>
        <w:rPr>
          <w:rFonts w:cs="Times New Roman"/>
          <w:sz w:val="2"/>
        </w:rPr>
        <w:pict>
          <v:group id="Group 6" o:spid="_x0000_s1031" style="width:470.95pt;height:.5pt;mso-position-horizontal-relative:char;mso-position-vertical-relative:line" coordsize="9419,10203" o:gfxdata="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tXGCU1AAAAAMBAAAPAAAAAAAAAAEAIAAAACIAAABkcnMvZG93bnJldi54bWxQSwEC&#10;FAAUAAAACACHTuJAofiRkGoCAABWBQAADgAAAAAAAAABACAAAAAjAQAAZHJzL2Uyb0RvYy54bWxQ&#10;SwUGAAAAAAYABgBZAQAA/wUAAAAA&#10;">
            <v:rect id="Rectangle 6" o:spid="_x0000_s1032" style="position:absolute;width:9419;height:10" o:gfxdata="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xrnl/FAAAA4gAAAA8AAAAAAAAAAQAgAAAAIgAAAGRycy9kb3ducmV2LnhtbFBLAQIUABQAAAAI&#10;AIdO4kAzLwWeOwAAADkAAAAQAAAAAAAAAAEAIAAAABQBAABkcnMvc2hhcGV4bWwueG1sUEsFBgAA&#10;AAAGAAYAWwEAAL4DAAAAAA==&#10;" fillcolor="black" stroked="f"/>
            <w10:wrap type="none"/>
            <w10:anchorlock/>
          </v:group>
        </w:pict>
      </w:r>
    </w:p>
    <w:p w:rsidR="0078530B" w:rsidRPr="00722055" w:rsidRDefault="00EF6275">
      <w:pPr>
        <w:pStyle w:val="Heading2"/>
        <w:spacing w:line="261" w:lineRule="exact"/>
        <w:rPr>
          <w:rFonts w:cs="Times New Roman"/>
        </w:rPr>
      </w:pPr>
      <w:r w:rsidRPr="00722055">
        <w:rPr>
          <w:rFonts w:cs="Times New Roman"/>
        </w:rPr>
        <w:t>Suggested activities to learner: (4 hours)</w:t>
      </w:r>
    </w:p>
    <w:p w:rsidR="0078530B" w:rsidRPr="00722055" w:rsidRDefault="00EF6275">
      <w:pPr>
        <w:pStyle w:val="ListParagraph"/>
        <w:numPr>
          <w:ilvl w:val="1"/>
          <w:numId w:val="97"/>
        </w:numPr>
        <w:tabs>
          <w:tab w:val="left" w:pos="861"/>
        </w:tabs>
        <w:autoSpaceDE w:val="0"/>
        <w:autoSpaceDN w:val="0"/>
        <w:spacing w:line="275" w:lineRule="exact"/>
        <w:ind w:hanging="270"/>
        <w:rPr>
          <w:rFonts w:ascii="Times New Roman" w:hAnsi="Times New Roman" w:cs="Times New Roman"/>
          <w:sz w:val="24"/>
        </w:rPr>
      </w:pPr>
      <w:r w:rsidRPr="00722055">
        <w:rPr>
          <w:rFonts w:ascii="Times New Roman" w:hAnsi="Times New Roman" w:cs="Times New Roman"/>
          <w:sz w:val="24"/>
        </w:rPr>
        <w:t>Visit to an area to document environmental assets: river/ forest/ flora/fauna,etc</w:t>
      </w:r>
    </w:p>
    <w:p w:rsidR="0078530B" w:rsidRPr="00722055" w:rsidRDefault="00EF6275">
      <w:pPr>
        <w:pStyle w:val="ListParagraph"/>
        <w:numPr>
          <w:ilvl w:val="1"/>
          <w:numId w:val="97"/>
        </w:numPr>
        <w:tabs>
          <w:tab w:val="left" w:pos="861"/>
        </w:tabs>
        <w:autoSpaceDE w:val="0"/>
        <w:autoSpaceDN w:val="0"/>
        <w:spacing w:before="137"/>
        <w:ind w:hanging="270"/>
        <w:rPr>
          <w:rFonts w:ascii="Times New Roman" w:hAnsi="Times New Roman" w:cs="Times New Roman"/>
          <w:sz w:val="24"/>
        </w:rPr>
      </w:pPr>
      <w:r w:rsidRPr="00722055">
        <w:rPr>
          <w:rFonts w:ascii="Times New Roman" w:hAnsi="Times New Roman" w:cs="Times New Roman"/>
          <w:sz w:val="24"/>
        </w:rPr>
        <w:t>Visit to a local polluted site-Urban/Rural/Industrial/Agriculturalsite.</w:t>
      </w:r>
    </w:p>
    <w:p w:rsidR="0078530B" w:rsidRPr="00722055" w:rsidRDefault="00EF6275">
      <w:pPr>
        <w:pStyle w:val="ListParagraph"/>
        <w:numPr>
          <w:ilvl w:val="1"/>
          <w:numId w:val="97"/>
        </w:numPr>
        <w:tabs>
          <w:tab w:val="left" w:pos="861"/>
        </w:tabs>
        <w:autoSpaceDE w:val="0"/>
        <w:autoSpaceDN w:val="0"/>
        <w:spacing w:before="139"/>
        <w:ind w:hanging="270"/>
        <w:rPr>
          <w:rFonts w:ascii="Times New Roman" w:hAnsi="Times New Roman" w:cs="Times New Roman"/>
          <w:sz w:val="24"/>
        </w:rPr>
      </w:pPr>
      <w:r w:rsidRPr="00722055">
        <w:rPr>
          <w:rFonts w:ascii="Times New Roman" w:hAnsi="Times New Roman" w:cs="Times New Roman"/>
          <w:sz w:val="24"/>
        </w:rPr>
        <w:t>Study of common plants, insects, birds and basic principles ofidentification.</w:t>
      </w:r>
    </w:p>
    <w:p w:rsidR="0078530B" w:rsidRPr="00722055" w:rsidRDefault="00EF6275">
      <w:pPr>
        <w:pStyle w:val="ListParagraph"/>
        <w:numPr>
          <w:ilvl w:val="1"/>
          <w:numId w:val="97"/>
        </w:numPr>
        <w:tabs>
          <w:tab w:val="left" w:pos="861"/>
        </w:tabs>
        <w:autoSpaceDE w:val="0"/>
        <w:autoSpaceDN w:val="0"/>
        <w:spacing w:before="137"/>
        <w:ind w:hanging="270"/>
        <w:rPr>
          <w:rFonts w:ascii="Times New Roman" w:hAnsi="Times New Roman" w:cs="Times New Roman"/>
          <w:sz w:val="24"/>
        </w:rPr>
      </w:pPr>
      <w:r w:rsidRPr="00722055">
        <w:rPr>
          <w:rFonts w:ascii="Times New Roman" w:hAnsi="Times New Roman" w:cs="Times New Roman"/>
          <w:sz w:val="24"/>
        </w:rPr>
        <w:t>Study of simple ecosystems‐forest, tank, pond, lake,mangrovesetc.</w:t>
      </w:r>
    </w:p>
    <w:p w:rsidR="0078530B" w:rsidRPr="00722055" w:rsidRDefault="00EF6275">
      <w:pPr>
        <w:pStyle w:val="ListParagraph"/>
        <w:numPr>
          <w:ilvl w:val="1"/>
          <w:numId w:val="97"/>
        </w:numPr>
        <w:tabs>
          <w:tab w:val="left" w:pos="861"/>
        </w:tabs>
        <w:autoSpaceDE w:val="0"/>
        <w:autoSpaceDN w:val="0"/>
        <w:spacing w:before="139"/>
        <w:ind w:hanging="270"/>
        <w:rPr>
          <w:rFonts w:ascii="Times New Roman" w:hAnsi="Times New Roman" w:cs="Times New Roman"/>
          <w:sz w:val="24"/>
        </w:rPr>
      </w:pPr>
      <w:r w:rsidRPr="00722055">
        <w:rPr>
          <w:rFonts w:ascii="Times New Roman" w:hAnsi="Times New Roman" w:cs="Times New Roman"/>
          <w:sz w:val="24"/>
        </w:rPr>
        <w:t>Case study of a Forest ecosystem or a pondecosystem.</w:t>
      </w:r>
    </w:p>
    <w:p w:rsidR="0078530B" w:rsidRPr="00722055" w:rsidRDefault="0078530B">
      <w:pPr>
        <w:pStyle w:val="BodyText"/>
        <w:spacing w:before="7"/>
        <w:rPr>
          <w:rFonts w:cs="Times New Roman"/>
          <w:sz w:val="29"/>
        </w:rPr>
      </w:pPr>
    </w:p>
    <w:p w:rsidR="0078530B" w:rsidRPr="00722055" w:rsidRDefault="00EF6275">
      <w:pPr>
        <w:pStyle w:val="Heading2"/>
        <w:rPr>
          <w:rFonts w:cs="Times New Roman"/>
        </w:rPr>
      </w:pPr>
      <w:r w:rsidRPr="00722055">
        <w:rPr>
          <w:rFonts w:cs="Times New Roman"/>
        </w:rPr>
        <w:t>Suggested text book :</w:t>
      </w:r>
    </w:p>
    <w:p w:rsidR="0078530B" w:rsidRPr="00722055" w:rsidRDefault="0078530B">
      <w:pPr>
        <w:pStyle w:val="BodyText"/>
        <w:spacing w:before="8"/>
        <w:rPr>
          <w:rFonts w:cs="Times New Roman"/>
          <w:b/>
          <w:sz w:val="20"/>
        </w:rPr>
      </w:pPr>
    </w:p>
    <w:p w:rsidR="0078530B" w:rsidRPr="00722055" w:rsidRDefault="00EF6275">
      <w:pPr>
        <w:pStyle w:val="ListParagraph"/>
        <w:numPr>
          <w:ilvl w:val="0"/>
          <w:numId w:val="98"/>
        </w:numPr>
        <w:tabs>
          <w:tab w:val="left" w:pos="861"/>
        </w:tabs>
        <w:autoSpaceDE w:val="0"/>
        <w:autoSpaceDN w:val="0"/>
        <w:ind w:hanging="361"/>
        <w:rPr>
          <w:rFonts w:ascii="Times New Roman" w:hAnsi="Times New Roman" w:cs="Times New Roman"/>
          <w:i/>
          <w:sz w:val="24"/>
        </w:rPr>
      </w:pPr>
      <w:r w:rsidRPr="00722055">
        <w:rPr>
          <w:rFonts w:ascii="Times New Roman" w:hAnsi="Times New Roman" w:cs="Times New Roman"/>
          <w:sz w:val="24"/>
        </w:rPr>
        <w:t xml:space="preserve">ErachBarucha (2004) </w:t>
      </w:r>
      <w:r w:rsidRPr="00722055">
        <w:rPr>
          <w:rFonts w:ascii="Times New Roman" w:hAnsi="Times New Roman" w:cs="Times New Roman"/>
          <w:i/>
          <w:sz w:val="24"/>
        </w:rPr>
        <w:t>Text book of Environmental Studies for Undergraduatecourses</w:t>
      </w:r>
    </w:p>
    <w:p w:rsidR="0078530B" w:rsidRPr="00722055" w:rsidRDefault="00EF6275">
      <w:pPr>
        <w:pStyle w:val="BodyText"/>
        <w:spacing w:before="41"/>
        <w:ind w:left="860"/>
        <w:rPr>
          <w:rFonts w:cs="Times New Roman"/>
        </w:rPr>
      </w:pPr>
      <w:r w:rsidRPr="00722055">
        <w:rPr>
          <w:rFonts w:cs="Times New Roman"/>
        </w:rPr>
        <w:t>(Prepared for University Grants Commmission) Universities Press.</w:t>
      </w:r>
    </w:p>
    <w:p w:rsidR="0078530B" w:rsidRPr="00722055" w:rsidRDefault="00EF6275">
      <w:pPr>
        <w:pStyle w:val="ListParagraph"/>
        <w:numPr>
          <w:ilvl w:val="0"/>
          <w:numId w:val="98"/>
        </w:numPr>
        <w:tabs>
          <w:tab w:val="left" w:pos="861"/>
        </w:tabs>
        <w:autoSpaceDE w:val="0"/>
        <w:autoSpaceDN w:val="0"/>
        <w:spacing w:before="43"/>
        <w:ind w:hanging="361"/>
        <w:rPr>
          <w:rFonts w:ascii="Times New Roman" w:hAnsi="Times New Roman" w:cs="Times New Roman"/>
          <w:sz w:val="24"/>
        </w:rPr>
      </w:pPr>
      <w:r w:rsidRPr="00722055">
        <w:rPr>
          <w:rFonts w:ascii="Times New Roman" w:hAnsi="Times New Roman" w:cs="Times New Roman"/>
          <w:sz w:val="24"/>
        </w:rPr>
        <w:t xml:space="preserve">PurnimaSmarath (2018) </w:t>
      </w:r>
      <w:r w:rsidRPr="00722055">
        <w:rPr>
          <w:rFonts w:ascii="Times New Roman" w:hAnsi="Times New Roman" w:cs="Times New Roman"/>
          <w:i/>
          <w:sz w:val="24"/>
        </w:rPr>
        <w:t xml:space="preserve">Environmental studies </w:t>
      </w:r>
      <w:r w:rsidRPr="00722055">
        <w:rPr>
          <w:rFonts w:ascii="Times New Roman" w:hAnsi="Times New Roman" w:cs="Times New Roman"/>
          <w:sz w:val="24"/>
        </w:rPr>
        <w:t>Kalyani Publishers,Ludhiana</w:t>
      </w:r>
    </w:p>
    <w:p w:rsidR="0078530B" w:rsidRPr="00722055" w:rsidRDefault="0078530B">
      <w:pPr>
        <w:pStyle w:val="BodyText"/>
        <w:spacing w:before="4"/>
        <w:rPr>
          <w:rFonts w:cs="Times New Roman"/>
          <w:sz w:val="21"/>
        </w:rPr>
      </w:pPr>
    </w:p>
    <w:p w:rsidR="0078530B" w:rsidRPr="00722055" w:rsidRDefault="00EF6275">
      <w:pPr>
        <w:pStyle w:val="Heading2"/>
        <w:rPr>
          <w:rFonts w:cs="Times New Roman"/>
        </w:rPr>
      </w:pPr>
      <w:r w:rsidRPr="00722055">
        <w:rPr>
          <w:rFonts w:cs="Times New Roman"/>
        </w:rPr>
        <w:t>Reference books :</w:t>
      </w:r>
    </w:p>
    <w:p w:rsidR="0078530B" w:rsidRPr="00722055" w:rsidRDefault="0078530B">
      <w:pPr>
        <w:pStyle w:val="BodyText"/>
        <w:spacing w:before="7"/>
        <w:rPr>
          <w:rFonts w:cs="Times New Roman"/>
          <w:b/>
          <w:sz w:val="20"/>
        </w:rPr>
      </w:pPr>
    </w:p>
    <w:p w:rsidR="0078530B" w:rsidRPr="00722055" w:rsidRDefault="00EF6275">
      <w:pPr>
        <w:pStyle w:val="ListParagraph"/>
        <w:numPr>
          <w:ilvl w:val="0"/>
          <w:numId w:val="98"/>
        </w:numPr>
        <w:tabs>
          <w:tab w:val="left" w:pos="861"/>
        </w:tabs>
        <w:autoSpaceDE w:val="0"/>
        <w:autoSpaceDN w:val="0"/>
        <w:spacing w:line="276" w:lineRule="auto"/>
        <w:ind w:right="317"/>
        <w:rPr>
          <w:rFonts w:ascii="Times New Roman" w:hAnsi="Times New Roman" w:cs="Times New Roman"/>
          <w:sz w:val="24"/>
        </w:rPr>
      </w:pPr>
      <w:r w:rsidRPr="00722055">
        <w:rPr>
          <w:rFonts w:ascii="Times New Roman" w:hAnsi="Times New Roman" w:cs="Times New Roman"/>
          <w:sz w:val="24"/>
        </w:rPr>
        <w:t xml:space="preserve">Odum, E.P., Odum, H.T. &amp; Andrews, J. (1971) </w:t>
      </w:r>
      <w:r w:rsidRPr="00722055">
        <w:rPr>
          <w:rFonts w:ascii="Times New Roman" w:hAnsi="Times New Roman" w:cs="Times New Roman"/>
          <w:i/>
          <w:sz w:val="24"/>
        </w:rPr>
        <w:t>Fundamentals of Ecology</w:t>
      </w:r>
      <w:r w:rsidRPr="00722055">
        <w:rPr>
          <w:rFonts w:ascii="Times New Roman" w:hAnsi="Times New Roman" w:cs="Times New Roman"/>
          <w:sz w:val="24"/>
        </w:rPr>
        <w:t>. Philadelphia: Saunders.</w:t>
      </w:r>
    </w:p>
    <w:p w:rsidR="0078530B" w:rsidRPr="00722055" w:rsidRDefault="00EF6275">
      <w:pPr>
        <w:pStyle w:val="ListParagraph"/>
        <w:numPr>
          <w:ilvl w:val="0"/>
          <w:numId w:val="98"/>
        </w:numPr>
        <w:tabs>
          <w:tab w:val="left" w:pos="861"/>
        </w:tabs>
        <w:autoSpaceDE w:val="0"/>
        <w:autoSpaceDN w:val="0"/>
        <w:spacing w:line="276" w:lineRule="auto"/>
        <w:ind w:right="205"/>
        <w:rPr>
          <w:rFonts w:ascii="Times New Roman" w:hAnsi="Times New Roman" w:cs="Times New Roman"/>
          <w:sz w:val="24"/>
        </w:rPr>
      </w:pPr>
      <w:r w:rsidRPr="00722055">
        <w:rPr>
          <w:rFonts w:ascii="Times New Roman" w:hAnsi="Times New Roman" w:cs="Times New Roman"/>
          <w:sz w:val="24"/>
        </w:rPr>
        <w:t xml:space="preserve">Pepper, I.L., Gerba, C.P. &amp;Brusseau, M.L. (2011). </w:t>
      </w:r>
      <w:r w:rsidRPr="00722055">
        <w:rPr>
          <w:rFonts w:ascii="Times New Roman" w:hAnsi="Times New Roman" w:cs="Times New Roman"/>
          <w:i/>
          <w:sz w:val="24"/>
        </w:rPr>
        <w:t>Environmental and Pollution Science</w:t>
      </w:r>
      <w:r w:rsidRPr="00722055">
        <w:rPr>
          <w:rFonts w:ascii="Times New Roman" w:hAnsi="Times New Roman" w:cs="Times New Roman"/>
          <w:sz w:val="24"/>
        </w:rPr>
        <w:t>. AcademicPress.</w:t>
      </w:r>
    </w:p>
    <w:p w:rsidR="0078530B" w:rsidRPr="00722055" w:rsidRDefault="00EF6275">
      <w:pPr>
        <w:pStyle w:val="ListParagraph"/>
        <w:numPr>
          <w:ilvl w:val="0"/>
          <w:numId w:val="98"/>
        </w:numPr>
        <w:tabs>
          <w:tab w:val="left" w:pos="861"/>
        </w:tabs>
        <w:autoSpaceDE w:val="0"/>
        <w:autoSpaceDN w:val="0"/>
        <w:spacing w:before="1" w:line="276" w:lineRule="auto"/>
        <w:ind w:right="729"/>
        <w:rPr>
          <w:rFonts w:ascii="Times New Roman" w:hAnsi="Times New Roman" w:cs="Times New Roman"/>
          <w:sz w:val="24"/>
        </w:rPr>
      </w:pPr>
      <w:r w:rsidRPr="00722055">
        <w:rPr>
          <w:rFonts w:ascii="Times New Roman" w:hAnsi="Times New Roman" w:cs="Times New Roman"/>
          <w:sz w:val="24"/>
        </w:rPr>
        <w:t xml:space="preserve">Raven, P.H., Hassenzahl, D.M. &amp; Berg, L.R. (2012) </w:t>
      </w:r>
      <w:r w:rsidRPr="00722055">
        <w:rPr>
          <w:rFonts w:ascii="Times New Roman" w:hAnsi="Times New Roman" w:cs="Times New Roman"/>
          <w:i/>
          <w:sz w:val="24"/>
        </w:rPr>
        <w:t>Environment. 8th edition</w:t>
      </w:r>
      <w:r w:rsidRPr="00722055">
        <w:rPr>
          <w:rFonts w:ascii="Times New Roman" w:hAnsi="Times New Roman" w:cs="Times New Roman"/>
          <w:sz w:val="24"/>
        </w:rPr>
        <w:t>. John Wiley &amp;Sons.</w:t>
      </w:r>
    </w:p>
    <w:p w:rsidR="0078530B" w:rsidRPr="00722055" w:rsidRDefault="00EF6275">
      <w:pPr>
        <w:pStyle w:val="ListParagraph"/>
        <w:numPr>
          <w:ilvl w:val="0"/>
          <w:numId w:val="98"/>
        </w:numPr>
        <w:tabs>
          <w:tab w:val="left" w:pos="861"/>
        </w:tabs>
        <w:autoSpaceDE w:val="0"/>
        <w:autoSpaceDN w:val="0"/>
        <w:spacing w:line="276" w:lineRule="auto"/>
        <w:ind w:right="672"/>
        <w:rPr>
          <w:rFonts w:ascii="Times New Roman" w:hAnsi="Times New Roman" w:cs="Times New Roman"/>
          <w:sz w:val="24"/>
        </w:rPr>
      </w:pPr>
      <w:r w:rsidRPr="00722055">
        <w:rPr>
          <w:rFonts w:ascii="Times New Roman" w:hAnsi="Times New Roman" w:cs="Times New Roman"/>
          <w:sz w:val="24"/>
        </w:rPr>
        <w:t xml:space="preserve">Singh, J.S., Singh, S.P. and Gupta, S.R. (2014) </w:t>
      </w:r>
      <w:r w:rsidRPr="00722055">
        <w:rPr>
          <w:rFonts w:ascii="Times New Roman" w:hAnsi="Times New Roman" w:cs="Times New Roman"/>
          <w:i/>
          <w:sz w:val="24"/>
        </w:rPr>
        <w:t xml:space="preserve">Ecology, Environmental Scienceand Conservation. </w:t>
      </w:r>
      <w:r w:rsidRPr="00722055">
        <w:rPr>
          <w:rFonts w:ascii="Times New Roman" w:hAnsi="Times New Roman" w:cs="Times New Roman"/>
          <w:sz w:val="24"/>
        </w:rPr>
        <w:t>S. Chand Publishing, NewDelhi.</w:t>
      </w:r>
    </w:p>
    <w:p w:rsidR="0078530B" w:rsidRPr="00722055" w:rsidRDefault="00EF6275">
      <w:pPr>
        <w:pStyle w:val="ListParagraph"/>
        <w:numPr>
          <w:ilvl w:val="0"/>
          <w:numId w:val="98"/>
        </w:numPr>
        <w:tabs>
          <w:tab w:val="left" w:pos="861"/>
        </w:tabs>
        <w:autoSpaceDE w:val="0"/>
        <w:autoSpaceDN w:val="0"/>
        <w:spacing w:line="276" w:lineRule="auto"/>
        <w:ind w:right="403"/>
        <w:rPr>
          <w:rFonts w:ascii="Times New Roman" w:hAnsi="Times New Roman" w:cs="Times New Roman"/>
          <w:sz w:val="24"/>
        </w:rPr>
      </w:pPr>
      <w:r w:rsidRPr="00722055">
        <w:rPr>
          <w:rFonts w:ascii="Times New Roman" w:hAnsi="Times New Roman" w:cs="Times New Roman"/>
          <w:sz w:val="24"/>
        </w:rPr>
        <w:t>Sengupta, R. (2003) Ecology and economics: An approach to sustainabledevelopment. OUP.</w:t>
      </w:r>
    </w:p>
    <w:p w:rsidR="0078530B" w:rsidRPr="00722055" w:rsidRDefault="00EF6275">
      <w:pPr>
        <w:pStyle w:val="ListParagraph"/>
        <w:numPr>
          <w:ilvl w:val="0"/>
          <w:numId w:val="98"/>
        </w:numPr>
        <w:tabs>
          <w:tab w:val="left" w:pos="861"/>
        </w:tabs>
        <w:autoSpaceDE w:val="0"/>
        <w:autoSpaceDN w:val="0"/>
        <w:spacing w:line="275" w:lineRule="exact"/>
        <w:ind w:hanging="361"/>
        <w:rPr>
          <w:rFonts w:ascii="Times New Roman" w:hAnsi="Times New Roman" w:cs="Times New Roman"/>
          <w:sz w:val="24"/>
        </w:rPr>
      </w:pPr>
      <w:r w:rsidRPr="00722055">
        <w:rPr>
          <w:rFonts w:ascii="Times New Roman" w:hAnsi="Times New Roman" w:cs="Times New Roman"/>
          <w:sz w:val="24"/>
        </w:rPr>
        <w:t xml:space="preserve">Wilson, E. O. (2006) </w:t>
      </w:r>
      <w:r w:rsidRPr="00722055">
        <w:rPr>
          <w:rFonts w:ascii="Times New Roman" w:hAnsi="Times New Roman" w:cs="Times New Roman"/>
          <w:i/>
          <w:sz w:val="24"/>
        </w:rPr>
        <w:t xml:space="preserve">The Creation: An appeal to save life on earth. </w:t>
      </w:r>
      <w:r w:rsidRPr="00722055">
        <w:rPr>
          <w:rFonts w:ascii="Times New Roman" w:hAnsi="Times New Roman" w:cs="Times New Roman"/>
          <w:sz w:val="24"/>
        </w:rPr>
        <w:t>New York:Norton.</w:t>
      </w:r>
    </w:p>
    <w:p w:rsidR="0078530B" w:rsidRPr="00722055" w:rsidRDefault="00EF6275">
      <w:pPr>
        <w:pStyle w:val="ListParagraph"/>
        <w:numPr>
          <w:ilvl w:val="0"/>
          <w:numId w:val="98"/>
        </w:numPr>
        <w:tabs>
          <w:tab w:val="left" w:pos="861"/>
        </w:tabs>
        <w:autoSpaceDE w:val="0"/>
        <w:autoSpaceDN w:val="0"/>
        <w:spacing w:before="41" w:line="278" w:lineRule="auto"/>
        <w:ind w:right="1104"/>
        <w:rPr>
          <w:rFonts w:ascii="Times New Roman" w:hAnsi="Times New Roman" w:cs="Times New Roman"/>
          <w:sz w:val="24"/>
        </w:rPr>
      </w:pPr>
      <w:r w:rsidRPr="00722055">
        <w:rPr>
          <w:rFonts w:ascii="Times New Roman" w:hAnsi="Times New Roman" w:cs="Times New Roman"/>
          <w:sz w:val="24"/>
        </w:rPr>
        <w:t xml:space="preserve">Groom, Martha J., Gary K. Meffe, and Carl Ronald Carroll (2006) </w:t>
      </w:r>
      <w:r w:rsidRPr="00722055">
        <w:rPr>
          <w:rFonts w:ascii="Times New Roman" w:hAnsi="Times New Roman" w:cs="Times New Roman"/>
          <w:i/>
          <w:sz w:val="24"/>
        </w:rPr>
        <w:t xml:space="preserve">Principles of Conservation Biology. </w:t>
      </w:r>
      <w:r w:rsidRPr="00722055">
        <w:rPr>
          <w:rFonts w:ascii="Times New Roman" w:hAnsi="Times New Roman" w:cs="Times New Roman"/>
          <w:sz w:val="24"/>
        </w:rPr>
        <w:t>Sunderland: Sinauer Associates,</w:t>
      </w:r>
    </w:p>
    <w:p w:rsidR="0078530B" w:rsidRPr="00722055" w:rsidRDefault="0078530B">
      <w:pPr>
        <w:spacing w:line="278" w:lineRule="auto"/>
        <w:rPr>
          <w:rFonts w:ascii="Times New Roman" w:hAnsi="Times New Roman" w:cs="Times New Roman"/>
          <w:sz w:val="24"/>
        </w:rPr>
        <w:sectPr w:rsidR="0078530B" w:rsidRPr="00722055" w:rsidSect="00C96125">
          <w:pgSz w:w="12240" w:h="15840"/>
          <w:pgMar w:top="1500" w:right="130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pStyle w:val="Heading2"/>
        <w:spacing w:before="79" w:line="276" w:lineRule="auto"/>
        <w:ind w:left="2202" w:right="1145" w:hanging="1040"/>
        <w:rPr>
          <w:rFonts w:cs="Times New Roman"/>
        </w:rPr>
      </w:pPr>
      <w:r w:rsidRPr="00722055">
        <w:rPr>
          <w:rFonts w:cs="Times New Roman"/>
        </w:rPr>
        <w:lastRenderedPageBreak/>
        <w:t>Model question paper for theory examination at the end of IV Semester Life Skill Course / ENVIRONMENTAL SCIENCE</w:t>
      </w:r>
    </w:p>
    <w:p w:rsidR="0078530B" w:rsidRPr="00722055" w:rsidRDefault="00EF6275">
      <w:pPr>
        <w:tabs>
          <w:tab w:val="left" w:pos="6621"/>
        </w:tabs>
        <w:spacing w:line="275" w:lineRule="exact"/>
        <w:ind w:left="140"/>
        <w:rPr>
          <w:rFonts w:ascii="Times New Roman" w:hAnsi="Times New Roman" w:cs="Times New Roman"/>
          <w:b/>
          <w:sz w:val="24"/>
        </w:rPr>
      </w:pPr>
      <w:r w:rsidRPr="00722055">
        <w:rPr>
          <w:rFonts w:ascii="Times New Roman" w:hAnsi="Times New Roman" w:cs="Times New Roman"/>
          <w:b/>
          <w:sz w:val="24"/>
        </w:rPr>
        <w:t>Max. Time :2 Hrs.</w:t>
      </w:r>
      <w:r w:rsidRPr="00722055">
        <w:rPr>
          <w:rFonts w:ascii="Times New Roman" w:hAnsi="Times New Roman" w:cs="Times New Roman"/>
          <w:b/>
          <w:sz w:val="24"/>
        </w:rPr>
        <w:tab/>
        <w:t>Max. Marks: 50</w:t>
      </w:r>
    </w:p>
    <w:p w:rsidR="0078530B" w:rsidRPr="00722055" w:rsidRDefault="007F568F">
      <w:pPr>
        <w:pStyle w:val="BodyText"/>
        <w:spacing w:before="7"/>
        <w:rPr>
          <w:rFonts w:cs="Times New Roman"/>
          <w:b/>
          <w:sz w:val="29"/>
        </w:rPr>
      </w:pPr>
      <w:r w:rsidRPr="007F568F">
        <w:rPr>
          <w:rFonts w:cs="Times New Roman"/>
        </w:rPr>
        <w:pict>
          <v:rect id="Rectangle 5" o:spid="_x0000_s1030" style="position:absolute;left:0;text-align:left;margin-left:70.6pt;margin-top:19pt;width:470.95pt;height:.5pt;z-index:-251646976;mso-position-horizontal-relative:page" o:gfxdata="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crGPYAAAA&#10;CgEAAA8AAAAAAAAAAQAgAAAAIgAAAGRycy9kb3ducmV2LnhtbFBLAQIUABQAAAAIAIdO4kAPB6c8&#10;HQIAADsEAAAOAAAAAAAAAAEAIAAAACcBAABkcnMvZTJvRG9jLnhtbFBLBQYAAAAABgAGAFkBAAC2&#10;BQAAAAA=&#10;" fillcolor="black" stroked="f">
            <v:textbox>
              <w:txbxContent>
                <w:p w:rsidR="00E06A3B" w:rsidRDefault="00E06A3B">
                  <w:pPr>
                    <w:jc w:val="center"/>
                  </w:pPr>
                </w:p>
              </w:txbxContent>
            </v:textbox>
            <w10:wrap type="topAndBottom" anchorx="page"/>
          </v:rect>
        </w:pict>
      </w:r>
    </w:p>
    <w:p w:rsidR="0078530B" w:rsidRPr="00722055" w:rsidRDefault="0078530B">
      <w:pPr>
        <w:pStyle w:val="BodyText"/>
        <w:spacing w:before="3"/>
        <w:rPr>
          <w:rFonts w:cs="Times New Roman"/>
          <w:b/>
          <w:sz w:val="25"/>
        </w:rPr>
      </w:pPr>
    </w:p>
    <w:p w:rsidR="0078530B" w:rsidRPr="00722055" w:rsidRDefault="00EF6275">
      <w:pPr>
        <w:pStyle w:val="BodyText"/>
        <w:spacing w:before="90"/>
        <w:ind w:left="560" w:right="560"/>
        <w:jc w:val="center"/>
        <w:rPr>
          <w:rFonts w:cs="Times New Roman"/>
        </w:rPr>
      </w:pPr>
      <w:r w:rsidRPr="00722055">
        <w:rPr>
          <w:rFonts w:cs="Times New Roman"/>
        </w:rPr>
        <w:t>Max. Marks: 50 Time: 1 1/2 hrs (90 Minutes</w:t>
      </w:r>
    </w:p>
    <w:p w:rsidR="0078530B" w:rsidRPr="00722055" w:rsidRDefault="00EF6275">
      <w:pPr>
        <w:tabs>
          <w:tab w:val="left" w:pos="6125"/>
        </w:tabs>
        <w:spacing w:before="41"/>
        <w:ind w:left="3083"/>
        <w:jc w:val="center"/>
        <w:rPr>
          <w:rFonts w:ascii="Times New Roman" w:hAnsi="Times New Roman" w:cs="Times New Roman"/>
          <w:sz w:val="24"/>
        </w:rPr>
      </w:pPr>
      <w:r w:rsidRPr="00722055">
        <w:rPr>
          <w:rFonts w:ascii="Times New Roman" w:hAnsi="Times New Roman" w:cs="Times New Roman"/>
          <w:b/>
          <w:sz w:val="24"/>
          <w:u w:val="thick"/>
        </w:rPr>
        <w:t>Section -A</w:t>
      </w:r>
      <w:r w:rsidRPr="00722055">
        <w:rPr>
          <w:rFonts w:ascii="Times New Roman" w:hAnsi="Times New Roman" w:cs="Times New Roman"/>
          <w:b/>
          <w:sz w:val="24"/>
        </w:rPr>
        <w:tab/>
      </w:r>
      <w:r w:rsidRPr="00722055">
        <w:rPr>
          <w:rFonts w:ascii="Times New Roman" w:hAnsi="Times New Roman" w:cs="Times New Roman"/>
          <w:sz w:val="24"/>
        </w:rPr>
        <w:t>(Total: 4x5=20Marks)</w:t>
      </w:r>
    </w:p>
    <w:p w:rsidR="0078530B" w:rsidRPr="00722055" w:rsidRDefault="0078530B">
      <w:pPr>
        <w:pStyle w:val="BodyText"/>
        <w:rPr>
          <w:rFonts w:cs="Times New Roman"/>
          <w:sz w:val="26"/>
        </w:rPr>
      </w:pPr>
    </w:p>
    <w:p w:rsidR="0078530B" w:rsidRPr="00722055" w:rsidRDefault="00EF6275">
      <w:pPr>
        <w:spacing w:before="219"/>
        <w:ind w:left="560" w:right="559"/>
        <w:jc w:val="center"/>
        <w:rPr>
          <w:rFonts w:ascii="Times New Roman" w:hAnsi="Times New Roman" w:cs="Times New Roman"/>
          <w:b/>
        </w:rPr>
      </w:pPr>
      <w:r w:rsidRPr="00722055">
        <w:rPr>
          <w:rFonts w:ascii="Times New Roman" w:hAnsi="Times New Roman" w:cs="Times New Roman"/>
        </w:rPr>
        <w:t xml:space="preserve">(Answer any </w:t>
      </w:r>
      <w:r w:rsidRPr="00722055">
        <w:rPr>
          <w:rFonts w:ascii="Times New Roman" w:hAnsi="Times New Roman" w:cs="Times New Roman"/>
          <w:b/>
        </w:rPr>
        <w:t>four questions</w:t>
      </w:r>
      <w:r w:rsidRPr="00722055">
        <w:rPr>
          <w:rFonts w:ascii="Times New Roman" w:hAnsi="Times New Roman" w:cs="Times New Roman"/>
        </w:rPr>
        <w:t xml:space="preserve">. Each answer carries </w:t>
      </w:r>
      <w:r w:rsidRPr="00722055">
        <w:rPr>
          <w:rFonts w:ascii="Times New Roman" w:hAnsi="Times New Roman" w:cs="Times New Roman"/>
          <w:b/>
        </w:rPr>
        <w:t>5 marks</w:t>
      </w:r>
    </w:p>
    <w:p w:rsidR="0078530B" w:rsidRPr="00722055" w:rsidRDefault="00EF6275">
      <w:pPr>
        <w:spacing w:before="126"/>
        <w:ind w:left="560" w:right="560"/>
        <w:jc w:val="center"/>
        <w:rPr>
          <w:rFonts w:ascii="Times New Roman" w:hAnsi="Times New Roman" w:cs="Times New Roman"/>
        </w:rPr>
      </w:pPr>
      <w:r w:rsidRPr="00722055">
        <w:rPr>
          <w:rFonts w:ascii="Times New Roman" w:hAnsi="Times New Roman" w:cs="Times New Roman"/>
        </w:rPr>
        <w:t>(Total 8 questions. At least 1 question should be given from each Unit)</w:t>
      </w:r>
    </w:p>
    <w:p w:rsidR="0078530B" w:rsidRPr="00722055" w:rsidRDefault="0078530B">
      <w:pPr>
        <w:pStyle w:val="BodyText"/>
        <w:spacing w:before="8"/>
        <w:rPr>
          <w:rFonts w:cs="Times New Roman"/>
          <w:sz w:val="11"/>
        </w:rPr>
      </w:pPr>
    </w:p>
    <w:tbl>
      <w:tblPr>
        <w:tblW w:w="0" w:type="auto"/>
        <w:tblInd w:w="1049" w:type="dxa"/>
        <w:tblLayout w:type="fixed"/>
        <w:tblCellMar>
          <w:left w:w="0" w:type="dxa"/>
          <w:right w:w="0" w:type="dxa"/>
        </w:tblCellMar>
        <w:tblLook w:val="04A0"/>
      </w:tblPr>
      <w:tblGrid>
        <w:gridCol w:w="580"/>
      </w:tblGrid>
      <w:tr w:rsidR="0078530B" w:rsidRPr="00722055">
        <w:trPr>
          <w:trHeight w:val="271"/>
        </w:trPr>
        <w:tc>
          <w:tcPr>
            <w:tcW w:w="580" w:type="dxa"/>
          </w:tcPr>
          <w:p w:rsidR="0078530B" w:rsidRPr="00722055" w:rsidRDefault="00EF6275">
            <w:pPr>
              <w:pStyle w:val="TableParagraph"/>
              <w:spacing w:line="251" w:lineRule="exact"/>
              <w:rPr>
                <w:rFonts w:ascii="Times New Roman" w:hAnsi="Times New Roman" w:cs="Times New Roman"/>
                <w:sz w:val="24"/>
              </w:rPr>
            </w:pPr>
            <w:r w:rsidRPr="00722055">
              <w:rPr>
                <w:rFonts w:ascii="Times New Roman" w:hAnsi="Times New Roman" w:cs="Times New Roman"/>
                <w:sz w:val="24"/>
              </w:rPr>
              <w:t>1.</w:t>
            </w:r>
          </w:p>
        </w:tc>
      </w:tr>
      <w:tr w:rsidR="0078530B" w:rsidRPr="00722055">
        <w:trPr>
          <w:trHeight w:val="276"/>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5"/>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3.</w:t>
            </w:r>
          </w:p>
        </w:tc>
      </w:tr>
      <w:tr w:rsidR="0078530B" w:rsidRPr="00722055">
        <w:trPr>
          <w:trHeight w:val="276"/>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4.</w:t>
            </w:r>
          </w:p>
        </w:tc>
      </w:tr>
      <w:tr w:rsidR="0078530B" w:rsidRPr="00722055">
        <w:trPr>
          <w:trHeight w:val="281"/>
        </w:trPr>
        <w:tc>
          <w:tcPr>
            <w:tcW w:w="580" w:type="dxa"/>
          </w:tcPr>
          <w:p w:rsidR="0078530B" w:rsidRPr="00722055" w:rsidRDefault="00EF6275">
            <w:pPr>
              <w:pStyle w:val="TableParagraph"/>
              <w:spacing w:line="262" w:lineRule="exact"/>
              <w:rPr>
                <w:rFonts w:ascii="Times New Roman" w:hAnsi="Times New Roman" w:cs="Times New Roman"/>
                <w:sz w:val="24"/>
              </w:rPr>
            </w:pPr>
            <w:r w:rsidRPr="00722055">
              <w:rPr>
                <w:rFonts w:ascii="Times New Roman" w:hAnsi="Times New Roman" w:cs="Times New Roman"/>
                <w:sz w:val="24"/>
              </w:rPr>
              <w:t>5.</w:t>
            </w:r>
          </w:p>
        </w:tc>
      </w:tr>
      <w:tr w:rsidR="0078530B" w:rsidRPr="00722055">
        <w:trPr>
          <w:trHeight w:val="282"/>
        </w:trPr>
        <w:tc>
          <w:tcPr>
            <w:tcW w:w="580" w:type="dxa"/>
          </w:tcPr>
          <w:p w:rsidR="0078530B" w:rsidRPr="00722055" w:rsidRDefault="00EF6275">
            <w:pPr>
              <w:pStyle w:val="TableParagraph"/>
              <w:spacing w:before="1" w:line="261" w:lineRule="exact"/>
              <w:rPr>
                <w:rFonts w:ascii="Times New Roman" w:hAnsi="Times New Roman" w:cs="Times New Roman"/>
                <w:sz w:val="24"/>
              </w:rPr>
            </w:pPr>
            <w:r w:rsidRPr="00722055">
              <w:rPr>
                <w:rFonts w:ascii="Times New Roman" w:hAnsi="Times New Roman" w:cs="Times New Roman"/>
                <w:sz w:val="24"/>
              </w:rPr>
              <w:t>6.</w:t>
            </w:r>
          </w:p>
        </w:tc>
      </w:tr>
      <w:tr w:rsidR="0078530B" w:rsidRPr="00722055">
        <w:trPr>
          <w:trHeight w:val="276"/>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7.</w:t>
            </w:r>
          </w:p>
        </w:tc>
      </w:tr>
      <w:tr w:rsidR="0078530B" w:rsidRPr="00722055">
        <w:trPr>
          <w:trHeight w:val="270"/>
        </w:trPr>
        <w:tc>
          <w:tcPr>
            <w:tcW w:w="580" w:type="dxa"/>
          </w:tcPr>
          <w:p w:rsidR="0078530B" w:rsidRPr="00722055" w:rsidRDefault="00EF6275">
            <w:pPr>
              <w:pStyle w:val="TableParagraph"/>
              <w:spacing w:line="251" w:lineRule="exact"/>
              <w:rPr>
                <w:rFonts w:ascii="Times New Roman" w:hAnsi="Times New Roman" w:cs="Times New Roman"/>
                <w:sz w:val="24"/>
              </w:rPr>
            </w:pPr>
            <w:r w:rsidRPr="00722055">
              <w:rPr>
                <w:rFonts w:ascii="Times New Roman" w:hAnsi="Times New Roman" w:cs="Times New Roman"/>
                <w:sz w:val="24"/>
              </w:rPr>
              <w:t>8.</w:t>
            </w:r>
          </w:p>
        </w:tc>
      </w:tr>
    </w:tbl>
    <w:p w:rsidR="0078530B" w:rsidRPr="00722055" w:rsidRDefault="0078530B">
      <w:pPr>
        <w:pStyle w:val="BodyText"/>
        <w:rPr>
          <w:rFonts w:cs="Times New Roman"/>
        </w:rPr>
      </w:pPr>
    </w:p>
    <w:p w:rsidR="0078530B" w:rsidRPr="00722055" w:rsidRDefault="00EF6275">
      <w:pPr>
        <w:tabs>
          <w:tab w:val="left" w:pos="7058"/>
        </w:tabs>
        <w:spacing w:before="139" w:line="360" w:lineRule="auto"/>
        <w:ind w:left="1870" w:right="140" w:firstLine="1920"/>
        <w:rPr>
          <w:rFonts w:ascii="Times New Roman" w:hAnsi="Times New Roman" w:cs="Times New Roman"/>
          <w:b/>
          <w:sz w:val="24"/>
        </w:rPr>
      </w:pPr>
      <w:r w:rsidRPr="00722055">
        <w:rPr>
          <w:rFonts w:ascii="Times New Roman" w:hAnsi="Times New Roman" w:cs="Times New Roman"/>
          <w:b/>
          <w:sz w:val="24"/>
          <w:u w:val="thick"/>
        </w:rPr>
        <w:t xml:space="preserve">  Section-B</w:t>
      </w:r>
      <w:r w:rsidRPr="00722055">
        <w:rPr>
          <w:rFonts w:ascii="Times New Roman" w:hAnsi="Times New Roman" w:cs="Times New Roman"/>
          <w:b/>
          <w:sz w:val="24"/>
        </w:rPr>
        <w:tab/>
      </w:r>
      <w:r w:rsidRPr="00722055">
        <w:rPr>
          <w:rFonts w:ascii="Times New Roman" w:hAnsi="Times New Roman" w:cs="Times New Roman"/>
          <w:sz w:val="24"/>
        </w:rPr>
        <w:t xml:space="preserve">(Total: 3x10 = 30 </w:t>
      </w:r>
      <w:r w:rsidRPr="00722055">
        <w:rPr>
          <w:rFonts w:ascii="Times New Roman" w:hAnsi="Times New Roman" w:cs="Times New Roman"/>
          <w:spacing w:val="-4"/>
          <w:sz w:val="24"/>
        </w:rPr>
        <w:t xml:space="preserve">Marks) </w:t>
      </w:r>
      <w:r w:rsidRPr="00722055">
        <w:rPr>
          <w:rFonts w:ascii="Times New Roman" w:hAnsi="Times New Roman" w:cs="Times New Roman"/>
          <w:sz w:val="24"/>
        </w:rPr>
        <w:t xml:space="preserve">(Answer any </w:t>
      </w:r>
      <w:r w:rsidRPr="00722055">
        <w:rPr>
          <w:rFonts w:ascii="Times New Roman" w:hAnsi="Times New Roman" w:cs="Times New Roman"/>
          <w:b/>
          <w:sz w:val="24"/>
        </w:rPr>
        <w:t>three questions</w:t>
      </w:r>
      <w:r w:rsidRPr="00722055">
        <w:rPr>
          <w:rFonts w:ascii="Times New Roman" w:hAnsi="Times New Roman" w:cs="Times New Roman"/>
          <w:sz w:val="24"/>
        </w:rPr>
        <w:t xml:space="preserve">. Each answer carries </w:t>
      </w:r>
      <w:r w:rsidRPr="00722055">
        <w:rPr>
          <w:rFonts w:ascii="Times New Roman" w:hAnsi="Times New Roman" w:cs="Times New Roman"/>
          <w:b/>
          <w:sz w:val="24"/>
        </w:rPr>
        <w:t>10marks</w:t>
      </w:r>
    </w:p>
    <w:p w:rsidR="0078530B" w:rsidRPr="00722055" w:rsidRDefault="00EF6275">
      <w:pPr>
        <w:spacing w:line="253" w:lineRule="exact"/>
        <w:ind w:left="1578"/>
        <w:rPr>
          <w:rFonts w:ascii="Times New Roman" w:hAnsi="Times New Roman" w:cs="Times New Roman"/>
        </w:rPr>
      </w:pPr>
      <w:r w:rsidRPr="00722055">
        <w:rPr>
          <w:rFonts w:ascii="Times New Roman" w:hAnsi="Times New Roman" w:cs="Times New Roman"/>
        </w:rPr>
        <w:t>(Total five questions. At least 1 question should be given from each Unit)</w:t>
      </w:r>
    </w:p>
    <w:p w:rsidR="0078530B" w:rsidRPr="00722055" w:rsidRDefault="0078530B">
      <w:pPr>
        <w:pStyle w:val="BodyText"/>
        <w:rPr>
          <w:rFonts w:cs="Times New Roman"/>
          <w:sz w:val="20"/>
        </w:rPr>
      </w:pPr>
    </w:p>
    <w:p w:rsidR="0078530B" w:rsidRPr="00722055" w:rsidRDefault="0078530B">
      <w:pPr>
        <w:pStyle w:val="BodyText"/>
        <w:spacing w:before="8"/>
        <w:rPr>
          <w:rFonts w:cs="Times New Roman"/>
          <w:sz w:val="15"/>
        </w:rPr>
      </w:pPr>
    </w:p>
    <w:tbl>
      <w:tblPr>
        <w:tblW w:w="0" w:type="auto"/>
        <w:tblInd w:w="1049" w:type="dxa"/>
        <w:tblLayout w:type="fixed"/>
        <w:tblCellMar>
          <w:left w:w="0" w:type="dxa"/>
          <w:right w:w="0" w:type="dxa"/>
        </w:tblCellMar>
        <w:tblLook w:val="04A0"/>
      </w:tblPr>
      <w:tblGrid>
        <w:gridCol w:w="580"/>
      </w:tblGrid>
      <w:tr w:rsidR="0078530B" w:rsidRPr="00722055">
        <w:trPr>
          <w:trHeight w:val="270"/>
        </w:trPr>
        <w:tc>
          <w:tcPr>
            <w:tcW w:w="580" w:type="dxa"/>
          </w:tcPr>
          <w:p w:rsidR="0078530B" w:rsidRPr="00722055" w:rsidRDefault="00EF6275">
            <w:pPr>
              <w:pStyle w:val="TableParagraph"/>
              <w:spacing w:line="251" w:lineRule="exact"/>
              <w:rPr>
                <w:rFonts w:ascii="Times New Roman" w:hAnsi="Times New Roman" w:cs="Times New Roman"/>
                <w:sz w:val="24"/>
              </w:rPr>
            </w:pPr>
            <w:r w:rsidRPr="00722055">
              <w:rPr>
                <w:rFonts w:ascii="Times New Roman" w:hAnsi="Times New Roman" w:cs="Times New Roman"/>
                <w:sz w:val="24"/>
              </w:rPr>
              <w:t>1.</w:t>
            </w:r>
          </w:p>
        </w:tc>
      </w:tr>
      <w:tr w:rsidR="0078530B" w:rsidRPr="00722055">
        <w:trPr>
          <w:trHeight w:val="275"/>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2.</w:t>
            </w:r>
          </w:p>
        </w:tc>
      </w:tr>
      <w:tr w:rsidR="0078530B" w:rsidRPr="00722055">
        <w:trPr>
          <w:trHeight w:val="276"/>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3.</w:t>
            </w:r>
          </w:p>
        </w:tc>
      </w:tr>
      <w:tr w:rsidR="0078530B" w:rsidRPr="00722055">
        <w:trPr>
          <w:trHeight w:val="275"/>
        </w:trPr>
        <w:tc>
          <w:tcPr>
            <w:tcW w:w="580"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4.</w:t>
            </w:r>
          </w:p>
        </w:tc>
      </w:tr>
      <w:tr w:rsidR="0078530B" w:rsidRPr="00722055">
        <w:trPr>
          <w:trHeight w:val="270"/>
        </w:trPr>
        <w:tc>
          <w:tcPr>
            <w:tcW w:w="580" w:type="dxa"/>
          </w:tcPr>
          <w:p w:rsidR="0078530B" w:rsidRPr="00722055" w:rsidRDefault="00EF6275">
            <w:pPr>
              <w:pStyle w:val="TableParagraph"/>
              <w:spacing w:line="251" w:lineRule="exact"/>
              <w:rPr>
                <w:rFonts w:ascii="Times New Roman" w:hAnsi="Times New Roman" w:cs="Times New Roman"/>
                <w:sz w:val="24"/>
              </w:rPr>
            </w:pPr>
            <w:r w:rsidRPr="00722055">
              <w:rPr>
                <w:rFonts w:ascii="Times New Roman" w:hAnsi="Times New Roman" w:cs="Times New Roman"/>
                <w:sz w:val="24"/>
              </w:rPr>
              <w:t>5.</w:t>
            </w:r>
          </w:p>
        </w:tc>
      </w:tr>
    </w:tbl>
    <w:p w:rsidR="0078530B" w:rsidRPr="00722055" w:rsidRDefault="0078530B">
      <w:pPr>
        <w:pStyle w:val="BodyText"/>
        <w:rPr>
          <w:rFonts w:cs="Times New Roman"/>
          <w:sz w:val="20"/>
        </w:rPr>
      </w:pPr>
    </w:p>
    <w:p w:rsidR="0078530B" w:rsidRPr="00722055" w:rsidRDefault="0078530B">
      <w:pPr>
        <w:pStyle w:val="BodyText"/>
        <w:spacing w:before="5"/>
        <w:rPr>
          <w:rFonts w:cs="Times New Roman"/>
          <w:sz w:val="17"/>
        </w:rPr>
      </w:pPr>
    </w:p>
    <w:p w:rsidR="0078530B" w:rsidRPr="00722055" w:rsidRDefault="00EF6275">
      <w:pPr>
        <w:pStyle w:val="BodyText"/>
        <w:spacing w:before="90" w:line="276" w:lineRule="auto"/>
        <w:ind w:left="140" w:right="1308"/>
        <w:rPr>
          <w:rFonts w:cs="Times New Roman"/>
        </w:rPr>
      </w:pPr>
      <w:r w:rsidRPr="00722055">
        <w:rPr>
          <w:rFonts w:cs="Times New Roman"/>
          <w:b/>
        </w:rPr>
        <w:t xml:space="preserve">Note: </w:t>
      </w:r>
      <w:r w:rsidRPr="00722055">
        <w:rPr>
          <w:rFonts w:cs="Times New Roman"/>
        </w:rPr>
        <w:t>Questions may be set in such a way to test the outcomes instead of recalling of information.</w:t>
      </w:r>
    </w:p>
    <w:p w:rsidR="0078530B" w:rsidRPr="00722055" w:rsidRDefault="007F568F">
      <w:pPr>
        <w:pStyle w:val="BodyText"/>
        <w:spacing w:before="10"/>
        <w:rPr>
          <w:rFonts w:cs="Times New Roman"/>
          <w:sz w:val="27"/>
        </w:rPr>
      </w:pPr>
      <w:r w:rsidRPr="007F568F">
        <w:rPr>
          <w:rFonts w:cs="Times New Roman"/>
        </w:rPr>
        <w:pict>
          <v:shape id="Freeform: Shape 4" o:spid="_x0000_s1029" style="position:absolute;left:0;text-align:left;margin-left:288.05pt;margin-top:18.4pt;width:35.9pt;height:.1pt;z-index:-251645952;mso-position-horizontal-relative:page" coordsize="718,1" o:spt="100" o:gfxdata="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7I4nN2QAAAAkBAAAPAAAAAAAAAAEAIAAAACIAAABk&#10;cnMvZG93bnJldi54bWxQSwECFAAUAAAACACHTuJARlNozbACAADjBQAADgAAAAAAAAABACAAAAAo&#10;AQAAZHJzL2Uyb0RvYy54bWxQSwUGAAAAAAYABgBZAQAASgYAAAAA&#10;" adj="0,,0" path="m,l718,e" filled="f" strokeweight=".31328mm">
            <v:stroke dashstyle="dash" joinstyle="round"/>
            <v:formulas/>
            <v:path o:connecttype="segments" o:connectlocs="0,0;455930,0" o:connectangles="0,0"/>
            <w10:wrap type="topAndBottom" anchorx="page"/>
          </v:shape>
        </w:pict>
      </w: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jc w:val="center"/>
        <w:rPr>
          <w:rFonts w:ascii="Times New Roman" w:hAnsi="Times New Roman" w:cs="Times New Roman"/>
          <w:color w:val="000000" w:themeColor="text1"/>
          <w:sz w:val="40"/>
          <w:szCs w:val="40"/>
        </w:rPr>
      </w:pPr>
    </w:p>
    <w:p w:rsidR="0078530B" w:rsidRPr="00722055" w:rsidRDefault="0078530B">
      <w:pPr>
        <w:spacing w:line="360" w:lineRule="auto"/>
        <w:jc w:val="center"/>
        <w:rPr>
          <w:rFonts w:ascii="Times New Roman" w:hAnsi="Times New Roman" w:cs="Times New Roman"/>
          <w:color w:val="000000" w:themeColor="text1"/>
          <w:sz w:val="40"/>
          <w:szCs w:val="40"/>
        </w:rPr>
      </w:pPr>
    </w:p>
    <w:p w:rsidR="0078530B" w:rsidRPr="00722055" w:rsidRDefault="0078530B">
      <w:pPr>
        <w:jc w:val="center"/>
        <w:rPr>
          <w:rFonts w:ascii="Times New Roman" w:hAnsi="Times New Roman" w:cs="Times New Roman"/>
          <w:sz w:val="24"/>
        </w:rPr>
        <w:sectPr w:rsidR="0078530B" w:rsidRPr="00722055" w:rsidSect="00C96125">
          <w:pgSz w:w="12240" w:h="15840"/>
          <w:pgMar w:top="150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rPr>
          <w:rFonts w:cs="Times New Roman"/>
          <w:b/>
          <w:sz w:val="20"/>
        </w:rPr>
      </w:pPr>
    </w:p>
    <w:p w:rsidR="0078530B" w:rsidRPr="00722055" w:rsidRDefault="00EF6275">
      <w:pPr>
        <w:pStyle w:val="BodyText"/>
        <w:jc w:val="center"/>
        <w:rPr>
          <w:rFonts w:cs="Times New Roman"/>
          <w:b/>
          <w:sz w:val="28"/>
          <w:szCs w:val="28"/>
        </w:rPr>
      </w:pPr>
      <w:r w:rsidRPr="00722055">
        <w:rPr>
          <w:rFonts w:cs="Times New Roman"/>
          <w:b/>
          <w:sz w:val="28"/>
          <w:szCs w:val="28"/>
        </w:rPr>
        <w:t>POULTRY FARMING</w:t>
      </w:r>
    </w:p>
    <w:p w:rsidR="0078530B" w:rsidRPr="00722055" w:rsidRDefault="0078530B">
      <w:pPr>
        <w:pStyle w:val="BodyText"/>
        <w:rPr>
          <w:rFonts w:cs="Times New Roman"/>
          <w:b/>
          <w:sz w:val="20"/>
        </w:rPr>
      </w:pPr>
    </w:p>
    <w:p w:rsidR="0078530B" w:rsidRPr="00722055" w:rsidRDefault="0078530B">
      <w:pPr>
        <w:pStyle w:val="BodyText"/>
        <w:rPr>
          <w:rFonts w:cs="Times New Roman"/>
          <w:sz w:val="20"/>
        </w:rPr>
      </w:pPr>
    </w:p>
    <w:p w:rsidR="0078530B" w:rsidRPr="00722055" w:rsidRDefault="0078530B">
      <w:pPr>
        <w:pStyle w:val="BodyText"/>
        <w:spacing w:before="6"/>
        <w:rPr>
          <w:rFonts w:cs="Times New Roman"/>
          <w:sz w:val="11"/>
        </w:rPr>
      </w:pPr>
    </w:p>
    <w:p w:rsidR="0078530B" w:rsidRPr="00722055" w:rsidRDefault="00EF6275">
      <w:pPr>
        <w:pStyle w:val="BodyText"/>
        <w:ind w:left="3407"/>
        <w:rPr>
          <w:rFonts w:cs="Times New Roman"/>
          <w:sz w:val="20"/>
        </w:rPr>
      </w:pPr>
      <w:r w:rsidRPr="00722055">
        <w:rPr>
          <w:rFonts w:cs="Times New Roman"/>
          <w:noProof/>
          <w:sz w:val="20"/>
          <w:lang w:val="en-IN" w:eastAsia="en-IN"/>
        </w:rPr>
        <w:drawing>
          <wp:inline distT="0" distB="0" distL="0" distR="0">
            <wp:extent cx="2081530" cy="1480820"/>
            <wp:effectExtent l="0" t="0" r="0" b="0"/>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a:picLocks noChangeAspect="1"/>
                    </pic:cNvPicPr>
                  </pic:nvPicPr>
                  <pic:blipFill>
                    <a:blip r:embed="rId85" cstate="print"/>
                    <a:stretch>
                      <a:fillRect/>
                    </a:stretch>
                  </pic:blipFill>
                  <pic:spPr>
                    <a:xfrm>
                      <a:off x="0" y="0"/>
                      <a:ext cx="2081946" cy="1480947"/>
                    </a:xfrm>
                    <a:prstGeom prst="rect">
                      <a:avLst/>
                    </a:prstGeom>
                  </pic:spPr>
                </pic:pic>
              </a:graphicData>
            </a:graphic>
          </wp:inline>
        </w:drawing>
      </w:r>
    </w:p>
    <w:p w:rsidR="0078530B" w:rsidRPr="00722055" w:rsidRDefault="0078530B">
      <w:pPr>
        <w:pStyle w:val="BodyText"/>
        <w:spacing w:before="11"/>
        <w:rPr>
          <w:rFonts w:cs="Times New Roman"/>
          <w:sz w:val="23"/>
        </w:rPr>
      </w:pPr>
    </w:p>
    <w:p w:rsidR="0078530B" w:rsidRPr="00722055" w:rsidRDefault="00EF6275">
      <w:pPr>
        <w:pStyle w:val="Heading2"/>
        <w:spacing w:before="89"/>
        <w:ind w:right="648"/>
        <w:rPr>
          <w:rFonts w:cs="Times New Roman"/>
        </w:rPr>
      </w:pPr>
      <w:r w:rsidRPr="00722055">
        <w:rPr>
          <w:rFonts w:cs="Times New Roman"/>
          <w:color w:val="FF0066"/>
        </w:rPr>
        <w:t>ANDHRAPRADESHSTATECOUNCILOFHIGHEREDUCATION</w:t>
      </w:r>
    </w:p>
    <w:p w:rsidR="0078530B" w:rsidRPr="00722055" w:rsidRDefault="00EF6275">
      <w:pPr>
        <w:spacing w:before="43"/>
        <w:ind w:left="727" w:right="648"/>
        <w:jc w:val="center"/>
        <w:rPr>
          <w:rFonts w:ascii="Times New Roman" w:hAnsi="Times New Roman" w:cs="Times New Roman"/>
        </w:rPr>
      </w:pPr>
      <w:r w:rsidRPr="00722055">
        <w:rPr>
          <w:rFonts w:ascii="Times New Roman" w:hAnsi="Times New Roman" w:cs="Times New Roman"/>
          <w:color w:val="0000FF"/>
        </w:rPr>
        <w:t>(AStatutorybodyoftheGovernment ofAndhraPradesh)</w:t>
      </w:r>
    </w:p>
    <w:p w:rsidR="0078530B" w:rsidRPr="00722055" w:rsidRDefault="0078530B">
      <w:pPr>
        <w:pStyle w:val="BodyText"/>
        <w:spacing w:before="5"/>
        <w:rPr>
          <w:rFonts w:cs="Times New Roman"/>
          <w:sz w:val="21"/>
        </w:rPr>
      </w:pPr>
    </w:p>
    <w:p w:rsidR="0078530B" w:rsidRPr="00722055" w:rsidRDefault="00EF6275">
      <w:pPr>
        <w:ind w:left="2023" w:right="1945"/>
        <w:jc w:val="center"/>
        <w:rPr>
          <w:rFonts w:ascii="Times New Roman" w:hAnsi="Times New Roman" w:cs="Times New Roman"/>
          <w:sz w:val="20"/>
        </w:rPr>
      </w:pPr>
      <w:r w:rsidRPr="00722055">
        <w:rPr>
          <w:rFonts w:ascii="Times New Roman" w:hAnsi="Times New Roman" w:cs="Times New Roman"/>
          <w:sz w:val="20"/>
        </w:rPr>
        <w:t>3</w:t>
      </w:r>
      <w:r w:rsidRPr="00722055">
        <w:rPr>
          <w:rFonts w:ascii="Times New Roman" w:hAnsi="Times New Roman" w:cs="Times New Roman"/>
          <w:sz w:val="20"/>
          <w:vertAlign w:val="superscript"/>
        </w:rPr>
        <w:t>rd</w:t>
      </w:r>
      <w:r w:rsidRPr="00722055">
        <w:rPr>
          <w:rFonts w:ascii="Times New Roman" w:hAnsi="Times New Roman" w:cs="Times New Roman"/>
          <w:sz w:val="20"/>
        </w:rPr>
        <w:t>,4</w:t>
      </w:r>
      <w:r w:rsidRPr="00722055">
        <w:rPr>
          <w:rFonts w:ascii="Times New Roman" w:hAnsi="Times New Roman" w:cs="Times New Roman"/>
          <w:sz w:val="20"/>
          <w:vertAlign w:val="superscript"/>
        </w:rPr>
        <w:t>th</w:t>
      </w:r>
      <w:r w:rsidRPr="00722055">
        <w:rPr>
          <w:rFonts w:ascii="Times New Roman" w:hAnsi="Times New Roman" w:cs="Times New Roman"/>
          <w:sz w:val="20"/>
        </w:rPr>
        <w:t>and5</w:t>
      </w:r>
      <w:r w:rsidRPr="00722055">
        <w:rPr>
          <w:rFonts w:ascii="Times New Roman" w:hAnsi="Times New Roman" w:cs="Times New Roman"/>
          <w:sz w:val="20"/>
          <w:vertAlign w:val="superscript"/>
        </w:rPr>
        <w:t>th</w:t>
      </w:r>
      <w:r w:rsidRPr="00722055">
        <w:rPr>
          <w:rFonts w:ascii="Times New Roman" w:hAnsi="Times New Roman" w:cs="Times New Roman"/>
          <w:sz w:val="20"/>
        </w:rPr>
        <w:t>floors,NeeladriTowers,SriRamNagar,6</w:t>
      </w:r>
      <w:r w:rsidRPr="00722055">
        <w:rPr>
          <w:rFonts w:ascii="Times New Roman" w:hAnsi="Times New Roman" w:cs="Times New Roman"/>
          <w:sz w:val="20"/>
          <w:vertAlign w:val="superscript"/>
        </w:rPr>
        <w:t>th</w:t>
      </w:r>
      <w:r w:rsidRPr="00722055">
        <w:rPr>
          <w:rFonts w:ascii="Times New Roman" w:hAnsi="Times New Roman" w:cs="Times New Roman"/>
          <w:sz w:val="20"/>
        </w:rPr>
        <w:t>BattalionRoad,Atmakur(V),Mangalagiri(M),Guntur-522 503,AndhraPradesh</w:t>
      </w:r>
    </w:p>
    <w:p w:rsidR="0078530B" w:rsidRPr="00722055" w:rsidRDefault="00EF6275">
      <w:pPr>
        <w:spacing w:before="3"/>
        <w:ind w:left="725" w:right="648"/>
        <w:jc w:val="center"/>
        <w:rPr>
          <w:rFonts w:ascii="Times New Roman" w:hAnsi="Times New Roman" w:cs="Times New Roman"/>
          <w:sz w:val="20"/>
        </w:rPr>
      </w:pPr>
      <w:r w:rsidRPr="00722055">
        <w:rPr>
          <w:rFonts w:ascii="Times New Roman" w:hAnsi="Times New Roman" w:cs="Times New Roman"/>
          <w:b/>
          <w:sz w:val="20"/>
        </w:rPr>
        <w:t>Web</w:t>
      </w:r>
      <w:r w:rsidRPr="00722055">
        <w:rPr>
          <w:rFonts w:ascii="Times New Roman" w:hAnsi="Times New Roman" w:cs="Times New Roman"/>
          <w:sz w:val="20"/>
        </w:rPr>
        <w:t>:</w:t>
      </w:r>
      <w:hyperlink r:id="rId88">
        <w:r w:rsidRPr="00722055">
          <w:rPr>
            <w:rFonts w:ascii="Times New Roman" w:hAnsi="Times New Roman" w:cs="Times New Roman"/>
            <w:sz w:val="20"/>
          </w:rPr>
          <w:t>www.apsche.org</w:t>
        </w:r>
      </w:hyperlink>
      <w:r w:rsidRPr="00722055">
        <w:rPr>
          <w:rFonts w:ascii="Times New Roman" w:hAnsi="Times New Roman" w:cs="Times New Roman"/>
          <w:b/>
          <w:sz w:val="20"/>
        </w:rPr>
        <w:t>Email</w:t>
      </w:r>
      <w:r w:rsidRPr="00722055">
        <w:rPr>
          <w:rFonts w:ascii="Times New Roman" w:hAnsi="Times New Roman" w:cs="Times New Roman"/>
          <w:sz w:val="20"/>
        </w:rPr>
        <w:t>:</w:t>
      </w:r>
      <w:hyperlink r:id="rId89">
        <w:r w:rsidRPr="00722055">
          <w:rPr>
            <w:rFonts w:ascii="Times New Roman" w:hAnsi="Times New Roman" w:cs="Times New Roman"/>
            <w:sz w:val="20"/>
          </w:rPr>
          <w:t>acapsche@gmail.com</w:t>
        </w:r>
      </w:hyperlink>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spacing w:before="9"/>
        <w:rPr>
          <w:rFonts w:cs="Times New Roman"/>
          <w:sz w:val="19"/>
        </w:rPr>
      </w:pPr>
    </w:p>
    <w:p w:rsidR="0078530B" w:rsidRPr="00722055" w:rsidRDefault="00EF6275">
      <w:pPr>
        <w:ind w:left="727" w:right="644"/>
        <w:jc w:val="center"/>
        <w:rPr>
          <w:rFonts w:ascii="Times New Roman" w:hAnsi="Times New Roman" w:cs="Times New Roman"/>
          <w:b/>
          <w:sz w:val="24"/>
        </w:rPr>
      </w:pPr>
      <w:r w:rsidRPr="00722055">
        <w:rPr>
          <w:rFonts w:ascii="Times New Roman" w:hAnsi="Times New Roman" w:cs="Times New Roman"/>
          <w:b/>
          <w:sz w:val="24"/>
        </w:rPr>
        <w:t>SYLLABUSOF</w:t>
      </w:r>
    </w:p>
    <w:p w:rsidR="0078530B" w:rsidRPr="00722055" w:rsidRDefault="0078530B">
      <w:pPr>
        <w:pStyle w:val="BodyText"/>
        <w:rPr>
          <w:rFonts w:cs="Times New Roman"/>
          <w:b/>
          <w:sz w:val="31"/>
        </w:rPr>
      </w:pPr>
    </w:p>
    <w:p w:rsidR="0078530B" w:rsidRPr="00722055" w:rsidRDefault="00EF6275">
      <w:pPr>
        <w:pStyle w:val="Heading1"/>
        <w:ind w:left="727"/>
        <w:jc w:val="center"/>
        <w:rPr>
          <w:rFonts w:cs="Times New Roman"/>
        </w:rPr>
      </w:pPr>
      <w:r w:rsidRPr="00722055">
        <w:rPr>
          <w:rFonts w:cs="Times New Roman"/>
        </w:rPr>
        <w:t>POULTRYFARMING</w:t>
      </w:r>
    </w:p>
    <w:p w:rsidR="0078530B" w:rsidRPr="00722055" w:rsidRDefault="0078530B">
      <w:pPr>
        <w:pStyle w:val="BodyText"/>
        <w:spacing w:before="6"/>
        <w:rPr>
          <w:rFonts w:cs="Times New Roman"/>
          <w:b/>
          <w:sz w:val="32"/>
        </w:rPr>
      </w:pPr>
    </w:p>
    <w:p w:rsidR="0078530B" w:rsidRPr="00722055" w:rsidRDefault="00EF6275">
      <w:pPr>
        <w:pStyle w:val="Heading3"/>
        <w:spacing w:line="276" w:lineRule="auto"/>
        <w:ind w:left="1519" w:right="1436" w:firstLine="789"/>
      </w:pPr>
      <w:r w:rsidRPr="00722055">
        <w:t>AS PART OF SKILL DEVELOPMENT COURSESUNDERCBCSFRAMEWORKWITHEFFECTFROM2020-2021</w:t>
      </w: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spacing w:before="5"/>
        <w:rPr>
          <w:rFonts w:cs="Times New Roman"/>
          <w:b/>
        </w:rPr>
      </w:pPr>
    </w:p>
    <w:p w:rsidR="0078530B" w:rsidRPr="00722055" w:rsidRDefault="00EF6275">
      <w:pPr>
        <w:ind w:left="723" w:right="648"/>
        <w:jc w:val="center"/>
        <w:rPr>
          <w:rFonts w:ascii="Times New Roman" w:hAnsi="Times New Roman" w:cs="Times New Roman"/>
          <w:b/>
          <w:sz w:val="24"/>
        </w:rPr>
      </w:pPr>
      <w:r w:rsidRPr="00722055">
        <w:rPr>
          <w:rFonts w:ascii="Times New Roman" w:hAnsi="Times New Roman" w:cs="Times New Roman"/>
          <w:b/>
          <w:sz w:val="24"/>
          <w:u w:val="thick"/>
        </w:rPr>
        <w:t>PROGRAMME:FOUR-YEARUGHONOURS PROGRAMME</w:t>
      </w:r>
    </w:p>
    <w:p w:rsidR="0078530B" w:rsidRPr="00722055" w:rsidRDefault="0078530B">
      <w:pPr>
        <w:jc w:val="center"/>
        <w:rPr>
          <w:rFonts w:ascii="Times New Roman" w:hAnsi="Times New Roman" w:cs="Times New Roman"/>
          <w:sz w:val="24"/>
        </w:rPr>
        <w:sectPr w:rsidR="0078530B" w:rsidRPr="00722055" w:rsidSect="00C96125">
          <w:pgSz w:w="12240" w:h="15840"/>
          <w:pgMar w:top="150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rPr>
          <w:rFonts w:cs="Times New Roman"/>
          <w:b/>
          <w:sz w:val="20"/>
        </w:rPr>
      </w:pPr>
    </w:p>
    <w:p w:rsidR="0078530B" w:rsidRPr="00722055" w:rsidRDefault="0078530B">
      <w:pPr>
        <w:pStyle w:val="BodyText"/>
        <w:rPr>
          <w:rFonts w:cs="Times New Roman"/>
          <w:b/>
          <w:sz w:val="20"/>
        </w:rPr>
      </w:pPr>
    </w:p>
    <w:p w:rsidR="0078530B" w:rsidRPr="00722055" w:rsidRDefault="0078530B">
      <w:pPr>
        <w:pStyle w:val="BodyText"/>
        <w:rPr>
          <w:rFonts w:cs="Times New Roman"/>
          <w:b/>
          <w:sz w:val="20"/>
        </w:rPr>
      </w:pPr>
    </w:p>
    <w:p w:rsidR="0078530B" w:rsidRPr="00722055" w:rsidRDefault="00EF6275">
      <w:pPr>
        <w:spacing w:before="213" w:line="321" w:lineRule="exact"/>
        <w:ind w:left="727" w:right="645"/>
        <w:jc w:val="center"/>
        <w:rPr>
          <w:rFonts w:ascii="Times New Roman" w:hAnsi="Times New Roman" w:cs="Times New Roman"/>
          <w:b/>
          <w:sz w:val="28"/>
        </w:rPr>
      </w:pPr>
      <w:r w:rsidRPr="00722055">
        <w:rPr>
          <w:rFonts w:ascii="Times New Roman" w:hAnsi="Times New Roman" w:cs="Times New Roman"/>
          <w:b/>
          <w:sz w:val="28"/>
        </w:rPr>
        <w:t>A.P.STATECOUNCILOFHIGHEREDUCATION</w:t>
      </w:r>
    </w:p>
    <w:p w:rsidR="0078530B" w:rsidRPr="00722055" w:rsidRDefault="00EF6275">
      <w:pPr>
        <w:spacing w:line="321" w:lineRule="exact"/>
        <w:ind w:left="724" w:right="648"/>
        <w:jc w:val="center"/>
        <w:rPr>
          <w:rFonts w:ascii="Times New Roman" w:hAnsi="Times New Roman" w:cs="Times New Roman"/>
          <w:sz w:val="28"/>
        </w:rPr>
      </w:pPr>
      <w:r w:rsidRPr="00722055">
        <w:rPr>
          <w:rFonts w:ascii="Times New Roman" w:hAnsi="Times New Roman" w:cs="Times New Roman"/>
          <w:sz w:val="28"/>
        </w:rPr>
        <w:t>BA,B Com&amp;B ScProgrammes</w:t>
      </w:r>
    </w:p>
    <w:p w:rsidR="0078530B" w:rsidRPr="00722055" w:rsidRDefault="0078530B">
      <w:pPr>
        <w:pStyle w:val="BodyText"/>
        <w:spacing w:before="10"/>
        <w:rPr>
          <w:rFonts w:cs="Times New Roman"/>
          <w:sz w:val="27"/>
        </w:rPr>
      </w:pPr>
    </w:p>
    <w:p w:rsidR="0078530B" w:rsidRPr="00722055" w:rsidRDefault="00EF6275">
      <w:pPr>
        <w:spacing w:before="1"/>
        <w:ind w:left="727" w:right="647"/>
        <w:jc w:val="center"/>
        <w:rPr>
          <w:rFonts w:ascii="Times New Roman" w:hAnsi="Times New Roman" w:cs="Times New Roman"/>
          <w:sz w:val="28"/>
        </w:rPr>
      </w:pPr>
      <w:r w:rsidRPr="00722055">
        <w:rPr>
          <w:rFonts w:ascii="Times New Roman" w:hAnsi="Times New Roman" w:cs="Times New Roman"/>
          <w:sz w:val="28"/>
        </w:rPr>
        <w:t>RevisedCBCSw.e.f.2020-21</w:t>
      </w:r>
    </w:p>
    <w:p w:rsidR="0078530B" w:rsidRPr="00722055" w:rsidRDefault="00EF6275">
      <w:pPr>
        <w:pStyle w:val="Heading2"/>
        <w:spacing w:before="4"/>
        <w:rPr>
          <w:rFonts w:cs="Times New Roman"/>
        </w:rPr>
      </w:pPr>
      <w:r w:rsidRPr="00722055">
        <w:rPr>
          <w:rFonts w:cs="Times New Roman"/>
        </w:rPr>
        <w:t>SKILLDEVELOPMENTCOURSES</w:t>
      </w:r>
    </w:p>
    <w:p w:rsidR="0078530B" w:rsidRPr="00722055" w:rsidRDefault="00EF6275">
      <w:pPr>
        <w:spacing w:line="319" w:lineRule="exact"/>
        <w:ind w:left="727" w:right="646"/>
        <w:jc w:val="center"/>
        <w:rPr>
          <w:rFonts w:ascii="Times New Roman" w:hAnsi="Times New Roman" w:cs="Times New Roman"/>
          <w:sz w:val="28"/>
        </w:rPr>
      </w:pPr>
      <w:r w:rsidRPr="00722055">
        <w:rPr>
          <w:rFonts w:ascii="Times New Roman" w:hAnsi="Times New Roman" w:cs="Times New Roman"/>
          <w:sz w:val="28"/>
        </w:rPr>
        <w:t>To beOfferedfromSemestersItoIV</w:t>
      </w:r>
    </w:p>
    <w:p w:rsidR="0078530B" w:rsidRPr="00722055" w:rsidRDefault="0078530B">
      <w:pPr>
        <w:pStyle w:val="BodyText"/>
        <w:spacing w:before="6"/>
        <w:rPr>
          <w:rFonts w:cs="Times New Roman"/>
          <w:sz w:val="28"/>
        </w:rPr>
      </w:pPr>
    </w:p>
    <w:p w:rsidR="0078530B" w:rsidRPr="00722055" w:rsidRDefault="00EF6275">
      <w:pPr>
        <w:pStyle w:val="Heading2"/>
        <w:rPr>
          <w:rFonts w:cs="Times New Roman"/>
        </w:rPr>
      </w:pPr>
      <w:r w:rsidRPr="00722055">
        <w:rPr>
          <w:rFonts w:cs="Times New Roman"/>
        </w:rPr>
        <w:t>ZOOLOGYSTREAM</w:t>
      </w:r>
    </w:p>
    <w:p w:rsidR="0078530B" w:rsidRPr="00722055" w:rsidRDefault="00EF6275">
      <w:pPr>
        <w:spacing w:line="319" w:lineRule="exact"/>
        <w:ind w:left="726" w:right="648"/>
        <w:jc w:val="center"/>
        <w:rPr>
          <w:rFonts w:ascii="Times New Roman" w:hAnsi="Times New Roman" w:cs="Times New Roman"/>
          <w:sz w:val="28"/>
        </w:rPr>
      </w:pPr>
      <w:r w:rsidRPr="00722055">
        <w:rPr>
          <w:rFonts w:ascii="Times New Roman" w:hAnsi="Times New Roman" w:cs="Times New Roman"/>
          <w:sz w:val="28"/>
        </w:rPr>
        <w:t>Syllabusof</w:t>
      </w:r>
    </w:p>
    <w:p w:rsidR="0078530B" w:rsidRPr="00722055" w:rsidRDefault="00EF6275">
      <w:pPr>
        <w:pStyle w:val="Heading1"/>
        <w:spacing w:before="6" w:line="364" w:lineRule="exact"/>
        <w:ind w:right="648"/>
        <w:rPr>
          <w:rFonts w:cs="Times New Roman"/>
        </w:rPr>
      </w:pPr>
      <w:r w:rsidRPr="00722055">
        <w:rPr>
          <w:rFonts w:cs="Times New Roman"/>
        </w:rPr>
        <w:t>POULRYFARMING</w:t>
      </w:r>
    </w:p>
    <w:p w:rsidR="0078530B" w:rsidRPr="00722055" w:rsidRDefault="00EF6275">
      <w:pPr>
        <w:pStyle w:val="BodyText"/>
        <w:spacing w:line="272" w:lineRule="exact"/>
        <w:ind w:left="727" w:right="648"/>
        <w:jc w:val="center"/>
        <w:rPr>
          <w:rFonts w:cs="Times New Roman"/>
        </w:rPr>
      </w:pPr>
      <w:r w:rsidRPr="00722055">
        <w:rPr>
          <w:rFonts w:cs="Times New Roman"/>
        </w:rPr>
        <w:t>Total30 hrs (02h/wk), 02Credits &amp;Max50 Marks</w:t>
      </w:r>
    </w:p>
    <w:p w:rsidR="0078530B" w:rsidRPr="00722055" w:rsidRDefault="0078530B">
      <w:pPr>
        <w:pStyle w:val="BodyText"/>
        <w:rPr>
          <w:rFonts w:cs="Times New Roman"/>
          <w:sz w:val="26"/>
        </w:rPr>
      </w:pPr>
    </w:p>
    <w:p w:rsidR="0078530B" w:rsidRPr="00722055" w:rsidRDefault="0078530B">
      <w:pPr>
        <w:pStyle w:val="BodyText"/>
        <w:rPr>
          <w:rFonts w:cs="Times New Roman"/>
        </w:rPr>
      </w:pPr>
    </w:p>
    <w:p w:rsidR="0078530B" w:rsidRPr="00722055" w:rsidRDefault="00EF6275">
      <w:pPr>
        <w:pStyle w:val="Heading3"/>
        <w:spacing w:before="1"/>
        <w:rPr>
          <w:b w:val="0"/>
        </w:rPr>
      </w:pPr>
      <w:r w:rsidRPr="00722055">
        <w:t>LearningOutcomes</w:t>
      </w:r>
      <w:r w:rsidRPr="00722055">
        <w:rPr>
          <w:b w:val="0"/>
        </w:rPr>
        <w:t>:</w:t>
      </w:r>
    </w:p>
    <w:p w:rsidR="0078530B" w:rsidRPr="00722055" w:rsidRDefault="00EF6275">
      <w:pPr>
        <w:pStyle w:val="BodyText"/>
        <w:ind w:left="360"/>
        <w:rPr>
          <w:rFonts w:cs="Times New Roman"/>
        </w:rPr>
      </w:pPr>
      <w:r w:rsidRPr="00722055">
        <w:rPr>
          <w:rFonts w:cs="Times New Roman"/>
        </w:rPr>
        <w:t>Bysuccessful completion of thecourse,students will beable to;</w:t>
      </w:r>
    </w:p>
    <w:p w:rsidR="0078530B" w:rsidRPr="00722055" w:rsidRDefault="00EF6275">
      <w:pPr>
        <w:pStyle w:val="ListParagraph"/>
        <w:numPr>
          <w:ilvl w:val="0"/>
          <w:numId w:val="99"/>
        </w:numPr>
        <w:tabs>
          <w:tab w:val="left" w:pos="1112"/>
        </w:tabs>
        <w:autoSpaceDE w:val="0"/>
        <w:autoSpaceDN w:val="0"/>
        <w:ind w:right="484"/>
        <w:rPr>
          <w:rFonts w:ascii="Times New Roman" w:hAnsi="Times New Roman" w:cs="Times New Roman"/>
          <w:sz w:val="24"/>
        </w:rPr>
      </w:pPr>
      <w:r w:rsidRPr="00722055">
        <w:rPr>
          <w:rFonts w:ascii="Times New Roman" w:hAnsi="Times New Roman" w:cs="Times New Roman"/>
          <w:sz w:val="24"/>
        </w:rPr>
        <w:t>Understandthefieldlevelstructureandfunctioningofinsurancesectorand it’sroleinprotectingtherisks</w:t>
      </w:r>
    </w:p>
    <w:p w:rsidR="0078530B" w:rsidRPr="00722055" w:rsidRDefault="00EF6275">
      <w:pPr>
        <w:pStyle w:val="ListParagraph"/>
        <w:numPr>
          <w:ilvl w:val="0"/>
          <w:numId w:val="99"/>
        </w:numPr>
        <w:tabs>
          <w:tab w:val="left" w:pos="1112"/>
        </w:tabs>
        <w:autoSpaceDE w:val="0"/>
        <w:autoSpaceDN w:val="0"/>
        <w:ind w:hanging="361"/>
        <w:rPr>
          <w:rFonts w:ascii="Times New Roman" w:hAnsi="Times New Roman" w:cs="Times New Roman"/>
          <w:sz w:val="24"/>
        </w:rPr>
      </w:pPr>
      <w:r w:rsidRPr="00722055">
        <w:rPr>
          <w:rFonts w:ascii="Times New Roman" w:hAnsi="Times New Roman" w:cs="Times New Roman"/>
          <w:sz w:val="24"/>
        </w:rPr>
        <w:t>Comprehendpertainingskills andtheirapplicationforpromotinginsurance coverage</w:t>
      </w:r>
    </w:p>
    <w:p w:rsidR="0078530B" w:rsidRPr="00722055" w:rsidRDefault="00EF6275">
      <w:pPr>
        <w:pStyle w:val="ListParagraph"/>
        <w:numPr>
          <w:ilvl w:val="0"/>
          <w:numId w:val="99"/>
        </w:numPr>
        <w:tabs>
          <w:tab w:val="left" w:pos="1112"/>
        </w:tabs>
        <w:autoSpaceDE w:val="0"/>
        <w:autoSpaceDN w:val="0"/>
        <w:ind w:hanging="361"/>
        <w:rPr>
          <w:rFonts w:ascii="Times New Roman" w:hAnsi="Times New Roman" w:cs="Times New Roman"/>
          <w:sz w:val="24"/>
        </w:rPr>
      </w:pPr>
      <w:r w:rsidRPr="00722055">
        <w:rPr>
          <w:rFonts w:ascii="Times New Roman" w:hAnsi="Times New Roman" w:cs="Times New Roman"/>
          <w:sz w:val="24"/>
        </w:rPr>
        <w:t>PreparebetterfortheInsurance AgentexaminationconductedbyIRDA</w:t>
      </w:r>
    </w:p>
    <w:p w:rsidR="0078530B" w:rsidRPr="00722055" w:rsidRDefault="00EF6275">
      <w:pPr>
        <w:pStyle w:val="ListParagraph"/>
        <w:numPr>
          <w:ilvl w:val="0"/>
          <w:numId w:val="99"/>
        </w:numPr>
        <w:tabs>
          <w:tab w:val="left" w:pos="1112"/>
        </w:tabs>
        <w:autoSpaceDE w:val="0"/>
        <w:autoSpaceDN w:val="0"/>
        <w:ind w:hanging="361"/>
        <w:rPr>
          <w:rFonts w:ascii="Times New Roman" w:hAnsi="Times New Roman" w:cs="Times New Roman"/>
          <w:sz w:val="24"/>
        </w:rPr>
      </w:pPr>
      <w:r w:rsidRPr="00722055">
        <w:rPr>
          <w:rFonts w:ascii="Times New Roman" w:hAnsi="Times New Roman" w:cs="Times New Roman"/>
          <w:sz w:val="24"/>
        </w:rPr>
        <w:t>Plan‘promotinginsurancecoveragepractice’ asoneofthecareeroptions.</w:t>
      </w:r>
    </w:p>
    <w:p w:rsidR="0078530B" w:rsidRPr="00722055" w:rsidRDefault="0078530B">
      <w:pPr>
        <w:pStyle w:val="BodyText"/>
        <w:spacing w:before="5"/>
        <w:rPr>
          <w:rFonts w:cs="Times New Roman"/>
        </w:rPr>
      </w:pPr>
    </w:p>
    <w:p w:rsidR="0078530B" w:rsidRPr="00722055" w:rsidRDefault="00EF6275">
      <w:pPr>
        <w:pStyle w:val="Heading3"/>
      </w:pPr>
      <w:r w:rsidRPr="00722055">
        <w:t>SYLLABUS:</w:t>
      </w:r>
    </w:p>
    <w:p w:rsidR="0078530B" w:rsidRPr="00722055" w:rsidRDefault="0078530B">
      <w:pPr>
        <w:pStyle w:val="BodyText"/>
        <w:rPr>
          <w:rFonts w:cs="Times New Roman"/>
          <w:b/>
        </w:rPr>
      </w:pPr>
    </w:p>
    <w:p w:rsidR="0078530B" w:rsidRPr="00722055" w:rsidRDefault="00EF6275">
      <w:pPr>
        <w:spacing w:line="275" w:lineRule="exact"/>
        <w:ind w:left="300"/>
        <w:rPr>
          <w:rFonts w:ascii="Times New Roman" w:hAnsi="Times New Roman" w:cs="Times New Roman"/>
          <w:b/>
          <w:sz w:val="24"/>
        </w:rPr>
      </w:pPr>
      <w:r w:rsidRPr="00722055">
        <w:rPr>
          <w:rFonts w:ascii="Times New Roman" w:hAnsi="Times New Roman" w:cs="Times New Roman"/>
          <w:b/>
          <w:sz w:val="24"/>
        </w:rPr>
        <w:t>SectionI (IntroductiontoPoultry Farming):10Hrs</w:t>
      </w:r>
    </w:p>
    <w:p w:rsidR="0078530B" w:rsidRPr="00722055" w:rsidRDefault="00EF6275">
      <w:pPr>
        <w:pStyle w:val="ListParagraph"/>
        <w:numPr>
          <w:ilvl w:val="1"/>
          <w:numId w:val="100"/>
        </w:numPr>
        <w:tabs>
          <w:tab w:val="left" w:pos="1246"/>
        </w:tabs>
        <w:autoSpaceDE w:val="0"/>
        <w:autoSpaceDN w:val="0"/>
        <w:spacing w:before="1" w:line="237" w:lineRule="auto"/>
        <w:ind w:left="2334" w:right="220" w:hanging="250"/>
        <w:rPr>
          <w:rFonts w:ascii="Times New Roman" w:hAnsi="Times New Roman" w:cs="Times New Roman"/>
          <w:sz w:val="23"/>
        </w:rPr>
      </w:pPr>
      <w:r w:rsidRPr="00722055">
        <w:rPr>
          <w:rFonts w:ascii="Times New Roman" w:hAnsi="Times New Roman" w:cs="Times New Roman"/>
          <w:sz w:val="23"/>
        </w:rPr>
        <w:t>General introduction to poultry farming -Definition of Poultry; Past and present scenario ofpoultryindustryin India.</w:t>
      </w:r>
    </w:p>
    <w:p w:rsidR="0078530B" w:rsidRPr="00722055" w:rsidRDefault="00EF6275">
      <w:pPr>
        <w:pStyle w:val="ListParagraph"/>
        <w:numPr>
          <w:ilvl w:val="1"/>
          <w:numId w:val="100"/>
        </w:numPr>
        <w:tabs>
          <w:tab w:val="left" w:pos="1246"/>
        </w:tabs>
        <w:autoSpaceDE w:val="0"/>
        <w:autoSpaceDN w:val="0"/>
        <w:spacing w:line="275" w:lineRule="exact"/>
        <w:ind w:left="2334" w:hanging="250"/>
        <w:rPr>
          <w:rFonts w:ascii="Times New Roman" w:hAnsi="Times New Roman" w:cs="Times New Roman"/>
          <w:sz w:val="23"/>
        </w:rPr>
      </w:pPr>
      <w:r w:rsidRPr="00722055">
        <w:rPr>
          <w:rFonts w:ascii="Times New Roman" w:hAnsi="Times New Roman" w:cs="Times New Roman"/>
          <w:sz w:val="23"/>
        </w:rPr>
        <w:t>Principlesofpoultryhousing. Poultryhouses. Systemsofpoultryfarming.</w:t>
      </w:r>
    </w:p>
    <w:p w:rsidR="0078530B" w:rsidRPr="00722055" w:rsidRDefault="00EF6275">
      <w:pPr>
        <w:pStyle w:val="ListParagraph"/>
        <w:numPr>
          <w:ilvl w:val="1"/>
          <w:numId w:val="100"/>
        </w:numPr>
        <w:tabs>
          <w:tab w:val="left" w:pos="1246"/>
        </w:tabs>
        <w:autoSpaceDE w:val="0"/>
        <w:autoSpaceDN w:val="0"/>
        <w:spacing w:line="275" w:lineRule="exact"/>
        <w:ind w:left="2334" w:hanging="250"/>
        <w:rPr>
          <w:rFonts w:ascii="Times New Roman" w:hAnsi="Times New Roman" w:cs="Times New Roman"/>
          <w:sz w:val="23"/>
        </w:rPr>
      </w:pPr>
      <w:r w:rsidRPr="00722055">
        <w:rPr>
          <w:rFonts w:ascii="Times New Roman" w:hAnsi="Times New Roman" w:cs="Times New Roman"/>
          <w:sz w:val="23"/>
        </w:rPr>
        <w:t>Managementofchicks,growersandlayers.ManagementofBroilers.</w:t>
      </w:r>
    </w:p>
    <w:p w:rsidR="0078530B" w:rsidRPr="00722055" w:rsidRDefault="00EF6275">
      <w:pPr>
        <w:pStyle w:val="ListParagraph"/>
        <w:numPr>
          <w:ilvl w:val="1"/>
          <w:numId w:val="100"/>
        </w:numPr>
        <w:tabs>
          <w:tab w:val="left" w:pos="1246"/>
        </w:tabs>
        <w:autoSpaceDE w:val="0"/>
        <w:autoSpaceDN w:val="0"/>
        <w:ind w:left="2334" w:hanging="250"/>
        <w:rPr>
          <w:rFonts w:ascii="Times New Roman" w:hAnsi="Times New Roman" w:cs="Times New Roman"/>
          <w:sz w:val="23"/>
        </w:rPr>
      </w:pPr>
      <w:r w:rsidRPr="00722055">
        <w:rPr>
          <w:rFonts w:ascii="Times New Roman" w:hAnsi="Times New Roman" w:cs="Times New Roman"/>
          <w:sz w:val="23"/>
        </w:rPr>
        <w:t>Preparationofprojectreportforbankingandinsurance</w:t>
      </w:r>
    </w:p>
    <w:p w:rsidR="0078530B" w:rsidRPr="00722055" w:rsidRDefault="0078530B">
      <w:pPr>
        <w:pStyle w:val="BodyText"/>
        <w:rPr>
          <w:rFonts w:cs="Times New Roman"/>
        </w:rPr>
      </w:pPr>
    </w:p>
    <w:p w:rsidR="0078530B" w:rsidRPr="00722055" w:rsidRDefault="00EF6275">
      <w:pPr>
        <w:pStyle w:val="Heading3"/>
        <w:spacing w:line="274" w:lineRule="exact"/>
      </w:pPr>
      <w:r w:rsidRPr="00722055">
        <w:t>SectionII(FeedandLivestockHealthManagement):10Hrs</w:t>
      </w:r>
    </w:p>
    <w:p w:rsidR="0078530B" w:rsidRPr="00722055" w:rsidRDefault="00EF6275">
      <w:pPr>
        <w:pStyle w:val="ListParagraph"/>
        <w:numPr>
          <w:ilvl w:val="1"/>
          <w:numId w:val="101"/>
        </w:numPr>
        <w:tabs>
          <w:tab w:val="left" w:pos="661"/>
        </w:tabs>
        <w:autoSpaceDE w:val="0"/>
        <w:autoSpaceDN w:val="0"/>
        <w:spacing w:line="242" w:lineRule="auto"/>
        <w:ind w:left="1393" w:right="776" w:hanging="361"/>
        <w:rPr>
          <w:rFonts w:ascii="Times New Roman" w:hAnsi="Times New Roman" w:cs="Times New Roman"/>
          <w:sz w:val="24"/>
        </w:rPr>
      </w:pPr>
      <w:r w:rsidRPr="00722055">
        <w:rPr>
          <w:rFonts w:ascii="Times New Roman" w:hAnsi="Times New Roman" w:cs="Times New Roman"/>
          <w:sz w:val="23"/>
        </w:rPr>
        <w:t>Poultryfeedmanagement–Principlesoffeeding,Nutrientrequirementsfordifferentstagesoflayersand broilers.Feed formulationandMethodsoffeeding.</w:t>
      </w:r>
    </w:p>
    <w:p w:rsidR="0078530B" w:rsidRPr="00722055" w:rsidRDefault="00EF6275">
      <w:pPr>
        <w:pStyle w:val="ListParagraph"/>
        <w:numPr>
          <w:ilvl w:val="1"/>
          <w:numId w:val="101"/>
        </w:numPr>
        <w:tabs>
          <w:tab w:val="left" w:pos="1186"/>
        </w:tabs>
        <w:autoSpaceDE w:val="0"/>
        <w:autoSpaceDN w:val="0"/>
        <w:ind w:left="1393" w:right="519" w:hanging="361"/>
        <w:rPr>
          <w:rFonts w:ascii="Times New Roman" w:hAnsi="Times New Roman" w:cs="Times New Roman"/>
          <w:sz w:val="23"/>
        </w:rPr>
      </w:pPr>
      <w:r w:rsidRPr="00722055">
        <w:rPr>
          <w:rFonts w:ascii="Times New Roman" w:hAnsi="Times New Roman" w:cs="Times New Roman"/>
          <w:sz w:val="23"/>
        </w:rPr>
        <w:t>Poultrydiseases–viral,bacterial,fungalandparasitic(twoeach);symptoms,controlandmanagement;Vaccinationprogramme.</w:t>
      </w:r>
    </w:p>
    <w:p w:rsidR="0078530B" w:rsidRPr="00722055" w:rsidRDefault="0078530B">
      <w:pPr>
        <w:pStyle w:val="BodyText"/>
        <w:spacing w:before="8"/>
        <w:rPr>
          <w:rFonts w:cs="Times New Roman"/>
          <w:sz w:val="23"/>
        </w:rPr>
      </w:pPr>
    </w:p>
    <w:p w:rsidR="0078530B" w:rsidRPr="00722055" w:rsidRDefault="00EF6275">
      <w:pPr>
        <w:pStyle w:val="Heading3"/>
        <w:spacing w:line="274" w:lineRule="exact"/>
      </w:pPr>
      <w:r w:rsidRPr="00722055">
        <w:t>SectionIII(Harvestingof EggsandSanitation):10Hrs</w:t>
      </w:r>
    </w:p>
    <w:p w:rsidR="0078530B" w:rsidRPr="00722055" w:rsidRDefault="00EF6275">
      <w:pPr>
        <w:pStyle w:val="ListParagraph"/>
        <w:numPr>
          <w:ilvl w:val="1"/>
          <w:numId w:val="102"/>
        </w:numPr>
        <w:tabs>
          <w:tab w:val="left" w:pos="661"/>
        </w:tabs>
        <w:autoSpaceDE w:val="0"/>
        <w:autoSpaceDN w:val="0"/>
        <w:spacing w:line="274" w:lineRule="exact"/>
        <w:ind w:left="2208" w:hanging="361"/>
        <w:rPr>
          <w:rFonts w:ascii="Times New Roman" w:hAnsi="Times New Roman" w:cs="Times New Roman"/>
          <w:sz w:val="24"/>
        </w:rPr>
      </w:pPr>
      <w:r w:rsidRPr="00722055">
        <w:rPr>
          <w:rFonts w:ascii="Times New Roman" w:hAnsi="Times New Roman" w:cs="Times New Roman"/>
          <w:sz w:val="23"/>
        </w:rPr>
        <w:t>Selection,careandhandlingofhatchingeggs.Eggtesting.Methodsofhatching.</w:t>
      </w:r>
    </w:p>
    <w:p w:rsidR="0078530B" w:rsidRPr="00722055" w:rsidRDefault="00EF6275">
      <w:pPr>
        <w:pStyle w:val="ListParagraph"/>
        <w:numPr>
          <w:ilvl w:val="1"/>
          <w:numId w:val="102"/>
        </w:numPr>
        <w:tabs>
          <w:tab w:val="left" w:pos="1165"/>
        </w:tabs>
        <w:autoSpaceDE w:val="0"/>
        <w:autoSpaceDN w:val="0"/>
        <w:spacing w:before="2" w:line="264" w:lineRule="exact"/>
        <w:ind w:left="2208" w:hanging="361"/>
        <w:rPr>
          <w:rFonts w:ascii="Times New Roman" w:hAnsi="Times New Roman" w:cs="Times New Roman"/>
          <w:sz w:val="23"/>
        </w:rPr>
      </w:pPr>
      <w:r w:rsidRPr="00722055">
        <w:rPr>
          <w:rFonts w:ascii="Times New Roman" w:hAnsi="Times New Roman" w:cs="Times New Roman"/>
          <w:sz w:val="23"/>
        </w:rPr>
        <w:t>Broodingandrearing.Sexingofchicks.</w:t>
      </w:r>
    </w:p>
    <w:p w:rsidR="0078530B" w:rsidRPr="00722055" w:rsidRDefault="00EF6275">
      <w:pPr>
        <w:pStyle w:val="ListParagraph"/>
        <w:numPr>
          <w:ilvl w:val="1"/>
          <w:numId w:val="102"/>
        </w:numPr>
        <w:tabs>
          <w:tab w:val="left" w:pos="1165"/>
        </w:tabs>
        <w:autoSpaceDE w:val="0"/>
        <w:autoSpaceDN w:val="0"/>
        <w:spacing w:line="264" w:lineRule="exact"/>
        <w:ind w:left="2208" w:hanging="361"/>
        <w:rPr>
          <w:rFonts w:ascii="Times New Roman" w:hAnsi="Times New Roman" w:cs="Times New Roman"/>
          <w:sz w:val="23"/>
        </w:rPr>
      </w:pPr>
      <w:r w:rsidRPr="00722055">
        <w:rPr>
          <w:rFonts w:ascii="Times New Roman" w:hAnsi="Times New Roman" w:cs="Times New Roman"/>
          <w:sz w:val="23"/>
        </w:rPr>
        <w:t>FarmandWaterHygiene,Recyclingofpoultrywaste.</w:t>
      </w:r>
    </w:p>
    <w:p w:rsidR="0078530B" w:rsidRPr="00722055" w:rsidRDefault="0078530B">
      <w:pPr>
        <w:spacing w:line="264" w:lineRule="exact"/>
        <w:rPr>
          <w:rFonts w:ascii="Times New Roman" w:hAnsi="Times New Roman" w:cs="Times New Roman"/>
          <w:sz w:val="23"/>
        </w:rPr>
        <w:sectPr w:rsidR="0078530B" w:rsidRPr="00722055" w:rsidSect="00C96125">
          <w:pgSz w:w="12240" w:h="15840"/>
          <w:pgMar w:top="150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rPr>
          <w:rFonts w:cs="Times New Roman"/>
          <w:sz w:val="20"/>
        </w:rPr>
      </w:pPr>
    </w:p>
    <w:p w:rsidR="0078530B" w:rsidRPr="00722055" w:rsidRDefault="0078530B">
      <w:pPr>
        <w:pStyle w:val="BodyText"/>
        <w:rPr>
          <w:rFonts w:cs="Times New Roman"/>
          <w:sz w:val="20"/>
        </w:rPr>
      </w:pPr>
    </w:p>
    <w:p w:rsidR="0078530B" w:rsidRPr="00722055" w:rsidRDefault="0078530B">
      <w:pPr>
        <w:pStyle w:val="BodyText"/>
        <w:spacing w:before="3"/>
        <w:rPr>
          <w:rFonts w:cs="Times New Roman"/>
          <w:sz w:val="18"/>
        </w:rPr>
      </w:pPr>
    </w:p>
    <w:p w:rsidR="0078530B" w:rsidRPr="00722055" w:rsidRDefault="00EF6275">
      <w:pPr>
        <w:pStyle w:val="Heading3"/>
        <w:spacing w:before="90"/>
        <w:rPr>
          <w:b w:val="0"/>
        </w:rPr>
      </w:pPr>
      <w:r w:rsidRPr="00722055">
        <w:t>Co-curricularActivities Suggested:(</w:t>
      </w:r>
      <w:r w:rsidRPr="00722055">
        <w:rPr>
          <w:b w:val="0"/>
        </w:rPr>
        <w:t>4hrs)</w:t>
      </w:r>
    </w:p>
    <w:p w:rsidR="0078530B" w:rsidRPr="00722055" w:rsidRDefault="00EF6275">
      <w:pPr>
        <w:pStyle w:val="ListParagraph"/>
        <w:numPr>
          <w:ilvl w:val="0"/>
          <w:numId w:val="103"/>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Groupdiscussion&amp;SWOTanalysis</w:t>
      </w:r>
    </w:p>
    <w:p w:rsidR="0078530B" w:rsidRPr="00722055" w:rsidRDefault="00EF6275">
      <w:pPr>
        <w:pStyle w:val="ListParagraph"/>
        <w:numPr>
          <w:ilvl w:val="0"/>
          <w:numId w:val="103"/>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Visit to apoultryfarm</w:t>
      </w:r>
    </w:p>
    <w:p w:rsidR="0078530B" w:rsidRPr="00722055" w:rsidRDefault="00EF6275">
      <w:pPr>
        <w:pStyle w:val="ListParagraph"/>
        <w:numPr>
          <w:ilvl w:val="0"/>
          <w:numId w:val="103"/>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Invited Lectures byConcernedofficersofgovernmentorprivatefarms</w:t>
      </w:r>
    </w:p>
    <w:p w:rsidR="0078530B" w:rsidRPr="00722055" w:rsidRDefault="00EF6275">
      <w:pPr>
        <w:pStyle w:val="ListParagraph"/>
        <w:numPr>
          <w:ilvl w:val="0"/>
          <w:numId w:val="103"/>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CheapandHealthyFeedpreparationbystudentsbasedongovernmentstandards</w:t>
      </w:r>
    </w:p>
    <w:p w:rsidR="0078530B" w:rsidRPr="00722055" w:rsidRDefault="00EF6275">
      <w:pPr>
        <w:pStyle w:val="ListParagraph"/>
        <w:numPr>
          <w:ilvl w:val="0"/>
          <w:numId w:val="103"/>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Market studyand Survey(Monitoringofdailypricehike in poultrymarket and analysis)</w:t>
      </w:r>
    </w:p>
    <w:p w:rsidR="0078530B" w:rsidRPr="00722055" w:rsidRDefault="00EF6275">
      <w:pPr>
        <w:pStyle w:val="ListParagraph"/>
        <w:numPr>
          <w:ilvl w:val="0"/>
          <w:numId w:val="103"/>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OnlineSwayamMoocs courseon poultryfarming (seereference9 below)</w:t>
      </w:r>
    </w:p>
    <w:p w:rsidR="0078530B" w:rsidRPr="00722055" w:rsidRDefault="0078530B">
      <w:pPr>
        <w:pStyle w:val="BodyText"/>
        <w:rPr>
          <w:rFonts w:cs="Times New Roman"/>
        </w:rPr>
      </w:pPr>
    </w:p>
    <w:p w:rsidR="0078530B" w:rsidRPr="00722055" w:rsidRDefault="00EF6275">
      <w:pPr>
        <w:pStyle w:val="Heading3"/>
        <w:rPr>
          <w:b w:val="0"/>
        </w:rPr>
      </w:pPr>
      <w:r w:rsidRPr="00722055">
        <w:t>Referencebooks</w:t>
      </w:r>
      <w:r w:rsidRPr="00722055">
        <w:rPr>
          <w:b w:val="0"/>
        </w:rPr>
        <w:t>:</w:t>
      </w:r>
    </w:p>
    <w:p w:rsidR="0078530B" w:rsidRPr="00722055" w:rsidRDefault="00EF6275">
      <w:pPr>
        <w:pStyle w:val="ListParagraph"/>
        <w:numPr>
          <w:ilvl w:val="0"/>
          <w:numId w:val="104"/>
        </w:numPr>
        <w:tabs>
          <w:tab w:val="left" w:pos="1021"/>
        </w:tabs>
        <w:autoSpaceDE w:val="0"/>
        <w:autoSpaceDN w:val="0"/>
        <w:ind w:right="782"/>
        <w:rPr>
          <w:rFonts w:ascii="Times New Roman" w:hAnsi="Times New Roman" w:cs="Times New Roman"/>
          <w:sz w:val="24"/>
        </w:rPr>
      </w:pPr>
      <w:r w:rsidRPr="00722055">
        <w:rPr>
          <w:rFonts w:ascii="Times New Roman" w:hAnsi="Times New Roman" w:cs="Times New Roman"/>
          <w:sz w:val="24"/>
        </w:rPr>
        <w:t>Sreenivasaiah.,P. V.,2015. Textbookof PoultryScience. 1st Edition.Write &amp;PrintPublications,New Delhi</w:t>
      </w:r>
    </w:p>
    <w:p w:rsidR="0078530B" w:rsidRPr="00722055" w:rsidRDefault="00EF6275">
      <w:pPr>
        <w:pStyle w:val="ListParagraph"/>
        <w:numPr>
          <w:ilvl w:val="0"/>
          <w:numId w:val="104"/>
        </w:numPr>
        <w:tabs>
          <w:tab w:val="left" w:pos="1021"/>
        </w:tabs>
        <w:autoSpaceDE w:val="0"/>
        <w:autoSpaceDN w:val="0"/>
        <w:spacing w:before="1"/>
        <w:ind w:right="545"/>
        <w:rPr>
          <w:rFonts w:ascii="Times New Roman" w:hAnsi="Times New Roman" w:cs="Times New Roman"/>
          <w:sz w:val="24"/>
        </w:rPr>
      </w:pPr>
      <w:r w:rsidRPr="00722055">
        <w:rPr>
          <w:rFonts w:ascii="Times New Roman" w:hAnsi="Times New Roman" w:cs="Times New Roman"/>
          <w:sz w:val="24"/>
        </w:rPr>
        <w:t>2.JullA.Morley,2007.SuccessfulPoultryManagement.2ndEdition.BiotechBooks,New Delhi"</w:t>
      </w:r>
    </w:p>
    <w:p w:rsidR="0078530B" w:rsidRPr="00722055" w:rsidRDefault="00EF6275">
      <w:pPr>
        <w:pStyle w:val="ListParagraph"/>
        <w:numPr>
          <w:ilvl w:val="0"/>
          <w:numId w:val="104"/>
        </w:numPr>
        <w:tabs>
          <w:tab w:val="left" w:pos="1021"/>
        </w:tabs>
        <w:autoSpaceDE w:val="0"/>
        <w:autoSpaceDN w:val="0"/>
        <w:ind w:right="1217"/>
        <w:rPr>
          <w:rFonts w:ascii="Times New Roman" w:hAnsi="Times New Roman" w:cs="Times New Roman"/>
          <w:sz w:val="24"/>
        </w:rPr>
      </w:pPr>
      <w:r w:rsidRPr="00722055">
        <w:rPr>
          <w:rFonts w:ascii="Times New Roman" w:hAnsi="Times New Roman" w:cs="Times New Roman"/>
          <w:sz w:val="24"/>
        </w:rPr>
        <w:t>HurdM. Louis,2003.ModernPoultryFarming.1stEdition.International BookDistributingCompany,Lucknow."</w:t>
      </w:r>
    </w:p>
    <w:p w:rsidR="0078530B" w:rsidRPr="00722055" w:rsidRDefault="00EF6275">
      <w:pPr>
        <w:pStyle w:val="ListParagraph"/>
        <w:numPr>
          <w:ilvl w:val="0"/>
          <w:numId w:val="104"/>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LifeandGeneralInsuranceManagement,"</w:t>
      </w:r>
    </w:p>
    <w:p w:rsidR="0078530B" w:rsidRPr="00722055" w:rsidRDefault="00EF6275">
      <w:pPr>
        <w:pStyle w:val="ListParagraph"/>
        <w:numPr>
          <w:ilvl w:val="0"/>
          <w:numId w:val="104"/>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Financialservices,TataMcGrawhill</w:t>
      </w:r>
    </w:p>
    <w:p w:rsidR="0078530B" w:rsidRPr="00722055" w:rsidRDefault="007F568F">
      <w:pPr>
        <w:pStyle w:val="ListParagraph"/>
        <w:numPr>
          <w:ilvl w:val="0"/>
          <w:numId w:val="104"/>
        </w:numPr>
        <w:tabs>
          <w:tab w:val="left" w:pos="1021"/>
        </w:tabs>
        <w:autoSpaceDE w:val="0"/>
        <w:autoSpaceDN w:val="0"/>
        <w:ind w:hanging="361"/>
        <w:rPr>
          <w:rFonts w:ascii="Times New Roman" w:hAnsi="Times New Roman" w:cs="Times New Roman"/>
          <w:sz w:val="24"/>
        </w:rPr>
      </w:pPr>
      <w:hyperlink r:id="rId90">
        <w:r w:rsidR="00EF6275" w:rsidRPr="00722055">
          <w:rPr>
            <w:rFonts w:ascii="Times New Roman" w:hAnsi="Times New Roman" w:cs="Times New Roman"/>
            <w:color w:val="0000FF"/>
            <w:sz w:val="24"/>
            <w:u w:val="single" w:color="0000FF"/>
          </w:rPr>
          <w:t>http://www.asci-india.com/BooksPDF/Small%20Poultry%20Farmer.pdf</w:t>
        </w:r>
      </w:hyperlink>
    </w:p>
    <w:p w:rsidR="0078530B" w:rsidRPr="00722055" w:rsidRDefault="007F568F">
      <w:pPr>
        <w:pStyle w:val="ListParagraph"/>
        <w:numPr>
          <w:ilvl w:val="0"/>
          <w:numId w:val="104"/>
        </w:numPr>
        <w:tabs>
          <w:tab w:val="left" w:pos="1021"/>
        </w:tabs>
        <w:autoSpaceDE w:val="0"/>
        <w:autoSpaceDN w:val="0"/>
        <w:ind w:hanging="361"/>
        <w:rPr>
          <w:rFonts w:ascii="Times New Roman" w:hAnsi="Times New Roman" w:cs="Times New Roman"/>
          <w:sz w:val="24"/>
        </w:rPr>
      </w:pPr>
      <w:hyperlink r:id="rId91">
        <w:r w:rsidR="00EF6275" w:rsidRPr="00722055">
          <w:rPr>
            <w:rFonts w:ascii="Times New Roman" w:hAnsi="Times New Roman" w:cs="Times New Roman"/>
            <w:color w:val="0000FF"/>
            <w:sz w:val="24"/>
            <w:u w:val="single" w:color="0000FF"/>
          </w:rPr>
          <w:t>https://nsdcindia.org/sites/default/files/MC_AGR-Q4306_Small-poultry-farmer-.pdf</w:t>
        </w:r>
      </w:hyperlink>
    </w:p>
    <w:p w:rsidR="0078530B" w:rsidRPr="00722055" w:rsidRDefault="007F568F">
      <w:pPr>
        <w:pStyle w:val="ListParagraph"/>
        <w:numPr>
          <w:ilvl w:val="0"/>
          <w:numId w:val="104"/>
        </w:numPr>
        <w:tabs>
          <w:tab w:val="left" w:pos="1021"/>
        </w:tabs>
        <w:autoSpaceDE w:val="0"/>
        <w:autoSpaceDN w:val="0"/>
        <w:ind w:hanging="361"/>
        <w:rPr>
          <w:rFonts w:ascii="Times New Roman" w:hAnsi="Times New Roman" w:cs="Times New Roman"/>
          <w:sz w:val="24"/>
        </w:rPr>
      </w:pPr>
      <w:hyperlink r:id="rId92">
        <w:r w:rsidR="00EF6275" w:rsidRPr="00722055">
          <w:rPr>
            <w:rFonts w:ascii="Times New Roman" w:hAnsi="Times New Roman" w:cs="Times New Roman"/>
            <w:color w:val="0000FF"/>
            <w:sz w:val="24"/>
            <w:u w:val="single" w:color="0000FF"/>
          </w:rPr>
          <w:t>http://ecoursesonline.iasri.res.in/course/view.php?id=335</w:t>
        </w:r>
      </w:hyperlink>
    </w:p>
    <w:p w:rsidR="0078530B" w:rsidRPr="00722055" w:rsidRDefault="007F568F">
      <w:pPr>
        <w:pStyle w:val="ListParagraph"/>
        <w:numPr>
          <w:ilvl w:val="0"/>
          <w:numId w:val="104"/>
        </w:numPr>
        <w:tabs>
          <w:tab w:val="left" w:pos="1021"/>
        </w:tabs>
        <w:autoSpaceDE w:val="0"/>
        <w:autoSpaceDN w:val="0"/>
        <w:ind w:hanging="361"/>
        <w:rPr>
          <w:rFonts w:ascii="Times New Roman" w:hAnsi="Times New Roman" w:cs="Times New Roman"/>
          <w:sz w:val="24"/>
        </w:rPr>
      </w:pPr>
      <w:hyperlink r:id="rId93">
        <w:r w:rsidR="00EF6275" w:rsidRPr="00722055">
          <w:rPr>
            <w:rFonts w:ascii="Times New Roman" w:hAnsi="Times New Roman" w:cs="Times New Roman"/>
            <w:color w:val="0000FF"/>
            <w:sz w:val="24"/>
            <w:u w:val="single" w:color="0000FF"/>
          </w:rPr>
          <w:t>https://swayam.gov.in/nd2_nou19_ag09/preview</w:t>
        </w:r>
      </w:hyperlink>
    </w:p>
    <w:p w:rsidR="0078530B" w:rsidRPr="00722055" w:rsidRDefault="0078530B">
      <w:pPr>
        <w:rPr>
          <w:rFonts w:ascii="Times New Roman" w:hAnsi="Times New Roman" w:cs="Times New Roman"/>
          <w:sz w:val="24"/>
        </w:rPr>
        <w:sectPr w:rsidR="0078530B" w:rsidRPr="00722055" w:rsidSect="00C96125">
          <w:pgSz w:w="12240" w:h="15840"/>
          <w:pgMar w:top="150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rPr>
          <w:rFonts w:cs="Times New Roman"/>
          <w:sz w:val="20"/>
        </w:rPr>
      </w:pPr>
    </w:p>
    <w:p w:rsidR="0078530B" w:rsidRPr="00722055" w:rsidRDefault="0078530B">
      <w:pPr>
        <w:pStyle w:val="BodyText"/>
        <w:rPr>
          <w:rFonts w:cs="Times New Roman"/>
          <w:sz w:val="20"/>
        </w:rPr>
      </w:pPr>
    </w:p>
    <w:p w:rsidR="0078530B" w:rsidRPr="00722055" w:rsidRDefault="0078530B">
      <w:pPr>
        <w:pStyle w:val="BodyText"/>
        <w:spacing w:before="8"/>
        <w:rPr>
          <w:rFonts w:cs="Times New Roman"/>
          <w:sz w:val="18"/>
        </w:rPr>
      </w:pPr>
    </w:p>
    <w:p w:rsidR="0078530B" w:rsidRPr="00722055" w:rsidRDefault="00EF6275">
      <w:pPr>
        <w:spacing w:before="92"/>
        <w:ind w:left="727" w:right="646"/>
        <w:jc w:val="center"/>
        <w:rPr>
          <w:rFonts w:ascii="Times New Roman" w:hAnsi="Times New Roman" w:cs="Times New Roman"/>
          <w:b/>
        </w:rPr>
      </w:pPr>
      <w:r w:rsidRPr="00722055">
        <w:rPr>
          <w:rFonts w:ascii="Times New Roman" w:hAnsi="Times New Roman" w:cs="Times New Roman"/>
          <w:b/>
          <w:u w:val="thick"/>
        </w:rPr>
        <w:t>MODELQUESTIONPAPER&amp;PATTERN</w:t>
      </w:r>
    </w:p>
    <w:p w:rsidR="0078530B" w:rsidRPr="00722055" w:rsidRDefault="0078530B">
      <w:pPr>
        <w:pStyle w:val="BodyText"/>
        <w:spacing w:before="2"/>
        <w:rPr>
          <w:rFonts w:cs="Times New Roman"/>
          <w:b/>
          <w:sz w:val="29"/>
        </w:rPr>
      </w:pPr>
    </w:p>
    <w:tbl>
      <w:tblPr>
        <w:tblW w:w="0" w:type="auto"/>
        <w:tblInd w:w="107" w:type="dxa"/>
        <w:tblLayout w:type="fixed"/>
        <w:tblCellMar>
          <w:left w:w="0" w:type="dxa"/>
          <w:right w:w="0" w:type="dxa"/>
        </w:tblCellMar>
        <w:tblLook w:val="04A0"/>
      </w:tblPr>
      <w:tblGrid>
        <w:gridCol w:w="4017"/>
        <w:gridCol w:w="5283"/>
      </w:tblGrid>
      <w:tr w:rsidR="0078530B" w:rsidRPr="00722055">
        <w:trPr>
          <w:trHeight w:val="265"/>
        </w:trPr>
        <w:tc>
          <w:tcPr>
            <w:tcW w:w="4017" w:type="dxa"/>
          </w:tcPr>
          <w:p w:rsidR="0078530B" w:rsidRPr="00722055" w:rsidRDefault="00EF6275">
            <w:pPr>
              <w:pStyle w:val="TableParagraph"/>
              <w:spacing w:line="246" w:lineRule="exact"/>
              <w:ind w:left="200"/>
              <w:rPr>
                <w:rFonts w:ascii="Times New Roman" w:hAnsi="Times New Roman" w:cs="Times New Roman"/>
                <w:b/>
                <w:sz w:val="24"/>
              </w:rPr>
            </w:pPr>
            <w:r w:rsidRPr="00722055">
              <w:rPr>
                <w:rFonts w:ascii="Times New Roman" w:hAnsi="Times New Roman" w:cs="Times New Roman"/>
                <w:b/>
                <w:sz w:val="24"/>
              </w:rPr>
              <w:t>Max.Marks:50</w:t>
            </w:r>
          </w:p>
        </w:tc>
        <w:tc>
          <w:tcPr>
            <w:tcW w:w="5283" w:type="dxa"/>
          </w:tcPr>
          <w:p w:rsidR="0078530B" w:rsidRPr="00722055" w:rsidRDefault="00EF6275">
            <w:pPr>
              <w:pStyle w:val="TableParagraph"/>
              <w:spacing w:line="246" w:lineRule="exact"/>
              <w:ind w:left="2171"/>
              <w:rPr>
                <w:rFonts w:ascii="Times New Roman" w:hAnsi="Times New Roman" w:cs="Times New Roman"/>
                <w:b/>
                <w:sz w:val="24"/>
              </w:rPr>
            </w:pPr>
            <w:r w:rsidRPr="00722055">
              <w:rPr>
                <w:rFonts w:ascii="Times New Roman" w:hAnsi="Times New Roman" w:cs="Times New Roman"/>
                <w:b/>
                <w:sz w:val="24"/>
              </w:rPr>
              <w:t>Time:11/2hrs(90Minutes)</w:t>
            </w:r>
          </w:p>
        </w:tc>
      </w:tr>
    </w:tbl>
    <w:p w:rsidR="0078530B" w:rsidRPr="00722055" w:rsidRDefault="0078530B">
      <w:pPr>
        <w:pStyle w:val="BodyText"/>
        <w:spacing w:before="6"/>
        <w:rPr>
          <w:rFonts w:cs="Times New Roman"/>
          <w:b/>
          <w:sz w:val="27"/>
        </w:rPr>
      </w:pPr>
    </w:p>
    <w:p w:rsidR="0078530B" w:rsidRPr="00722055" w:rsidRDefault="00EF6275">
      <w:pPr>
        <w:ind w:left="727" w:right="647"/>
        <w:jc w:val="center"/>
        <w:rPr>
          <w:rFonts w:ascii="Times New Roman" w:hAnsi="Times New Roman" w:cs="Times New Roman"/>
          <w:sz w:val="24"/>
        </w:rPr>
      </w:pPr>
      <w:r w:rsidRPr="00722055">
        <w:rPr>
          <w:rFonts w:ascii="Times New Roman" w:hAnsi="Times New Roman" w:cs="Times New Roman"/>
          <w:b/>
          <w:sz w:val="24"/>
          <w:u w:val="thick"/>
        </w:rPr>
        <w:t>SECTIONA</w:t>
      </w:r>
      <w:r w:rsidRPr="00722055">
        <w:rPr>
          <w:rFonts w:ascii="Times New Roman" w:hAnsi="Times New Roman" w:cs="Times New Roman"/>
          <w:sz w:val="24"/>
        </w:rPr>
        <w:t>(Total: 4x5=20Marks)</w:t>
      </w:r>
    </w:p>
    <w:p w:rsidR="0078530B" w:rsidRPr="00722055" w:rsidRDefault="0078530B">
      <w:pPr>
        <w:pStyle w:val="BodyText"/>
        <w:spacing w:before="5"/>
        <w:rPr>
          <w:rFonts w:cs="Times New Roman"/>
          <w:sz w:val="25"/>
        </w:rPr>
      </w:pPr>
    </w:p>
    <w:p w:rsidR="0078530B" w:rsidRPr="00722055" w:rsidRDefault="00EF6275">
      <w:pPr>
        <w:spacing w:line="244" w:lineRule="auto"/>
        <w:ind w:left="2373" w:right="2290"/>
        <w:jc w:val="center"/>
        <w:rPr>
          <w:rFonts w:ascii="Times New Roman" w:hAnsi="Times New Roman" w:cs="Times New Roman"/>
          <w:b/>
        </w:rPr>
      </w:pPr>
      <w:r w:rsidRPr="00722055">
        <w:rPr>
          <w:rFonts w:ascii="Times New Roman" w:hAnsi="Times New Roman" w:cs="Times New Roman"/>
        </w:rPr>
        <w:t xml:space="preserve">(Answer any </w:t>
      </w:r>
      <w:r w:rsidRPr="00722055">
        <w:rPr>
          <w:rFonts w:ascii="Times New Roman" w:hAnsi="Times New Roman" w:cs="Times New Roman"/>
          <w:b/>
        </w:rPr>
        <w:t>four questions</w:t>
      </w:r>
      <w:r w:rsidRPr="00722055">
        <w:rPr>
          <w:rFonts w:ascii="Times New Roman" w:hAnsi="Times New Roman" w:cs="Times New Roman"/>
        </w:rPr>
        <w:t xml:space="preserve">. Each answer carries </w:t>
      </w:r>
      <w:r w:rsidRPr="00722055">
        <w:rPr>
          <w:rFonts w:ascii="Times New Roman" w:hAnsi="Times New Roman" w:cs="Times New Roman"/>
          <w:b/>
        </w:rPr>
        <w:t>5 marks(Atleast1question shouldbegivenfromeachUnit)</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9"/>
        <w:gridCol w:w="9018"/>
      </w:tblGrid>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1.</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Poultryhouse</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2.</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Broilers</w:t>
            </w:r>
          </w:p>
        </w:tc>
      </w:tr>
      <w:tr w:rsidR="0078530B" w:rsidRPr="00722055">
        <w:trPr>
          <w:trHeight w:val="278"/>
        </w:trPr>
        <w:tc>
          <w:tcPr>
            <w:tcW w:w="559" w:type="dxa"/>
          </w:tcPr>
          <w:p w:rsidR="0078530B" w:rsidRPr="00722055" w:rsidRDefault="00EF6275">
            <w:pPr>
              <w:pStyle w:val="TableParagraph"/>
              <w:spacing w:line="259" w:lineRule="exact"/>
              <w:rPr>
                <w:rFonts w:ascii="Times New Roman" w:hAnsi="Times New Roman" w:cs="Times New Roman"/>
                <w:sz w:val="24"/>
              </w:rPr>
            </w:pPr>
            <w:r w:rsidRPr="00722055">
              <w:rPr>
                <w:rFonts w:ascii="Times New Roman" w:hAnsi="Times New Roman" w:cs="Times New Roman"/>
                <w:sz w:val="24"/>
              </w:rPr>
              <w:t>3.</w:t>
            </w:r>
          </w:p>
        </w:tc>
        <w:tc>
          <w:tcPr>
            <w:tcW w:w="9018" w:type="dxa"/>
          </w:tcPr>
          <w:p w:rsidR="0078530B" w:rsidRPr="00722055" w:rsidRDefault="00EF6275">
            <w:pPr>
              <w:pStyle w:val="TableParagraph"/>
              <w:spacing w:line="259" w:lineRule="exact"/>
              <w:ind w:left="105"/>
              <w:rPr>
                <w:rFonts w:ascii="Times New Roman" w:hAnsi="Times New Roman" w:cs="Times New Roman"/>
                <w:sz w:val="24"/>
              </w:rPr>
            </w:pPr>
            <w:r w:rsidRPr="00722055">
              <w:rPr>
                <w:rFonts w:ascii="Times New Roman" w:hAnsi="Times New Roman" w:cs="Times New Roman"/>
                <w:sz w:val="24"/>
              </w:rPr>
              <w:t>Anytwo viral diseases ofpoultry</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4.</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Anytwo bacterialdiseases ofpoultry</w:t>
            </w:r>
          </w:p>
        </w:tc>
      </w:tr>
      <w:tr w:rsidR="0078530B" w:rsidRPr="00722055">
        <w:trPr>
          <w:trHeight w:val="285"/>
        </w:trPr>
        <w:tc>
          <w:tcPr>
            <w:tcW w:w="559" w:type="dxa"/>
          </w:tcPr>
          <w:p w:rsidR="0078530B" w:rsidRPr="00722055" w:rsidRDefault="00EF6275">
            <w:pPr>
              <w:pStyle w:val="TableParagraph"/>
              <w:spacing w:line="264" w:lineRule="exact"/>
              <w:rPr>
                <w:rFonts w:ascii="Times New Roman" w:hAnsi="Times New Roman" w:cs="Times New Roman"/>
                <w:sz w:val="24"/>
              </w:rPr>
            </w:pPr>
            <w:r w:rsidRPr="00722055">
              <w:rPr>
                <w:rFonts w:ascii="Times New Roman" w:hAnsi="Times New Roman" w:cs="Times New Roman"/>
                <w:sz w:val="24"/>
              </w:rPr>
              <w:t>5.</w:t>
            </w:r>
          </w:p>
        </w:tc>
        <w:tc>
          <w:tcPr>
            <w:tcW w:w="9018" w:type="dxa"/>
          </w:tcPr>
          <w:p w:rsidR="0078530B" w:rsidRPr="00722055" w:rsidRDefault="00EF6275">
            <w:pPr>
              <w:pStyle w:val="TableParagraph"/>
              <w:spacing w:line="264" w:lineRule="exact"/>
              <w:ind w:left="105"/>
              <w:rPr>
                <w:rFonts w:ascii="Times New Roman" w:hAnsi="Times New Roman" w:cs="Times New Roman"/>
                <w:sz w:val="24"/>
              </w:rPr>
            </w:pPr>
            <w:r w:rsidRPr="00722055">
              <w:rPr>
                <w:rFonts w:ascii="Times New Roman" w:hAnsi="Times New Roman" w:cs="Times New Roman"/>
                <w:sz w:val="24"/>
              </w:rPr>
              <w:t>Anytwofungaldiseases of poultry</w:t>
            </w:r>
          </w:p>
        </w:tc>
      </w:tr>
      <w:tr w:rsidR="0078530B" w:rsidRPr="00722055">
        <w:trPr>
          <w:trHeight w:val="277"/>
        </w:trPr>
        <w:tc>
          <w:tcPr>
            <w:tcW w:w="559"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6.</w:t>
            </w:r>
          </w:p>
        </w:tc>
        <w:tc>
          <w:tcPr>
            <w:tcW w:w="9018" w:type="dxa"/>
          </w:tcPr>
          <w:p w:rsidR="0078530B" w:rsidRPr="00722055" w:rsidRDefault="00EF6275">
            <w:pPr>
              <w:pStyle w:val="TableParagraph"/>
              <w:spacing w:line="258" w:lineRule="exact"/>
              <w:ind w:left="105"/>
              <w:rPr>
                <w:rFonts w:ascii="Times New Roman" w:hAnsi="Times New Roman" w:cs="Times New Roman"/>
                <w:sz w:val="24"/>
              </w:rPr>
            </w:pPr>
            <w:r w:rsidRPr="00722055">
              <w:rPr>
                <w:rFonts w:ascii="Times New Roman" w:hAnsi="Times New Roman" w:cs="Times New Roman"/>
                <w:sz w:val="24"/>
              </w:rPr>
              <w:t>Eggtesting</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7.</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Brooding</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8.</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Sexingchicks</w:t>
            </w:r>
          </w:p>
        </w:tc>
      </w:tr>
    </w:tbl>
    <w:p w:rsidR="0078530B" w:rsidRPr="00722055" w:rsidRDefault="0078530B">
      <w:pPr>
        <w:pStyle w:val="BodyText"/>
        <w:spacing w:before="6"/>
        <w:rPr>
          <w:rFonts w:cs="Times New Roman"/>
          <w:b/>
          <w:sz w:val="26"/>
        </w:rPr>
      </w:pPr>
    </w:p>
    <w:p w:rsidR="0078530B" w:rsidRPr="00722055" w:rsidRDefault="00EF6275">
      <w:pPr>
        <w:tabs>
          <w:tab w:val="left" w:pos="7218"/>
        </w:tabs>
        <w:ind w:left="2030" w:right="220" w:firstLine="1786"/>
        <w:rPr>
          <w:rFonts w:ascii="Times New Roman" w:hAnsi="Times New Roman" w:cs="Times New Roman"/>
          <w:b/>
          <w:sz w:val="24"/>
        </w:rPr>
      </w:pPr>
      <w:r w:rsidRPr="00722055">
        <w:rPr>
          <w:rFonts w:ascii="Times New Roman" w:hAnsi="Times New Roman" w:cs="Times New Roman"/>
          <w:b/>
          <w:sz w:val="24"/>
          <w:u w:val="thick"/>
        </w:rPr>
        <w:t>SECTIONB</w:t>
      </w:r>
      <w:r w:rsidRPr="00722055">
        <w:rPr>
          <w:rFonts w:ascii="Times New Roman" w:hAnsi="Times New Roman" w:cs="Times New Roman"/>
          <w:b/>
          <w:sz w:val="24"/>
        </w:rPr>
        <w:tab/>
      </w:r>
      <w:r w:rsidRPr="00722055">
        <w:rPr>
          <w:rFonts w:ascii="Times New Roman" w:hAnsi="Times New Roman" w:cs="Times New Roman"/>
          <w:sz w:val="24"/>
        </w:rPr>
        <w:t>(Total:3x10=30Marks)(Answer any</w:t>
      </w:r>
      <w:r w:rsidRPr="00722055">
        <w:rPr>
          <w:rFonts w:ascii="Times New Roman" w:hAnsi="Times New Roman" w:cs="Times New Roman"/>
          <w:b/>
          <w:sz w:val="24"/>
        </w:rPr>
        <w:t>threequestions</w:t>
      </w:r>
      <w:r w:rsidRPr="00722055">
        <w:rPr>
          <w:rFonts w:ascii="Times New Roman" w:hAnsi="Times New Roman" w:cs="Times New Roman"/>
          <w:sz w:val="24"/>
        </w:rPr>
        <w:t>.Each answercarries</w:t>
      </w:r>
      <w:r w:rsidRPr="00722055">
        <w:rPr>
          <w:rFonts w:ascii="Times New Roman" w:hAnsi="Times New Roman" w:cs="Times New Roman"/>
          <w:b/>
          <w:sz w:val="24"/>
        </w:rPr>
        <w:t>10marks</w:t>
      </w:r>
    </w:p>
    <w:p w:rsidR="0078530B" w:rsidRPr="00722055" w:rsidRDefault="00EF6275">
      <w:pPr>
        <w:spacing w:before="7"/>
        <w:ind w:left="2549"/>
        <w:rPr>
          <w:rFonts w:ascii="Times New Roman" w:hAnsi="Times New Roman" w:cs="Times New Roman"/>
          <w:b/>
        </w:rPr>
      </w:pPr>
      <w:r w:rsidRPr="00722055">
        <w:rPr>
          <w:rFonts w:ascii="Times New Roman" w:hAnsi="Times New Roman" w:cs="Times New Roman"/>
          <w:b/>
        </w:rPr>
        <w:t>(Atleast1questionshouldbegivenfromeachUnit)</w:t>
      </w:r>
    </w:p>
    <w:p w:rsidR="0078530B" w:rsidRPr="00722055" w:rsidRDefault="0078530B">
      <w:pPr>
        <w:pStyle w:val="BodyText"/>
        <w:spacing w:before="3"/>
        <w:rPr>
          <w:rFonts w:cs="Times New Roman"/>
          <w:b/>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66"/>
        <w:gridCol w:w="8887"/>
      </w:tblGrid>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1.</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Discussbrieflythe past,presentand futurescenario ofpoultryfarmingindustryinIndia.</w:t>
            </w:r>
          </w:p>
        </w:tc>
      </w:tr>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2.</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Explain principles ofpoultryhousingin detail, with examples.</w:t>
            </w:r>
          </w:p>
        </w:tc>
      </w:tr>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3.</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Writean essayonviral diseases of poultry.</w:t>
            </w:r>
          </w:p>
        </w:tc>
      </w:tr>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4.</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Givean account of fungal and bacterial diseases (anytwo each)ofpoultry</w:t>
            </w:r>
          </w:p>
        </w:tc>
      </w:tr>
      <w:tr w:rsidR="0078530B" w:rsidRPr="00722055">
        <w:trPr>
          <w:trHeight w:val="278"/>
        </w:trPr>
        <w:tc>
          <w:tcPr>
            <w:tcW w:w="466"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5.</w:t>
            </w:r>
          </w:p>
        </w:tc>
        <w:tc>
          <w:tcPr>
            <w:tcW w:w="8887"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Writean essayon selection, handlingandhatchingofeggs.</w:t>
            </w:r>
          </w:p>
        </w:tc>
      </w:tr>
    </w:tbl>
    <w:p w:rsidR="0078530B" w:rsidRPr="00722055" w:rsidRDefault="00EF6275">
      <w:pPr>
        <w:pStyle w:val="BodyText"/>
        <w:ind w:left="727" w:right="646"/>
        <w:jc w:val="center"/>
        <w:rPr>
          <w:rFonts w:cs="Times New Roman"/>
        </w:rPr>
      </w:pPr>
      <w:r w:rsidRPr="00722055">
        <w:rPr>
          <w:rFonts w:cs="Times New Roman"/>
        </w:rPr>
        <w:t>@@@@@</w:t>
      </w:r>
    </w:p>
    <w:p w:rsidR="0078530B" w:rsidRPr="00722055" w:rsidRDefault="0078530B">
      <w:pPr>
        <w:pStyle w:val="BodyText"/>
        <w:rPr>
          <w:rFonts w:cs="Times New Roman"/>
          <w:sz w:val="26"/>
        </w:rPr>
      </w:pPr>
    </w:p>
    <w:p w:rsidR="0078530B" w:rsidRPr="00722055" w:rsidRDefault="0078530B">
      <w:pPr>
        <w:pStyle w:val="BodyText"/>
        <w:spacing w:before="4"/>
        <w:rPr>
          <w:rFonts w:cs="Times New Roman"/>
          <w:sz w:val="28"/>
        </w:rPr>
      </w:pPr>
    </w:p>
    <w:p w:rsidR="0078530B" w:rsidRPr="00722055" w:rsidRDefault="00EF6275">
      <w:pPr>
        <w:pStyle w:val="BodyText"/>
        <w:ind w:left="300"/>
        <w:rPr>
          <w:rFonts w:cs="Times New Roman"/>
        </w:rPr>
      </w:pPr>
      <w:r w:rsidRPr="00722055">
        <w:rPr>
          <w:rFonts w:cs="Times New Roman"/>
        </w:rPr>
        <w:t>Note:Pleasereadthe followingin additionto the Guidelines sent.</w:t>
      </w:r>
    </w:p>
    <w:p w:rsidR="0078530B" w:rsidRPr="00722055" w:rsidRDefault="00EF6275">
      <w:pPr>
        <w:pStyle w:val="ListParagraph"/>
        <w:numPr>
          <w:ilvl w:val="0"/>
          <w:numId w:val="105"/>
        </w:numPr>
        <w:tabs>
          <w:tab w:val="left" w:pos="1021"/>
        </w:tabs>
        <w:autoSpaceDE w:val="0"/>
        <w:autoSpaceDN w:val="0"/>
        <w:ind w:right="680"/>
        <w:rPr>
          <w:rFonts w:ascii="Times New Roman" w:hAnsi="Times New Roman" w:cs="Times New Roman"/>
          <w:i/>
          <w:sz w:val="24"/>
        </w:rPr>
      </w:pPr>
      <w:r w:rsidRPr="00722055">
        <w:rPr>
          <w:rFonts w:ascii="Times New Roman" w:hAnsi="Times New Roman" w:cs="Times New Roman"/>
          <w:i/>
          <w:sz w:val="24"/>
        </w:rPr>
        <w:t>In Unit-2 and Unit-3, Sub-titles highlighted in Yellow colour are Skills. Sub-titles nothighlightedareof Theoretical base.</w:t>
      </w:r>
    </w:p>
    <w:p w:rsidR="0078530B" w:rsidRPr="00722055" w:rsidRDefault="00EF6275">
      <w:pPr>
        <w:pStyle w:val="ListParagraph"/>
        <w:numPr>
          <w:ilvl w:val="0"/>
          <w:numId w:val="105"/>
        </w:numPr>
        <w:tabs>
          <w:tab w:val="left" w:pos="1021"/>
        </w:tabs>
        <w:autoSpaceDE w:val="0"/>
        <w:autoSpaceDN w:val="0"/>
        <w:ind w:right="404"/>
        <w:rPr>
          <w:rFonts w:ascii="Times New Roman" w:hAnsi="Times New Roman" w:cs="Times New Roman"/>
          <w:i/>
          <w:sz w:val="24"/>
        </w:rPr>
      </w:pPr>
      <w:r w:rsidRPr="00722055">
        <w:rPr>
          <w:rFonts w:ascii="Times New Roman" w:hAnsi="Times New Roman" w:cs="Times New Roman"/>
          <w:i/>
          <w:sz w:val="24"/>
        </w:rPr>
        <w:t>Skills, though separately shown, shall also have ‘content’ to be learnt and written in theexamination bythe students.</w:t>
      </w:r>
    </w:p>
    <w:p w:rsidR="0078530B" w:rsidRPr="00722055" w:rsidRDefault="00EF6275">
      <w:pPr>
        <w:pStyle w:val="ListParagraph"/>
        <w:numPr>
          <w:ilvl w:val="0"/>
          <w:numId w:val="105"/>
        </w:numPr>
        <w:tabs>
          <w:tab w:val="left" w:pos="1021"/>
        </w:tabs>
        <w:autoSpaceDE w:val="0"/>
        <w:autoSpaceDN w:val="0"/>
        <w:ind w:hanging="361"/>
        <w:rPr>
          <w:rFonts w:ascii="Times New Roman" w:hAnsi="Times New Roman" w:cs="Times New Roman"/>
          <w:i/>
          <w:sz w:val="24"/>
        </w:rPr>
      </w:pPr>
      <w:r w:rsidRPr="00722055">
        <w:rPr>
          <w:rFonts w:ascii="Times New Roman" w:hAnsi="Times New Roman" w:cs="Times New Roman"/>
          <w:i/>
          <w:sz w:val="24"/>
        </w:rPr>
        <w:t>Thefield (handson)skillsarelearntthrough theCo-curricular Activities.</w:t>
      </w:r>
    </w:p>
    <w:p w:rsidR="0078530B" w:rsidRPr="00722055" w:rsidRDefault="00EF6275">
      <w:pPr>
        <w:pStyle w:val="ListParagraph"/>
        <w:numPr>
          <w:ilvl w:val="0"/>
          <w:numId w:val="105"/>
        </w:numPr>
        <w:tabs>
          <w:tab w:val="left" w:pos="1021"/>
        </w:tabs>
        <w:autoSpaceDE w:val="0"/>
        <w:autoSpaceDN w:val="0"/>
        <w:spacing w:before="1"/>
        <w:ind w:hanging="361"/>
        <w:rPr>
          <w:rFonts w:ascii="Times New Roman" w:hAnsi="Times New Roman" w:cs="Times New Roman"/>
          <w:i/>
          <w:sz w:val="24"/>
        </w:rPr>
      </w:pPr>
      <w:r w:rsidRPr="00722055">
        <w:rPr>
          <w:rFonts w:ascii="Times New Roman" w:hAnsi="Times New Roman" w:cs="Times New Roman"/>
          <w:i/>
          <w:sz w:val="24"/>
        </w:rPr>
        <w:t>Oneortwobooksreferredshallberelatedto‘learningofskills’</w:t>
      </w:r>
    </w:p>
    <w:p w:rsidR="0078530B" w:rsidRPr="00722055" w:rsidRDefault="00EF6275">
      <w:pPr>
        <w:pStyle w:val="ListParagraph"/>
        <w:numPr>
          <w:ilvl w:val="0"/>
          <w:numId w:val="105"/>
        </w:numPr>
        <w:tabs>
          <w:tab w:val="left" w:pos="1021"/>
        </w:tabs>
        <w:autoSpaceDE w:val="0"/>
        <w:autoSpaceDN w:val="0"/>
        <w:ind w:right="332"/>
        <w:rPr>
          <w:rFonts w:ascii="Times New Roman" w:hAnsi="Times New Roman" w:cs="Times New Roman"/>
          <w:i/>
          <w:sz w:val="24"/>
        </w:rPr>
      </w:pPr>
      <w:r w:rsidRPr="00722055">
        <w:rPr>
          <w:rFonts w:ascii="Times New Roman" w:hAnsi="Times New Roman" w:cs="Times New Roman"/>
          <w:i/>
          <w:sz w:val="24"/>
        </w:rPr>
        <w:t>Topics and syllabus may be prepared keeping all (BA/BSc/BCom) urban as well as ruralstudents inview.</w:t>
      </w: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jc w:val="center"/>
        <w:rPr>
          <w:rFonts w:ascii="Times New Roman" w:hAnsi="Times New Roman" w:cs="Times New Roman"/>
          <w:color w:val="000000" w:themeColor="text1"/>
          <w:sz w:val="40"/>
          <w:szCs w:val="40"/>
        </w:rPr>
      </w:pPr>
    </w:p>
    <w:p w:rsidR="0078530B" w:rsidRPr="00722055" w:rsidRDefault="0078530B">
      <w:pPr>
        <w:spacing w:line="360" w:lineRule="auto"/>
        <w:jc w:val="center"/>
        <w:rPr>
          <w:rFonts w:ascii="Times New Roman" w:hAnsi="Times New Roman" w:cs="Times New Roman"/>
          <w:color w:val="000000" w:themeColor="text1"/>
          <w:sz w:val="40"/>
          <w:szCs w:val="40"/>
        </w:rPr>
      </w:pPr>
    </w:p>
    <w:p w:rsidR="0078530B" w:rsidRPr="00722055" w:rsidRDefault="00EF6275">
      <w:pPr>
        <w:spacing w:line="360" w:lineRule="auto"/>
        <w:jc w:val="center"/>
        <w:rPr>
          <w:rFonts w:ascii="Times New Roman" w:hAnsi="Times New Roman" w:cs="Times New Roman"/>
          <w:color w:val="000000" w:themeColor="text1"/>
          <w:sz w:val="40"/>
          <w:szCs w:val="40"/>
        </w:rPr>
      </w:pPr>
      <w:r w:rsidRPr="00722055">
        <w:rPr>
          <w:rFonts w:ascii="Times New Roman" w:hAnsi="Times New Roman" w:cs="Times New Roman"/>
          <w:color w:val="000000" w:themeColor="text1"/>
          <w:sz w:val="40"/>
          <w:szCs w:val="40"/>
        </w:rPr>
        <w:t>3. Dairy Technology</w:t>
      </w:r>
    </w:p>
    <w:p w:rsidR="0078530B" w:rsidRPr="00722055" w:rsidRDefault="0078530B">
      <w:pPr>
        <w:pStyle w:val="BodyText"/>
        <w:rPr>
          <w:rFonts w:cs="Times New Roman"/>
          <w:sz w:val="20"/>
        </w:rPr>
      </w:pPr>
    </w:p>
    <w:p w:rsidR="0078530B" w:rsidRPr="00722055" w:rsidRDefault="0078530B">
      <w:pPr>
        <w:pStyle w:val="BodyText"/>
        <w:spacing w:before="6"/>
        <w:rPr>
          <w:rFonts w:cs="Times New Roman"/>
          <w:sz w:val="11"/>
        </w:rPr>
      </w:pPr>
    </w:p>
    <w:p w:rsidR="0078530B" w:rsidRPr="00722055" w:rsidRDefault="00EF6275">
      <w:pPr>
        <w:pStyle w:val="BodyText"/>
        <w:ind w:left="3407"/>
        <w:rPr>
          <w:rFonts w:cs="Times New Roman"/>
          <w:sz w:val="20"/>
        </w:rPr>
      </w:pPr>
      <w:r w:rsidRPr="00722055">
        <w:rPr>
          <w:rFonts w:cs="Times New Roman"/>
          <w:noProof/>
          <w:sz w:val="20"/>
          <w:lang w:val="en-IN" w:eastAsia="en-IN"/>
        </w:rPr>
        <w:drawing>
          <wp:inline distT="0" distB="0" distL="0" distR="0">
            <wp:extent cx="2081530" cy="1480820"/>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85" cstate="print"/>
                    <a:stretch>
                      <a:fillRect/>
                    </a:stretch>
                  </pic:blipFill>
                  <pic:spPr>
                    <a:xfrm>
                      <a:off x="0" y="0"/>
                      <a:ext cx="2081946" cy="1480947"/>
                    </a:xfrm>
                    <a:prstGeom prst="rect">
                      <a:avLst/>
                    </a:prstGeom>
                  </pic:spPr>
                </pic:pic>
              </a:graphicData>
            </a:graphic>
          </wp:inline>
        </w:drawing>
      </w:r>
    </w:p>
    <w:p w:rsidR="0078530B" w:rsidRPr="00722055" w:rsidRDefault="0078530B">
      <w:pPr>
        <w:pStyle w:val="BodyText"/>
        <w:spacing w:before="11"/>
        <w:rPr>
          <w:rFonts w:cs="Times New Roman"/>
          <w:sz w:val="23"/>
        </w:rPr>
      </w:pPr>
    </w:p>
    <w:p w:rsidR="0078530B" w:rsidRPr="00722055" w:rsidRDefault="00EF6275">
      <w:pPr>
        <w:pStyle w:val="Heading2"/>
        <w:ind w:right="648"/>
        <w:rPr>
          <w:rFonts w:cs="Times New Roman"/>
        </w:rPr>
      </w:pPr>
      <w:r w:rsidRPr="00722055">
        <w:rPr>
          <w:rFonts w:cs="Times New Roman"/>
          <w:color w:val="FF0066"/>
        </w:rPr>
        <w:t>ANDHRAPRADESHSTATECOUNCILOFHIGHEREDUCATION</w:t>
      </w:r>
    </w:p>
    <w:p w:rsidR="0078530B" w:rsidRPr="00722055" w:rsidRDefault="00EF6275">
      <w:pPr>
        <w:spacing w:before="43"/>
        <w:ind w:left="727" w:right="648"/>
        <w:jc w:val="center"/>
        <w:rPr>
          <w:rFonts w:ascii="Times New Roman" w:hAnsi="Times New Roman" w:cs="Times New Roman"/>
        </w:rPr>
      </w:pPr>
      <w:r w:rsidRPr="00722055">
        <w:rPr>
          <w:rFonts w:ascii="Times New Roman" w:hAnsi="Times New Roman" w:cs="Times New Roman"/>
          <w:color w:val="0000FF"/>
        </w:rPr>
        <w:t>(AStatutorybodyoftheGovernment ofAndhraPradesh)</w:t>
      </w:r>
    </w:p>
    <w:p w:rsidR="0078530B" w:rsidRPr="00722055" w:rsidRDefault="0078530B">
      <w:pPr>
        <w:pStyle w:val="BodyText"/>
        <w:spacing w:before="5"/>
        <w:rPr>
          <w:rFonts w:cs="Times New Roman"/>
          <w:sz w:val="21"/>
        </w:rPr>
      </w:pPr>
    </w:p>
    <w:p w:rsidR="0078530B" w:rsidRPr="00722055" w:rsidRDefault="00EF6275">
      <w:pPr>
        <w:ind w:left="2023" w:right="1945"/>
        <w:jc w:val="center"/>
        <w:rPr>
          <w:rFonts w:ascii="Times New Roman" w:hAnsi="Times New Roman" w:cs="Times New Roman"/>
          <w:sz w:val="20"/>
        </w:rPr>
      </w:pPr>
      <w:r w:rsidRPr="00722055">
        <w:rPr>
          <w:rFonts w:ascii="Times New Roman" w:hAnsi="Times New Roman" w:cs="Times New Roman"/>
          <w:sz w:val="20"/>
        </w:rPr>
        <w:t>3</w:t>
      </w:r>
      <w:r w:rsidRPr="00722055">
        <w:rPr>
          <w:rFonts w:ascii="Times New Roman" w:hAnsi="Times New Roman" w:cs="Times New Roman"/>
          <w:sz w:val="20"/>
          <w:vertAlign w:val="superscript"/>
        </w:rPr>
        <w:t>rd</w:t>
      </w:r>
      <w:r w:rsidRPr="00722055">
        <w:rPr>
          <w:rFonts w:ascii="Times New Roman" w:hAnsi="Times New Roman" w:cs="Times New Roman"/>
          <w:sz w:val="20"/>
        </w:rPr>
        <w:t>,4</w:t>
      </w:r>
      <w:r w:rsidRPr="00722055">
        <w:rPr>
          <w:rFonts w:ascii="Times New Roman" w:hAnsi="Times New Roman" w:cs="Times New Roman"/>
          <w:sz w:val="20"/>
          <w:vertAlign w:val="superscript"/>
        </w:rPr>
        <w:t>th</w:t>
      </w:r>
      <w:r w:rsidRPr="00722055">
        <w:rPr>
          <w:rFonts w:ascii="Times New Roman" w:hAnsi="Times New Roman" w:cs="Times New Roman"/>
          <w:sz w:val="20"/>
        </w:rPr>
        <w:t>and5</w:t>
      </w:r>
      <w:r w:rsidRPr="00722055">
        <w:rPr>
          <w:rFonts w:ascii="Times New Roman" w:hAnsi="Times New Roman" w:cs="Times New Roman"/>
          <w:sz w:val="20"/>
          <w:vertAlign w:val="superscript"/>
        </w:rPr>
        <w:t>th</w:t>
      </w:r>
      <w:r w:rsidRPr="00722055">
        <w:rPr>
          <w:rFonts w:ascii="Times New Roman" w:hAnsi="Times New Roman" w:cs="Times New Roman"/>
          <w:sz w:val="20"/>
        </w:rPr>
        <w:t>floors,NeeladriTowers,SriRamNagar,6</w:t>
      </w:r>
      <w:r w:rsidRPr="00722055">
        <w:rPr>
          <w:rFonts w:ascii="Times New Roman" w:hAnsi="Times New Roman" w:cs="Times New Roman"/>
          <w:sz w:val="20"/>
          <w:vertAlign w:val="superscript"/>
        </w:rPr>
        <w:t>th</w:t>
      </w:r>
      <w:r w:rsidRPr="00722055">
        <w:rPr>
          <w:rFonts w:ascii="Times New Roman" w:hAnsi="Times New Roman" w:cs="Times New Roman"/>
          <w:sz w:val="20"/>
        </w:rPr>
        <w:t>BattalionRoad,Atmakur (V), Mangalagiri(M), Guntur-522 503, AndhraPradesh</w:t>
      </w:r>
    </w:p>
    <w:p w:rsidR="0078530B" w:rsidRPr="00722055" w:rsidRDefault="00EF6275">
      <w:pPr>
        <w:spacing w:before="3"/>
        <w:ind w:left="725" w:right="648"/>
        <w:jc w:val="center"/>
        <w:rPr>
          <w:rFonts w:ascii="Times New Roman" w:hAnsi="Times New Roman" w:cs="Times New Roman"/>
          <w:sz w:val="20"/>
        </w:rPr>
      </w:pPr>
      <w:r w:rsidRPr="00722055">
        <w:rPr>
          <w:rFonts w:ascii="Times New Roman" w:hAnsi="Times New Roman" w:cs="Times New Roman"/>
          <w:b/>
          <w:sz w:val="20"/>
        </w:rPr>
        <w:t>Web</w:t>
      </w:r>
      <w:r w:rsidRPr="00722055">
        <w:rPr>
          <w:rFonts w:ascii="Times New Roman" w:hAnsi="Times New Roman" w:cs="Times New Roman"/>
          <w:sz w:val="20"/>
        </w:rPr>
        <w:t>:</w:t>
      </w:r>
      <w:hyperlink r:id="rId94">
        <w:r w:rsidRPr="00722055">
          <w:rPr>
            <w:rFonts w:ascii="Times New Roman" w:hAnsi="Times New Roman" w:cs="Times New Roman"/>
            <w:sz w:val="20"/>
          </w:rPr>
          <w:t>www.apsche.org</w:t>
        </w:r>
      </w:hyperlink>
      <w:r w:rsidRPr="00722055">
        <w:rPr>
          <w:rFonts w:ascii="Times New Roman" w:hAnsi="Times New Roman" w:cs="Times New Roman"/>
          <w:b/>
          <w:sz w:val="20"/>
        </w:rPr>
        <w:t>Email</w:t>
      </w:r>
      <w:r w:rsidRPr="00722055">
        <w:rPr>
          <w:rFonts w:ascii="Times New Roman" w:hAnsi="Times New Roman" w:cs="Times New Roman"/>
          <w:sz w:val="20"/>
        </w:rPr>
        <w:t>:</w:t>
      </w:r>
      <w:hyperlink r:id="rId95">
        <w:r w:rsidRPr="00722055">
          <w:rPr>
            <w:rFonts w:ascii="Times New Roman" w:hAnsi="Times New Roman" w:cs="Times New Roman"/>
            <w:sz w:val="20"/>
          </w:rPr>
          <w:t>acapsche@gmail.com</w:t>
        </w:r>
      </w:hyperlink>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rPr>
          <w:rFonts w:cs="Times New Roman"/>
        </w:rPr>
      </w:pPr>
    </w:p>
    <w:p w:rsidR="0078530B" w:rsidRPr="00722055" w:rsidRDefault="0078530B">
      <w:pPr>
        <w:pStyle w:val="BodyText"/>
        <w:spacing w:before="9"/>
        <w:rPr>
          <w:rFonts w:cs="Times New Roman"/>
          <w:sz w:val="19"/>
        </w:rPr>
      </w:pPr>
    </w:p>
    <w:p w:rsidR="0078530B" w:rsidRPr="00722055" w:rsidRDefault="00EF6275">
      <w:pPr>
        <w:ind w:left="727" w:right="644"/>
        <w:jc w:val="center"/>
        <w:rPr>
          <w:rFonts w:ascii="Times New Roman" w:hAnsi="Times New Roman" w:cs="Times New Roman"/>
          <w:b/>
          <w:sz w:val="24"/>
        </w:rPr>
      </w:pPr>
      <w:r w:rsidRPr="00722055">
        <w:rPr>
          <w:rFonts w:ascii="Times New Roman" w:hAnsi="Times New Roman" w:cs="Times New Roman"/>
          <w:b/>
          <w:sz w:val="24"/>
        </w:rPr>
        <w:t>SYLLABUSOF</w:t>
      </w:r>
    </w:p>
    <w:p w:rsidR="0078530B" w:rsidRPr="00722055" w:rsidRDefault="0078530B">
      <w:pPr>
        <w:pStyle w:val="BodyText"/>
        <w:rPr>
          <w:rFonts w:cs="Times New Roman"/>
          <w:b/>
          <w:sz w:val="31"/>
        </w:rPr>
      </w:pPr>
    </w:p>
    <w:p w:rsidR="0078530B" w:rsidRPr="00722055" w:rsidRDefault="00EF6275">
      <w:pPr>
        <w:pStyle w:val="Heading1"/>
        <w:jc w:val="center"/>
        <w:rPr>
          <w:rFonts w:cs="Times New Roman"/>
        </w:rPr>
      </w:pPr>
      <w:r w:rsidRPr="00722055">
        <w:rPr>
          <w:rFonts w:cs="Times New Roman"/>
        </w:rPr>
        <w:t>DAIRYTECHNOLOGY</w:t>
      </w:r>
    </w:p>
    <w:p w:rsidR="0078530B" w:rsidRPr="00722055" w:rsidRDefault="0078530B">
      <w:pPr>
        <w:pStyle w:val="BodyText"/>
        <w:spacing w:before="6"/>
        <w:rPr>
          <w:rFonts w:cs="Times New Roman"/>
          <w:b/>
          <w:sz w:val="32"/>
        </w:rPr>
      </w:pPr>
    </w:p>
    <w:p w:rsidR="0078530B" w:rsidRPr="00722055" w:rsidRDefault="00EF6275">
      <w:pPr>
        <w:pStyle w:val="Heading3"/>
        <w:spacing w:line="276" w:lineRule="auto"/>
        <w:ind w:left="1519" w:right="1436" w:firstLine="789"/>
      </w:pPr>
      <w:r w:rsidRPr="00722055">
        <w:t>AS PART OF SKILL DEVELOPMENT  COURSES</w:t>
      </w:r>
    </w:p>
    <w:p w:rsidR="0078530B" w:rsidRPr="00722055" w:rsidRDefault="00EF6275">
      <w:pPr>
        <w:pStyle w:val="Heading3"/>
        <w:spacing w:line="276" w:lineRule="auto"/>
        <w:ind w:left="1519" w:right="1436" w:firstLine="789"/>
        <w:jc w:val="center"/>
      </w:pPr>
      <w:r w:rsidRPr="00722055">
        <w:t>UNDER CBCS FRAME WORK WITH EFFECT FROM        2020-2021</w:t>
      </w: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rPr>
          <w:rFonts w:cs="Times New Roman"/>
          <w:b/>
          <w:sz w:val="26"/>
        </w:rPr>
      </w:pPr>
    </w:p>
    <w:p w:rsidR="0078530B" w:rsidRPr="00722055" w:rsidRDefault="0078530B">
      <w:pPr>
        <w:pStyle w:val="BodyText"/>
        <w:spacing w:before="5"/>
        <w:rPr>
          <w:rFonts w:cs="Times New Roman"/>
          <w:b/>
        </w:rPr>
      </w:pPr>
    </w:p>
    <w:p w:rsidR="0078530B" w:rsidRPr="00722055" w:rsidRDefault="00EF6275">
      <w:pPr>
        <w:ind w:left="723" w:right="648"/>
        <w:jc w:val="center"/>
        <w:rPr>
          <w:rFonts w:ascii="Times New Roman" w:hAnsi="Times New Roman" w:cs="Times New Roman"/>
          <w:b/>
          <w:sz w:val="24"/>
        </w:rPr>
      </w:pPr>
      <w:r w:rsidRPr="00722055">
        <w:rPr>
          <w:rFonts w:ascii="Times New Roman" w:hAnsi="Times New Roman" w:cs="Times New Roman"/>
          <w:b/>
          <w:sz w:val="24"/>
          <w:u w:val="thick"/>
        </w:rPr>
        <w:t>PROGRAMME:FOUR-YEAR UG HONOURS PROGRAMME</w:t>
      </w:r>
    </w:p>
    <w:p w:rsidR="0078530B" w:rsidRPr="00722055" w:rsidRDefault="0078530B">
      <w:pPr>
        <w:jc w:val="center"/>
        <w:rPr>
          <w:rFonts w:ascii="Times New Roman" w:hAnsi="Times New Roman" w:cs="Times New Roman"/>
          <w:sz w:val="24"/>
        </w:rPr>
        <w:sectPr w:rsidR="0078530B" w:rsidRPr="00722055" w:rsidSect="00C96125">
          <w:pgSz w:w="12240" w:h="15840"/>
          <w:pgMar w:top="150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rPr>
          <w:rFonts w:cs="Times New Roman"/>
          <w:b/>
          <w:sz w:val="20"/>
        </w:rPr>
      </w:pPr>
    </w:p>
    <w:p w:rsidR="0078530B" w:rsidRPr="00722055" w:rsidRDefault="0078530B">
      <w:pPr>
        <w:pStyle w:val="BodyText"/>
        <w:spacing w:before="9"/>
        <w:rPr>
          <w:rFonts w:cs="Times New Roman"/>
          <w:b/>
        </w:rPr>
      </w:pPr>
    </w:p>
    <w:p w:rsidR="0078530B" w:rsidRPr="00722055" w:rsidRDefault="00EF6275">
      <w:pPr>
        <w:spacing w:before="89" w:line="319" w:lineRule="exact"/>
        <w:ind w:left="727" w:right="645"/>
        <w:jc w:val="center"/>
        <w:rPr>
          <w:rFonts w:ascii="Times New Roman" w:hAnsi="Times New Roman" w:cs="Times New Roman"/>
          <w:b/>
          <w:sz w:val="28"/>
        </w:rPr>
      </w:pPr>
      <w:r w:rsidRPr="00722055">
        <w:rPr>
          <w:rFonts w:ascii="Times New Roman" w:hAnsi="Times New Roman" w:cs="Times New Roman"/>
          <w:b/>
          <w:sz w:val="28"/>
        </w:rPr>
        <w:t>A.P.STATECOUNCILOFHIGHEREDUCATION</w:t>
      </w:r>
    </w:p>
    <w:p w:rsidR="0078530B" w:rsidRPr="00722055" w:rsidRDefault="00EF6275">
      <w:pPr>
        <w:spacing w:line="319" w:lineRule="exact"/>
        <w:ind w:left="727" w:right="647"/>
        <w:jc w:val="center"/>
        <w:rPr>
          <w:rFonts w:ascii="Times New Roman" w:hAnsi="Times New Roman" w:cs="Times New Roman"/>
          <w:sz w:val="28"/>
        </w:rPr>
      </w:pPr>
      <w:r w:rsidRPr="00722055">
        <w:rPr>
          <w:rFonts w:ascii="Times New Roman" w:hAnsi="Times New Roman" w:cs="Times New Roman"/>
          <w:sz w:val="28"/>
        </w:rPr>
        <w:t>BA,B Com &amp;B Sc Programmes</w:t>
      </w:r>
    </w:p>
    <w:p w:rsidR="0078530B" w:rsidRPr="00722055" w:rsidRDefault="0078530B">
      <w:pPr>
        <w:pStyle w:val="BodyText"/>
        <w:spacing w:before="2"/>
        <w:rPr>
          <w:rFonts w:cs="Times New Roman"/>
          <w:sz w:val="28"/>
        </w:rPr>
      </w:pPr>
    </w:p>
    <w:p w:rsidR="0078530B" w:rsidRPr="00722055" w:rsidRDefault="00EF6275">
      <w:pPr>
        <w:ind w:left="727" w:right="647"/>
        <w:jc w:val="center"/>
        <w:rPr>
          <w:rFonts w:ascii="Times New Roman" w:hAnsi="Times New Roman" w:cs="Times New Roman"/>
          <w:sz w:val="28"/>
        </w:rPr>
      </w:pPr>
      <w:r w:rsidRPr="00722055">
        <w:rPr>
          <w:rFonts w:ascii="Times New Roman" w:hAnsi="Times New Roman" w:cs="Times New Roman"/>
          <w:sz w:val="28"/>
        </w:rPr>
        <w:t>RevisedCBCSw.e.f.2020-21</w:t>
      </w:r>
    </w:p>
    <w:p w:rsidR="0078530B" w:rsidRPr="00722055" w:rsidRDefault="00EF6275">
      <w:pPr>
        <w:pStyle w:val="Heading2"/>
        <w:spacing w:before="4"/>
        <w:jc w:val="center"/>
        <w:rPr>
          <w:rFonts w:cs="Times New Roman"/>
        </w:rPr>
      </w:pPr>
      <w:r w:rsidRPr="00722055">
        <w:rPr>
          <w:rFonts w:cs="Times New Roman"/>
        </w:rPr>
        <w:t>SKILLDEVELOPMENTCOURSES</w:t>
      </w:r>
    </w:p>
    <w:p w:rsidR="0078530B" w:rsidRPr="00722055" w:rsidRDefault="00EF6275">
      <w:pPr>
        <w:spacing w:line="319" w:lineRule="exact"/>
        <w:ind w:left="727" w:right="646"/>
        <w:jc w:val="center"/>
        <w:rPr>
          <w:rFonts w:ascii="Times New Roman" w:hAnsi="Times New Roman" w:cs="Times New Roman"/>
          <w:sz w:val="28"/>
        </w:rPr>
      </w:pPr>
      <w:r w:rsidRPr="00722055">
        <w:rPr>
          <w:rFonts w:ascii="Times New Roman" w:hAnsi="Times New Roman" w:cs="Times New Roman"/>
          <w:sz w:val="28"/>
        </w:rPr>
        <w:t>To beOfferedfromSemestersItoIV</w:t>
      </w:r>
    </w:p>
    <w:p w:rsidR="0078530B" w:rsidRPr="00722055" w:rsidRDefault="0078530B">
      <w:pPr>
        <w:pStyle w:val="BodyText"/>
        <w:spacing w:before="4"/>
        <w:rPr>
          <w:rFonts w:cs="Times New Roman"/>
          <w:sz w:val="28"/>
        </w:rPr>
      </w:pPr>
    </w:p>
    <w:p w:rsidR="0078530B" w:rsidRPr="00722055" w:rsidRDefault="00EF6275">
      <w:pPr>
        <w:pStyle w:val="Heading2"/>
        <w:spacing w:line="321" w:lineRule="exact"/>
        <w:jc w:val="center"/>
        <w:rPr>
          <w:rFonts w:cs="Times New Roman"/>
        </w:rPr>
      </w:pPr>
      <w:r w:rsidRPr="00722055">
        <w:rPr>
          <w:rFonts w:cs="Times New Roman"/>
        </w:rPr>
        <w:t>ZOOLOGYSTREAM</w:t>
      </w:r>
    </w:p>
    <w:p w:rsidR="0078530B" w:rsidRPr="00722055" w:rsidRDefault="00EF6275">
      <w:pPr>
        <w:spacing w:line="321" w:lineRule="exact"/>
        <w:ind w:left="726" w:right="648"/>
        <w:jc w:val="center"/>
        <w:rPr>
          <w:rFonts w:ascii="Times New Roman" w:hAnsi="Times New Roman" w:cs="Times New Roman"/>
          <w:sz w:val="28"/>
        </w:rPr>
      </w:pPr>
      <w:r w:rsidRPr="00722055">
        <w:rPr>
          <w:rFonts w:ascii="Times New Roman" w:hAnsi="Times New Roman" w:cs="Times New Roman"/>
          <w:sz w:val="28"/>
        </w:rPr>
        <w:t>Syllabus of</w:t>
      </w:r>
    </w:p>
    <w:p w:rsidR="0078530B" w:rsidRPr="00722055" w:rsidRDefault="00EF6275">
      <w:pPr>
        <w:pStyle w:val="Heading1"/>
        <w:spacing w:before="6" w:line="364" w:lineRule="exact"/>
        <w:jc w:val="center"/>
        <w:rPr>
          <w:rFonts w:cs="Times New Roman"/>
        </w:rPr>
      </w:pPr>
      <w:r w:rsidRPr="00722055">
        <w:rPr>
          <w:rFonts w:cs="Times New Roman"/>
        </w:rPr>
        <w:t>DAIRYTECHNOLOGY</w:t>
      </w:r>
    </w:p>
    <w:p w:rsidR="0078530B" w:rsidRPr="00722055" w:rsidRDefault="00EF6275">
      <w:pPr>
        <w:pStyle w:val="BodyText"/>
        <w:spacing w:line="272" w:lineRule="exact"/>
        <w:ind w:left="727" w:right="648"/>
        <w:jc w:val="center"/>
        <w:rPr>
          <w:rFonts w:cs="Times New Roman"/>
        </w:rPr>
      </w:pPr>
      <w:r w:rsidRPr="00722055">
        <w:rPr>
          <w:rFonts w:cs="Times New Roman"/>
        </w:rPr>
        <w:t>Total30 hrs (02h/wk), 02Credits &amp;Max50 Marks</w:t>
      </w:r>
    </w:p>
    <w:p w:rsidR="0078530B" w:rsidRPr="00722055" w:rsidRDefault="0078530B">
      <w:pPr>
        <w:pStyle w:val="BodyText"/>
        <w:rPr>
          <w:rFonts w:cs="Times New Roman"/>
          <w:sz w:val="26"/>
        </w:rPr>
      </w:pPr>
    </w:p>
    <w:p w:rsidR="0078530B" w:rsidRPr="00722055" w:rsidRDefault="0078530B">
      <w:pPr>
        <w:pStyle w:val="BodyText"/>
        <w:rPr>
          <w:rFonts w:cs="Times New Roman"/>
        </w:rPr>
      </w:pPr>
    </w:p>
    <w:p w:rsidR="0078530B" w:rsidRPr="00722055" w:rsidRDefault="00EF6275">
      <w:pPr>
        <w:pStyle w:val="Heading3"/>
        <w:rPr>
          <w:b w:val="0"/>
        </w:rPr>
      </w:pPr>
      <w:r w:rsidRPr="00722055">
        <w:t>LearningOutcomes</w:t>
      </w:r>
      <w:r w:rsidRPr="00722055">
        <w:rPr>
          <w:b w:val="0"/>
        </w:rPr>
        <w:t>:</w:t>
      </w:r>
    </w:p>
    <w:p w:rsidR="0078530B" w:rsidRPr="00722055" w:rsidRDefault="00EF6275">
      <w:pPr>
        <w:pStyle w:val="BodyText"/>
        <w:ind w:left="360"/>
        <w:rPr>
          <w:rFonts w:cs="Times New Roman"/>
        </w:rPr>
      </w:pPr>
      <w:r w:rsidRPr="00722055">
        <w:rPr>
          <w:rFonts w:cs="Times New Roman"/>
        </w:rPr>
        <w:t>After successful completion  of the course, students will be able to;</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Understandthepre-requisites forstartingaDairyfarm</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Recognizedifferent breedsof Cows&amp;buffaloes followingsafetyprecautions.</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Prepareandgiverecommendedfeedandwaterforlivestock</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Maintain health of livestock alongwith productivity</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Vaccinationofcattle,nutrientsrequirements</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Entrepreneurship i.e.,Effectivelymarket dairyproducts</w:t>
      </w:r>
    </w:p>
    <w:p w:rsidR="0078530B" w:rsidRPr="00722055" w:rsidRDefault="00EF6275">
      <w:pPr>
        <w:pStyle w:val="ListParagraph"/>
        <w:numPr>
          <w:ilvl w:val="0"/>
          <w:numId w:val="106"/>
        </w:numPr>
        <w:tabs>
          <w:tab w:val="left" w:pos="1021"/>
        </w:tabs>
        <w:autoSpaceDE w:val="0"/>
        <w:autoSpaceDN w:val="0"/>
        <w:ind w:right="222"/>
        <w:rPr>
          <w:rFonts w:ascii="Times New Roman" w:hAnsi="Times New Roman" w:cs="Times New Roman"/>
          <w:sz w:val="24"/>
        </w:rPr>
      </w:pPr>
      <w:r w:rsidRPr="00722055">
        <w:rPr>
          <w:rFonts w:ascii="Times New Roman" w:hAnsi="Times New Roman" w:cs="Times New Roman"/>
          <w:sz w:val="24"/>
        </w:rPr>
        <w:t>Ensure safe and clean dairy farm and Standard safety measures to be taken in establishingam industry</w:t>
      </w:r>
    </w:p>
    <w:p w:rsidR="0078530B" w:rsidRPr="00722055" w:rsidRDefault="00EF6275">
      <w:pPr>
        <w:pStyle w:val="ListParagraph"/>
        <w:numPr>
          <w:ilvl w:val="0"/>
          <w:numId w:val="106"/>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Efficientlystart and manageto establish or develop aDairyIndustry</w:t>
      </w:r>
    </w:p>
    <w:p w:rsidR="0078530B" w:rsidRPr="00722055" w:rsidRDefault="0078530B">
      <w:pPr>
        <w:pStyle w:val="BodyText"/>
        <w:spacing w:before="5"/>
        <w:rPr>
          <w:rFonts w:cs="Times New Roman"/>
        </w:rPr>
      </w:pPr>
    </w:p>
    <w:p w:rsidR="0078530B" w:rsidRPr="00722055" w:rsidRDefault="00EF6275">
      <w:pPr>
        <w:pStyle w:val="Heading3"/>
      </w:pPr>
      <w:r w:rsidRPr="00722055">
        <w:t>SYLLABUS:</w:t>
      </w:r>
    </w:p>
    <w:p w:rsidR="0078530B" w:rsidRPr="00722055" w:rsidRDefault="0078530B">
      <w:pPr>
        <w:pStyle w:val="BodyText"/>
        <w:rPr>
          <w:rFonts w:cs="Times New Roman"/>
          <w:b/>
        </w:rPr>
      </w:pPr>
    </w:p>
    <w:p w:rsidR="0078530B" w:rsidRPr="00722055" w:rsidRDefault="00EF6275">
      <w:pPr>
        <w:tabs>
          <w:tab w:val="left" w:pos="8941"/>
        </w:tabs>
        <w:spacing w:line="274" w:lineRule="exact"/>
        <w:ind w:left="300"/>
        <w:rPr>
          <w:rFonts w:ascii="Times New Roman" w:hAnsi="Times New Roman" w:cs="Times New Roman"/>
          <w:b/>
          <w:sz w:val="24"/>
        </w:rPr>
      </w:pPr>
      <w:r w:rsidRPr="00722055">
        <w:rPr>
          <w:rFonts w:ascii="Times New Roman" w:hAnsi="Times New Roman" w:cs="Times New Roman"/>
          <w:b/>
          <w:sz w:val="24"/>
        </w:rPr>
        <w:t>SectionI (Introduction and Establishment of a Dairy Farm):</w:t>
      </w:r>
      <w:r w:rsidRPr="00722055">
        <w:rPr>
          <w:rFonts w:ascii="Times New Roman" w:hAnsi="Times New Roman" w:cs="Times New Roman"/>
          <w:b/>
          <w:sz w:val="24"/>
        </w:rPr>
        <w:tab/>
        <w:t>05 Hrs</w:t>
      </w:r>
    </w:p>
    <w:p w:rsidR="0078530B" w:rsidRPr="00722055" w:rsidRDefault="00EF6275">
      <w:pPr>
        <w:pStyle w:val="ListParagraph"/>
        <w:numPr>
          <w:ilvl w:val="1"/>
          <w:numId w:val="107"/>
        </w:numPr>
        <w:tabs>
          <w:tab w:val="left" w:pos="1381"/>
        </w:tabs>
        <w:autoSpaceDE w:val="0"/>
        <w:autoSpaceDN w:val="0"/>
        <w:spacing w:line="274" w:lineRule="exact"/>
        <w:ind w:hanging="361"/>
        <w:rPr>
          <w:rFonts w:ascii="Times New Roman" w:hAnsi="Times New Roman" w:cs="Times New Roman"/>
          <w:sz w:val="24"/>
        </w:rPr>
      </w:pPr>
      <w:r w:rsidRPr="00722055">
        <w:rPr>
          <w:rFonts w:ascii="Times New Roman" w:hAnsi="Times New Roman" w:cs="Times New Roman"/>
          <w:sz w:val="24"/>
        </w:rPr>
        <w:t>Dairydevelopment inIndia–DairyCooperatives(NDRI,NDDB,TCMPF)(1hr)</w:t>
      </w:r>
    </w:p>
    <w:p w:rsidR="0078530B" w:rsidRPr="00722055" w:rsidRDefault="00EF6275">
      <w:pPr>
        <w:pStyle w:val="ListParagraph"/>
        <w:numPr>
          <w:ilvl w:val="1"/>
          <w:numId w:val="107"/>
        </w:numPr>
        <w:tabs>
          <w:tab w:val="left" w:pos="1381"/>
        </w:tabs>
        <w:autoSpaceDE w:val="0"/>
        <w:autoSpaceDN w:val="0"/>
        <w:ind w:hanging="361"/>
        <w:rPr>
          <w:rFonts w:ascii="Times New Roman" w:hAnsi="Times New Roman" w:cs="Times New Roman"/>
          <w:sz w:val="24"/>
        </w:rPr>
      </w:pPr>
      <w:r w:rsidRPr="00722055">
        <w:rPr>
          <w:rFonts w:ascii="Times New Roman" w:hAnsi="Times New Roman" w:cs="Times New Roman"/>
          <w:sz w:val="24"/>
        </w:rPr>
        <w:t>ConstraintsofPresent DairyFarming</w:t>
      </w:r>
      <w:r w:rsidRPr="00722055">
        <w:rPr>
          <w:rFonts w:ascii="Times New Roman" w:hAnsi="Times New Roman" w:cs="Times New Roman"/>
          <w:sz w:val="23"/>
        </w:rPr>
        <w:t>and</w:t>
      </w:r>
      <w:r w:rsidRPr="00722055">
        <w:rPr>
          <w:rFonts w:ascii="Times New Roman" w:hAnsi="Times New Roman" w:cs="Times New Roman"/>
          <w:sz w:val="24"/>
        </w:rPr>
        <w:t>FutureScopeof DairyFarmer.(1 hr)</w:t>
      </w:r>
    </w:p>
    <w:p w:rsidR="0078530B" w:rsidRPr="00722055" w:rsidRDefault="00EF6275">
      <w:pPr>
        <w:pStyle w:val="ListParagraph"/>
        <w:numPr>
          <w:ilvl w:val="1"/>
          <w:numId w:val="107"/>
        </w:numPr>
        <w:tabs>
          <w:tab w:val="left" w:pos="1472"/>
        </w:tabs>
        <w:autoSpaceDE w:val="0"/>
        <w:autoSpaceDN w:val="0"/>
        <w:spacing w:line="242" w:lineRule="auto"/>
        <w:ind w:right="213"/>
        <w:rPr>
          <w:rFonts w:ascii="Times New Roman" w:hAnsi="Times New Roman" w:cs="Times New Roman"/>
          <w:sz w:val="23"/>
        </w:rPr>
      </w:pPr>
      <w:r w:rsidRPr="00722055">
        <w:rPr>
          <w:rFonts w:ascii="Times New Roman" w:hAnsi="Times New Roman" w:cs="Times New Roman"/>
        </w:rPr>
        <w:tab/>
      </w:r>
      <w:r w:rsidRPr="00722055">
        <w:rPr>
          <w:rFonts w:ascii="Times New Roman" w:hAnsi="Times New Roman" w:cs="Times New Roman"/>
          <w:sz w:val="23"/>
        </w:rPr>
        <w:t>Selectionofsitefordairyfarm;Systemsofhousing–Loosehousingsystem,ConventionalDairyFarm;Recordstobemaintainedin a dairyfarm.(2 hrs)</w:t>
      </w:r>
    </w:p>
    <w:p w:rsidR="0078530B" w:rsidRPr="00722055" w:rsidRDefault="0078530B">
      <w:pPr>
        <w:pStyle w:val="BodyText"/>
        <w:spacing w:before="11"/>
        <w:rPr>
          <w:rFonts w:cs="Times New Roman"/>
          <w:sz w:val="23"/>
        </w:rPr>
      </w:pPr>
    </w:p>
    <w:p w:rsidR="0078530B" w:rsidRPr="00722055" w:rsidRDefault="00EF6275">
      <w:pPr>
        <w:pStyle w:val="Heading3"/>
        <w:spacing w:line="275" w:lineRule="exact"/>
      </w:pPr>
      <w:r w:rsidRPr="00722055">
        <w:t>SectionII(LivestockIdentification andManagement):13Hrs</w:t>
      </w:r>
    </w:p>
    <w:p w:rsidR="0078530B" w:rsidRPr="00722055" w:rsidRDefault="00EF6275">
      <w:pPr>
        <w:pStyle w:val="ListParagraph"/>
        <w:numPr>
          <w:ilvl w:val="1"/>
          <w:numId w:val="108"/>
        </w:numPr>
        <w:tabs>
          <w:tab w:val="left" w:pos="1381"/>
        </w:tabs>
        <w:autoSpaceDE w:val="0"/>
        <w:autoSpaceDN w:val="0"/>
        <w:ind w:right="219" w:hanging="452"/>
        <w:rPr>
          <w:rFonts w:ascii="Times New Roman" w:hAnsi="Times New Roman" w:cs="Times New Roman"/>
          <w:sz w:val="23"/>
        </w:rPr>
      </w:pPr>
      <w:r w:rsidRPr="00722055">
        <w:rPr>
          <w:rFonts w:ascii="Times New Roman" w:hAnsi="Times New Roman" w:cs="Times New Roman"/>
          <w:sz w:val="23"/>
        </w:rPr>
        <w:t>BreedsofDairyCattleandBuffaloes–IdentificationofIndiancattleandbuffalobreedsandExoticbreeds; MethodsofselectionofDairyanimals. (5 hrs)</w:t>
      </w:r>
    </w:p>
    <w:p w:rsidR="0078530B" w:rsidRPr="00722055" w:rsidRDefault="00EF6275">
      <w:pPr>
        <w:pStyle w:val="ListParagraph"/>
        <w:numPr>
          <w:ilvl w:val="1"/>
          <w:numId w:val="108"/>
        </w:numPr>
        <w:tabs>
          <w:tab w:val="left" w:pos="1366"/>
        </w:tabs>
        <w:autoSpaceDE w:val="0"/>
        <w:autoSpaceDN w:val="0"/>
        <w:spacing w:line="264" w:lineRule="exact"/>
        <w:ind w:left="1366" w:hanging="346"/>
        <w:rPr>
          <w:rFonts w:ascii="Times New Roman" w:hAnsi="Times New Roman" w:cs="Times New Roman"/>
          <w:sz w:val="23"/>
        </w:rPr>
      </w:pPr>
      <w:r w:rsidRPr="00722055">
        <w:rPr>
          <w:rFonts w:ascii="Times New Roman" w:hAnsi="Times New Roman" w:cs="Times New Roman"/>
          <w:sz w:val="23"/>
        </w:rPr>
        <w:t>Systemsofinbreedingandcrossbreeding.(2hrs)</w:t>
      </w:r>
    </w:p>
    <w:p w:rsidR="0078530B" w:rsidRPr="00722055" w:rsidRDefault="00EF6275">
      <w:pPr>
        <w:pStyle w:val="ListParagraph"/>
        <w:numPr>
          <w:ilvl w:val="1"/>
          <w:numId w:val="108"/>
        </w:numPr>
        <w:tabs>
          <w:tab w:val="left" w:pos="1366"/>
        </w:tabs>
        <w:autoSpaceDE w:val="0"/>
        <w:autoSpaceDN w:val="0"/>
        <w:spacing w:line="264" w:lineRule="exact"/>
        <w:ind w:left="1366" w:hanging="346"/>
        <w:rPr>
          <w:rFonts w:ascii="Times New Roman" w:hAnsi="Times New Roman" w:cs="Times New Roman"/>
          <w:sz w:val="23"/>
        </w:rPr>
      </w:pPr>
      <w:r w:rsidRPr="00722055">
        <w:rPr>
          <w:rFonts w:ascii="Times New Roman" w:hAnsi="Times New Roman" w:cs="Times New Roman"/>
          <w:sz w:val="23"/>
        </w:rPr>
        <w:t>Weaningofcalf,Castration,Dehorning,DewormingandVaccinationprogramme(3hrs)</w:t>
      </w:r>
    </w:p>
    <w:p w:rsidR="0078530B" w:rsidRPr="00722055" w:rsidRDefault="00EF6275">
      <w:pPr>
        <w:pStyle w:val="ListParagraph"/>
        <w:numPr>
          <w:ilvl w:val="1"/>
          <w:numId w:val="108"/>
        </w:numPr>
        <w:tabs>
          <w:tab w:val="left" w:pos="1395"/>
        </w:tabs>
        <w:autoSpaceDE w:val="0"/>
        <w:autoSpaceDN w:val="0"/>
        <w:ind w:left="1380" w:right="226"/>
        <w:rPr>
          <w:rFonts w:ascii="Times New Roman" w:hAnsi="Times New Roman" w:cs="Times New Roman"/>
          <w:sz w:val="23"/>
        </w:rPr>
      </w:pPr>
      <w:r w:rsidRPr="00722055">
        <w:rPr>
          <w:rFonts w:ascii="Times New Roman" w:hAnsi="Times New Roman" w:cs="Times New Roman"/>
          <w:sz w:val="23"/>
        </w:rPr>
        <w:t>Careandmanagementofcalf,heifer,milkanimal,dryandpregnantanimal,bullsandbullocks. (3hrs)</w:t>
      </w:r>
    </w:p>
    <w:p w:rsidR="0078530B" w:rsidRPr="00722055" w:rsidRDefault="0078530B">
      <w:pPr>
        <w:rPr>
          <w:rFonts w:ascii="Times New Roman" w:hAnsi="Times New Roman" w:cs="Times New Roman"/>
          <w:sz w:val="23"/>
        </w:rPr>
        <w:sectPr w:rsidR="0078530B" w:rsidRPr="00722055" w:rsidSect="00C96125">
          <w:pgSz w:w="12240" w:h="15840"/>
          <w:pgMar w:top="150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pStyle w:val="Heading3"/>
        <w:spacing w:before="76" w:line="274" w:lineRule="exact"/>
        <w:jc w:val="both"/>
      </w:pPr>
      <w:r w:rsidRPr="00722055">
        <w:lastRenderedPageBreak/>
        <w:t>SectionIII(FeedManagement, DairyManagement,CleaningandSanitation):8Hrs</w:t>
      </w:r>
    </w:p>
    <w:p w:rsidR="0078530B" w:rsidRPr="00722055" w:rsidRDefault="00EF6275">
      <w:pPr>
        <w:pStyle w:val="ListParagraph"/>
        <w:numPr>
          <w:ilvl w:val="1"/>
          <w:numId w:val="109"/>
        </w:numPr>
        <w:tabs>
          <w:tab w:val="left" w:pos="1381"/>
        </w:tabs>
        <w:autoSpaceDE w:val="0"/>
        <w:autoSpaceDN w:val="0"/>
        <w:ind w:right="713"/>
        <w:jc w:val="both"/>
        <w:rPr>
          <w:rFonts w:ascii="Times New Roman" w:hAnsi="Times New Roman" w:cs="Times New Roman"/>
          <w:sz w:val="24"/>
        </w:rPr>
      </w:pPr>
      <w:r w:rsidRPr="00722055">
        <w:rPr>
          <w:rFonts w:ascii="Times New Roman" w:hAnsi="Times New Roman" w:cs="Times New Roman"/>
          <w:sz w:val="24"/>
        </w:rPr>
        <w:t>Basic Principles of Feed, Important Feed Ingredients, Feed formulation and FeedMixing(2hrs)</w:t>
      </w:r>
    </w:p>
    <w:p w:rsidR="0078530B" w:rsidRPr="00722055" w:rsidRDefault="00EF6275">
      <w:pPr>
        <w:pStyle w:val="ListParagraph"/>
        <w:numPr>
          <w:ilvl w:val="1"/>
          <w:numId w:val="109"/>
        </w:numPr>
        <w:tabs>
          <w:tab w:val="left" w:pos="1465"/>
        </w:tabs>
        <w:autoSpaceDE w:val="0"/>
        <w:autoSpaceDN w:val="0"/>
        <w:ind w:right="220"/>
        <w:jc w:val="both"/>
        <w:rPr>
          <w:rFonts w:ascii="Times New Roman" w:hAnsi="Times New Roman" w:cs="Times New Roman"/>
          <w:sz w:val="24"/>
        </w:rPr>
      </w:pPr>
      <w:r w:rsidRPr="00722055">
        <w:rPr>
          <w:rFonts w:ascii="Times New Roman" w:hAnsi="Times New Roman" w:cs="Times New Roman"/>
        </w:rPr>
        <w:tab/>
      </w:r>
      <w:r w:rsidRPr="00722055">
        <w:rPr>
          <w:rFonts w:ascii="Times New Roman" w:hAnsi="Times New Roman" w:cs="Times New Roman"/>
          <w:sz w:val="24"/>
        </w:rPr>
        <w:t>OperationFlood–DefinitionofMilkandNutritivevalueofmilkandICMRrecommendation of nutrients–Per Capita Milk production and availability inIndiaandAndhraPradesh-MethodsofCollectionandStorageofMilk–LabellingandStorageof milk products(4 hrs)</w:t>
      </w:r>
    </w:p>
    <w:p w:rsidR="0078530B" w:rsidRPr="00722055" w:rsidRDefault="00EF6275">
      <w:pPr>
        <w:pStyle w:val="ListParagraph"/>
        <w:numPr>
          <w:ilvl w:val="1"/>
          <w:numId w:val="109"/>
        </w:numPr>
        <w:tabs>
          <w:tab w:val="left" w:pos="1417"/>
        </w:tabs>
        <w:autoSpaceDE w:val="0"/>
        <w:autoSpaceDN w:val="0"/>
        <w:spacing w:line="242" w:lineRule="auto"/>
        <w:ind w:right="219"/>
        <w:jc w:val="both"/>
        <w:rPr>
          <w:rFonts w:ascii="Times New Roman" w:hAnsi="Times New Roman" w:cs="Times New Roman"/>
          <w:sz w:val="23"/>
        </w:rPr>
      </w:pPr>
      <w:r w:rsidRPr="00722055">
        <w:rPr>
          <w:rFonts w:ascii="Times New Roman" w:hAnsi="Times New Roman" w:cs="Times New Roman"/>
          <w:sz w:val="23"/>
        </w:rPr>
        <w:t>Cleaning and sanitation of dairy farm – Safety precautions to prevent accidents in anindustry.(2 hrs)</w:t>
      </w:r>
    </w:p>
    <w:p w:rsidR="0078530B" w:rsidRPr="00722055" w:rsidRDefault="0078530B">
      <w:pPr>
        <w:pStyle w:val="BodyText"/>
        <w:spacing w:before="4"/>
        <w:rPr>
          <w:rFonts w:cs="Times New Roman"/>
          <w:sz w:val="23"/>
        </w:rPr>
      </w:pPr>
    </w:p>
    <w:p w:rsidR="0078530B" w:rsidRPr="00722055" w:rsidRDefault="00EF6275">
      <w:pPr>
        <w:pStyle w:val="Heading3"/>
        <w:rPr>
          <w:b w:val="0"/>
        </w:rPr>
      </w:pPr>
      <w:r w:rsidRPr="00722055">
        <w:t>Co-curricularActivities Suggested:(</w:t>
      </w:r>
      <w:r w:rsidRPr="00722055">
        <w:rPr>
          <w:b w:val="0"/>
        </w:rPr>
        <w:t>4hrs)</w:t>
      </w:r>
    </w:p>
    <w:p w:rsidR="0078530B" w:rsidRPr="00722055" w:rsidRDefault="00EF6275">
      <w:pPr>
        <w:pStyle w:val="ListParagraph"/>
        <w:numPr>
          <w:ilvl w:val="0"/>
          <w:numId w:val="110"/>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Groupdiscussion&amp;SWOTanalysis</w:t>
      </w:r>
    </w:p>
    <w:p w:rsidR="0078530B" w:rsidRPr="00722055" w:rsidRDefault="00EF6275">
      <w:pPr>
        <w:pStyle w:val="ListParagraph"/>
        <w:numPr>
          <w:ilvl w:val="0"/>
          <w:numId w:val="110"/>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Visitto aDairyFarm</w:t>
      </w:r>
    </w:p>
    <w:p w:rsidR="0078530B" w:rsidRPr="00722055" w:rsidRDefault="00EF6275">
      <w:pPr>
        <w:pStyle w:val="ListParagraph"/>
        <w:numPr>
          <w:ilvl w:val="0"/>
          <w:numId w:val="110"/>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VisittoMilkCooperativeSocieties</w:t>
      </w:r>
    </w:p>
    <w:p w:rsidR="0078530B" w:rsidRPr="00722055" w:rsidRDefault="00EF6275">
      <w:pPr>
        <w:pStyle w:val="ListParagraph"/>
        <w:numPr>
          <w:ilvl w:val="0"/>
          <w:numId w:val="110"/>
        </w:numPr>
        <w:tabs>
          <w:tab w:val="left" w:pos="1021"/>
        </w:tabs>
        <w:autoSpaceDE w:val="0"/>
        <w:autoSpaceDN w:val="0"/>
        <w:spacing w:before="1"/>
        <w:ind w:hanging="361"/>
        <w:rPr>
          <w:rFonts w:ascii="Times New Roman" w:hAnsi="Times New Roman" w:cs="Times New Roman"/>
          <w:sz w:val="24"/>
        </w:rPr>
      </w:pPr>
      <w:r w:rsidRPr="00722055">
        <w:rPr>
          <w:rFonts w:ascii="Times New Roman" w:hAnsi="Times New Roman" w:cs="Times New Roman"/>
          <w:sz w:val="24"/>
        </w:rPr>
        <w:t>VisittoFeed MillingPlants</w:t>
      </w:r>
    </w:p>
    <w:p w:rsidR="0078530B" w:rsidRPr="00722055" w:rsidRDefault="00EF6275">
      <w:pPr>
        <w:pStyle w:val="ListParagraph"/>
        <w:numPr>
          <w:ilvl w:val="0"/>
          <w:numId w:val="110"/>
        </w:numPr>
        <w:tabs>
          <w:tab w:val="left" w:pos="1021"/>
        </w:tabs>
        <w:autoSpaceDE w:val="0"/>
        <w:autoSpaceDN w:val="0"/>
        <w:ind w:right="433"/>
        <w:rPr>
          <w:rFonts w:ascii="Times New Roman" w:hAnsi="Times New Roman" w:cs="Times New Roman"/>
          <w:sz w:val="24"/>
        </w:rPr>
      </w:pPr>
      <w:r w:rsidRPr="00722055">
        <w:rPr>
          <w:rFonts w:ascii="Times New Roman" w:hAnsi="Times New Roman" w:cs="Times New Roman"/>
          <w:sz w:val="24"/>
        </w:rPr>
        <w:t>Market Study and Identification of Government Schemes, Insurance and Bank Loans inrelation to dairyfarming</w:t>
      </w:r>
    </w:p>
    <w:p w:rsidR="0078530B" w:rsidRPr="00722055" w:rsidRDefault="0078530B">
      <w:pPr>
        <w:pStyle w:val="BodyText"/>
        <w:rPr>
          <w:rFonts w:cs="Times New Roman"/>
        </w:rPr>
      </w:pPr>
    </w:p>
    <w:p w:rsidR="0078530B" w:rsidRPr="00722055" w:rsidRDefault="00EF6275">
      <w:pPr>
        <w:pStyle w:val="Heading3"/>
        <w:rPr>
          <w:b w:val="0"/>
        </w:rPr>
      </w:pPr>
      <w:r w:rsidRPr="00722055">
        <w:t>Referencebooks</w:t>
      </w:r>
      <w:r w:rsidRPr="00722055">
        <w:rPr>
          <w:b w:val="0"/>
        </w:rPr>
        <w:t>:</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DairyScience: Petersen(W.E.)Publisher –Lippincott&amp;Company</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Principlesandpractices ofDairyFarm–Jagdish Prasad</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Textbook of AnimalHusbandry-GCBenarjee</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Handbook ofAnimal Husbandry- ICAR Edition</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Outlines ofDairyTechnology–Sukumar(De) –OxfordUniversitypress</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Indian DairyProducts– Rangappa(K.S.) &amp;Acharya (KT) –AsiaPublishingHouse.</w:t>
      </w:r>
    </w:p>
    <w:p w:rsidR="0078530B" w:rsidRPr="00722055" w:rsidRDefault="00EF6275">
      <w:pPr>
        <w:pStyle w:val="ListParagraph"/>
        <w:numPr>
          <w:ilvl w:val="0"/>
          <w:numId w:val="111"/>
        </w:numPr>
        <w:tabs>
          <w:tab w:val="left" w:pos="1021"/>
        </w:tabs>
        <w:autoSpaceDE w:val="0"/>
        <w:autoSpaceDN w:val="0"/>
        <w:ind w:right="1439"/>
        <w:rPr>
          <w:rFonts w:ascii="Times New Roman" w:hAnsi="Times New Roman" w:cs="Times New Roman"/>
          <w:sz w:val="24"/>
        </w:rPr>
      </w:pPr>
      <w:r w:rsidRPr="00722055">
        <w:rPr>
          <w:rFonts w:ascii="Times New Roman" w:hAnsi="Times New Roman" w:cs="Times New Roman"/>
          <w:sz w:val="24"/>
        </w:rPr>
        <w:t>The technology of milk Proceesing – Ananthakrishnan, C.P., Khan, A.Q. andPadmanabhan,P.N. – ShriLakshmi Publications.</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sz w:val="24"/>
        </w:rPr>
      </w:pPr>
      <w:r w:rsidRPr="00722055">
        <w:rPr>
          <w:rFonts w:ascii="Times New Roman" w:hAnsi="Times New Roman" w:cs="Times New Roman"/>
          <w:sz w:val="24"/>
        </w:rPr>
        <w:t>DairyIndia 2007, Sixth edititon</w:t>
      </w:r>
    </w:p>
    <w:p w:rsidR="0078530B" w:rsidRPr="00722055" w:rsidRDefault="00EF6275">
      <w:pPr>
        <w:pStyle w:val="ListParagraph"/>
        <w:numPr>
          <w:ilvl w:val="0"/>
          <w:numId w:val="111"/>
        </w:numPr>
        <w:tabs>
          <w:tab w:val="left" w:pos="1021"/>
        </w:tabs>
        <w:autoSpaceDE w:val="0"/>
        <w:autoSpaceDN w:val="0"/>
        <w:ind w:hanging="361"/>
        <w:rPr>
          <w:rFonts w:ascii="Times New Roman" w:hAnsi="Times New Roman" w:cs="Times New Roman"/>
        </w:rPr>
      </w:pPr>
      <w:r w:rsidRPr="00722055">
        <w:rPr>
          <w:rFonts w:ascii="Times New Roman" w:hAnsi="Times New Roman" w:cs="Times New Roman"/>
          <w:sz w:val="24"/>
        </w:rPr>
        <w:t>EconomicsofMilkProduction–BharatiPratimaAcharyaPublishers</w:t>
      </w:r>
      <w:r w:rsidRPr="00722055">
        <w:rPr>
          <w:rFonts w:ascii="Times New Roman" w:hAnsi="Times New Roman" w:cs="Times New Roman"/>
        </w:rPr>
        <w:t>.</w:t>
      </w:r>
    </w:p>
    <w:p w:rsidR="0078530B" w:rsidRPr="00722055" w:rsidRDefault="007F568F">
      <w:pPr>
        <w:pStyle w:val="ListParagraph"/>
        <w:numPr>
          <w:ilvl w:val="0"/>
          <w:numId w:val="111"/>
        </w:numPr>
        <w:tabs>
          <w:tab w:val="left" w:pos="1021"/>
        </w:tabs>
        <w:autoSpaceDE w:val="0"/>
        <w:autoSpaceDN w:val="0"/>
        <w:ind w:hanging="361"/>
        <w:rPr>
          <w:rFonts w:ascii="Times New Roman" w:hAnsi="Times New Roman" w:cs="Times New Roman"/>
          <w:sz w:val="24"/>
        </w:rPr>
      </w:pPr>
      <w:hyperlink r:id="rId96">
        <w:r w:rsidR="00EF6275" w:rsidRPr="00722055">
          <w:rPr>
            <w:rFonts w:ascii="Times New Roman" w:hAnsi="Times New Roman" w:cs="Times New Roman"/>
            <w:color w:val="0000FF"/>
            <w:sz w:val="24"/>
            <w:u w:val="single" w:color="0000FF"/>
          </w:rPr>
          <w:t>http://www.asci-india.com/BooksPDF/Dairy%20Farmer%20or%20Entrepreneur.pdf</w:t>
        </w:r>
      </w:hyperlink>
    </w:p>
    <w:p w:rsidR="0078530B" w:rsidRPr="00722055" w:rsidRDefault="007F568F">
      <w:pPr>
        <w:pStyle w:val="ListParagraph"/>
        <w:numPr>
          <w:ilvl w:val="0"/>
          <w:numId w:val="111"/>
        </w:numPr>
        <w:tabs>
          <w:tab w:val="left" w:pos="1021"/>
        </w:tabs>
        <w:autoSpaceDE w:val="0"/>
        <w:autoSpaceDN w:val="0"/>
        <w:spacing w:before="1"/>
        <w:ind w:hanging="361"/>
        <w:rPr>
          <w:rFonts w:ascii="Times New Roman" w:hAnsi="Times New Roman" w:cs="Times New Roman"/>
          <w:sz w:val="24"/>
        </w:rPr>
      </w:pPr>
      <w:hyperlink r:id="rId97">
        <w:r w:rsidR="00EF6275" w:rsidRPr="00722055">
          <w:rPr>
            <w:rFonts w:ascii="Times New Roman" w:hAnsi="Times New Roman" w:cs="Times New Roman"/>
            <w:color w:val="0000FF"/>
            <w:sz w:val="24"/>
            <w:u w:val="single" w:color="0000FF"/>
          </w:rPr>
          <w:t>https://labour.gov.in/industrial-safety-health</w:t>
        </w:r>
      </w:hyperlink>
    </w:p>
    <w:p w:rsidR="0078530B" w:rsidRPr="00722055" w:rsidRDefault="0078530B">
      <w:pPr>
        <w:rPr>
          <w:rFonts w:ascii="Times New Roman" w:hAnsi="Times New Roman" w:cs="Times New Roman"/>
          <w:sz w:val="24"/>
        </w:rPr>
        <w:sectPr w:rsidR="0078530B" w:rsidRPr="00722055" w:rsidSect="00C96125">
          <w:pgSz w:w="12240" w:h="15840"/>
          <w:pgMar w:top="1360" w:right="1220" w:bottom="280" w:left="11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78530B">
      <w:pPr>
        <w:pStyle w:val="BodyText"/>
        <w:rPr>
          <w:rFonts w:cs="Times New Roman"/>
          <w:sz w:val="20"/>
        </w:rPr>
      </w:pPr>
    </w:p>
    <w:p w:rsidR="0078530B" w:rsidRPr="00722055" w:rsidRDefault="0078530B">
      <w:pPr>
        <w:pStyle w:val="BodyText"/>
        <w:spacing w:before="6"/>
        <w:rPr>
          <w:rFonts w:cs="Times New Roman"/>
        </w:rPr>
      </w:pPr>
    </w:p>
    <w:p w:rsidR="0078530B" w:rsidRPr="00722055" w:rsidRDefault="00EF6275">
      <w:pPr>
        <w:pStyle w:val="Heading3"/>
      </w:pPr>
      <w:r w:rsidRPr="00722055">
        <w:t>ModelFormatforQuestionPaper:</w:t>
      </w:r>
    </w:p>
    <w:p w:rsidR="0078530B" w:rsidRPr="00722055" w:rsidRDefault="0078530B">
      <w:pPr>
        <w:pStyle w:val="BodyText"/>
        <w:spacing w:before="2"/>
        <w:rPr>
          <w:rFonts w:cs="Times New Roman"/>
          <w:b/>
        </w:rPr>
      </w:pPr>
    </w:p>
    <w:p w:rsidR="0078530B" w:rsidRPr="00722055" w:rsidRDefault="00EF6275">
      <w:pPr>
        <w:ind w:left="727" w:right="646"/>
        <w:jc w:val="center"/>
        <w:rPr>
          <w:rFonts w:ascii="Times New Roman" w:hAnsi="Times New Roman" w:cs="Times New Roman"/>
          <w:b/>
        </w:rPr>
      </w:pPr>
      <w:r w:rsidRPr="00722055">
        <w:rPr>
          <w:rFonts w:ascii="Times New Roman" w:hAnsi="Times New Roman" w:cs="Times New Roman"/>
          <w:b/>
          <w:u w:val="thick"/>
        </w:rPr>
        <w:t>MODELQUESTIONPAPER&amp;PATTERN</w:t>
      </w:r>
    </w:p>
    <w:p w:rsidR="0078530B" w:rsidRPr="00722055" w:rsidRDefault="0078530B">
      <w:pPr>
        <w:pStyle w:val="BodyText"/>
        <w:spacing w:before="2"/>
        <w:rPr>
          <w:rFonts w:cs="Times New Roman"/>
          <w:b/>
          <w:sz w:val="29"/>
        </w:rPr>
      </w:pPr>
    </w:p>
    <w:tbl>
      <w:tblPr>
        <w:tblW w:w="0" w:type="auto"/>
        <w:tblInd w:w="107" w:type="dxa"/>
        <w:tblLayout w:type="fixed"/>
        <w:tblCellMar>
          <w:left w:w="0" w:type="dxa"/>
          <w:right w:w="0" w:type="dxa"/>
        </w:tblCellMar>
        <w:tblLook w:val="04A0"/>
      </w:tblPr>
      <w:tblGrid>
        <w:gridCol w:w="4017"/>
        <w:gridCol w:w="5283"/>
      </w:tblGrid>
      <w:tr w:rsidR="0078530B" w:rsidRPr="00722055">
        <w:trPr>
          <w:trHeight w:val="265"/>
        </w:trPr>
        <w:tc>
          <w:tcPr>
            <w:tcW w:w="4017" w:type="dxa"/>
          </w:tcPr>
          <w:p w:rsidR="0078530B" w:rsidRPr="00722055" w:rsidRDefault="00EF6275">
            <w:pPr>
              <w:pStyle w:val="TableParagraph"/>
              <w:spacing w:line="246" w:lineRule="exact"/>
              <w:ind w:left="200"/>
              <w:rPr>
                <w:rFonts w:ascii="Times New Roman" w:hAnsi="Times New Roman" w:cs="Times New Roman"/>
                <w:b/>
                <w:sz w:val="24"/>
              </w:rPr>
            </w:pPr>
            <w:r w:rsidRPr="00722055">
              <w:rPr>
                <w:rFonts w:ascii="Times New Roman" w:hAnsi="Times New Roman" w:cs="Times New Roman"/>
                <w:b/>
                <w:sz w:val="24"/>
              </w:rPr>
              <w:t>Max.Marks:50</w:t>
            </w:r>
          </w:p>
        </w:tc>
        <w:tc>
          <w:tcPr>
            <w:tcW w:w="5283" w:type="dxa"/>
          </w:tcPr>
          <w:p w:rsidR="0078530B" w:rsidRPr="00722055" w:rsidRDefault="00EF6275">
            <w:pPr>
              <w:pStyle w:val="TableParagraph"/>
              <w:spacing w:line="246" w:lineRule="exact"/>
              <w:ind w:left="2171"/>
              <w:rPr>
                <w:rFonts w:ascii="Times New Roman" w:hAnsi="Times New Roman" w:cs="Times New Roman"/>
                <w:b/>
                <w:sz w:val="24"/>
              </w:rPr>
            </w:pPr>
            <w:r w:rsidRPr="00722055">
              <w:rPr>
                <w:rFonts w:ascii="Times New Roman" w:hAnsi="Times New Roman" w:cs="Times New Roman"/>
                <w:b/>
                <w:sz w:val="24"/>
              </w:rPr>
              <w:t>Time:11/2hrs(90Minutes)</w:t>
            </w:r>
          </w:p>
        </w:tc>
      </w:tr>
    </w:tbl>
    <w:p w:rsidR="0078530B" w:rsidRPr="00722055" w:rsidRDefault="0078530B">
      <w:pPr>
        <w:pStyle w:val="BodyText"/>
        <w:spacing w:before="6"/>
        <w:rPr>
          <w:rFonts w:cs="Times New Roman"/>
          <w:b/>
          <w:sz w:val="27"/>
        </w:rPr>
      </w:pPr>
    </w:p>
    <w:p w:rsidR="0078530B" w:rsidRPr="00722055" w:rsidRDefault="00EF6275">
      <w:pPr>
        <w:ind w:left="727" w:right="647"/>
        <w:jc w:val="center"/>
        <w:rPr>
          <w:rFonts w:ascii="Times New Roman" w:hAnsi="Times New Roman" w:cs="Times New Roman"/>
          <w:sz w:val="24"/>
        </w:rPr>
      </w:pPr>
      <w:r w:rsidRPr="00722055">
        <w:rPr>
          <w:rFonts w:ascii="Times New Roman" w:hAnsi="Times New Roman" w:cs="Times New Roman"/>
          <w:b/>
          <w:sz w:val="24"/>
          <w:u w:val="thick"/>
        </w:rPr>
        <w:t>SECTIONA</w:t>
      </w:r>
      <w:r w:rsidRPr="00722055">
        <w:rPr>
          <w:rFonts w:ascii="Times New Roman" w:hAnsi="Times New Roman" w:cs="Times New Roman"/>
          <w:sz w:val="24"/>
        </w:rPr>
        <w:t>(Total: 4x5=20Marks)</w:t>
      </w:r>
    </w:p>
    <w:p w:rsidR="0078530B" w:rsidRPr="00722055" w:rsidRDefault="0078530B">
      <w:pPr>
        <w:pStyle w:val="BodyText"/>
        <w:spacing w:before="5"/>
        <w:rPr>
          <w:rFonts w:cs="Times New Roman"/>
          <w:sz w:val="25"/>
        </w:rPr>
      </w:pPr>
    </w:p>
    <w:p w:rsidR="0078530B" w:rsidRPr="00722055" w:rsidRDefault="00EF6275">
      <w:pPr>
        <w:spacing w:line="244" w:lineRule="auto"/>
        <w:ind w:left="2373" w:right="2290"/>
        <w:jc w:val="center"/>
        <w:rPr>
          <w:rFonts w:ascii="Times New Roman" w:hAnsi="Times New Roman" w:cs="Times New Roman"/>
          <w:b/>
        </w:rPr>
      </w:pPr>
      <w:r w:rsidRPr="00722055">
        <w:rPr>
          <w:rFonts w:ascii="Times New Roman" w:hAnsi="Times New Roman" w:cs="Times New Roman"/>
        </w:rPr>
        <w:t xml:space="preserve">(Answer any </w:t>
      </w:r>
      <w:r w:rsidRPr="00722055">
        <w:rPr>
          <w:rFonts w:ascii="Times New Roman" w:hAnsi="Times New Roman" w:cs="Times New Roman"/>
          <w:b/>
        </w:rPr>
        <w:t>four questions</w:t>
      </w:r>
      <w:r w:rsidRPr="00722055">
        <w:rPr>
          <w:rFonts w:ascii="Times New Roman" w:hAnsi="Times New Roman" w:cs="Times New Roman"/>
        </w:rPr>
        <w:t xml:space="preserve">. Each answer carries </w:t>
      </w:r>
      <w:r w:rsidRPr="00722055">
        <w:rPr>
          <w:rFonts w:ascii="Times New Roman" w:hAnsi="Times New Roman" w:cs="Times New Roman"/>
          <w:b/>
        </w:rPr>
        <w:t>5 marks(Atleast1question shouldbegivenfromeachUnit)</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59"/>
        <w:gridCol w:w="9018"/>
      </w:tblGrid>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1.</w:t>
            </w:r>
          </w:p>
        </w:tc>
        <w:tc>
          <w:tcPr>
            <w:tcW w:w="9018" w:type="dxa"/>
          </w:tcPr>
          <w:p w:rsidR="0078530B" w:rsidRPr="00722055" w:rsidRDefault="00EF6275">
            <w:pPr>
              <w:pStyle w:val="TableParagraph"/>
              <w:spacing w:line="255" w:lineRule="exact"/>
              <w:ind w:left="105"/>
              <w:rPr>
                <w:rFonts w:ascii="Times New Roman" w:hAnsi="Times New Roman" w:cs="Times New Roman"/>
                <w:sz w:val="23"/>
              </w:rPr>
            </w:pPr>
            <w:r w:rsidRPr="00722055">
              <w:rPr>
                <w:rFonts w:ascii="Times New Roman" w:hAnsi="Times New Roman" w:cs="Times New Roman"/>
                <w:sz w:val="23"/>
              </w:rPr>
              <w:t>ConventionalDairyFarm</w:t>
            </w:r>
          </w:p>
        </w:tc>
      </w:tr>
      <w:tr w:rsidR="0078530B" w:rsidRPr="00722055">
        <w:trPr>
          <w:trHeight w:val="276"/>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2.</w:t>
            </w:r>
          </w:p>
        </w:tc>
        <w:tc>
          <w:tcPr>
            <w:tcW w:w="9018" w:type="dxa"/>
          </w:tcPr>
          <w:p w:rsidR="0078530B" w:rsidRPr="00722055" w:rsidRDefault="00EF6275">
            <w:pPr>
              <w:pStyle w:val="TableParagraph"/>
              <w:ind w:left="105"/>
              <w:rPr>
                <w:rFonts w:ascii="Times New Roman" w:hAnsi="Times New Roman" w:cs="Times New Roman"/>
                <w:sz w:val="23"/>
              </w:rPr>
            </w:pPr>
            <w:r w:rsidRPr="00722055">
              <w:rPr>
                <w:rFonts w:ascii="Times New Roman" w:hAnsi="Times New Roman" w:cs="Times New Roman"/>
                <w:sz w:val="24"/>
              </w:rPr>
              <w:t>Animal</w:t>
            </w:r>
            <w:r w:rsidRPr="00722055">
              <w:rPr>
                <w:rFonts w:ascii="Times New Roman" w:hAnsi="Times New Roman" w:cs="Times New Roman"/>
                <w:sz w:val="23"/>
              </w:rPr>
              <w:t>Inbreeding</w:t>
            </w:r>
          </w:p>
        </w:tc>
      </w:tr>
      <w:tr w:rsidR="0078530B" w:rsidRPr="00722055">
        <w:trPr>
          <w:trHeight w:val="277"/>
        </w:trPr>
        <w:tc>
          <w:tcPr>
            <w:tcW w:w="559"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3.</w:t>
            </w:r>
          </w:p>
        </w:tc>
        <w:tc>
          <w:tcPr>
            <w:tcW w:w="9018" w:type="dxa"/>
          </w:tcPr>
          <w:p w:rsidR="0078530B" w:rsidRPr="00722055" w:rsidRDefault="00EF6275">
            <w:pPr>
              <w:pStyle w:val="TableParagraph"/>
              <w:spacing w:line="258" w:lineRule="exact"/>
              <w:ind w:left="105"/>
              <w:rPr>
                <w:rFonts w:ascii="Times New Roman" w:hAnsi="Times New Roman" w:cs="Times New Roman"/>
                <w:sz w:val="24"/>
              </w:rPr>
            </w:pPr>
            <w:r w:rsidRPr="00722055">
              <w:rPr>
                <w:rFonts w:ascii="Times New Roman" w:hAnsi="Times New Roman" w:cs="Times New Roman"/>
                <w:sz w:val="24"/>
              </w:rPr>
              <w:t>Sanitation of DairyFarm</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4.</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Dairy development tinIndia</w:t>
            </w:r>
          </w:p>
        </w:tc>
      </w:tr>
      <w:tr w:rsidR="0078530B" w:rsidRPr="00722055">
        <w:trPr>
          <w:trHeight w:val="285"/>
        </w:trPr>
        <w:tc>
          <w:tcPr>
            <w:tcW w:w="559" w:type="dxa"/>
          </w:tcPr>
          <w:p w:rsidR="0078530B" w:rsidRPr="00722055" w:rsidRDefault="00EF6275">
            <w:pPr>
              <w:pStyle w:val="TableParagraph"/>
              <w:spacing w:line="264" w:lineRule="exact"/>
              <w:rPr>
                <w:rFonts w:ascii="Times New Roman" w:hAnsi="Times New Roman" w:cs="Times New Roman"/>
                <w:sz w:val="24"/>
              </w:rPr>
            </w:pPr>
            <w:r w:rsidRPr="00722055">
              <w:rPr>
                <w:rFonts w:ascii="Times New Roman" w:hAnsi="Times New Roman" w:cs="Times New Roman"/>
                <w:sz w:val="24"/>
              </w:rPr>
              <w:t>5.</w:t>
            </w:r>
          </w:p>
        </w:tc>
        <w:tc>
          <w:tcPr>
            <w:tcW w:w="9018" w:type="dxa"/>
          </w:tcPr>
          <w:p w:rsidR="0078530B" w:rsidRPr="00722055" w:rsidRDefault="00EF6275">
            <w:pPr>
              <w:pStyle w:val="TableParagraph"/>
              <w:spacing w:line="264" w:lineRule="exact"/>
              <w:ind w:left="105"/>
              <w:rPr>
                <w:rFonts w:ascii="Times New Roman" w:hAnsi="Times New Roman" w:cs="Times New Roman"/>
                <w:sz w:val="24"/>
              </w:rPr>
            </w:pPr>
            <w:r w:rsidRPr="00722055">
              <w:rPr>
                <w:rFonts w:ascii="Times New Roman" w:hAnsi="Times New Roman" w:cs="Times New Roman"/>
                <w:sz w:val="24"/>
              </w:rPr>
              <w:t>Feed Mixing</w:t>
            </w:r>
          </w:p>
        </w:tc>
      </w:tr>
      <w:tr w:rsidR="0078530B" w:rsidRPr="00722055">
        <w:trPr>
          <w:trHeight w:val="277"/>
        </w:trPr>
        <w:tc>
          <w:tcPr>
            <w:tcW w:w="559"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6.</w:t>
            </w:r>
          </w:p>
        </w:tc>
        <w:tc>
          <w:tcPr>
            <w:tcW w:w="9018" w:type="dxa"/>
          </w:tcPr>
          <w:p w:rsidR="0078530B" w:rsidRPr="00722055" w:rsidRDefault="00EF6275">
            <w:pPr>
              <w:pStyle w:val="TableParagraph"/>
              <w:spacing w:line="258" w:lineRule="exact"/>
              <w:ind w:left="105"/>
              <w:rPr>
                <w:rFonts w:ascii="Times New Roman" w:hAnsi="Times New Roman" w:cs="Times New Roman"/>
                <w:sz w:val="24"/>
              </w:rPr>
            </w:pPr>
            <w:r w:rsidRPr="00722055">
              <w:rPr>
                <w:rFonts w:ascii="Times New Roman" w:hAnsi="Times New Roman" w:cs="Times New Roman"/>
                <w:sz w:val="24"/>
              </w:rPr>
              <w:t>Deworming</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7.</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Milk Storage Methods</w:t>
            </w:r>
          </w:p>
        </w:tc>
      </w:tr>
      <w:tr w:rsidR="0078530B" w:rsidRPr="00722055">
        <w:trPr>
          <w:trHeight w:val="275"/>
        </w:trPr>
        <w:tc>
          <w:tcPr>
            <w:tcW w:w="559"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8.</w:t>
            </w:r>
          </w:p>
        </w:tc>
        <w:tc>
          <w:tcPr>
            <w:tcW w:w="9018" w:type="dxa"/>
          </w:tcPr>
          <w:p w:rsidR="0078530B" w:rsidRPr="00722055" w:rsidRDefault="00EF6275">
            <w:pPr>
              <w:pStyle w:val="TableParagraph"/>
              <w:ind w:left="105"/>
              <w:rPr>
                <w:rFonts w:ascii="Times New Roman" w:hAnsi="Times New Roman" w:cs="Times New Roman"/>
                <w:sz w:val="24"/>
              </w:rPr>
            </w:pPr>
            <w:r w:rsidRPr="00722055">
              <w:rPr>
                <w:rFonts w:ascii="Times New Roman" w:hAnsi="Times New Roman" w:cs="Times New Roman"/>
                <w:sz w:val="24"/>
              </w:rPr>
              <w:t>Identification ofcharacters of any Two Dairy cattle</w:t>
            </w:r>
          </w:p>
        </w:tc>
      </w:tr>
    </w:tbl>
    <w:p w:rsidR="0078530B" w:rsidRPr="00722055" w:rsidRDefault="0078530B">
      <w:pPr>
        <w:pStyle w:val="BodyText"/>
        <w:spacing w:before="6"/>
        <w:rPr>
          <w:rFonts w:cs="Times New Roman"/>
          <w:b/>
          <w:sz w:val="26"/>
        </w:rPr>
      </w:pPr>
    </w:p>
    <w:p w:rsidR="0078530B" w:rsidRPr="00722055" w:rsidRDefault="00EF6275">
      <w:pPr>
        <w:tabs>
          <w:tab w:val="left" w:pos="7218"/>
        </w:tabs>
        <w:ind w:left="2030" w:right="220" w:firstLine="1786"/>
        <w:rPr>
          <w:rFonts w:ascii="Times New Roman" w:hAnsi="Times New Roman" w:cs="Times New Roman"/>
          <w:b/>
          <w:sz w:val="24"/>
        </w:rPr>
      </w:pPr>
      <w:r w:rsidRPr="00722055">
        <w:rPr>
          <w:rFonts w:ascii="Times New Roman" w:hAnsi="Times New Roman" w:cs="Times New Roman"/>
          <w:b/>
          <w:sz w:val="24"/>
          <w:u w:val="thick"/>
        </w:rPr>
        <w:t>SECTIONB</w:t>
      </w:r>
      <w:r w:rsidRPr="00722055">
        <w:rPr>
          <w:rFonts w:ascii="Times New Roman" w:hAnsi="Times New Roman" w:cs="Times New Roman"/>
          <w:b/>
          <w:sz w:val="24"/>
        </w:rPr>
        <w:tab/>
      </w:r>
      <w:r w:rsidRPr="00722055">
        <w:rPr>
          <w:rFonts w:ascii="Times New Roman" w:hAnsi="Times New Roman" w:cs="Times New Roman"/>
          <w:sz w:val="24"/>
        </w:rPr>
        <w:t>(Total:3x10=30Marks)(Answer any</w:t>
      </w:r>
      <w:r w:rsidRPr="00722055">
        <w:rPr>
          <w:rFonts w:ascii="Times New Roman" w:hAnsi="Times New Roman" w:cs="Times New Roman"/>
          <w:b/>
          <w:sz w:val="24"/>
        </w:rPr>
        <w:t>threequestions</w:t>
      </w:r>
      <w:r w:rsidRPr="00722055">
        <w:rPr>
          <w:rFonts w:ascii="Times New Roman" w:hAnsi="Times New Roman" w:cs="Times New Roman"/>
          <w:sz w:val="24"/>
        </w:rPr>
        <w:t>.Each answercarries</w:t>
      </w:r>
      <w:r w:rsidRPr="00722055">
        <w:rPr>
          <w:rFonts w:ascii="Times New Roman" w:hAnsi="Times New Roman" w:cs="Times New Roman"/>
          <w:b/>
          <w:sz w:val="24"/>
        </w:rPr>
        <w:t>10marks</w:t>
      </w:r>
    </w:p>
    <w:p w:rsidR="0078530B" w:rsidRPr="00722055" w:rsidRDefault="00EF6275">
      <w:pPr>
        <w:spacing w:before="7"/>
        <w:ind w:left="2549"/>
        <w:rPr>
          <w:rFonts w:ascii="Times New Roman" w:hAnsi="Times New Roman" w:cs="Times New Roman"/>
          <w:b/>
        </w:rPr>
      </w:pPr>
      <w:r w:rsidRPr="00722055">
        <w:rPr>
          <w:rFonts w:ascii="Times New Roman" w:hAnsi="Times New Roman" w:cs="Times New Roman"/>
          <w:b/>
        </w:rPr>
        <w:t>(Atleast1questionshouldbegivenfromeachUnit)</w:t>
      </w:r>
    </w:p>
    <w:p w:rsidR="0078530B" w:rsidRPr="00722055" w:rsidRDefault="0078530B">
      <w:pPr>
        <w:pStyle w:val="BodyText"/>
        <w:spacing w:before="3"/>
        <w:rPr>
          <w:rFonts w:cs="Times New Roman"/>
          <w:b/>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66"/>
        <w:gridCol w:w="8887"/>
      </w:tblGrid>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1.</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WriteanessayonDairydevelopment inIndia,its currentpositionand futurescenario.</w:t>
            </w:r>
          </w:p>
        </w:tc>
      </w:tr>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2.</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Listourdifferentmethodsinvolvedinselectionofdairyanimalsanddiscussbriefly.</w:t>
            </w:r>
          </w:p>
        </w:tc>
      </w:tr>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3.</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Giveanaccountoffeedingredientsandfeedmanagement requiredfordairyanimals.</w:t>
            </w:r>
          </w:p>
        </w:tc>
      </w:tr>
      <w:tr w:rsidR="0078530B" w:rsidRPr="00722055">
        <w:trPr>
          <w:trHeight w:val="275"/>
        </w:trPr>
        <w:tc>
          <w:tcPr>
            <w:tcW w:w="466"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4.</w:t>
            </w:r>
          </w:p>
        </w:tc>
        <w:tc>
          <w:tcPr>
            <w:tcW w:w="8887" w:type="dxa"/>
          </w:tcPr>
          <w:p w:rsidR="0078530B" w:rsidRPr="00722055" w:rsidRDefault="00EF6275">
            <w:pPr>
              <w:pStyle w:val="TableParagraph"/>
              <w:rPr>
                <w:rFonts w:ascii="Times New Roman" w:hAnsi="Times New Roman" w:cs="Times New Roman"/>
                <w:sz w:val="24"/>
              </w:rPr>
            </w:pPr>
            <w:r w:rsidRPr="00722055">
              <w:rPr>
                <w:rFonts w:ascii="Times New Roman" w:hAnsi="Times New Roman" w:cs="Times New Roman"/>
                <w:sz w:val="24"/>
              </w:rPr>
              <w:t>Explaindifferentmethodsofcollectionofmilk.</w:t>
            </w:r>
          </w:p>
        </w:tc>
      </w:tr>
      <w:tr w:rsidR="0078530B" w:rsidRPr="00722055">
        <w:trPr>
          <w:trHeight w:val="278"/>
        </w:trPr>
        <w:tc>
          <w:tcPr>
            <w:tcW w:w="466"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5.</w:t>
            </w:r>
          </w:p>
        </w:tc>
        <w:tc>
          <w:tcPr>
            <w:tcW w:w="8887" w:type="dxa"/>
          </w:tcPr>
          <w:p w:rsidR="0078530B" w:rsidRPr="00722055" w:rsidRDefault="00EF6275">
            <w:pPr>
              <w:pStyle w:val="TableParagraph"/>
              <w:spacing w:line="258" w:lineRule="exact"/>
              <w:rPr>
                <w:rFonts w:ascii="Times New Roman" w:hAnsi="Times New Roman" w:cs="Times New Roman"/>
                <w:sz w:val="24"/>
              </w:rPr>
            </w:pPr>
            <w:r w:rsidRPr="00722055">
              <w:rPr>
                <w:rFonts w:ascii="Times New Roman" w:hAnsi="Times New Roman" w:cs="Times New Roman"/>
                <w:sz w:val="24"/>
              </w:rPr>
              <w:t>Explaintwo methodsof systemsof housingofdairyanimals.</w:t>
            </w:r>
          </w:p>
        </w:tc>
      </w:tr>
    </w:tbl>
    <w:p w:rsidR="0078530B" w:rsidRPr="00722055" w:rsidRDefault="00EF6275">
      <w:pPr>
        <w:pStyle w:val="BodyText"/>
        <w:ind w:left="727" w:right="646"/>
        <w:jc w:val="center"/>
        <w:rPr>
          <w:rFonts w:cs="Times New Roman"/>
        </w:rPr>
      </w:pPr>
      <w:r w:rsidRPr="00722055">
        <w:rPr>
          <w:rFonts w:cs="Times New Roman"/>
        </w:rPr>
        <w:t>@@@@@</w:t>
      </w:r>
    </w:p>
    <w:p w:rsidR="0078530B" w:rsidRPr="00722055" w:rsidRDefault="0078530B">
      <w:pPr>
        <w:pStyle w:val="BodyText"/>
        <w:rPr>
          <w:rFonts w:cs="Times New Roman"/>
          <w:sz w:val="26"/>
        </w:rPr>
      </w:pPr>
    </w:p>
    <w:p w:rsidR="0078530B" w:rsidRPr="00722055" w:rsidRDefault="0078530B">
      <w:pPr>
        <w:pStyle w:val="BodyText"/>
        <w:spacing w:before="4"/>
        <w:rPr>
          <w:rFonts w:cs="Times New Roman"/>
          <w:sz w:val="28"/>
        </w:rPr>
      </w:pPr>
    </w:p>
    <w:p w:rsidR="0078530B" w:rsidRPr="00722055" w:rsidRDefault="00EF6275">
      <w:pPr>
        <w:pStyle w:val="BodyText"/>
        <w:ind w:left="300"/>
        <w:rPr>
          <w:rFonts w:cs="Times New Roman"/>
        </w:rPr>
      </w:pPr>
      <w:r w:rsidRPr="00722055">
        <w:rPr>
          <w:rFonts w:cs="Times New Roman"/>
        </w:rPr>
        <w:t>Note:Pleasereadthe followingin additionto the Guidelines sent.</w:t>
      </w:r>
    </w:p>
    <w:p w:rsidR="0078530B" w:rsidRPr="00722055" w:rsidRDefault="00EF6275">
      <w:pPr>
        <w:pStyle w:val="ListParagraph"/>
        <w:numPr>
          <w:ilvl w:val="0"/>
          <w:numId w:val="112"/>
        </w:numPr>
        <w:tabs>
          <w:tab w:val="left" w:pos="1021"/>
        </w:tabs>
        <w:autoSpaceDE w:val="0"/>
        <w:autoSpaceDN w:val="0"/>
        <w:ind w:right="680"/>
        <w:rPr>
          <w:rFonts w:ascii="Times New Roman" w:hAnsi="Times New Roman" w:cs="Times New Roman"/>
          <w:i/>
          <w:sz w:val="24"/>
        </w:rPr>
      </w:pPr>
      <w:r w:rsidRPr="00722055">
        <w:rPr>
          <w:rFonts w:ascii="Times New Roman" w:hAnsi="Times New Roman" w:cs="Times New Roman"/>
          <w:i/>
          <w:sz w:val="24"/>
        </w:rPr>
        <w:t>In Unit-2 and Unit-3, Sub-titles highlighted in Yellow colour are Skills. Sub-titles nothighlightedareof Theoretical base.</w:t>
      </w:r>
    </w:p>
    <w:p w:rsidR="0078530B" w:rsidRPr="00722055" w:rsidRDefault="00EF6275">
      <w:pPr>
        <w:pStyle w:val="ListParagraph"/>
        <w:numPr>
          <w:ilvl w:val="0"/>
          <w:numId w:val="112"/>
        </w:numPr>
        <w:tabs>
          <w:tab w:val="left" w:pos="1021"/>
        </w:tabs>
        <w:autoSpaceDE w:val="0"/>
        <w:autoSpaceDN w:val="0"/>
        <w:ind w:right="404"/>
        <w:rPr>
          <w:rFonts w:ascii="Times New Roman" w:hAnsi="Times New Roman" w:cs="Times New Roman"/>
          <w:i/>
          <w:sz w:val="24"/>
        </w:rPr>
      </w:pPr>
      <w:r w:rsidRPr="00722055">
        <w:rPr>
          <w:rFonts w:ascii="Times New Roman" w:hAnsi="Times New Roman" w:cs="Times New Roman"/>
          <w:i/>
          <w:sz w:val="24"/>
        </w:rPr>
        <w:t>Skills, though separately shown, shall also have ‘content’ to be learnt and written in theexamination bythe students.</w:t>
      </w:r>
    </w:p>
    <w:p w:rsidR="0078530B" w:rsidRPr="00722055" w:rsidRDefault="00EF6275">
      <w:pPr>
        <w:pStyle w:val="ListParagraph"/>
        <w:numPr>
          <w:ilvl w:val="0"/>
          <w:numId w:val="112"/>
        </w:numPr>
        <w:tabs>
          <w:tab w:val="left" w:pos="1021"/>
        </w:tabs>
        <w:autoSpaceDE w:val="0"/>
        <w:autoSpaceDN w:val="0"/>
        <w:spacing w:before="1"/>
        <w:ind w:hanging="361"/>
        <w:rPr>
          <w:rFonts w:ascii="Times New Roman" w:hAnsi="Times New Roman" w:cs="Times New Roman"/>
          <w:i/>
          <w:sz w:val="24"/>
        </w:rPr>
      </w:pPr>
      <w:r w:rsidRPr="00722055">
        <w:rPr>
          <w:rFonts w:ascii="Times New Roman" w:hAnsi="Times New Roman" w:cs="Times New Roman"/>
          <w:i/>
          <w:sz w:val="24"/>
        </w:rPr>
        <w:t>Thefield (handson)skillsarelearntthrough theCo-curricular Activities.</w:t>
      </w:r>
    </w:p>
    <w:p w:rsidR="0078530B" w:rsidRPr="00722055" w:rsidRDefault="00EF6275">
      <w:pPr>
        <w:pStyle w:val="ListParagraph"/>
        <w:numPr>
          <w:ilvl w:val="0"/>
          <w:numId w:val="112"/>
        </w:numPr>
        <w:tabs>
          <w:tab w:val="left" w:pos="1021"/>
        </w:tabs>
        <w:autoSpaceDE w:val="0"/>
        <w:autoSpaceDN w:val="0"/>
        <w:ind w:hanging="361"/>
        <w:rPr>
          <w:rFonts w:ascii="Times New Roman" w:hAnsi="Times New Roman" w:cs="Times New Roman"/>
          <w:i/>
          <w:sz w:val="24"/>
        </w:rPr>
      </w:pPr>
      <w:r w:rsidRPr="00722055">
        <w:rPr>
          <w:rFonts w:ascii="Times New Roman" w:hAnsi="Times New Roman" w:cs="Times New Roman"/>
          <w:i/>
          <w:sz w:val="24"/>
        </w:rPr>
        <w:t>Oneortwobooksreferredshallberelatedto‘learningofskills’</w:t>
      </w:r>
    </w:p>
    <w:p w:rsidR="0078530B" w:rsidRPr="00722055" w:rsidRDefault="00EF6275">
      <w:pPr>
        <w:pStyle w:val="ListParagraph"/>
        <w:numPr>
          <w:ilvl w:val="0"/>
          <w:numId w:val="112"/>
        </w:numPr>
        <w:tabs>
          <w:tab w:val="left" w:pos="1021"/>
        </w:tabs>
        <w:autoSpaceDE w:val="0"/>
        <w:autoSpaceDN w:val="0"/>
        <w:ind w:right="331"/>
        <w:rPr>
          <w:rFonts w:ascii="Times New Roman" w:hAnsi="Times New Roman" w:cs="Times New Roman"/>
          <w:i/>
          <w:sz w:val="24"/>
        </w:rPr>
      </w:pPr>
      <w:r w:rsidRPr="00722055">
        <w:rPr>
          <w:rFonts w:ascii="Times New Roman" w:hAnsi="Times New Roman" w:cs="Times New Roman"/>
          <w:i/>
          <w:sz w:val="24"/>
        </w:rPr>
        <w:t>Topics and syllabus may be prepared keeping all (BA/BSc/BCom) urban as well as ruralstudents inview.</w:t>
      </w: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EF6275">
      <w:pPr>
        <w:ind w:left="565" w:right="646"/>
        <w:jc w:val="center"/>
        <w:rPr>
          <w:rFonts w:ascii="Times New Roman" w:hAnsi="Times New Roman" w:cs="Times New Roman"/>
          <w:b/>
          <w:bCs/>
          <w:sz w:val="32"/>
          <w:szCs w:val="32"/>
        </w:rPr>
      </w:pPr>
      <w:r w:rsidRPr="00722055">
        <w:rPr>
          <w:rFonts w:ascii="Times New Roman" w:hAnsi="Times New Roman" w:cs="Times New Roman"/>
          <w:b/>
          <w:bCs/>
          <w:sz w:val="32"/>
          <w:szCs w:val="32"/>
        </w:rPr>
        <w:t>4. HEALTHANDHYGIENE</w:t>
      </w: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rPr>
          <w:rFonts w:ascii="Times New Roman" w:hAnsi="Times New Roman" w:cs="Times New Roman"/>
          <w:sz w:val="20"/>
          <w:szCs w:val="24"/>
        </w:rPr>
      </w:pPr>
    </w:p>
    <w:p w:rsidR="0078530B" w:rsidRPr="00722055" w:rsidRDefault="0078530B">
      <w:pPr>
        <w:rPr>
          <w:rFonts w:ascii="Times New Roman" w:hAnsi="Times New Roman" w:cs="Times New Roman"/>
          <w:sz w:val="29"/>
          <w:szCs w:val="24"/>
        </w:rPr>
      </w:pPr>
    </w:p>
    <w:p w:rsidR="0078530B" w:rsidRPr="00722055" w:rsidRDefault="00EF6275">
      <w:pPr>
        <w:ind w:left="3247"/>
        <w:rPr>
          <w:rFonts w:ascii="Times New Roman" w:hAnsi="Times New Roman" w:cs="Times New Roman"/>
          <w:sz w:val="20"/>
          <w:szCs w:val="24"/>
        </w:rPr>
      </w:pPr>
      <w:r w:rsidRPr="00722055">
        <w:rPr>
          <w:rFonts w:ascii="Times New Roman" w:hAnsi="Times New Roman" w:cs="Times New Roman"/>
          <w:noProof/>
          <w:sz w:val="20"/>
          <w:szCs w:val="24"/>
          <w:lang w:val="en-IN" w:eastAsia="en-IN"/>
        </w:rPr>
        <w:drawing>
          <wp:inline distT="0" distB="0" distL="0" distR="0">
            <wp:extent cx="2082800" cy="1480820"/>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85" cstate="print"/>
                    <a:stretch>
                      <a:fillRect/>
                    </a:stretch>
                  </pic:blipFill>
                  <pic:spPr>
                    <a:xfrm>
                      <a:off x="0" y="0"/>
                      <a:ext cx="2083376" cy="1480947"/>
                    </a:xfrm>
                    <a:prstGeom prst="rect">
                      <a:avLst/>
                    </a:prstGeom>
                  </pic:spPr>
                </pic:pic>
              </a:graphicData>
            </a:graphic>
          </wp:inline>
        </w:drawing>
      </w:r>
    </w:p>
    <w:p w:rsidR="0078530B" w:rsidRPr="00722055" w:rsidRDefault="0078530B">
      <w:pPr>
        <w:spacing w:before="9"/>
        <w:rPr>
          <w:rFonts w:ascii="Times New Roman" w:hAnsi="Times New Roman" w:cs="Times New Roman"/>
          <w:sz w:val="23"/>
          <w:szCs w:val="24"/>
        </w:rPr>
      </w:pPr>
    </w:p>
    <w:p w:rsidR="0078530B" w:rsidRPr="00722055" w:rsidRDefault="00EF6275">
      <w:pPr>
        <w:spacing w:before="89"/>
        <w:ind w:left="568" w:right="646"/>
        <w:jc w:val="center"/>
        <w:rPr>
          <w:rFonts w:ascii="Times New Roman" w:hAnsi="Times New Roman" w:cs="Times New Roman"/>
          <w:b/>
          <w:sz w:val="28"/>
        </w:rPr>
      </w:pPr>
      <w:r w:rsidRPr="00722055">
        <w:rPr>
          <w:rFonts w:ascii="Times New Roman" w:hAnsi="Times New Roman" w:cs="Times New Roman"/>
          <w:b/>
          <w:color w:val="FF0066"/>
          <w:sz w:val="28"/>
        </w:rPr>
        <w:t>ANDHRAPRADESHSTATECOUNCILOFHIGHEREDUCATION</w:t>
      </w:r>
    </w:p>
    <w:p w:rsidR="0078530B" w:rsidRPr="00722055" w:rsidRDefault="00EF6275">
      <w:pPr>
        <w:spacing w:before="47"/>
        <w:ind w:left="568" w:right="646"/>
        <w:jc w:val="center"/>
        <w:rPr>
          <w:rFonts w:ascii="Times New Roman" w:hAnsi="Times New Roman" w:cs="Times New Roman"/>
        </w:rPr>
      </w:pPr>
      <w:r w:rsidRPr="00722055">
        <w:rPr>
          <w:rFonts w:ascii="Times New Roman" w:hAnsi="Times New Roman" w:cs="Times New Roman"/>
          <w:color w:val="0000FF"/>
        </w:rPr>
        <w:t>(AStatutorybodyoftheGovernment ofAndhraPradesh)</w:t>
      </w:r>
    </w:p>
    <w:p w:rsidR="0078530B" w:rsidRPr="00722055" w:rsidRDefault="0078530B">
      <w:pPr>
        <w:spacing w:before="1"/>
        <w:rPr>
          <w:rFonts w:ascii="Times New Roman" w:hAnsi="Times New Roman" w:cs="Times New Roman"/>
          <w:sz w:val="21"/>
          <w:szCs w:val="24"/>
        </w:rPr>
      </w:pPr>
    </w:p>
    <w:p w:rsidR="0078530B" w:rsidRPr="00722055" w:rsidRDefault="00EF6275">
      <w:pPr>
        <w:ind w:left="1863" w:right="1945"/>
        <w:jc w:val="center"/>
        <w:rPr>
          <w:rFonts w:ascii="Times New Roman" w:hAnsi="Times New Roman" w:cs="Times New Roman"/>
          <w:sz w:val="20"/>
        </w:rPr>
      </w:pPr>
      <w:r w:rsidRPr="00722055">
        <w:rPr>
          <w:rFonts w:ascii="Times New Roman" w:hAnsi="Times New Roman" w:cs="Times New Roman"/>
          <w:sz w:val="20"/>
        </w:rPr>
        <w:t>3</w:t>
      </w:r>
      <w:r w:rsidRPr="00722055">
        <w:rPr>
          <w:rFonts w:ascii="Times New Roman" w:hAnsi="Times New Roman" w:cs="Times New Roman"/>
          <w:sz w:val="20"/>
          <w:vertAlign w:val="superscript"/>
        </w:rPr>
        <w:t>rd</w:t>
      </w:r>
      <w:r w:rsidRPr="00722055">
        <w:rPr>
          <w:rFonts w:ascii="Times New Roman" w:hAnsi="Times New Roman" w:cs="Times New Roman"/>
          <w:sz w:val="20"/>
        </w:rPr>
        <w:t>,4</w:t>
      </w:r>
      <w:r w:rsidRPr="00722055">
        <w:rPr>
          <w:rFonts w:ascii="Times New Roman" w:hAnsi="Times New Roman" w:cs="Times New Roman"/>
          <w:sz w:val="20"/>
          <w:vertAlign w:val="superscript"/>
        </w:rPr>
        <w:t>th</w:t>
      </w:r>
      <w:r w:rsidRPr="00722055">
        <w:rPr>
          <w:rFonts w:ascii="Times New Roman" w:hAnsi="Times New Roman" w:cs="Times New Roman"/>
          <w:sz w:val="20"/>
        </w:rPr>
        <w:t>and5</w:t>
      </w:r>
      <w:r w:rsidRPr="00722055">
        <w:rPr>
          <w:rFonts w:ascii="Times New Roman" w:hAnsi="Times New Roman" w:cs="Times New Roman"/>
          <w:sz w:val="20"/>
          <w:vertAlign w:val="superscript"/>
        </w:rPr>
        <w:t>th</w:t>
      </w:r>
      <w:r w:rsidRPr="00722055">
        <w:rPr>
          <w:rFonts w:ascii="Times New Roman" w:hAnsi="Times New Roman" w:cs="Times New Roman"/>
          <w:sz w:val="20"/>
        </w:rPr>
        <w:t>floors,NeeladriTowers,SriRamNagar,6</w:t>
      </w:r>
      <w:r w:rsidRPr="00722055">
        <w:rPr>
          <w:rFonts w:ascii="Times New Roman" w:hAnsi="Times New Roman" w:cs="Times New Roman"/>
          <w:sz w:val="20"/>
          <w:vertAlign w:val="superscript"/>
        </w:rPr>
        <w:t>th</w:t>
      </w:r>
      <w:r w:rsidRPr="00722055">
        <w:rPr>
          <w:rFonts w:ascii="Times New Roman" w:hAnsi="Times New Roman" w:cs="Times New Roman"/>
          <w:sz w:val="20"/>
        </w:rPr>
        <w:t>BattalionRoad,Atmakur (V), Mangalagiri(M), Guntur-522 503, AndhraPradesh</w:t>
      </w:r>
    </w:p>
    <w:p w:rsidR="0078530B" w:rsidRPr="00722055" w:rsidRDefault="00EF6275">
      <w:pPr>
        <w:spacing w:before="4"/>
        <w:ind w:left="566" w:right="646"/>
        <w:jc w:val="center"/>
        <w:rPr>
          <w:rFonts w:ascii="Times New Roman" w:hAnsi="Times New Roman" w:cs="Times New Roman"/>
          <w:sz w:val="20"/>
        </w:rPr>
      </w:pPr>
      <w:r w:rsidRPr="00722055">
        <w:rPr>
          <w:rFonts w:ascii="Times New Roman" w:hAnsi="Times New Roman" w:cs="Times New Roman"/>
          <w:b/>
          <w:sz w:val="20"/>
        </w:rPr>
        <w:t>Web</w:t>
      </w:r>
      <w:r w:rsidRPr="00722055">
        <w:rPr>
          <w:rFonts w:ascii="Times New Roman" w:hAnsi="Times New Roman" w:cs="Times New Roman"/>
          <w:sz w:val="20"/>
        </w:rPr>
        <w:t>:</w:t>
      </w:r>
      <w:hyperlink r:id="rId98">
        <w:r w:rsidRPr="00722055">
          <w:rPr>
            <w:rFonts w:ascii="Times New Roman" w:hAnsi="Times New Roman" w:cs="Times New Roman"/>
            <w:sz w:val="20"/>
          </w:rPr>
          <w:t>www.apsche.org</w:t>
        </w:r>
      </w:hyperlink>
      <w:r w:rsidRPr="00722055">
        <w:rPr>
          <w:rFonts w:ascii="Times New Roman" w:hAnsi="Times New Roman" w:cs="Times New Roman"/>
          <w:b/>
          <w:sz w:val="20"/>
        </w:rPr>
        <w:t>Email</w:t>
      </w:r>
      <w:r w:rsidRPr="00722055">
        <w:rPr>
          <w:rFonts w:ascii="Times New Roman" w:hAnsi="Times New Roman" w:cs="Times New Roman"/>
          <w:sz w:val="20"/>
        </w:rPr>
        <w:t>:</w:t>
      </w:r>
      <w:hyperlink r:id="rId99">
        <w:r w:rsidRPr="00722055">
          <w:rPr>
            <w:rFonts w:ascii="Times New Roman" w:hAnsi="Times New Roman" w:cs="Times New Roman"/>
            <w:sz w:val="20"/>
          </w:rPr>
          <w:t>acapsche@gmail.com</w:t>
        </w:r>
      </w:hyperlink>
    </w:p>
    <w:p w:rsidR="0078530B" w:rsidRPr="00722055" w:rsidRDefault="0078530B">
      <w:pPr>
        <w:rPr>
          <w:rFonts w:ascii="Times New Roman" w:hAnsi="Times New Roman" w:cs="Times New Roman"/>
          <w:szCs w:val="24"/>
        </w:rPr>
      </w:pPr>
    </w:p>
    <w:p w:rsidR="0078530B" w:rsidRPr="00722055" w:rsidRDefault="0078530B">
      <w:pPr>
        <w:rPr>
          <w:rFonts w:ascii="Times New Roman" w:hAnsi="Times New Roman" w:cs="Times New Roman"/>
          <w:szCs w:val="24"/>
        </w:rPr>
      </w:pPr>
    </w:p>
    <w:p w:rsidR="0078530B" w:rsidRPr="00722055" w:rsidRDefault="0078530B">
      <w:pPr>
        <w:spacing w:before="8"/>
        <w:rPr>
          <w:rFonts w:ascii="Times New Roman" w:hAnsi="Times New Roman" w:cs="Times New Roman"/>
          <w:sz w:val="19"/>
          <w:szCs w:val="24"/>
        </w:rPr>
      </w:pPr>
    </w:p>
    <w:p w:rsidR="0078530B" w:rsidRPr="00722055" w:rsidRDefault="00EF6275">
      <w:pPr>
        <w:ind w:left="1463" w:right="1537"/>
        <w:jc w:val="center"/>
        <w:outlineLvl w:val="0"/>
        <w:rPr>
          <w:rFonts w:ascii="Times New Roman" w:hAnsi="Times New Roman" w:cs="Times New Roman"/>
          <w:b/>
          <w:bCs/>
          <w:sz w:val="24"/>
          <w:szCs w:val="24"/>
        </w:rPr>
      </w:pPr>
      <w:r w:rsidRPr="00722055">
        <w:rPr>
          <w:rFonts w:ascii="Times New Roman" w:hAnsi="Times New Roman" w:cs="Times New Roman"/>
          <w:b/>
          <w:bCs/>
          <w:sz w:val="24"/>
          <w:szCs w:val="24"/>
        </w:rPr>
        <w:t>SYLLABUSOF</w:t>
      </w:r>
    </w:p>
    <w:p w:rsidR="0078530B" w:rsidRPr="00722055" w:rsidRDefault="0078530B">
      <w:pPr>
        <w:spacing w:before="3"/>
        <w:rPr>
          <w:rFonts w:ascii="Times New Roman" w:hAnsi="Times New Roman" w:cs="Times New Roman"/>
          <w:b/>
          <w:sz w:val="31"/>
          <w:szCs w:val="24"/>
        </w:rPr>
      </w:pPr>
    </w:p>
    <w:p w:rsidR="0078530B" w:rsidRPr="00722055" w:rsidRDefault="00EF6275">
      <w:pPr>
        <w:ind w:left="565" w:right="646"/>
        <w:jc w:val="center"/>
        <w:rPr>
          <w:rFonts w:ascii="Times New Roman" w:hAnsi="Times New Roman" w:cs="Times New Roman"/>
          <w:b/>
          <w:bCs/>
          <w:sz w:val="32"/>
          <w:szCs w:val="32"/>
        </w:rPr>
      </w:pPr>
      <w:r w:rsidRPr="00722055">
        <w:rPr>
          <w:rFonts w:ascii="Times New Roman" w:hAnsi="Times New Roman" w:cs="Times New Roman"/>
          <w:b/>
          <w:bCs/>
          <w:sz w:val="32"/>
          <w:szCs w:val="32"/>
        </w:rPr>
        <w:t>HEALTHANDHYGIENE</w:t>
      </w:r>
    </w:p>
    <w:p w:rsidR="0078530B" w:rsidRPr="00722055" w:rsidRDefault="0078530B">
      <w:pPr>
        <w:spacing w:before="4"/>
        <w:rPr>
          <w:rFonts w:ascii="Times New Roman" w:hAnsi="Times New Roman" w:cs="Times New Roman"/>
          <w:b/>
          <w:sz w:val="32"/>
          <w:szCs w:val="24"/>
        </w:rPr>
      </w:pPr>
    </w:p>
    <w:p w:rsidR="0078530B" w:rsidRPr="00722055" w:rsidRDefault="00EF6275">
      <w:pPr>
        <w:ind w:left="568" w:right="646"/>
        <w:jc w:val="center"/>
        <w:outlineLvl w:val="0"/>
        <w:rPr>
          <w:rFonts w:ascii="Times New Roman" w:hAnsi="Times New Roman" w:cs="Times New Roman"/>
          <w:b/>
          <w:bCs/>
          <w:sz w:val="24"/>
          <w:szCs w:val="24"/>
        </w:rPr>
      </w:pPr>
      <w:r w:rsidRPr="00722055">
        <w:rPr>
          <w:rFonts w:ascii="Times New Roman" w:hAnsi="Times New Roman" w:cs="Times New Roman"/>
          <w:b/>
          <w:bCs/>
          <w:sz w:val="24"/>
          <w:szCs w:val="24"/>
        </w:rPr>
        <w:t>ASPARTOFLIFESKILLSCOURSES</w:t>
      </w:r>
    </w:p>
    <w:p w:rsidR="0078530B" w:rsidRPr="00722055" w:rsidRDefault="00EF6275">
      <w:pPr>
        <w:spacing w:before="41"/>
        <w:ind w:left="1463" w:right="1542"/>
        <w:jc w:val="center"/>
        <w:rPr>
          <w:rFonts w:ascii="Times New Roman" w:hAnsi="Times New Roman" w:cs="Times New Roman"/>
          <w:b/>
          <w:sz w:val="24"/>
        </w:rPr>
      </w:pPr>
      <w:r w:rsidRPr="00722055">
        <w:rPr>
          <w:rFonts w:ascii="Times New Roman" w:hAnsi="Times New Roman" w:cs="Times New Roman"/>
          <w:b/>
          <w:sz w:val="24"/>
        </w:rPr>
        <w:t>UNDERCBCSFRAMEWORKWITHEFFECT FROM2020-21</w:t>
      </w:r>
    </w:p>
    <w:p w:rsidR="0078530B" w:rsidRPr="00722055" w:rsidRDefault="0078530B">
      <w:pPr>
        <w:rPr>
          <w:rFonts w:ascii="Times New Roman" w:hAnsi="Times New Roman" w:cs="Times New Roman"/>
          <w:b/>
          <w:sz w:val="26"/>
          <w:szCs w:val="24"/>
        </w:rPr>
      </w:pPr>
    </w:p>
    <w:p w:rsidR="0078530B" w:rsidRPr="00722055" w:rsidRDefault="0078530B">
      <w:pPr>
        <w:rPr>
          <w:rFonts w:ascii="Times New Roman" w:hAnsi="Times New Roman" w:cs="Times New Roman"/>
          <w:b/>
          <w:sz w:val="26"/>
          <w:szCs w:val="24"/>
        </w:rPr>
      </w:pPr>
    </w:p>
    <w:p w:rsidR="0078530B" w:rsidRPr="00722055" w:rsidRDefault="0078530B">
      <w:pPr>
        <w:spacing w:before="1"/>
        <w:rPr>
          <w:rFonts w:ascii="Times New Roman" w:hAnsi="Times New Roman" w:cs="Times New Roman"/>
          <w:b/>
          <w:sz w:val="26"/>
          <w:szCs w:val="24"/>
        </w:rPr>
      </w:pPr>
    </w:p>
    <w:p w:rsidR="0078530B" w:rsidRPr="00722055" w:rsidRDefault="0078530B">
      <w:pPr>
        <w:jc w:val="center"/>
        <w:rPr>
          <w:rFonts w:ascii="Times New Roman" w:hAnsi="Times New Roman" w:cs="Times New Roman"/>
          <w:sz w:val="24"/>
        </w:rPr>
        <w:sectPr w:rsidR="0078530B" w:rsidRPr="00722055" w:rsidSect="00C9612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299"/>
        </w:sectPr>
      </w:pPr>
    </w:p>
    <w:p w:rsidR="0078530B" w:rsidRPr="00722055" w:rsidRDefault="0078530B">
      <w:pPr>
        <w:spacing w:before="5"/>
        <w:rPr>
          <w:rFonts w:ascii="Times New Roman" w:hAnsi="Times New Roman" w:cs="Times New Roman"/>
          <w:b/>
          <w:sz w:val="14"/>
          <w:szCs w:val="24"/>
        </w:rPr>
      </w:pPr>
    </w:p>
    <w:p w:rsidR="0078530B" w:rsidRPr="00722055" w:rsidRDefault="0078530B">
      <w:pPr>
        <w:spacing w:before="90" w:line="276" w:lineRule="auto"/>
        <w:ind w:left="2070" w:right="2149"/>
        <w:jc w:val="center"/>
        <w:rPr>
          <w:rFonts w:ascii="Times New Roman" w:hAnsi="Times New Roman" w:cs="Times New Roman"/>
          <w:b/>
          <w:sz w:val="24"/>
        </w:rPr>
      </w:pPr>
    </w:p>
    <w:p w:rsidR="0078530B" w:rsidRPr="00722055" w:rsidRDefault="0078530B">
      <w:pPr>
        <w:spacing w:before="90" w:line="276" w:lineRule="auto"/>
        <w:ind w:left="2070" w:right="2149"/>
        <w:jc w:val="center"/>
        <w:rPr>
          <w:rFonts w:ascii="Times New Roman" w:hAnsi="Times New Roman" w:cs="Times New Roman"/>
          <w:b/>
          <w:sz w:val="24"/>
        </w:rPr>
      </w:pPr>
    </w:p>
    <w:p w:rsidR="0078530B" w:rsidRPr="00722055" w:rsidRDefault="00EF6275">
      <w:pPr>
        <w:spacing w:before="90" w:line="276" w:lineRule="auto"/>
        <w:ind w:left="2070" w:right="2149"/>
        <w:jc w:val="center"/>
        <w:rPr>
          <w:rFonts w:ascii="Times New Roman" w:hAnsi="Times New Roman" w:cs="Times New Roman"/>
          <w:b/>
          <w:sz w:val="24"/>
        </w:rPr>
      </w:pPr>
      <w:r w:rsidRPr="00722055">
        <w:rPr>
          <w:rFonts w:ascii="Times New Roman" w:hAnsi="Times New Roman" w:cs="Times New Roman"/>
          <w:b/>
          <w:sz w:val="24"/>
        </w:rPr>
        <w:t>APSCHE/LifeSkill Course/HEALTH&amp;HYGIENE IVSemester/ Optional</w:t>
      </w:r>
    </w:p>
    <w:p w:rsidR="0078530B" w:rsidRPr="00722055" w:rsidRDefault="007F568F">
      <w:pPr>
        <w:spacing w:line="275" w:lineRule="exact"/>
        <w:ind w:left="1463" w:right="1542"/>
        <w:jc w:val="center"/>
        <w:rPr>
          <w:rFonts w:ascii="Times New Roman" w:hAnsi="Times New Roman" w:cs="Times New Roman"/>
          <w:sz w:val="24"/>
          <w:szCs w:val="24"/>
        </w:rPr>
      </w:pPr>
      <w:r w:rsidRPr="007F568F">
        <w:rPr>
          <w:rFonts w:ascii="Times New Roman" w:hAnsi="Times New Roman" w:cs="Times New Roman"/>
          <w:sz w:val="24"/>
          <w:szCs w:val="24"/>
        </w:rPr>
        <w:pict>
          <v:rect id="Rectangle 3" o:spid="_x0000_s1028" style="position:absolute;left:0;text-align:left;margin-left:70.6pt;margin-top:17.05pt;width:470.95pt;height:.5pt;z-index:-251650048;mso-position-horizontal-relative:page" o:gfxdata="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1xWQvYAAAA&#10;CgEAAA8AAAAAAAAAAQAgAAAAIgAAAGRycy9kb3ducmV2LnhtbFBLAQIUABQAAAAIAIdO4kDR5sUU&#10;HQIAADoEAAAOAAAAAAAAAAEAIAAAACcBAABkcnMvZTJvRG9jLnhtbFBLBQYAAAAABgAGAFkBAAC2&#10;BQAAAAA=&#10;" fillcolor="black" stroked="f">
            <v:textbox>
              <w:txbxContent>
                <w:p w:rsidR="00E06A3B" w:rsidRDefault="00E06A3B">
                  <w:pPr>
                    <w:jc w:val="center"/>
                  </w:pPr>
                </w:p>
              </w:txbxContent>
            </v:textbox>
            <w10:wrap type="topAndBottom" anchorx="page"/>
          </v:rect>
        </w:pict>
      </w:r>
      <w:r w:rsidR="00EF6275" w:rsidRPr="00722055">
        <w:rPr>
          <w:rFonts w:ascii="Times New Roman" w:hAnsi="Times New Roman" w:cs="Times New Roman"/>
          <w:sz w:val="24"/>
          <w:szCs w:val="24"/>
        </w:rPr>
        <w:t>(Totalteachinghours–30 Hrs.@ 02Hrs. perWeek)</w:t>
      </w:r>
    </w:p>
    <w:p w:rsidR="0078530B" w:rsidRPr="00722055" w:rsidRDefault="0078530B">
      <w:pPr>
        <w:rPr>
          <w:rFonts w:ascii="Times New Roman" w:hAnsi="Times New Roman" w:cs="Times New Roman"/>
          <w:sz w:val="20"/>
          <w:szCs w:val="24"/>
        </w:rPr>
      </w:pPr>
    </w:p>
    <w:p w:rsidR="0078530B" w:rsidRPr="00722055" w:rsidRDefault="0078530B">
      <w:pPr>
        <w:spacing w:before="4"/>
        <w:rPr>
          <w:rFonts w:ascii="Times New Roman" w:hAnsi="Times New Roman" w:cs="Times New Roman"/>
          <w:szCs w:val="24"/>
        </w:rPr>
      </w:pPr>
    </w:p>
    <w:p w:rsidR="0078530B" w:rsidRPr="00722055" w:rsidRDefault="00EF6275">
      <w:pPr>
        <w:spacing w:before="90" w:line="360" w:lineRule="auto"/>
        <w:ind w:left="140" w:right="223" w:firstLine="719"/>
        <w:jc w:val="both"/>
        <w:rPr>
          <w:rFonts w:ascii="Times New Roman" w:hAnsi="Times New Roman" w:cs="Times New Roman"/>
          <w:sz w:val="24"/>
          <w:szCs w:val="24"/>
        </w:rPr>
      </w:pPr>
      <w:r w:rsidRPr="00722055">
        <w:rPr>
          <w:rFonts w:ascii="Times New Roman" w:hAnsi="Times New Roman" w:cs="Times New Roman"/>
          <w:sz w:val="24"/>
          <w:szCs w:val="24"/>
        </w:rPr>
        <w:t>The course is designed to provide a complete guidance on health and hygiene systems,guidelines for implementing and role of government and public in maintaining a healthy life. Attheend ofthe coursethestudent shall be able to understand–</w:t>
      </w:r>
    </w:p>
    <w:p w:rsidR="0078530B" w:rsidRPr="00722055" w:rsidRDefault="00EF6275">
      <w:pPr>
        <w:numPr>
          <w:ilvl w:val="0"/>
          <w:numId w:val="113"/>
        </w:numPr>
        <w:tabs>
          <w:tab w:val="left" w:pos="1221"/>
        </w:tabs>
        <w:autoSpaceDE w:val="0"/>
        <w:autoSpaceDN w:val="0"/>
        <w:spacing w:before="1"/>
        <w:ind w:hanging="361"/>
        <w:jc w:val="both"/>
        <w:rPr>
          <w:rFonts w:ascii="Times New Roman" w:hAnsi="Times New Roman" w:cs="Times New Roman"/>
          <w:sz w:val="24"/>
        </w:rPr>
      </w:pPr>
      <w:r w:rsidRPr="00722055">
        <w:rPr>
          <w:rFonts w:ascii="Times New Roman" w:hAnsi="Times New Roman" w:cs="Times New Roman"/>
          <w:sz w:val="24"/>
        </w:rPr>
        <w:t>theimportanceofhealthandhygieneinlife</w:t>
      </w:r>
    </w:p>
    <w:p w:rsidR="0078530B" w:rsidRPr="00722055" w:rsidRDefault="00EF6275">
      <w:pPr>
        <w:numPr>
          <w:ilvl w:val="0"/>
          <w:numId w:val="113"/>
        </w:numPr>
        <w:tabs>
          <w:tab w:val="left" w:pos="1221"/>
        </w:tabs>
        <w:autoSpaceDE w:val="0"/>
        <w:autoSpaceDN w:val="0"/>
        <w:spacing w:before="137"/>
        <w:ind w:hanging="361"/>
        <w:jc w:val="both"/>
        <w:rPr>
          <w:rFonts w:ascii="Times New Roman" w:hAnsi="Times New Roman" w:cs="Times New Roman"/>
          <w:sz w:val="24"/>
        </w:rPr>
      </w:pPr>
      <w:r w:rsidRPr="00722055">
        <w:rPr>
          <w:rFonts w:ascii="Times New Roman" w:hAnsi="Times New Roman" w:cs="Times New Roman"/>
          <w:sz w:val="24"/>
        </w:rPr>
        <w:t>the importanceof nutrition forahealthylife</w:t>
      </w:r>
    </w:p>
    <w:p w:rsidR="0078530B" w:rsidRPr="00722055" w:rsidRDefault="00EF6275">
      <w:pPr>
        <w:numPr>
          <w:ilvl w:val="0"/>
          <w:numId w:val="113"/>
        </w:numPr>
        <w:tabs>
          <w:tab w:val="left" w:pos="1220"/>
          <w:tab w:val="left" w:pos="1221"/>
        </w:tabs>
        <w:autoSpaceDE w:val="0"/>
        <w:autoSpaceDN w:val="0"/>
        <w:spacing w:before="140"/>
        <w:ind w:hanging="361"/>
        <w:rPr>
          <w:rFonts w:ascii="Times New Roman" w:hAnsi="Times New Roman" w:cs="Times New Roman"/>
          <w:sz w:val="24"/>
        </w:rPr>
      </w:pPr>
      <w:r w:rsidRPr="00722055">
        <w:rPr>
          <w:rFonts w:ascii="Times New Roman" w:hAnsi="Times New Roman" w:cs="Times New Roman"/>
          <w:sz w:val="24"/>
        </w:rPr>
        <w:t>different health care programmes of India</w:t>
      </w:r>
    </w:p>
    <w:p w:rsidR="0078530B" w:rsidRPr="00722055" w:rsidRDefault="00EF6275">
      <w:pPr>
        <w:numPr>
          <w:ilvl w:val="0"/>
          <w:numId w:val="113"/>
        </w:numPr>
        <w:tabs>
          <w:tab w:val="left" w:pos="1220"/>
          <w:tab w:val="left" w:pos="1221"/>
        </w:tabs>
        <w:autoSpaceDE w:val="0"/>
        <w:autoSpaceDN w:val="0"/>
        <w:spacing w:before="137" w:line="360" w:lineRule="auto"/>
        <w:ind w:right="223"/>
        <w:rPr>
          <w:rFonts w:ascii="Times New Roman" w:hAnsi="Times New Roman" w:cs="Times New Roman"/>
          <w:sz w:val="24"/>
        </w:rPr>
      </w:pPr>
      <w:r w:rsidRPr="00722055">
        <w:rPr>
          <w:rFonts w:ascii="Times New Roman" w:hAnsi="Times New Roman" w:cs="Times New Roman"/>
          <w:sz w:val="24"/>
        </w:rPr>
        <w:t>basicconceptofhealthimpactassessmentasameansofassessingthepolicies,plansandprojects usingquantitiativeand qualitative techniques</w:t>
      </w:r>
    </w:p>
    <w:p w:rsidR="0078530B" w:rsidRPr="00722055" w:rsidRDefault="00EF6275">
      <w:pPr>
        <w:numPr>
          <w:ilvl w:val="0"/>
          <w:numId w:val="113"/>
        </w:numPr>
        <w:tabs>
          <w:tab w:val="left" w:pos="1220"/>
          <w:tab w:val="left" w:pos="1221"/>
        </w:tabs>
        <w:autoSpaceDE w:val="0"/>
        <w:autoSpaceDN w:val="0"/>
        <w:ind w:hanging="361"/>
        <w:rPr>
          <w:rFonts w:ascii="Times New Roman" w:hAnsi="Times New Roman" w:cs="Times New Roman"/>
          <w:sz w:val="24"/>
        </w:rPr>
      </w:pPr>
      <w:r w:rsidRPr="00722055">
        <w:rPr>
          <w:rFonts w:ascii="Times New Roman" w:hAnsi="Times New Roman" w:cs="Times New Roman"/>
          <w:sz w:val="24"/>
        </w:rPr>
        <w:t>importanceof communityandpersonalhealth&amp;hygienemeasures</w:t>
      </w:r>
    </w:p>
    <w:p w:rsidR="0078530B" w:rsidRPr="00722055" w:rsidRDefault="00EF6275">
      <w:pPr>
        <w:numPr>
          <w:ilvl w:val="0"/>
          <w:numId w:val="113"/>
        </w:numPr>
        <w:tabs>
          <w:tab w:val="left" w:pos="1220"/>
          <w:tab w:val="left" w:pos="1221"/>
        </w:tabs>
        <w:autoSpaceDE w:val="0"/>
        <w:autoSpaceDN w:val="0"/>
        <w:spacing w:before="139"/>
        <w:ind w:hanging="361"/>
        <w:rPr>
          <w:rFonts w:ascii="Times New Roman" w:hAnsi="Times New Roman" w:cs="Times New Roman"/>
          <w:sz w:val="24"/>
        </w:rPr>
      </w:pPr>
      <w:r w:rsidRPr="00722055">
        <w:rPr>
          <w:rFonts w:ascii="Times New Roman" w:hAnsi="Times New Roman" w:cs="Times New Roman"/>
          <w:sz w:val="24"/>
        </w:rPr>
        <w:t>Importanceoffood,social tenets,mentalcondition,physical activityonhealth</w:t>
      </w:r>
    </w:p>
    <w:p w:rsidR="0078530B" w:rsidRPr="00722055" w:rsidRDefault="0078530B">
      <w:pPr>
        <w:rPr>
          <w:rFonts w:ascii="Times New Roman" w:hAnsi="Times New Roman" w:cs="Times New Roman"/>
          <w:sz w:val="26"/>
          <w:szCs w:val="24"/>
        </w:rPr>
      </w:pPr>
    </w:p>
    <w:p w:rsidR="0078530B" w:rsidRPr="00722055" w:rsidRDefault="0078530B">
      <w:pPr>
        <w:spacing w:before="5"/>
        <w:rPr>
          <w:rFonts w:ascii="Times New Roman" w:hAnsi="Times New Roman" w:cs="Times New Roman"/>
          <w:sz w:val="31"/>
          <w:szCs w:val="24"/>
        </w:rPr>
      </w:pPr>
    </w:p>
    <w:p w:rsidR="0078530B" w:rsidRPr="00722055" w:rsidRDefault="00EF6275">
      <w:pPr>
        <w:ind w:left="140"/>
        <w:outlineLvl w:val="0"/>
        <w:rPr>
          <w:rFonts w:ascii="Times New Roman" w:hAnsi="Times New Roman" w:cs="Times New Roman"/>
          <w:b/>
          <w:bCs/>
          <w:sz w:val="24"/>
          <w:szCs w:val="24"/>
        </w:rPr>
      </w:pPr>
      <w:r w:rsidRPr="00722055">
        <w:rPr>
          <w:rFonts w:ascii="Times New Roman" w:hAnsi="Times New Roman" w:cs="Times New Roman"/>
          <w:b/>
          <w:bCs/>
          <w:sz w:val="24"/>
          <w:szCs w:val="24"/>
        </w:rPr>
        <w:t>LearningObjectives:</w:t>
      </w:r>
    </w:p>
    <w:p w:rsidR="0078530B" w:rsidRPr="00722055" w:rsidRDefault="0078530B">
      <w:pPr>
        <w:spacing w:before="5"/>
        <w:rPr>
          <w:rFonts w:ascii="Times New Roman" w:hAnsi="Times New Roman" w:cs="Times New Roman"/>
          <w:b/>
          <w:sz w:val="20"/>
          <w:szCs w:val="24"/>
        </w:rPr>
      </w:pPr>
    </w:p>
    <w:p w:rsidR="0078530B" w:rsidRPr="00722055" w:rsidRDefault="00EF6275">
      <w:pPr>
        <w:numPr>
          <w:ilvl w:val="0"/>
          <w:numId w:val="113"/>
        </w:numPr>
        <w:tabs>
          <w:tab w:val="left" w:pos="1220"/>
          <w:tab w:val="left" w:pos="1221"/>
        </w:tabs>
        <w:autoSpaceDE w:val="0"/>
        <w:autoSpaceDN w:val="0"/>
        <w:ind w:hanging="361"/>
        <w:rPr>
          <w:rFonts w:ascii="Times New Roman" w:hAnsi="Times New Roman" w:cs="Times New Roman"/>
          <w:sz w:val="24"/>
        </w:rPr>
      </w:pPr>
      <w:r w:rsidRPr="00722055">
        <w:rPr>
          <w:rFonts w:ascii="Times New Roman" w:hAnsi="Times New Roman" w:cs="Times New Roman"/>
          <w:sz w:val="24"/>
        </w:rPr>
        <w:t>To provide knowledge on different health indicators and types of hygiene methods</w:t>
      </w:r>
    </w:p>
    <w:p w:rsidR="0078530B" w:rsidRPr="00722055" w:rsidRDefault="00EF6275">
      <w:pPr>
        <w:numPr>
          <w:ilvl w:val="0"/>
          <w:numId w:val="113"/>
        </w:numPr>
        <w:tabs>
          <w:tab w:val="left" w:pos="1220"/>
          <w:tab w:val="left" w:pos="1221"/>
        </w:tabs>
        <w:autoSpaceDE w:val="0"/>
        <w:autoSpaceDN w:val="0"/>
        <w:spacing w:before="140"/>
        <w:ind w:hanging="361"/>
        <w:rPr>
          <w:rFonts w:ascii="Times New Roman" w:hAnsi="Times New Roman" w:cs="Times New Roman"/>
          <w:sz w:val="24"/>
        </w:rPr>
      </w:pPr>
      <w:r w:rsidRPr="00722055">
        <w:rPr>
          <w:rFonts w:ascii="Times New Roman" w:hAnsi="Times New Roman" w:cs="Times New Roman"/>
          <w:sz w:val="24"/>
        </w:rPr>
        <w:t>To impart knowledge on different health care programmes taken up by India</w:t>
      </w:r>
    </w:p>
    <w:p w:rsidR="0078530B" w:rsidRPr="00722055" w:rsidRDefault="00EF6275">
      <w:pPr>
        <w:numPr>
          <w:ilvl w:val="0"/>
          <w:numId w:val="113"/>
        </w:numPr>
        <w:tabs>
          <w:tab w:val="left" w:pos="1220"/>
          <w:tab w:val="left" w:pos="1221"/>
        </w:tabs>
        <w:autoSpaceDE w:val="0"/>
        <w:autoSpaceDN w:val="0"/>
        <w:spacing w:before="136" w:line="360" w:lineRule="auto"/>
        <w:ind w:right="383"/>
        <w:rPr>
          <w:rFonts w:ascii="Times New Roman" w:hAnsi="Times New Roman" w:cs="Times New Roman"/>
          <w:sz w:val="24"/>
        </w:rPr>
      </w:pPr>
      <w:r w:rsidRPr="00722055">
        <w:rPr>
          <w:rFonts w:ascii="Times New Roman" w:hAnsi="Times New Roman" w:cs="Times New Roman"/>
          <w:sz w:val="24"/>
        </w:rPr>
        <w:t>TomakestudentunderstandthelatestconceptsofhealthsuchasHIA,EIA,SIA andSEA</w:t>
      </w:r>
    </w:p>
    <w:p w:rsidR="0078530B" w:rsidRPr="00722055" w:rsidRDefault="00EF6275">
      <w:pPr>
        <w:numPr>
          <w:ilvl w:val="0"/>
          <w:numId w:val="113"/>
        </w:numPr>
        <w:tabs>
          <w:tab w:val="left" w:pos="1220"/>
          <w:tab w:val="left" w:pos="1221"/>
        </w:tabs>
        <w:autoSpaceDE w:val="0"/>
        <w:autoSpaceDN w:val="0"/>
        <w:ind w:hanging="361"/>
        <w:rPr>
          <w:rFonts w:ascii="Times New Roman" w:hAnsi="Times New Roman" w:cs="Times New Roman"/>
          <w:sz w:val="24"/>
        </w:rPr>
      </w:pPr>
      <w:r w:rsidRPr="00722055">
        <w:rPr>
          <w:rFonts w:ascii="Times New Roman" w:hAnsi="Times New Roman" w:cs="Times New Roman"/>
          <w:sz w:val="24"/>
        </w:rPr>
        <w:t>Toenablestudentwithdisastermitigationstrategies</w:t>
      </w:r>
    </w:p>
    <w:p w:rsidR="0078530B" w:rsidRPr="00722055" w:rsidRDefault="00EF6275">
      <w:pPr>
        <w:numPr>
          <w:ilvl w:val="0"/>
          <w:numId w:val="113"/>
        </w:numPr>
        <w:tabs>
          <w:tab w:val="left" w:pos="1220"/>
          <w:tab w:val="left" w:pos="1221"/>
        </w:tabs>
        <w:autoSpaceDE w:val="0"/>
        <w:autoSpaceDN w:val="0"/>
        <w:spacing w:before="140"/>
        <w:ind w:hanging="361"/>
        <w:rPr>
          <w:rFonts w:ascii="Times New Roman" w:hAnsi="Times New Roman" w:cs="Times New Roman"/>
          <w:sz w:val="24"/>
        </w:rPr>
      </w:pPr>
      <w:r w:rsidRPr="00722055">
        <w:rPr>
          <w:rFonts w:ascii="Times New Roman" w:hAnsi="Times New Roman" w:cs="Times New Roman"/>
          <w:sz w:val="24"/>
        </w:rPr>
        <w:t>Tocreate awarenesson communityhealthandhygiene</w:t>
      </w:r>
    </w:p>
    <w:p w:rsidR="0078530B" w:rsidRPr="00722055" w:rsidRDefault="00EF6275">
      <w:pPr>
        <w:numPr>
          <w:ilvl w:val="0"/>
          <w:numId w:val="113"/>
        </w:numPr>
        <w:tabs>
          <w:tab w:val="left" w:pos="1220"/>
          <w:tab w:val="left" w:pos="1221"/>
        </w:tabs>
        <w:autoSpaceDE w:val="0"/>
        <w:autoSpaceDN w:val="0"/>
        <w:spacing w:before="137" w:line="360" w:lineRule="auto"/>
        <w:ind w:right="613"/>
        <w:rPr>
          <w:rFonts w:ascii="Times New Roman" w:hAnsi="Times New Roman" w:cs="Times New Roman"/>
          <w:sz w:val="24"/>
        </w:rPr>
      </w:pPr>
      <w:r w:rsidRPr="00722055">
        <w:rPr>
          <w:rFonts w:ascii="Times New Roman" w:hAnsi="Times New Roman" w:cs="Times New Roman"/>
          <w:sz w:val="24"/>
        </w:rPr>
        <w:t>To enrich knowledge on communicable and non-communicable diseases and theircontrol</w:t>
      </w:r>
    </w:p>
    <w:p w:rsidR="0078530B" w:rsidRPr="00722055" w:rsidRDefault="00EF6275">
      <w:pPr>
        <w:numPr>
          <w:ilvl w:val="0"/>
          <w:numId w:val="113"/>
        </w:numPr>
        <w:tabs>
          <w:tab w:val="left" w:pos="1220"/>
          <w:tab w:val="left" w:pos="1221"/>
        </w:tabs>
        <w:autoSpaceDE w:val="0"/>
        <w:autoSpaceDN w:val="0"/>
        <w:spacing w:line="362" w:lineRule="auto"/>
        <w:ind w:right="507"/>
        <w:rPr>
          <w:rFonts w:ascii="Times New Roman" w:hAnsi="Times New Roman" w:cs="Times New Roman"/>
          <w:sz w:val="24"/>
        </w:rPr>
      </w:pPr>
      <w:r w:rsidRPr="00722055">
        <w:rPr>
          <w:rFonts w:ascii="Times New Roman" w:hAnsi="Times New Roman" w:cs="Times New Roman"/>
          <w:sz w:val="24"/>
        </w:rPr>
        <w:t>To aware the student on the importance of food, social strategies, mental status andphysicalactivities on health</w:t>
      </w:r>
    </w:p>
    <w:p w:rsidR="0078530B" w:rsidRPr="00722055" w:rsidRDefault="00EF6275">
      <w:pPr>
        <w:numPr>
          <w:ilvl w:val="0"/>
          <w:numId w:val="113"/>
        </w:numPr>
        <w:tabs>
          <w:tab w:val="left" w:pos="1220"/>
          <w:tab w:val="left" w:pos="1221"/>
        </w:tabs>
        <w:autoSpaceDE w:val="0"/>
        <w:autoSpaceDN w:val="0"/>
        <w:spacing w:line="360" w:lineRule="auto"/>
        <w:ind w:right="239"/>
        <w:rPr>
          <w:rFonts w:ascii="Times New Roman" w:hAnsi="Times New Roman" w:cs="Times New Roman"/>
          <w:sz w:val="24"/>
        </w:rPr>
      </w:pPr>
      <w:r w:rsidRPr="00722055">
        <w:rPr>
          <w:rFonts w:ascii="Times New Roman" w:hAnsi="Times New Roman" w:cs="Times New Roman"/>
          <w:sz w:val="24"/>
        </w:rPr>
        <w:t>To introduce different community-based mobile apps on health to student and therebyto thecommunity</w:t>
      </w:r>
    </w:p>
    <w:p w:rsidR="0078530B" w:rsidRPr="00722055" w:rsidRDefault="0078530B">
      <w:pPr>
        <w:spacing w:line="360" w:lineRule="auto"/>
        <w:rPr>
          <w:rFonts w:ascii="Times New Roman" w:hAnsi="Times New Roman" w:cs="Times New Roman"/>
          <w:sz w:val="24"/>
        </w:rPr>
        <w:sectPr w:rsidR="0078530B" w:rsidRPr="00722055" w:rsidSect="00C96125">
          <w:pgSz w:w="12240" w:h="15840"/>
          <w:pgMar w:top="1500" w:right="122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spacing w:before="74" w:line="360" w:lineRule="auto"/>
        <w:ind w:left="140" w:right="1009"/>
        <w:rPr>
          <w:rFonts w:ascii="Times New Roman" w:hAnsi="Times New Roman" w:cs="Times New Roman"/>
          <w:sz w:val="24"/>
        </w:rPr>
      </w:pPr>
      <w:r w:rsidRPr="00722055">
        <w:rPr>
          <w:rFonts w:ascii="Times New Roman" w:hAnsi="Times New Roman" w:cs="Times New Roman"/>
          <w:b/>
          <w:sz w:val="24"/>
        </w:rPr>
        <w:lastRenderedPageBreak/>
        <w:t>Learning/CourseOutcomes:</w:t>
      </w:r>
      <w:r w:rsidRPr="00722055">
        <w:rPr>
          <w:rFonts w:ascii="Times New Roman" w:hAnsi="Times New Roman" w:cs="Times New Roman"/>
          <w:sz w:val="24"/>
        </w:rPr>
        <w:t>On completionofthiscourse, thestudentswillbeabletounderstand-</w:t>
      </w:r>
    </w:p>
    <w:p w:rsidR="0078530B" w:rsidRPr="00722055" w:rsidRDefault="00EF6275">
      <w:pPr>
        <w:numPr>
          <w:ilvl w:val="0"/>
          <w:numId w:val="113"/>
        </w:numPr>
        <w:tabs>
          <w:tab w:val="left" w:pos="1220"/>
          <w:tab w:val="left" w:pos="1221"/>
        </w:tabs>
        <w:autoSpaceDE w:val="0"/>
        <w:autoSpaceDN w:val="0"/>
        <w:spacing w:before="201"/>
        <w:ind w:hanging="361"/>
        <w:rPr>
          <w:rFonts w:ascii="Times New Roman" w:hAnsi="Times New Roman" w:cs="Times New Roman"/>
          <w:color w:val="2C3A45"/>
          <w:sz w:val="28"/>
        </w:rPr>
      </w:pPr>
      <w:r w:rsidRPr="00722055">
        <w:rPr>
          <w:rFonts w:ascii="Times New Roman" w:hAnsi="Times New Roman" w:cs="Times New Roman"/>
          <w:sz w:val="24"/>
        </w:rPr>
        <w:t>Whatis a healthydiet</w:t>
      </w:r>
    </w:p>
    <w:p w:rsidR="0078530B" w:rsidRPr="00722055" w:rsidRDefault="00EF6275">
      <w:pPr>
        <w:numPr>
          <w:ilvl w:val="0"/>
          <w:numId w:val="113"/>
        </w:numPr>
        <w:tabs>
          <w:tab w:val="left" w:pos="1220"/>
          <w:tab w:val="left" w:pos="1221"/>
        </w:tabs>
        <w:autoSpaceDE w:val="0"/>
        <w:autoSpaceDN w:val="0"/>
        <w:spacing w:before="129"/>
        <w:ind w:hanging="361"/>
        <w:rPr>
          <w:rFonts w:ascii="Times New Roman" w:hAnsi="Times New Roman" w:cs="Times New Roman"/>
          <w:color w:val="2C3A45"/>
          <w:sz w:val="28"/>
        </w:rPr>
      </w:pPr>
      <w:r w:rsidRPr="00722055">
        <w:rPr>
          <w:rFonts w:ascii="Times New Roman" w:hAnsi="Times New Roman" w:cs="Times New Roman"/>
          <w:sz w:val="24"/>
        </w:rPr>
        <w:t>How can we use available information to optimize our diet?</w:t>
      </w:r>
    </w:p>
    <w:p w:rsidR="0078530B" w:rsidRPr="00722055" w:rsidRDefault="00EF6275">
      <w:pPr>
        <w:numPr>
          <w:ilvl w:val="0"/>
          <w:numId w:val="113"/>
        </w:numPr>
        <w:tabs>
          <w:tab w:val="left" w:pos="1220"/>
          <w:tab w:val="left" w:pos="1221"/>
        </w:tabs>
        <w:autoSpaceDE w:val="0"/>
        <w:autoSpaceDN w:val="0"/>
        <w:spacing w:before="129"/>
        <w:ind w:hanging="361"/>
        <w:rPr>
          <w:rFonts w:ascii="Times New Roman" w:hAnsi="Times New Roman" w:cs="Times New Roman"/>
          <w:color w:val="2C3A45"/>
          <w:sz w:val="28"/>
        </w:rPr>
      </w:pPr>
      <w:r w:rsidRPr="00722055">
        <w:rPr>
          <w:rFonts w:ascii="Times New Roman" w:hAnsi="Times New Roman" w:cs="Times New Roman"/>
          <w:sz w:val="24"/>
        </w:rPr>
        <w:t>Can nutrition be used for a healthy life?</w:t>
      </w:r>
    </w:p>
    <w:p w:rsidR="0078530B" w:rsidRPr="00722055" w:rsidRDefault="00EF6275">
      <w:pPr>
        <w:numPr>
          <w:ilvl w:val="0"/>
          <w:numId w:val="113"/>
        </w:numPr>
        <w:tabs>
          <w:tab w:val="left" w:pos="1220"/>
          <w:tab w:val="left" w:pos="1221"/>
        </w:tabs>
        <w:autoSpaceDE w:val="0"/>
        <w:autoSpaceDN w:val="0"/>
        <w:spacing w:before="129"/>
        <w:ind w:hanging="361"/>
        <w:rPr>
          <w:rFonts w:ascii="Times New Roman" w:hAnsi="Times New Roman" w:cs="Times New Roman"/>
          <w:color w:val="2C3A45"/>
          <w:sz w:val="28"/>
        </w:rPr>
      </w:pPr>
      <w:r w:rsidRPr="00722055">
        <w:rPr>
          <w:rFonts w:ascii="Times New Roman" w:hAnsi="Times New Roman" w:cs="Times New Roman"/>
          <w:sz w:val="24"/>
        </w:rPr>
        <w:t>Is there a one-size-fits-all“good”diet or should we individualize our dietary goals?</w:t>
      </w:r>
    </w:p>
    <w:p w:rsidR="0078530B" w:rsidRPr="00722055" w:rsidRDefault="00EF6275">
      <w:pPr>
        <w:numPr>
          <w:ilvl w:val="0"/>
          <w:numId w:val="113"/>
        </w:numPr>
        <w:tabs>
          <w:tab w:val="left" w:pos="1220"/>
          <w:tab w:val="left" w:pos="1221"/>
        </w:tabs>
        <w:autoSpaceDE w:val="0"/>
        <w:autoSpaceDN w:val="0"/>
        <w:spacing w:before="130" w:line="338" w:lineRule="auto"/>
        <w:ind w:right="221"/>
        <w:rPr>
          <w:rFonts w:ascii="Times New Roman" w:hAnsi="Times New Roman" w:cs="Times New Roman"/>
          <w:color w:val="2C3A45"/>
          <w:sz w:val="28"/>
        </w:rPr>
      </w:pPr>
      <w:r w:rsidRPr="00722055">
        <w:rPr>
          <w:rFonts w:ascii="Times New Roman" w:hAnsi="Times New Roman" w:cs="Times New Roman"/>
          <w:sz w:val="24"/>
        </w:rPr>
        <w:t>Disaster management and responsiveness of public in pandemic and epidemic diseases</w:t>
      </w:r>
    </w:p>
    <w:p w:rsidR="0078530B" w:rsidRPr="00722055" w:rsidRDefault="00EF6275">
      <w:pPr>
        <w:numPr>
          <w:ilvl w:val="0"/>
          <w:numId w:val="113"/>
        </w:numPr>
        <w:tabs>
          <w:tab w:val="left" w:pos="1220"/>
          <w:tab w:val="left" w:pos="1221"/>
        </w:tabs>
        <w:autoSpaceDE w:val="0"/>
        <w:autoSpaceDN w:val="0"/>
        <w:spacing w:before="24" w:line="336" w:lineRule="auto"/>
        <w:ind w:right="219"/>
        <w:rPr>
          <w:rFonts w:ascii="Times New Roman" w:hAnsi="Times New Roman" w:cs="Times New Roman"/>
          <w:color w:val="2C3A45"/>
          <w:sz w:val="28"/>
        </w:rPr>
      </w:pPr>
      <w:r w:rsidRPr="00722055">
        <w:rPr>
          <w:rFonts w:ascii="Times New Roman" w:hAnsi="Times New Roman" w:cs="Times New Roman"/>
          <w:sz w:val="24"/>
        </w:rPr>
        <w:t>Assess the impact of policies on health and hygiene Health measures to consider while travelling</w:t>
      </w:r>
    </w:p>
    <w:p w:rsidR="0078530B" w:rsidRPr="00722055" w:rsidRDefault="00EF6275">
      <w:pPr>
        <w:numPr>
          <w:ilvl w:val="0"/>
          <w:numId w:val="113"/>
        </w:numPr>
        <w:tabs>
          <w:tab w:val="left" w:pos="1220"/>
          <w:tab w:val="left" w:pos="1221"/>
        </w:tabs>
        <w:autoSpaceDE w:val="0"/>
        <w:autoSpaceDN w:val="0"/>
        <w:spacing w:before="29"/>
        <w:ind w:hanging="361"/>
        <w:rPr>
          <w:rFonts w:ascii="Times New Roman" w:hAnsi="Times New Roman" w:cs="Times New Roman"/>
          <w:color w:val="2C3A45"/>
          <w:sz w:val="28"/>
        </w:rPr>
      </w:pPr>
      <w:r w:rsidRPr="00722055">
        <w:rPr>
          <w:rFonts w:ascii="Times New Roman" w:hAnsi="Times New Roman" w:cs="Times New Roman"/>
          <w:sz w:val="24"/>
        </w:rPr>
        <w:t>Awareness in public through digital mediaviz.,mobileapps</w:t>
      </w:r>
    </w:p>
    <w:p w:rsidR="0078530B" w:rsidRPr="00722055" w:rsidRDefault="0078530B">
      <w:pPr>
        <w:rPr>
          <w:rFonts w:ascii="Times New Roman" w:hAnsi="Times New Roman" w:cs="Times New Roman"/>
          <w:sz w:val="28"/>
        </w:rPr>
        <w:sectPr w:rsidR="0078530B" w:rsidRPr="00722055" w:rsidSect="00C96125">
          <w:pgSz w:w="12240" w:h="15840"/>
          <w:pgMar w:top="1360" w:right="122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tabs>
          <w:tab w:val="left" w:pos="8061"/>
        </w:tabs>
        <w:spacing w:before="79"/>
        <w:ind w:left="140"/>
        <w:outlineLvl w:val="0"/>
        <w:rPr>
          <w:rFonts w:ascii="Times New Roman" w:hAnsi="Times New Roman" w:cs="Times New Roman"/>
          <w:b/>
          <w:bCs/>
          <w:sz w:val="24"/>
          <w:szCs w:val="24"/>
        </w:rPr>
      </w:pPr>
      <w:r w:rsidRPr="00722055">
        <w:rPr>
          <w:rFonts w:ascii="Times New Roman" w:hAnsi="Times New Roman" w:cs="Times New Roman"/>
          <w:b/>
          <w:bCs/>
          <w:sz w:val="24"/>
          <w:szCs w:val="24"/>
        </w:rPr>
        <w:lastRenderedPageBreak/>
        <w:t>UnitI:BasicsofNutrition</w:t>
      </w:r>
      <w:r w:rsidRPr="00722055">
        <w:rPr>
          <w:rFonts w:ascii="Times New Roman" w:hAnsi="Times New Roman" w:cs="Times New Roman"/>
          <w:b/>
          <w:bCs/>
          <w:sz w:val="24"/>
          <w:szCs w:val="24"/>
        </w:rPr>
        <w:tab/>
        <w:t>10 Hrs.</w:t>
      </w:r>
    </w:p>
    <w:p w:rsidR="0078530B" w:rsidRPr="00722055" w:rsidRDefault="00EF6275">
      <w:pPr>
        <w:numPr>
          <w:ilvl w:val="0"/>
          <w:numId w:val="114"/>
        </w:numPr>
        <w:tabs>
          <w:tab w:val="left" w:pos="861"/>
        </w:tabs>
        <w:autoSpaceDE w:val="0"/>
        <w:autoSpaceDN w:val="0"/>
        <w:spacing w:before="132" w:line="360" w:lineRule="auto"/>
        <w:ind w:right="793"/>
        <w:rPr>
          <w:rFonts w:ascii="Times New Roman" w:hAnsi="Times New Roman" w:cs="Times New Roman"/>
          <w:sz w:val="24"/>
        </w:rPr>
      </w:pPr>
      <w:r w:rsidRPr="00722055">
        <w:rPr>
          <w:rFonts w:ascii="Times New Roman" w:hAnsi="Times New Roman" w:cs="Times New Roman"/>
          <w:sz w:val="24"/>
        </w:rPr>
        <w:t>Nutrition–definition,importance,Goodnutritionandmalnutrition;BalancedDiet:BasicsofMeal Planning</w:t>
      </w:r>
    </w:p>
    <w:p w:rsidR="0078530B" w:rsidRPr="00722055" w:rsidRDefault="00EF6275">
      <w:pPr>
        <w:numPr>
          <w:ilvl w:val="0"/>
          <w:numId w:val="114"/>
        </w:numPr>
        <w:tabs>
          <w:tab w:val="left" w:pos="861"/>
        </w:tabs>
        <w:autoSpaceDE w:val="0"/>
        <w:autoSpaceDN w:val="0"/>
        <w:jc w:val="both"/>
        <w:rPr>
          <w:rFonts w:ascii="Times New Roman" w:hAnsi="Times New Roman" w:cs="Times New Roman"/>
          <w:sz w:val="24"/>
        </w:rPr>
      </w:pPr>
      <w:r w:rsidRPr="00722055">
        <w:rPr>
          <w:rFonts w:ascii="Times New Roman" w:hAnsi="Times New Roman" w:cs="Times New Roman"/>
          <w:sz w:val="24"/>
        </w:rPr>
        <w:t>Carbohydrates–functions,dietarysources, effectsofdeficiency.</w:t>
      </w:r>
    </w:p>
    <w:p w:rsidR="0078530B" w:rsidRPr="00722055" w:rsidRDefault="00EF6275">
      <w:pPr>
        <w:numPr>
          <w:ilvl w:val="0"/>
          <w:numId w:val="114"/>
        </w:numPr>
        <w:tabs>
          <w:tab w:val="left" w:pos="861"/>
        </w:tabs>
        <w:autoSpaceDE w:val="0"/>
        <w:autoSpaceDN w:val="0"/>
        <w:spacing w:before="140"/>
        <w:jc w:val="both"/>
        <w:rPr>
          <w:rFonts w:ascii="Times New Roman" w:hAnsi="Times New Roman" w:cs="Times New Roman"/>
          <w:sz w:val="24"/>
        </w:rPr>
      </w:pPr>
      <w:r w:rsidRPr="00722055">
        <w:rPr>
          <w:rFonts w:ascii="Times New Roman" w:hAnsi="Times New Roman" w:cs="Times New Roman"/>
          <w:sz w:val="24"/>
        </w:rPr>
        <w:t>Lipids–functions, dietary sources, effects of deficiency.</w:t>
      </w:r>
    </w:p>
    <w:p w:rsidR="0078530B" w:rsidRPr="00722055" w:rsidRDefault="00EF6275">
      <w:pPr>
        <w:numPr>
          <w:ilvl w:val="0"/>
          <w:numId w:val="114"/>
        </w:numPr>
        <w:tabs>
          <w:tab w:val="left" w:pos="861"/>
        </w:tabs>
        <w:autoSpaceDE w:val="0"/>
        <w:autoSpaceDN w:val="0"/>
        <w:spacing w:before="136"/>
        <w:jc w:val="both"/>
        <w:rPr>
          <w:rFonts w:ascii="Times New Roman" w:hAnsi="Times New Roman" w:cs="Times New Roman"/>
          <w:sz w:val="24"/>
        </w:rPr>
      </w:pPr>
      <w:r w:rsidRPr="00722055">
        <w:rPr>
          <w:rFonts w:ascii="Times New Roman" w:hAnsi="Times New Roman" w:cs="Times New Roman"/>
          <w:sz w:val="24"/>
        </w:rPr>
        <w:t>Proteins–functions,dietarysources,effectsofdeficiency.</w:t>
      </w:r>
    </w:p>
    <w:p w:rsidR="0078530B" w:rsidRPr="00722055" w:rsidRDefault="00EF6275">
      <w:pPr>
        <w:numPr>
          <w:ilvl w:val="0"/>
          <w:numId w:val="114"/>
        </w:numPr>
        <w:tabs>
          <w:tab w:val="left" w:pos="861"/>
        </w:tabs>
        <w:autoSpaceDE w:val="0"/>
        <w:autoSpaceDN w:val="0"/>
        <w:spacing w:before="140"/>
        <w:jc w:val="both"/>
        <w:rPr>
          <w:rFonts w:ascii="Times New Roman" w:hAnsi="Times New Roman" w:cs="Times New Roman"/>
          <w:sz w:val="24"/>
        </w:rPr>
      </w:pPr>
      <w:r w:rsidRPr="00722055">
        <w:rPr>
          <w:rFonts w:ascii="Times New Roman" w:hAnsi="Times New Roman" w:cs="Times New Roman"/>
          <w:sz w:val="24"/>
        </w:rPr>
        <w:t>Brief account of Vitamins</w:t>
      </w:r>
      <w:r w:rsidRPr="00722055">
        <w:rPr>
          <w:rFonts w:ascii="Times New Roman" w:hAnsi="Times New Roman" w:cs="Times New Roman"/>
          <w:b/>
          <w:sz w:val="24"/>
        </w:rPr>
        <w:t>-</w:t>
      </w:r>
      <w:r w:rsidRPr="00722055">
        <w:rPr>
          <w:rFonts w:ascii="Times New Roman" w:hAnsi="Times New Roman" w:cs="Times New Roman"/>
          <w:sz w:val="24"/>
        </w:rPr>
        <w:t>functions, food sources, effects of deficiency,</w:t>
      </w:r>
    </w:p>
    <w:p w:rsidR="0078530B" w:rsidRPr="00722055" w:rsidRDefault="00EF6275">
      <w:pPr>
        <w:numPr>
          <w:ilvl w:val="0"/>
          <w:numId w:val="114"/>
        </w:numPr>
        <w:tabs>
          <w:tab w:val="left" w:pos="861"/>
        </w:tabs>
        <w:autoSpaceDE w:val="0"/>
        <w:autoSpaceDN w:val="0"/>
        <w:spacing w:before="136" w:line="360" w:lineRule="auto"/>
        <w:ind w:right="627"/>
        <w:jc w:val="both"/>
        <w:rPr>
          <w:rFonts w:ascii="Times New Roman" w:hAnsi="Times New Roman" w:cs="Times New Roman"/>
          <w:sz w:val="24"/>
        </w:rPr>
      </w:pPr>
      <w:r w:rsidRPr="00722055">
        <w:rPr>
          <w:rFonts w:ascii="Times New Roman" w:hAnsi="Times New Roman" w:cs="Times New Roman"/>
          <w:sz w:val="24"/>
        </w:rPr>
        <w:t xml:space="preserve">Macro and micro minerals </w:t>
      </w:r>
      <w:r w:rsidRPr="00722055">
        <w:rPr>
          <w:rFonts w:ascii="Times New Roman" w:hAnsi="Times New Roman" w:cs="Times New Roman"/>
          <w:b/>
          <w:sz w:val="24"/>
        </w:rPr>
        <w:t>–</w:t>
      </w:r>
      <w:r w:rsidRPr="00722055">
        <w:rPr>
          <w:rFonts w:ascii="Times New Roman" w:hAnsi="Times New Roman" w:cs="Times New Roman"/>
          <w:sz w:val="24"/>
        </w:rPr>
        <w:t>functions, effects of deficiency; food sources of Calcium,Potassiumand Sodium;foodsources ofIron,IodineandZinc</w:t>
      </w:r>
    </w:p>
    <w:p w:rsidR="0078530B" w:rsidRPr="00722055" w:rsidRDefault="00EF6275">
      <w:pPr>
        <w:numPr>
          <w:ilvl w:val="0"/>
          <w:numId w:val="114"/>
        </w:numPr>
        <w:tabs>
          <w:tab w:val="left" w:pos="861"/>
        </w:tabs>
        <w:autoSpaceDE w:val="0"/>
        <w:autoSpaceDN w:val="0"/>
        <w:spacing w:before="1"/>
        <w:jc w:val="both"/>
        <w:rPr>
          <w:rFonts w:ascii="Times New Roman" w:hAnsi="Times New Roman" w:cs="Times New Roman"/>
          <w:sz w:val="24"/>
        </w:rPr>
      </w:pPr>
      <w:r w:rsidRPr="00722055">
        <w:rPr>
          <w:rFonts w:ascii="Times New Roman" w:hAnsi="Times New Roman" w:cs="Times New Roman"/>
          <w:sz w:val="24"/>
        </w:rPr>
        <w:t>Importance of water–functions, sources, requirement and effects of deficiency.</w:t>
      </w:r>
    </w:p>
    <w:p w:rsidR="0078530B" w:rsidRPr="00722055" w:rsidRDefault="0078530B">
      <w:pPr>
        <w:jc w:val="both"/>
        <w:rPr>
          <w:rFonts w:ascii="Times New Roman" w:hAnsi="Times New Roman" w:cs="Times New Roman"/>
          <w:sz w:val="26"/>
          <w:szCs w:val="24"/>
        </w:rPr>
      </w:pPr>
    </w:p>
    <w:p w:rsidR="0078530B" w:rsidRPr="00722055" w:rsidRDefault="0078530B">
      <w:pPr>
        <w:spacing w:before="5"/>
        <w:jc w:val="both"/>
        <w:rPr>
          <w:rFonts w:ascii="Times New Roman" w:hAnsi="Times New Roman" w:cs="Times New Roman"/>
          <w:szCs w:val="24"/>
        </w:rPr>
      </w:pPr>
    </w:p>
    <w:p w:rsidR="0078530B" w:rsidRPr="00722055" w:rsidRDefault="00EF6275">
      <w:pPr>
        <w:tabs>
          <w:tab w:val="left" w:pos="8061"/>
        </w:tabs>
        <w:ind w:left="140"/>
        <w:jc w:val="both"/>
        <w:outlineLvl w:val="0"/>
        <w:rPr>
          <w:rFonts w:ascii="Times New Roman" w:hAnsi="Times New Roman" w:cs="Times New Roman"/>
          <w:b/>
          <w:bCs/>
          <w:sz w:val="24"/>
          <w:szCs w:val="24"/>
        </w:rPr>
      </w:pPr>
      <w:r w:rsidRPr="00722055">
        <w:rPr>
          <w:rFonts w:ascii="Times New Roman" w:hAnsi="Times New Roman" w:cs="Times New Roman"/>
          <w:b/>
          <w:bCs/>
          <w:sz w:val="24"/>
          <w:szCs w:val="24"/>
        </w:rPr>
        <w:t>UnitII:Health</w:t>
      </w:r>
      <w:r w:rsidRPr="00722055">
        <w:rPr>
          <w:rFonts w:ascii="Times New Roman" w:hAnsi="Times New Roman" w:cs="Times New Roman"/>
          <w:b/>
          <w:bCs/>
          <w:sz w:val="24"/>
          <w:szCs w:val="24"/>
        </w:rPr>
        <w:tab/>
        <w:t>10 Hrs.</w:t>
      </w:r>
    </w:p>
    <w:p w:rsidR="0078530B" w:rsidRPr="00722055" w:rsidRDefault="00EF6275">
      <w:pPr>
        <w:numPr>
          <w:ilvl w:val="0"/>
          <w:numId w:val="114"/>
        </w:numPr>
        <w:tabs>
          <w:tab w:val="left" w:pos="861"/>
        </w:tabs>
        <w:autoSpaceDE w:val="0"/>
        <w:autoSpaceDN w:val="0"/>
        <w:spacing w:before="134" w:line="360" w:lineRule="auto"/>
        <w:ind w:right="325"/>
        <w:jc w:val="both"/>
        <w:rPr>
          <w:rFonts w:ascii="Times New Roman" w:hAnsi="Times New Roman" w:cs="Times New Roman"/>
          <w:sz w:val="24"/>
        </w:rPr>
      </w:pPr>
      <w:r w:rsidRPr="00722055">
        <w:rPr>
          <w:rFonts w:ascii="Times New Roman" w:hAnsi="Times New Roman" w:cs="Times New Roman"/>
          <w:sz w:val="24"/>
        </w:rPr>
        <w:t>Health - Determinants of health, Key Health Indicators, Environment health &amp; Publichealth;Health-Education: Principles and Strategies</w:t>
      </w:r>
    </w:p>
    <w:p w:rsidR="0078530B" w:rsidRPr="00722055" w:rsidRDefault="00EF6275">
      <w:pPr>
        <w:numPr>
          <w:ilvl w:val="0"/>
          <w:numId w:val="114"/>
        </w:numPr>
        <w:tabs>
          <w:tab w:val="left" w:pos="861"/>
        </w:tabs>
        <w:autoSpaceDE w:val="0"/>
        <w:autoSpaceDN w:val="0"/>
        <w:spacing w:line="360" w:lineRule="auto"/>
        <w:ind w:right="325"/>
        <w:jc w:val="both"/>
        <w:rPr>
          <w:rFonts w:ascii="Times New Roman" w:hAnsi="Times New Roman" w:cs="Times New Roman"/>
          <w:sz w:val="24"/>
        </w:rPr>
      </w:pPr>
      <w:r w:rsidRPr="00722055">
        <w:rPr>
          <w:rFonts w:ascii="Times New Roman" w:hAnsi="Times New Roman" w:cs="Times New Roman"/>
          <w:sz w:val="24"/>
        </w:rPr>
        <w:t>Health Policy &amp; Health Organizations: Health Indicators and National Health Policy ofGovt. of India-2017; Functioning of various nutrition and health organizations in Indiaviz., NIN (National Institution of Nutrition), FNB (Food and Nutrition Board), ICMR(Indian Council of Medical Research), IDA (Indian Dietetics Association),WHO-India,UNICEF-India</w:t>
      </w:r>
    </w:p>
    <w:p w:rsidR="0078530B" w:rsidRPr="00722055" w:rsidRDefault="00EF6275">
      <w:pPr>
        <w:numPr>
          <w:ilvl w:val="0"/>
          <w:numId w:val="114"/>
        </w:numPr>
        <w:tabs>
          <w:tab w:val="left" w:pos="861"/>
        </w:tabs>
        <w:autoSpaceDE w:val="0"/>
        <w:autoSpaceDN w:val="0"/>
        <w:spacing w:before="48" w:line="352" w:lineRule="auto"/>
        <w:ind w:right="666"/>
        <w:jc w:val="both"/>
        <w:rPr>
          <w:rFonts w:ascii="Times New Roman" w:hAnsi="Times New Roman" w:cs="Times New Roman"/>
        </w:rPr>
      </w:pPr>
      <w:r w:rsidRPr="00722055">
        <w:rPr>
          <w:rFonts w:ascii="Times New Roman" w:hAnsi="Times New Roman" w:cs="Times New Roman"/>
          <w:sz w:val="24"/>
        </w:rPr>
        <w:t>NationalHealthMission:NationalRuralHealthMission(NRHM)Framework,NationalUrbanHealthMission(NUHM) Framework</w:t>
      </w:r>
    </w:p>
    <w:p w:rsidR="0078530B" w:rsidRPr="00722055" w:rsidRDefault="00EF6275">
      <w:pPr>
        <w:numPr>
          <w:ilvl w:val="0"/>
          <w:numId w:val="114"/>
        </w:numPr>
        <w:tabs>
          <w:tab w:val="left" w:pos="861"/>
        </w:tabs>
        <w:autoSpaceDE w:val="0"/>
        <w:autoSpaceDN w:val="0"/>
        <w:spacing w:before="57" w:line="360" w:lineRule="auto"/>
        <w:ind w:right="655"/>
        <w:jc w:val="both"/>
        <w:rPr>
          <w:rFonts w:ascii="Times New Roman" w:hAnsi="Times New Roman" w:cs="Times New Roman"/>
          <w:sz w:val="24"/>
        </w:rPr>
      </w:pPr>
      <w:r w:rsidRPr="00722055">
        <w:rPr>
          <w:rFonts w:ascii="Times New Roman" w:hAnsi="Times New Roman" w:cs="Times New Roman"/>
          <w:sz w:val="24"/>
        </w:rPr>
        <w:t>Women&amp; Child HealthCare Schemes:Reproductive,Maternal,Newborn,Childand Adolescent Health (RMNCH+); Janani Shishu Suraksha Karyakaram (JSSK);Rashtriya Bal SwasthyaKaryakram(RBSK); India Newborn Action Plan (INAP);Adolecent Heatlh- Rashtriya Kishor Swasthya Karyakram(RKSK)</w:t>
      </w:r>
    </w:p>
    <w:p w:rsidR="0078530B" w:rsidRPr="00722055" w:rsidRDefault="00EF6275">
      <w:pPr>
        <w:numPr>
          <w:ilvl w:val="0"/>
          <w:numId w:val="114"/>
        </w:numPr>
        <w:tabs>
          <w:tab w:val="left" w:pos="861"/>
        </w:tabs>
        <w:autoSpaceDE w:val="0"/>
        <w:autoSpaceDN w:val="0"/>
        <w:spacing w:before="5" w:line="360" w:lineRule="auto"/>
        <w:ind w:right="582"/>
        <w:jc w:val="both"/>
        <w:rPr>
          <w:rFonts w:ascii="Times New Roman" w:hAnsi="Times New Roman" w:cs="Times New Roman"/>
          <w:sz w:val="24"/>
        </w:rPr>
      </w:pPr>
      <w:r w:rsidRPr="00722055">
        <w:rPr>
          <w:rFonts w:ascii="Times New Roman" w:hAnsi="Times New Roman" w:cs="Times New Roman"/>
          <w:sz w:val="24"/>
        </w:rPr>
        <w:t>DisasterManagement–Containment,ControlandPreventionofEpidemicsandPandemics– Acts, Guidelines andRoleofGovernment and Public</w:t>
      </w:r>
    </w:p>
    <w:p w:rsidR="0078530B" w:rsidRPr="00722055" w:rsidRDefault="0078530B">
      <w:pPr>
        <w:spacing w:line="360" w:lineRule="auto"/>
        <w:jc w:val="both"/>
        <w:rPr>
          <w:rFonts w:ascii="Times New Roman" w:hAnsi="Times New Roman" w:cs="Times New Roman"/>
          <w:sz w:val="24"/>
        </w:rPr>
        <w:sectPr w:rsidR="0078530B" w:rsidRPr="00722055" w:rsidSect="00C96125">
          <w:pgSz w:w="12240" w:h="15840"/>
          <w:pgMar w:top="1360" w:right="122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tabs>
          <w:tab w:val="left" w:pos="8061"/>
        </w:tabs>
        <w:spacing w:before="79"/>
        <w:ind w:left="140"/>
        <w:jc w:val="both"/>
        <w:outlineLvl w:val="0"/>
        <w:rPr>
          <w:rFonts w:ascii="Times New Roman" w:hAnsi="Times New Roman" w:cs="Times New Roman"/>
          <w:b/>
          <w:bCs/>
          <w:sz w:val="24"/>
          <w:szCs w:val="24"/>
        </w:rPr>
      </w:pPr>
      <w:r w:rsidRPr="00722055">
        <w:rPr>
          <w:rFonts w:ascii="Times New Roman" w:hAnsi="Times New Roman" w:cs="Times New Roman"/>
          <w:b/>
          <w:bCs/>
          <w:sz w:val="24"/>
          <w:szCs w:val="24"/>
        </w:rPr>
        <w:lastRenderedPageBreak/>
        <w:t>UnitIII:Hygiene</w:t>
      </w:r>
      <w:r w:rsidRPr="00722055">
        <w:rPr>
          <w:rFonts w:ascii="Times New Roman" w:hAnsi="Times New Roman" w:cs="Times New Roman"/>
          <w:b/>
          <w:bCs/>
          <w:sz w:val="24"/>
          <w:szCs w:val="24"/>
        </w:rPr>
        <w:tab/>
        <w:t>10 Hrs.</w:t>
      </w:r>
    </w:p>
    <w:p w:rsidR="0078530B" w:rsidRPr="00722055" w:rsidRDefault="00EF6275">
      <w:pPr>
        <w:numPr>
          <w:ilvl w:val="0"/>
          <w:numId w:val="114"/>
        </w:numPr>
        <w:tabs>
          <w:tab w:val="left" w:pos="861"/>
        </w:tabs>
        <w:autoSpaceDE w:val="0"/>
        <w:autoSpaceDN w:val="0"/>
        <w:spacing w:before="132" w:line="360" w:lineRule="auto"/>
        <w:ind w:right="328"/>
        <w:jc w:val="both"/>
        <w:rPr>
          <w:rFonts w:ascii="Times New Roman" w:hAnsi="Times New Roman" w:cs="Times New Roman"/>
          <w:sz w:val="24"/>
        </w:rPr>
      </w:pPr>
      <w:r w:rsidRPr="00722055">
        <w:rPr>
          <w:rFonts w:ascii="Times New Roman" w:hAnsi="Times New Roman" w:cs="Times New Roman"/>
          <w:sz w:val="24"/>
        </w:rPr>
        <w:t>Hygiene – Definition; Personal, Community, Medical and Culinary hygiene; WASH(</w:t>
      </w:r>
      <w:r w:rsidRPr="00722055">
        <w:rPr>
          <w:rFonts w:ascii="Times New Roman" w:hAnsi="Times New Roman" w:cs="Times New Roman"/>
          <w:b/>
          <w:sz w:val="24"/>
        </w:rPr>
        <w:t>WA</w:t>
      </w:r>
      <w:r w:rsidRPr="00722055">
        <w:rPr>
          <w:rFonts w:ascii="Times New Roman" w:hAnsi="Times New Roman" w:cs="Times New Roman"/>
          <w:sz w:val="24"/>
        </w:rPr>
        <w:t>ter,</w:t>
      </w:r>
      <w:r w:rsidRPr="00722055">
        <w:rPr>
          <w:rFonts w:ascii="Times New Roman" w:hAnsi="Times New Roman" w:cs="Times New Roman"/>
          <w:b/>
          <w:sz w:val="24"/>
        </w:rPr>
        <w:t>S</w:t>
      </w:r>
      <w:r w:rsidRPr="00722055">
        <w:rPr>
          <w:rFonts w:ascii="Times New Roman" w:hAnsi="Times New Roman" w:cs="Times New Roman"/>
          <w:sz w:val="24"/>
        </w:rPr>
        <w:t>anitation and</w:t>
      </w:r>
      <w:r w:rsidRPr="00722055">
        <w:rPr>
          <w:rFonts w:ascii="Times New Roman" w:hAnsi="Times New Roman" w:cs="Times New Roman"/>
          <w:b/>
          <w:sz w:val="24"/>
        </w:rPr>
        <w:t>H</w:t>
      </w:r>
      <w:r w:rsidRPr="00722055">
        <w:rPr>
          <w:rFonts w:ascii="Times New Roman" w:hAnsi="Times New Roman" w:cs="Times New Roman"/>
          <w:sz w:val="24"/>
        </w:rPr>
        <w:t>ygiene) programme</w:t>
      </w:r>
    </w:p>
    <w:p w:rsidR="0078530B" w:rsidRPr="00722055" w:rsidRDefault="00EF6275">
      <w:pPr>
        <w:numPr>
          <w:ilvl w:val="0"/>
          <w:numId w:val="114"/>
        </w:numPr>
        <w:tabs>
          <w:tab w:val="left" w:pos="861"/>
        </w:tabs>
        <w:autoSpaceDE w:val="0"/>
        <w:autoSpaceDN w:val="0"/>
        <w:spacing w:before="48" w:line="355" w:lineRule="auto"/>
        <w:ind w:right="657"/>
        <w:jc w:val="both"/>
        <w:rPr>
          <w:rFonts w:ascii="Times New Roman" w:hAnsi="Times New Roman" w:cs="Times New Roman"/>
        </w:rPr>
      </w:pPr>
      <w:r w:rsidRPr="00722055">
        <w:rPr>
          <w:rFonts w:ascii="Times New Roman" w:hAnsi="Times New Roman" w:cs="Times New Roman"/>
          <w:sz w:val="24"/>
        </w:rPr>
        <w:t>Rural Community Health:Village health sanitation &amp; Nutritional committee (Roles&amp; Responsibilities);AboutAccreditedSocialHealthActivist(ASHA)</w:t>
      </w:r>
      <w:r w:rsidRPr="00722055">
        <w:rPr>
          <w:rFonts w:ascii="Times New Roman" w:hAnsi="Times New Roman" w:cs="Times New Roman"/>
          <w:sz w:val="28"/>
        </w:rPr>
        <w:t xml:space="preserve">; </w:t>
      </w:r>
      <w:r w:rsidRPr="00722055">
        <w:rPr>
          <w:rFonts w:ascii="Times New Roman" w:hAnsi="Times New Roman" w:cs="Times New Roman"/>
          <w:sz w:val="24"/>
        </w:rPr>
        <w:t>VillageHealthNutrition Day, Rogi Kalyan Samitis</w:t>
      </w:r>
    </w:p>
    <w:p w:rsidR="0078530B" w:rsidRPr="00722055" w:rsidRDefault="00EF6275">
      <w:pPr>
        <w:numPr>
          <w:ilvl w:val="0"/>
          <w:numId w:val="114"/>
        </w:numPr>
        <w:tabs>
          <w:tab w:val="left" w:pos="861"/>
        </w:tabs>
        <w:autoSpaceDE w:val="0"/>
        <w:autoSpaceDN w:val="0"/>
        <w:spacing w:before="17" w:line="350" w:lineRule="auto"/>
        <w:ind w:right="583"/>
        <w:jc w:val="both"/>
        <w:rPr>
          <w:rFonts w:ascii="Times New Roman" w:hAnsi="Times New Roman" w:cs="Times New Roman"/>
        </w:rPr>
      </w:pPr>
      <w:r w:rsidRPr="00722055">
        <w:rPr>
          <w:rFonts w:ascii="Times New Roman" w:hAnsi="Times New Roman" w:cs="Times New Roman"/>
          <w:sz w:val="24"/>
        </w:rPr>
        <w:t>Community &amp; Personal Hygiene: Environmental Sanitation and Sanitation in Publicplaces</w:t>
      </w:r>
    </w:p>
    <w:p w:rsidR="0078530B" w:rsidRPr="00722055" w:rsidRDefault="00EF6275">
      <w:pPr>
        <w:numPr>
          <w:ilvl w:val="0"/>
          <w:numId w:val="114"/>
        </w:numPr>
        <w:tabs>
          <w:tab w:val="left" w:pos="861"/>
        </w:tabs>
        <w:autoSpaceDE w:val="0"/>
        <w:autoSpaceDN w:val="0"/>
        <w:spacing w:before="18" w:line="360" w:lineRule="auto"/>
        <w:ind w:right="577"/>
        <w:jc w:val="both"/>
        <w:rPr>
          <w:rFonts w:ascii="Times New Roman" w:hAnsi="Times New Roman" w:cs="Times New Roman"/>
          <w:sz w:val="24"/>
        </w:rPr>
      </w:pPr>
      <w:r w:rsidRPr="00722055">
        <w:rPr>
          <w:rFonts w:ascii="Times New Roman" w:hAnsi="Times New Roman" w:cs="Times New Roman"/>
          <w:sz w:val="24"/>
        </w:rPr>
        <w:t>PublicAwarenessthroughDigitalMedia-  An Introduction to Mobile apps of Governmentof India:NHP,Swasth Bharat,No MoreTension,Pradhan MantriSurakshitMantritva Abhiyan (PM Suman Yojana), My Hospital (Meraaspataal),India fights Dengue,JSKHelpline, Ayushman Bhava, Arogya Setu, Covid19AP</w:t>
      </w:r>
    </w:p>
    <w:p w:rsidR="0078530B" w:rsidRPr="00722055" w:rsidRDefault="0078530B">
      <w:pPr>
        <w:rPr>
          <w:rFonts w:ascii="Times New Roman" w:hAnsi="Times New Roman" w:cs="Times New Roman"/>
          <w:sz w:val="26"/>
          <w:szCs w:val="24"/>
        </w:rPr>
      </w:pPr>
    </w:p>
    <w:p w:rsidR="0078530B" w:rsidRPr="00722055" w:rsidRDefault="0078530B">
      <w:pPr>
        <w:rPr>
          <w:rFonts w:ascii="Times New Roman" w:hAnsi="Times New Roman" w:cs="Times New Roman"/>
          <w:sz w:val="26"/>
          <w:szCs w:val="24"/>
        </w:rPr>
      </w:pPr>
    </w:p>
    <w:p w:rsidR="0078530B" w:rsidRPr="00722055" w:rsidRDefault="0078530B">
      <w:pPr>
        <w:spacing w:before="5"/>
        <w:rPr>
          <w:rFonts w:ascii="Times New Roman" w:hAnsi="Times New Roman" w:cs="Times New Roman"/>
          <w:sz w:val="20"/>
          <w:szCs w:val="24"/>
        </w:rPr>
      </w:pPr>
    </w:p>
    <w:p w:rsidR="0078530B" w:rsidRPr="00722055" w:rsidRDefault="00EF6275">
      <w:pPr>
        <w:ind w:left="140"/>
        <w:outlineLvl w:val="0"/>
        <w:rPr>
          <w:rFonts w:ascii="Times New Roman" w:hAnsi="Times New Roman" w:cs="Times New Roman"/>
          <w:b/>
          <w:bCs/>
          <w:sz w:val="24"/>
          <w:szCs w:val="24"/>
        </w:rPr>
      </w:pPr>
      <w:r w:rsidRPr="00722055">
        <w:rPr>
          <w:rFonts w:ascii="Times New Roman" w:hAnsi="Times New Roman" w:cs="Times New Roman"/>
          <w:b/>
          <w:bCs/>
          <w:sz w:val="24"/>
          <w:szCs w:val="24"/>
        </w:rPr>
        <w:t>REFERENCES</w:t>
      </w:r>
    </w:p>
    <w:p w:rsidR="0078530B" w:rsidRPr="00722055" w:rsidRDefault="0078530B">
      <w:pPr>
        <w:spacing w:before="5"/>
        <w:rPr>
          <w:rFonts w:ascii="Times New Roman" w:hAnsi="Times New Roman" w:cs="Times New Roman"/>
          <w:b/>
          <w:sz w:val="20"/>
          <w:szCs w:val="24"/>
        </w:rPr>
      </w:pPr>
    </w:p>
    <w:p w:rsidR="0078530B" w:rsidRPr="00722055" w:rsidRDefault="00EF6275">
      <w:pPr>
        <w:numPr>
          <w:ilvl w:val="0"/>
          <w:numId w:val="115"/>
        </w:numPr>
        <w:tabs>
          <w:tab w:val="left" w:pos="861"/>
        </w:tabs>
        <w:autoSpaceDE w:val="0"/>
        <w:autoSpaceDN w:val="0"/>
        <w:spacing w:before="1" w:line="278" w:lineRule="auto"/>
        <w:ind w:right="217"/>
        <w:rPr>
          <w:rFonts w:ascii="Times New Roman" w:hAnsi="Times New Roman" w:cs="Times New Roman"/>
          <w:sz w:val="24"/>
        </w:rPr>
      </w:pPr>
      <w:r w:rsidRPr="00722055">
        <w:rPr>
          <w:rFonts w:ascii="Times New Roman" w:hAnsi="Times New Roman" w:cs="Times New Roman"/>
          <w:b/>
          <w:sz w:val="24"/>
        </w:rPr>
        <w:t>Bamji,M.S.,K.Krishnaswamy&amp;G.N.V.Brahmam(2009)</w:t>
      </w:r>
      <w:r w:rsidRPr="00722055">
        <w:rPr>
          <w:rFonts w:ascii="Times New Roman" w:hAnsi="Times New Roman" w:cs="Times New Roman"/>
          <w:i/>
          <w:sz w:val="24"/>
        </w:rPr>
        <w:t>TextbookofHumanNutrition(3rdedition</w:t>
      </w:r>
      <w:r w:rsidRPr="00722055">
        <w:rPr>
          <w:rFonts w:ascii="Times New Roman" w:hAnsi="Times New Roman" w:cs="Times New Roman"/>
          <w:sz w:val="24"/>
        </w:rPr>
        <w:t>)OxfordandIBHPublishingCo.Pvt. Ltd.,New Delhi</w:t>
      </w:r>
    </w:p>
    <w:p w:rsidR="0078530B" w:rsidRPr="00722055" w:rsidRDefault="00EF6275">
      <w:pPr>
        <w:numPr>
          <w:ilvl w:val="0"/>
          <w:numId w:val="115"/>
        </w:numPr>
        <w:tabs>
          <w:tab w:val="left" w:pos="861"/>
        </w:tabs>
        <w:autoSpaceDE w:val="0"/>
        <w:autoSpaceDN w:val="0"/>
        <w:spacing w:line="276" w:lineRule="auto"/>
        <w:ind w:right="218"/>
        <w:rPr>
          <w:rFonts w:ascii="Times New Roman" w:hAnsi="Times New Roman" w:cs="Times New Roman"/>
          <w:sz w:val="24"/>
        </w:rPr>
      </w:pPr>
      <w:r w:rsidRPr="00722055">
        <w:rPr>
          <w:rFonts w:ascii="Times New Roman" w:hAnsi="Times New Roman" w:cs="Times New Roman"/>
          <w:b/>
          <w:sz w:val="24"/>
        </w:rPr>
        <w:t>Swaminathan(1995)</w:t>
      </w:r>
      <w:r w:rsidRPr="00722055">
        <w:rPr>
          <w:rFonts w:ascii="Times New Roman" w:hAnsi="Times New Roman" w:cs="Times New Roman"/>
          <w:i/>
          <w:sz w:val="24"/>
        </w:rPr>
        <w:t>Food&amp;Nutrition</w:t>
      </w:r>
      <w:r w:rsidRPr="00722055">
        <w:rPr>
          <w:rFonts w:ascii="Times New Roman" w:hAnsi="Times New Roman" w:cs="Times New Roman"/>
          <w:sz w:val="24"/>
        </w:rPr>
        <w:t>(VolI,SecondEdition)TheBangalorePrinting&amp;PublishingCoLtd., ,Bangalore</w:t>
      </w:r>
    </w:p>
    <w:p w:rsidR="0078530B" w:rsidRPr="00722055" w:rsidRDefault="00EF6275">
      <w:pPr>
        <w:numPr>
          <w:ilvl w:val="0"/>
          <w:numId w:val="115"/>
        </w:numPr>
        <w:tabs>
          <w:tab w:val="left" w:pos="861"/>
        </w:tabs>
        <w:autoSpaceDE w:val="0"/>
        <w:autoSpaceDN w:val="0"/>
        <w:spacing w:line="275" w:lineRule="exact"/>
        <w:rPr>
          <w:rFonts w:ascii="Times New Roman" w:hAnsi="Times New Roman" w:cs="Times New Roman"/>
          <w:sz w:val="24"/>
        </w:rPr>
      </w:pPr>
      <w:r w:rsidRPr="00722055">
        <w:rPr>
          <w:rFonts w:ascii="Times New Roman" w:hAnsi="Times New Roman" w:cs="Times New Roman"/>
          <w:b/>
          <w:sz w:val="24"/>
        </w:rPr>
        <w:t>VijayaKhader(2000)</w:t>
      </w:r>
      <w:r w:rsidRPr="00722055">
        <w:rPr>
          <w:rFonts w:ascii="Times New Roman" w:hAnsi="Times New Roman" w:cs="Times New Roman"/>
          <w:sz w:val="24"/>
        </w:rPr>
        <w:t>Food,nutrition&amp;health, KalyanPublishers,NewDelhi</w:t>
      </w:r>
    </w:p>
    <w:p w:rsidR="0078530B" w:rsidRPr="00722055" w:rsidRDefault="00EF6275">
      <w:pPr>
        <w:numPr>
          <w:ilvl w:val="0"/>
          <w:numId w:val="115"/>
        </w:numPr>
        <w:tabs>
          <w:tab w:val="left" w:pos="861"/>
        </w:tabs>
        <w:autoSpaceDE w:val="0"/>
        <w:autoSpaceDN w:val="0"/>
        <w:spacing w:before="39"/>
        <w:rPr>
          <w:rFonts w:ascii="Times New Roman" w:hAnsi="Times New Roman" w:cs="Times New Roman"/>
          <w:sz w:val="24"/>
        </w:rPr>
      </w:pPr>
      <w:r w:rsidRPr="00722055">
        <w:rPr>
          <w:rFonts w:ascii="Times New Roman" w:hAnsi="Times New Roman" w:cs="Times New Roman"/>
          <w:b/>
          <w:sz w:val="24"/>
        </w:rPr>
        <w:t>Srilakshmi,B.,(2010)</w:t>
      </w:r>
      <w:r w:rsidRPr="00722055">
        <w:rPr>
          <w:rFonts w:ascii="Times New Roman" w:hAnsi="Times New Roman" w:cs="Times New Roman"/>
          <w:i/>
          <w:sz w:val="24"/>
        </w:rPr>
        <w:t>FoodScience, (5thEdition)</w:t>
      </w:r>
      <w:r w:rsidRPr="00722055">
        <w:rPr>
          <w:rFonts w:ascii="Times New Roman" w:hAnsi="Times New Roman" w:cs="Times New Roman"/>
          <w:sz w:val="24"/>
        </w:rPr>
        <w:t>NewAgeInternationalLtd.,NewDelhi</w:t>
      </w:r>
    </w:p>
    <w:p w:rsidR="0078530B" w:rsidRPr="00722055" w:rsidRDefault="00EF6275">
      <w:pPr>
        <w:numPr>
          <w:ilvl w:val="0"/>
          <w:numId w:val="115"/>
        </w:numPr>
        <w:tabs>
          <w:tab w:val="left" w:pos="861"/>
        </w:tabs>
        <w:autoSpaceDE w:val="0"/>
        <w:autoSpaceDN w:val="0"/>
        <w:spacing w:before="41"/>
        <w:rPr>
          <w:rFonts w:ascii="Times New Roman" w:hAnsi="Times New Roman" w:cs="Times New Roman"/>
          <w:sz w:val="28"/>
        </w:rPr>
      </w:pPr>
      <w:r w:rsidRPr="00722055">
        <w:rPr>
          <w:rFonts w:ascii="Times New Roman" w:hAnsi="Times New Roman" w:cs="Times New Roman"/>
          <w:sz w:val="28"/>
        </w:rPr>
        <w:t>Weblinks:</w:t>
      </w:r>
      <w:hyperlink r:id="rId100">
        <w:r w:rsidRPr="00722055">
          <w:rPr>
            <w:rFonts w:ascii="Times New Roman" w:hAnsi="Times New Roman" w:cs="Times New Roman"/>
            <w:color w:val="0000FF"/>
            <w:u w:val="single" w:color="0000FF"/>
          </w:rPr>
          <w:t>https://nhm.gov.in/</w:t>
        </w:r>
      </w:hyperlink>
    </w:p>
    <w:p w:rsidR="0078530B" w:rsidRPr="00722055" w:rsidRDefault="00EF6275">
      <w:pPr>
        <w:numPr>
          <w:ilvl w:val="1"/>
          <w:numId w:val="115"/>
        </w:numPr>
        <w:tabs>
          <w:tab w:val="left" w:pos="2300"/>
          <w:tab w:val="left" w:pos="2301"/>
        </w:tabs>
        <w:autoSpaceDE w:val="0"/>
        <w:autoSpaceDN w:val="0"/>
        <w:spacing w:before="168"/>
        <w:rPr>
          <w:rFonts w:ascii="Times New Roman" w:hAnsi="Times New Roman" w:cs="Times New Roman"/>
          <w:sz w:val="24"/>
        </w:rPr>
      </w:pPr>
      <w:r w:rsidRPr="00722055">
        <w:rPr>
          <w:rFonts w:ascii="Times New Roman" w:hAnsi="Times New Roman" w:cs="Times New Roman"/>
          <w:sz w:val="24"/>
        </w:rPr>
        <w:t>NationalRuralHealthScheme:</w:t>
      </w:r>
    </w:p>
    <w:p w:rsidR="0078530B" w:rsidRPr="00722055" w:rsidRDefault="007F568F">
      <w:pPr>
        <w:spacing w:before="132"/>
        <w:ind w:left="2300"/>
        <w:rPr>
          <w:rFonts w:ascii="Times New Roman" w:hAnsi="Times New Roman" w:cs="Times New Roman"/>
        </w:rPr>
      </w:pPr>
      <w:hyperlink r:id="rId101">
        <w:r w:rsidR="00EF6275" w:rsidRPr="00722055">
          <w:rPr>
            <w:rFonts w:ascii="Times New Roman" w:hAnsi="Times New Roman" w:cs="Times New Roman"/>
            <w:color w:val="0000FF"/>
            <w:u w:val="single" w:color="0000FF"/>
          </w:rPr>
          <w:t>https://nhm.gov.in/index1.php?lang=1&amp;level=1&amp;sublinkid=969&amp;lid=49</w:t>
        </w:r>
      </w:hyperlink>
    </w:p>
    <w:p w:rsidR="0078530B" w:rsidRPr="00722055" w:rsidRDefault="00EF6275">
      <w:pPr>
        <w:numPr>
          <w:ilvl w:val="1"/>
          <w:numId w:val="115"/>
        </w:numPr>
        <w:tabs>
          <w:tab w:val="left" w:pos="2300"/>
          <w:tab w:val="left" w:pos="2301"/>
        </w:tabs>
        <w:autoSpaceDE w:val="0"/>
        <w:autoSpaceDN w:val="0"/>
        <w:spacing w:before="136"/>
        <w:rPr>
          <w:rFonts w:ascii="Times New Roman" w:hAnsi="Times New Roman" w:cs="Times New Roman"/>
          <w:sz w:val="24"/>
        </w:rPr>
      </w:pPr>
      <w:r w:rsidRPr="00722055">
        <w:rPr>
          <w:rFonts w:ascii="Times New Roman" w:hAnsi="Times New Roman" w:cs="Times New Roman"/>
          <w:sz w:val="24"/>
        </w:rPr>
        <w:t>NationalUrbanHealthScheme:</w:t>
      </w:r>
    </w:p>
    <w:p w:rsidR="0078530B" w:rsidRPr="00722055" w:rsidRDefault="007F568F">
      <w:pPr>
        <w:spacing w:before="135"/>
        <w:ind w:left="2300"/>
        <w:rPr>
          <w:rFonts w:ascii="Times New Roman" w:hAnsi="Times New Roman" w:cs="Times New Roman"/>
        </w:rPr>
      </w:pPr>
      <w:hyperlink r:id="rId102">
        <w:r w:rsidR="00EF6275" w:rsidRPr="00722055">
          <w:rPr>
            <w:rFonts w:ascii="Times New Roman" w:hAnsi="Times New Roman" w:cs="Times New Roman"/>
            <w:color w:val="0000FF"/>
            <w:u w:val="single" w:color="0000FF"/>
          </w:rPr>
          <w:t>https://nhm.gov.in/index1.php?lang=1&amp;level=1&amp;sublinkid=970&amp;lid=137</w:t>
        </w:r>
      </w:hyperlink>
    </w:p>
    <w:p w:rsidR="0078530B" w:rsidRPr="00722055" w:rsidRDefault="00EF6275">
      <w:pPr>
        <w:numPr>
          <w:ilvl w:val="1"/>
          <w:numId w:val="115"/>
        </w:numPr>
        <w:tabs>
          <w:tab w:val="left" w:pos="2300"/>
          <w:tab w:val="left" w:pos="2301"/>
        </w:tabs>
        <w:autoSpaceDE w:val="0"/>
        <w:autoSpaceDN w:val="0"/>
        <w:spacing w:before="135"/>
        <w:rPr>
          <w:rFonts w:ascii="Times New Roman" w:hAnsi="Times New Roman" w:cs="Times New Roman"/>
          <w:sz w:val="24"/>
        </w:rPr>
      </w:pPr>
      <w:r w:rsidRPr="00722055">
        <w:rPr>
          <w:rFonts w:ascii="Times New Roman" w:hAnsi="Times New Roman" w:cs="Times New Roman"/>
          <w:sz w:val="24"/>
        </w:rPr>
        <w:t>Villagehealthsanitation&amp;Nutritionalcommittee</w:t>
      </w:r>
    </w:p>
    <w:p w:rsidR="0078530B" w:rsidRPr="00722055" w:rsidRDefault="007F568F">
      <w:pPr>
        <w:spacing w:before="133"/>
        <w:ind w:left="2300"/>
        <w:rPr>
          <w:rFonts w:ascii="Times New Roman" w:hAnsi="Times New Roman" w:cs="Times New Roman"/>
        </w:rPr>
      </w:pPr>
      <w:hyperlink r:id="rId103">
        <w:r w:rsidR="00EF6275" w:rsidRPr="00722055">
          <w:rPr>
            <w:rFonts w:ascii="Times New Roman" w:hAnsi="Times New Roman" w:cs="Times New Roman"/>
            <w:color w:val="0000FF"/>
            <w:u w:val="single" w:color="0000FF"/>
          </w:rPr>
          <w:t>https://nhm.gov.in/index1.php?lang=1&amp;level=1&amp;sublinkid=149&amp;lid=225</w:t>
        </w:r>
      </w:hyperlink>
    </w:p>
    <w:p w:rsidR="0078530B" w:rsidRPr="00722055" w:rsidRDefault="00EF6275">
      <w:pPr>
        <w:numPr>
          <w:ilvl w:val="1"/>
          <w:numId w:val="115"/>
        </w:numPr>
        <w:tabs>
          <w:tab w:val="left" w:pos="2300"/>
          <w:tab w:val="left" w:pos="2301"/>
        </w:tabs>
        <w:autoSpaceDE w:val="0"/>
        <w:autoSpaceDN w:val="0"/>
        <w:spacing w:before="136"/>
        <w:rPr>
          <w:rFonts w:ascii="Times New Roman" w:hAnsi="Times New Roman" w:cs="Times New Roman"/>
          <w:sz w:val="24"/>
        </w:rPr>
      </w:pPr>
      <w:r w:rsidRPr="00722055">
        <w:rPr>
          <w:rFonts w:ascii="Times New Roman" w:hAnsi="Times New Roman" w:cs="Times New Roman"/>
          <w:sz w:val="24"/>
        </w:rPr>
        <w:t>AboutAccreditedSocial HealthActivist(ASHA)</w:t>
      </w:r>
    </w:p>
    <w:p w:rsidR="0078530B" w:rsidRPr="00722055" w:rsidRDefault="007F568F">
      <w:pPr>
        <w:spacing w:before="134"/>
        <w:ind w:left="2300"/>
        <w:rPr>
          <w:rFonts w:ascii="Times New Roman" w:hAnsi="Times New Roman" w:cs="Times New Roman"/>
        </w:rPr>
      </w:pPr>
      <w:hyperlink r:id="rId104">
        <w:r w:rsidR="00EF6275" w:rsidRPr="00722055">
          <w:rPr>
            <w:rFonts w:ascii="Times New Roman" w:hAnsi="Times New Roman" w:cs="Times New Roman"/>
            <w:color w:val="0000FF"/>
            <w:u w:val="single" w:color="0000FF"/>
          </w:rPr>
          <w:t>https://nhm.gov.in/index1.php?lang=1&amp;level=1&amp;sublinkid=150&amp;lid=226</w:t>
        </w:r>
      </w:hyperlink>
    </w:p>
    <w:p w:rsidR="0078530B" w:rsidRPr="00722055" w:rsidRDefault="00EF6275">
      <w:pPr>
        <w:numPr>
          <w:ilvl w:val="1"/>
          <w:numId w:val="115"/>
        </w:numPr>
        <w:tabs>
          <w:tab w:val="left" w:pos="2300"/>
          <w:tab w:val="left" w:pos="2301"/>
        </w:tabs>
        <w:autoSpaceDE w:val="0"/>
        <w:autoSpaceDN w:val="0"/>
        <w:spacing w:before="136"/>
        <w:rPr>
          <w:rFonts w:ascii="Times New Roman" w:hAnsi="Times New Roman" w:cs="Times New Roman"/>
          <w:sz w:val="24"/>
        </w:rPr>
      </w:pPr>
      <w:r w:rsidRPr="00722055">
        <w:rPr>
          <w:rFonts w:ascii="Times New Roman" w:hAnsi="Times New Roman" w:cs="Times New Roman"/>
          <w:sz w:val="24"/>
        </w:rPr>
        <w:t>VillageHealthNutritionDay</w:t>
      </w:r>
    </w:p>
    <w:p w:rsidR="0078530B" w:rsidRPr="00722055" w:rsidRDefault="007F568F">
      <w:pPr>
        <w:spacing w:before="132"/>
        <w:ind w:left="2300"/>
        <w:rPr>
          <w:rFonts w:ascii="Times New Roman" w:hAnsi="Times New Roman" w:cs="Times New Roman"/>
        </w:rPr>
      </w:pPr>
      <w:hyperlink r:id="rId105">
        <w:r w:rsidR="00EF6275" w:rsidRPr="00722055">
          <w:rPr>
            <w:rFonts w:ascii="Times New Roman" w:hAnsi="Times New Roman" w:cs="Times New Roman"/>
            <w:color w:val="0000FF"/>
            <w:u w:val="single" w:color="0000FF"/>
          </w:rPr>
          <w:t>https://nhm.gov.in/index1.php?lang=1&amp;level=1&amp;sublinkid=152&amp;lid=228</w:t>
        </w:r>
      </w:hyperlink>
    </w:p>
    <w:p w:rsidR="0078530B" w:rsidRPr="00722055" w:rsidRDefault="0078530B">
      <w:pPr>
        <w:rPr>
          <w:rFonts w:ascii="Times New Roman" w:hAnsi="Times New Roman" w:cs="Times New Roman"/>
        </w:rPr>
        <w:sectPr w:rsidR="0078530B" w:rsidRPr="00722055" w:rsidSect="00C96125">
          <w:pgSz w:w="12240" w:h="15840"/>
          <w:pgMar w:top="1360" w:right="1220" w:bottom="280" w:left="130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numPr>
          <w:ilvl w:val="1"/>
          <w:numId w:val="115"/>
        </w:numPr>
        <w:tabs>
          <w:tab w:val="left" w:pos="2300"/>
          <w:tab w:val="left" w:pos="2301"/>
        </w:tabs>
        <w:autoSpaceDE w:val="0"/>
        <w:autoSpaceDN w:val="0"/>
        <w:spacing w:before="73"/>
        <w:rPr>
          <w:rFonts w:ascii="Times New Roman" w:hAnsi="Times New Roman" w:cs="Times New Roman"/>
          <w:sz w:val="24"/>
        </w:rPr>
      </w:pPr>
      <w:r w:rsidRPr="00722055">
        <w:rPr>
          <w:rFonts w:ascii="Times New Roman" w:hAnsi="Times New Roman" w:cs="Times New Roman"/>
          <w:sz w:val="24"/>
        </w:rPr>
        <w:lastRenderedPageBreak/>
        <w:t>RogiKalyanSamitis</w:t>
      </w:r>
    </w:p>
    <w:p w:rsidR="0078530B" w:rsidRPr="00722055" w:rsidRDefault="007F568F">
      <w:pPr>
        <w:spacing w:before="135"/>
        <w:ind w:left="2300"/>
        <w:rPr>
          <w:rFonts w:ascii="Times New Roman" w:hAnsi="Times New Roman" w:cs="Times New Roman"/>
        </w:rPr>
      </w:pPr>
      <w:hyperlink r:id="rId106">
        <w:r w:rsidR="00EF6275" w:rsidRPr="00722055">
          <w:rPr>
            <w:rFonts w:ascii="Times New Roman" w:hAnsi="Times New Roman" w:cs="Times New Roman"/>
            <w:color w:val="0000FF"/>
            <w:u w:val="single" w:color="0000FF"/>
          </w:rPr>
          <w:t>https://nhm.gov.in/index1.php?lang=1&amp;level=1&amp;sublinkid=153&amp;lid=229</w:t>
        </w:r>
      </w:hyperlink>
    </w:p>
    <w:p w:rsidR="0078530B" w:rsidRPr="00722055" w:rsidRDefault="00EF6275">
      <w:pPr>
        <w:numPr>
          <w:ilvl w:val="1"/>
          <w:numId w:val="115"/>
        </w:numPr>
        <w:tabs>
          <w:tab w:val="left" w:pos="2300"/>
          <w:tab w:val="left" w:pos="2301"/>
        </w:tabs>
        <w:autoSpaceDE w:val="0"/>
        <w:autoSpaceDN w:val="0"/>
        <w:spacing w:before="140"/>
        <w:rPr>
          <w:rFonts w:ascii="Times New Roman" w:hAnsi="Times New Roman" w:cs="Times New Roman"/>
        </w:rPr>
      </w:pPr>
      <w:r w:rsidRPr="00722055">
        <w:rPr>
          <w:rFonts w:ascii="Times New Roman" w:hAnsi="Times New Roman" w:cs="Times New Roman"/>
          <w:sz w:val="24"/>
        </w:rPr>
        <w:t>HealthImpactAssessment-</w:t>
      </w:r>
      <w:hyperlink r:id="rId107">
        <w:r w:rsidRPr="00722055">
          <w:rPr>
            <w:rFonts w:ascii="Times New Roman" w:hAnsi="Times New Roman" w:cs="Times New Roman"/>
            <w:color w:val="0000FF"/>
            <w:u w:val="single" w:color="0000FF"/>
          </w:rPr>
          <w:t>https://www.who.int/hia/about/faq/en/</w:t>
        </w:r>
      </w:hyperlink>
    </w:p>
    <w:p w:rsidR="0078530B" w:rsidRPr="00722055" w:rsidRDefault="00EF6275">
      <w:pPr>
        <w:spacing w:before="135"/>
        <w:ind w:left="2300"/>
        <w:rPr>
          <w:rFonts w:ascii="Times New Roman" w:hAnsi="Times New Roman" w:cs="Times New Roman"/>
          <w:sz w:val="24"/>
          <w:szCs w:val="24"/>
        </w:rPr>
      </w:pPr>
      <w:r w:rsidRPr="00722055">
        <w:rPr>
          <w:rFonts w:ascii="Times New Roman" w:hAnsi="Times New Roman" w:cs="Times New Roman"/>
          <w:sz w:val="24"/>
          <w:szCs w:val="24"/>
        </w:rPr>
        <w:t>(suggested information only)</w:t>
      </w:r>
    </w:p>
    <w:p w:rsidR="0078530B" w:rsidRPr="00722055" w:rsidRDefault="007F568F">
      <w:pPr>
        <w:spacing w:before="139" w:line="360" w:lineRule="auto"/>
        <w:ind w:left="2300" w:right="753"/>
        <w:rPr>
          <w:rFonts w:ascii="Times New Roman" w:hAnsi="Times New Roman" w:cs="Times New Roman"/>
        </w:rPr>
      </w:pPr>
      <w:hyperlink r:id="rId108">
        <w:r w:rsidR="00EF6275" w:rsidRPr="00722055">
          <w:rPr>
            <w:rFonts w:ascii="Times New Roman" w:hAnsi="Times New Roman" w:cs="Times New Roman"/>
            <w:color w:val="0000FF"/>
            <w:u w:val="single" w:color="0000FF"/>
          </w:rPr>
          <w:t>http://www.euro.who.int/data/assets/pdf_file/0011/261929/Health-in-</w:t>
        </w:r>
      </w:hyperlink>
      <w:hyperlink r:id="rId109">
        <w:r w:rsidR="00EF6275" w:rsidRPr="00722055">
          <w:rPr>
            <w:rFonts w:ascii="Times New Roman" w:hAnsi="Times New Roman" w:cs="Times New Roman"/>
            <w:color w:val="0000FF"/>
            <w:u w:val="single" w:color="0000FF"/>
          </w:rPr>
          <w:t>Impact-Assessments-final-version.pdf?ua=1</w:t>
        </w:r>
      </w:hyperlink>
    </w:p>
    <w:p w:rsidR="0078530B" w:rsidRPr="00722055" w:rsidRDefault="00EF6275">
      <w:pPr>
        <w:numPr>
          <w:ilvl w:val="1"/>
          <w:numId w:val="115"/>
        </w:numPr>
        <w:tabs>
          <w:tab w:val="left" w:pos="2300"/>
          <w:tab w:val="left" w:pos="2301"/>
        </w:tabs>
        <w:autoSpaceDE w:val="0"/>
        <w:autoSpaceDN w:val="0"/>
        <w:spacing w:before="7" w:line="350" w:lineRule="auto"/>
        <w:ind w:right="654"/>
        <w:rPr>
          <w:rFonts w:ascii="Times New Roman" w:hAnsi="Times New Roman" w:cs="Times New Roman"/>
        </w:rPr>
      </w:pPr>
      <w:r w:rsidRPr="00722055">
        <w:rPr>
          <w:rFonts w:ascii="Times New Roman" w:hAnsi="Times New Roman" w:cs="Times New Roman"/>
        </w:rPr>
        <w:t>WASH</w:t>
      </w:r>
      <w:hyperlink r:id="rId110">
        <w:r w:rsidRPr="00722055">
          <w:rPr>
            <w:rFonts w:ascii="Times New Roman" w:hAnsi="Times New Roman" w:cs="Times New Roman"/>
            <w:color w:val="0000FF"/>
            <w:u w:val="single" w:color="0000FF"/>
          </w:rPr>
          <w:t>https://www.unicef.org/wash/</w:t>
        </w:r>
      </w:hyperlink>
      <w:r w:rsidRPr="00722055">
        <w:rPr>
          <w:rFonts w:ascii="Times New Roman" w:hAnsi="Times New Roman" w:cs="Times New Roman"/>
        </w:rPr>
        <w:t>and</w:t>
      </w:r>
      <w:hyperlink r:id="rId111">
        <w:r w:rsidRPr="00722055">
          <w:rPr>
            <w:rFonts w:ascii="Times New Roman" w:hAnsi="Times New Roman" w:cs="Times New Roman"/>
            <w:color w:val="0000FF"/>
            <w:spacing w:val="-1"/>
            <w:u w:val="single" w:color="0000FF"/>
          </w:rPr>
          <w:t>https://www.unicef.org/wash/files/UNICEF_Strategy_for_WASH_2016_203</w:t>
        </w:r>
      </w:hyperlink>
      <w:hyperlink r:id="rId112">
        <w:r w:rsidRPr="00722055">
          <w:rPr>
            <w:rFonts w:ascii="Times New Roman" w:hAnsi="Times New Roman" w:cs="Times New Roman"/>
            <w:color w:val="0000FF"/>
            <w:u w:val="single" w:color="0000FF"/>
          </w:rPr>
          <w:t>0.PDF</w:t>
        </w:r>
      </w:hyperlink>
    </w:p>
    <w:p w:rsidR="0078530B" w:rsidRPr="00722055" w:rsidRDefault="00EF6275">
      <w:pPr>
        <w:numPr>
          <w:ilvl w:val="1"/>
          <w:numId w:val="115"/>
        </w:numPr>
        <w:tabs>
          <w:tab w:val="left" w:pos="2300"/>
          <w:tab w:val="left" w:pos="2301"/>
        </w:tabs>
        <w:autoSpaceDE w:val="0"/>
        <w:autoSpaceDN w:val="0"/>
        <w:spacing w:before="8"/>
        <w:rPr>
          <w:rFonts w:ascii="Times New Roman" w:hAnsi="Times New Roman" w:cs="Times New Roman"/>
        </w:rPr>
      </w:pPr>
      <w:r w:rsidRPr="00722055">
        <w:rPr>
          <w:rFonts w:ascii="Times New Roman" w:hAnsi="Times New Roman" w:cs="Times New Roman"/>
          <w:sz w:val="28"/>
        </w:rPr>
        <w:t>HealthyLiving</w:t>
      </w:r>
      <w:hyperlink r:id="rId113">
        <w:r w:rsidRPr="00722055">
          <w:rPr>
            <w:rFonts w:ascii="Times New Roman" w:hAnsi="Times New Roman" w:cs="Times New Roman"/>
            <w:color w:val="0000FF"/>
            <w:u w:val="single" w:color="0000FF"/>
          </w:rPr>
          <w:t>https://www.nhp.gov.in/healthylivingViewall</w:t>
        </w:r>
      </w:hyperlink>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8530B">
      <w:pPr>
        <w:spacing w:line="360" w:lineRule="auto"/>
        <w:rPr>
          <w:rFonts w:ascii="Times New Roman" w:hAnsi="Times New Roman" w:cs="Times New Roman"/>
          <w:color w:val="000000" w:themeColor="text1"/>
          <w:sz w:val="40"/>
          <w:szCs w:val="40"/>
        </w:rPr>
      </w:pPr>
    </w:p>
    <w:p w:rsidR="0078530B" w:rsidRPr="00722055" w:rsidRDefault="007F568F">
      <w:pPr>
        <w:spacing w:before="39" w:line="480" w:lineRule="auto"/>
        <w:ind w:left="3321" w:right="1795" w:firstLine="451"/>
        <w:jc w:val="center"/>
        <w:rPr>
          <w:rFonts w:ascii="Times New Roman" w:eastAsia="Bookman Old Style" w:hAnsi="Times New Roman" w:cs="Times New Roman"/>
          <w:b/>
          <w:spacing w:val="21"/>
          <w:w w:val="99"/>
          <w:sz w:val="24"/>
          <w:szCs w:val="24"/>
        </w:rPr>
      </w:pPr>
      <w:r w:rsidRPr="007F568F">
        <w:rPr>
          <w:rFonts w:ascii="Times New Roman" w:eastAsia="Bookman Old Style" w:hAnsi="Times New Roman" w:cs="Times New Roman"/>
          <w:sz w:val="24"/>
          <w:szCs w:val="24"/>
        </w:rPr>
        <w:pict>
          <v:shape id="Text Box 1" o:spid="_x0000_s1027" type="#_x0000_t202" style="position:absolute;left:0;text-align:left;margin-left:48.3pt;margin-top:44.15pt;width:486.4pt;height:534.45pt;z-index:251671552;mso-position-horizontal-relative:page" o:gfxdata="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&#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gDVu2gAAAAsBAAAPAAAAAAAAAAEAIAAAACIAAABk&#10;cnMvZG93bnJldi54bWxQSwECFAAUAAAACACHTuJANclQ4wQCAAANBAAADgAAAAAAAAABACAAAAAp&#10;AQAAZHJzL2Uyb0RvYy54bWxQSwUGAAAAAAYABgBZAQAAnwUAAAAA&#10;" filled="f" stroked="f">
            <v:textbox inset="0,0,0,0">
              <w:txbxContent>
                <w:p w:rsidR="00E06A3B" w:rsidRDefault="00E06A3B"/>
                <w:tbl>
                  <w:tblPr>
                    <w:tblW w:w="0" w:type="auto"/>
                    <w:tblLayout w:type="fixed"/>
                    <w:tblLook w:val="04A0"/>
                  </w:tblPr>
                  <w:tblGrid>
                    <w:gridCol w:w="684"/>
                    <w:gridCol w:w="3536"/>
                    <w:gridCol w:w="1709"/>
                    <w:gridCol w:w="3781"/>
                  </w:tblGrid>
                  <w:tr w:rsidR="00E06A3B">
                    <w:trPr>
                      <w:trHeight w:hRule="exact" w:val="1138"/>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1" w:lineRule="exact"/>
                          <w:rPr>
                            <w:rFonts w:ascii="Bookman Old Style" w:eastAsia="Bookman Old Style" w:hAnsi="Bookman Old Style" w:cs="Bookman Old Style"/>
                            <w:sz w:val="24"/>
                            <w:szCs w:val="24"/>
                          </w:rPr>
                        </w:pPr>
                        <w:r>
                          <w:rPr>
                            <w:rFonts w:ascii="Bookman Old Style"/>
                            <w:spacing w:val="-1"/>
                            <w:sz w:val="24"/>
                          </w:rPr>
                          <w:t>S. No</w:t>
                        </w:r>
                      </w:p>
                      <w:p w:rsidR="00E06A3B" w:rsidRDefault="00E06A3B">
                        <w:pPr>
                          <w:pStyle w:val="TableParagraph"/>
                          <w:spacing w:line="281" w:lineRule="exact"/>
                          <w:rPr>
                            <w:rFonts w:ascii="Bookman Old Style" w:eastAsia="Bookman Old Style" w:hAnsi="Bookman Old Style" w:cs="Bookman Old Style"/>
                            <w:sz w:val="24"/>
                            <w:szCs w:val="24"/>
                          </w:rPr>
                        </w:pP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rPr>
                            <w:rFonts w:ascii="Bookman Old Style" w:eastAsia="Bookman Old Style" w:hAnsi="Bookman Old Style" w:cs="Bookman Old Style"/>
                            <w:sz w:val="24"/>
                            <w:szCs w:val="24"/>
                          </w:rPr>
                        </w:pPr>
                      </w:p>
                      <w:p w:rsidR="00E06A3B" w:rsidRDefault="00E06A3B">
                        <w:pPr>
                          <w:pStyle w:val="TableParagraph"/>
                          <w:spacing w:before="11"/>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z w:val="24"/>
                          </w:rPr>
                          <w:t>Name</w:t>
                        </w:r>
                        <w:r>
                          <w:rPr>
                            <w:rFonts w:ascii="Bookman Old Style"/>
                            <w:spacing w:val="-1"/>
                            <w:sz w:val="24"/>
                          </w:rPr>
                          <w:t>of</w:t>
                        </w:r>
                        <w:r>
                          <w:rPr>
                            <w:rFonts w:ascii="Bookman Old Style"/>
                            <w:sz w:val="24"/>
                          </w:rPr>
                          <w:t>the</w:t>
                        </w:r>
                        <w:r>
                          <w:rPr>
                            <w:rFonts w:ascii="Bookman Old Style"/>
                            <w:spacing w:val="-1"/>
                            <w:sz w:val="24"/>
                          </w:rPr>
                          <w:t>Examiners</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rPr>
                            <w:rFonts w:ascii="Bookman Old Style" w:eastAsia="Bookman Old Style" w:hAnsi="Bookman Old Style" w:cs="Bookman Old Style"/>
                            <w:sz w:val="24"/>
                            <w:szCs w:val="24"/>
                          </w:rPr>
                        </w:pPr>
                      </w:p>
                      <w:p w:rsidR="00E06A3B" w:rsidRDefault="00E06A3B">
                        <w:pPr>
                          <w:pStyle w:val="TableParagraph"/>
                          <w:spacing w:before="11"/>
                          <w:rPr>
                            <w:rFonts w:ascii="Bookman Old Style" w:eastAsia="Bookman Old Style" w:hAnsi="Bookman Old Style" w:cs="Bookman Old Style"/>
                            <w:sz w:val="23"/>
                            <w:szCs w:val="23"/>
                          </w:rPr>
                        </w:pPr>
                      </w:p>
                      <w:p w:rsidR="00E06A3B" w:rsidRDefault="00E06A3B">
                        <w:pPr>
                          <w:pStyle w:val="TableParagraph"/>
                          <w:ind w:left="510"/>
                          <w:rPr>
                            <w:rFonts w:ascii="Bookman Old Style" w:eastAsia="Bookman Old Style" w:hAnsi="Bookman Old Style" w:cs="Bookman Old Style"/>
                            <w:sz w:val="24"/>
                            <w:szCs w:val="24"/>
                          </w:rPr>
                        </w:pPr>
                        <w:r>
                          <w:rPr>
                            <w:rFonts w:ascii="Bookman Old Style"/>
                            <w:spacing w:val="-1"/>
                            <w:sz w:val="24"/>
                          </w:rPr>
                          <w:t>Subject</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rPr>
                            <w:rFonts w:ascii="Bookman Old Style" w:eastAsia="Bookman Old Style" w:hAnsi="Bookman Old Style" w:cs="Bookman Old Style"/>
                            <w:sz w:val="24"/>
                            <w:szCs w:val="24"/>
                          </w:rPr>
                        </w:pPr>
                      </w:p>
                      <w:p w:rsidR="00E06A3B" w:rsidRDefault="00E06A3B">
                        <w:pPr>
                          <w:pStyle w:val="TableParagraph"/>
                          <w:spacing w:before="11"/>
                          <w:rPr>
                            <w:rFonts w:ascii="Bookman Old Style" w:eastAsia="Bookman Old Style" w:hAnsi="Bookman Old Style" w:cs="Bookman Old Style"/>
                            <w:sz w:val="23"/>
                            <w:szCs w:val="23"/>
                          </w:rPr>
                        </w:pPr>
                      </w:p>
                      <w:p w:rsidR="00E06A3B" w:rsidRDefault="00E06A3B">
                        <w:pPr>
                          <w:pStyle w:val="TableParagraph"/>
                          <w:tabs>
                            <w:tab w:val="left" w:pos="2266"/>
                          </w:tabs>
                          <w:ind w:left="183"/>
                          <w:rPr>
                            <w:rFonts w:ascii="Bookman Old Style" w:eastAsia="Bookman Old Style" w:hAnsi="Bookman Old Style" w:cs="Bookman Old Style"/>
                            <w:sz w:val="24"/>
                            <w:szCs w:val="24"/>
                          </w:rPr>
                        </w:pPr>
                        <w:r>
                          <w:rPr>
                            <w:rFonts w:ascii="Bookman Old Style"/>
                            <w:sz w:val="24"/>
                          </w:rPr>
                          <w:t>Name</w:t>
                        </w:r>
                        <w:r>
                          <w:rPr>
                            <w:rFonts w:ascii="Bookman Old Style"/>
                            <w:spacing w:val="-1"/>
                            <w:sz w:val="24"/>
                          </w:rPr>
                          <w:t>of</w:t>
                        </w:r>
                        <w:r>
                          <w:rPr>
                            <w:rFonts w:ascii="Bookman Old Style"/>
                            <w:sz w:val="24"/>
                          </w:rPr>
                          <w:t>the</w:t>
                        </w:r>
                        <w:r>
                          <w:rPr>
                            <w:sz w:val="24"/>
                          </w:rPr>
                          <w:tab/>
                        </w:r>
                        <w:r>
                          <w:rPr>
                            <w:rFonts w:ascii="Bookman Old Style"/>
                            <w:sz w:val="24"/>
                          </w:rPr>
                          <w:t>College</w:t>
                        </w:r>
                      </w:p>
                    </w:tc>
                  </w:tr>
                  <w:tr w:rsidR="00E06A3B">
                    <w:trPr>
                      <w:trHeight w:hRule="exact" w:val="46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102"/>
                          <w:rPr>
                            <w:rFonts w:ascii="Bookman Old Style" w:eastAsia="Bookman Old Style" w:hAnsi="Bookman Old Style" w:cs="Bookman Old Style"/>
                            <w:sz w:val="24"/>
                            <w:szCs w:val="24"/>
                          </w:rPr>
                        </w:pPr>
                        <w:r>
                          <w:rPr>
                            <w:rFonts w:ascii="Bookman Old Style"/>
                            <w:sz w:val="24"/>
                          </w:rPr>
                          <w:t>1</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255"/>
                          <w:rPr>
                            <w:rFonts w:ascii="Bookman Old Style" w:eastAsia="Bookman Old Style" w:hAnsi="Bookman Old Style" w:cs="Bookman Old Style"/>
                            <w:sz w:val="24"/>
                            <w:szCs w:val="24"/>
                          </w:rPr>
                        </w:pPr>
                        <w:r>
                          <w:rPr>
                            <w:rFonts w:ascii="Bookman Old Style"/>
                            <w:sz w:val="24"/>
                          </w:rPr>
                          <w:t xml:space="preserve">Dr. P </w:t>
                        </w:r>
                        <w:r>
                          <w:rPr>
                            <w:rFonts w:ascii="Bookman Old Style"/>
                            <w:spacing w:val="-1"/>
                            <w:sz w:val="24"/>
                          </w:rPr>
                          <w:t>JOHNKIRAN</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84"/>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PERUMALLAPURAM</w:t>
                        </w:r>
                      </w:p>
                    </w:tc>
                  </w:tr>
                  <w:tr w:rsidR="00E06A3B">
                    <w:trPr>
                      <w:trHeight w:hRule="exact" w:val="485"/>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02"/>
                          <w:rPr>
                            <w:rFonts w:ascii="Bookman Old Style" w:eastAsia="Bookman Old Style" w:hAnsi="Bookman Old Style" w:cs="Bookman Old Style"/>
                            <w:sz w:val="24"/>
                            <w:szCs w:val="24"/>
                          </w:rPr>
                        </w:pPr>
                        <w:r>
                          <w:rPr>
                            <w:rFonts w:ascii="Bookman Old Style"/>
                            <w:spacing w:val="-1"/>
                            <w:sz w:val="24"/>
                          </w:rPr>
                          <w:t>02</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78"/>
                          <w:rPr>
                            <w:rFonts w:ascii="Bookman Old Style" w:eastAsia="Bookman Old Style" w:hAnsi="Bookman Old Style" w:cs="Bookman Old Style"/>
                            <w:sz w:val="24"/>
                            <w:szCs w:val="24"/>
                          </w:rPr>
                        </w:pPr>
                        <w:r>
                          <w:rPr>
                            <w:rFonts w:ascii="Bookman Old Style"/>
                            <w:sz w:val="24"/>
                          </w:rPr>
                          <w:t>M.</w:t>
                        </w:r>
                        <w:r>
                          <w:rPr>
                            <w:rFonts w:ascii="Bookman Old Style"/>
                            <w:spacing w:val="-1"/>
                            <w:sz w:val="24"/>
                          </w:rPr>
                          <w:t>VASANTHA LAKSHMI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4"/>
                          <w:ind w:left="102"/>
                          <w:rPr>
                            <w:rFonts w:ascii="Bookman Old Style" w:eastAsia="Bookman Old Style" w:hAnsi="Bookman Old Style" w:cs="Bookman Old Style"/>
                            <w:sz w:val="24"/>
                            <w:szCs w:val="24"/>
                          </w:rPr>
                        </w:pPr>
                        <w:r>
                          <w:rPr>
                            <w:rFonts w:ascii="Bookman Old Style"/>
                            <w:spacing w:val="-1"/>
                            <w:sz w:val="24"/>
                          </w:rPr>
                          <w:t>ASD</w:t>
                        </w:r>
                        <w:r>
                          <w:rPr>
                            <w:rFonts w:ascii="Bookman Old Style"/>
                            <w:sz w:val="24"/>
                          </w:rPr>
                          <w:t>COLLEGE</w:t>
                        </w:r>
                        <w:r>
                          <w:rPr>
                            <w:rFonts w:ascii="Bookman Old Style"/>
                            <w:spacing w:val="-6"/>
                            <w:sz w:val="24"/>
                          </w:rPr>
                          <w:t>, KAKINADA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z w:val="24"/>
                          </w:rPr>
                          <w:t>03</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78"/>
                          <w:rPr>
                            <w:rFonts w:ascii="Bookman Old Style" w:eastAsia="Bookman Old Style" w:hAnsi="Bookman Old Style" w:cs="Bookman Old Style"/>
                            <w:sz w:val="24"/>
                            <w:szCs w:val="24"/>
                          </w:rPr>
                        </w:pPr>
                        <w:r>
                          <w:rPr>
                            <w:rFonts w:ascii="Bookman Old Style"/>
                            <w:sz w:val="24"/>
                          </w:rPr>
                          <w:t>Dr. M. VIJAYA</w:t>
                        </w:r>
                        <w:r>
                          <w:rPr>
                            <w:rFonts w:ascii="Bookman Old Style"/>
                            <w:spacing w:val="-1"/>
                            <w:sz w:val="24"/>
                          </w:rPr>
                          <w:t>KUMAR</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9"/>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SRR</w:t>
                        </w:r>
                        <w:r>
                          <w:rPr>
                            <w:rFonts w:ascii="Bookman Old Style"/>
                            <w:sz w:val="24"/>
                          </w:rPr>
                          <w:t>GDC</w:t>
                        </w:r>
                        <w:r>
                          <w:rPr>
                            <w:rFonts w:ascii="Bookman Old Style"/>
                            <w:spacing w:val="-1"/>
                            <w:sz w:val="24"/>
                          </w:rPr>
                          <w:t>VIJAYAWADA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0"/>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04</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rPr>
                            <w:rFonts w:ascii="Bookman Old Style" w:eastAsia="Bookman Old Style" w:hAnsi="Bookman Old Style" w:cs="Bookman Old Style"/>
                            <w:sz w:val="24"/>
                            <w:szCs w:val="24"/>
                          </w:rPr>
                        </w:pPr>
                        <w:r>
                          <w:rPr>
                            <w:rFonts w:ascii="Bookman Old Style"/>
                            <w:spacing w:val="-1"/>
                            <w:sz w:val="24"/>
                          </w:rPr>
                          <w:t xml:space="preserve">  P. JAYA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0"/>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0"/>
                          <w:rPr>
                            <w:rFonts w:ascii="Bookman Old Style" w:eastAsia="Bookman Old Style" w:hAnsi="Bookman Old Style" w:cs="Bookman Old Style"/>
                            <w:sz w:val="23"/>
                            <w:szCs w:val="23"/>
                          </w:rPr>
                        </w:pPr>
                      </w:p>
                      <w:p w:rsidR="00E06A3B" w:rsidRDefault="00E06A3B">
                        <w:pPr>
                          <w:pStyle w:val="TableParagraph"/>
                          <w:ind w:left="102"/>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VIZAG</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05</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K.</w:t>
                        </w:r>
                        <w:r>
                          <w:rPr>
                            <w:rFonts w:ascii="Bookman Old Style"/>
                            <w:sz w:val="24"/>
                          </w:rPr>
                          <w:t>USHA</w:t>
                        </w:r>
                        <w:r>
                          <w:rPr>
                            <w:rFonts w:ascii="Bookman Old Style"/>
                            <w:spacing w:val="-1"/>
                            <w:sz w:val="24"/>
                          </w:rPr>
                          <w:t>RANI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726"/>
                          <w:rPr>
                            <w:rFonts w:ascii="Bookman Old Style" w:eastAsia="Bookman Old Style" w:hAnsi="Bookman Old Style" w:cs="Bookman Old Style"/>
                            <w:sz w:val="24"/>
                            <w:szCs w:val="24"/>
                          </w:rPr>
                        </w:pPr>
                        <w:r>
                          <w:rPr>
                            <w:rFonts w:ascii="Bookman Old Style"/>
                            <w:spacing w:val="-1"/>
                            <w:sz w:val="24"/>
                          </w:rPr>
                          <w:t>ARTS</w:t>
                        </w:r>
                        <w:r>
                          <w:rPr>
                            <w:rFonts w:ascii="Bookman Old Style"/>
                            <w:sz w:val="24"/>
                          </w:rPr>
                          <w:t>COLLLGE</w:t>
                        </w:r>
                        <w:r>
                          <w:rPr>
                            <w:rFonts w:ascii="Bookman Old Style"/>
                            <w:spacing w:val="-1"/>
                            <w:sz w:val="24"/>
                          </w:rPr>
                          <w:t>RAJAHMUNDRY</w:t>
                        </w:r>
                      </w:p>
                    </w:tc>
                  </w:tr>
                  <w:tr w:rsidR="00E06A3B">
                    <w:trPr>
                      <w:trHeight w:hRule="exact" w:val="53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06</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z w:val="24"/>
                          </w:rPr>
                          <w:t>N.</w:t>
                        </w:r>
                        <w:r>
                          <w:rPr>
                            <w:rFonts w:ascii="Bookman Old Style"/>
                            <w:spacing w:val="-1"/>
                            <w:sz w:val="24"/>
                          </w:rPr>
                          <w:t>SUNEETHA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4"/>
                          <w:rPr>
                            <w:rFonts w:ascii="Bookman Old Style" w:eastAsia="Bookman Old Style" w:hAnsi="Bookman Old Style" w:cs="Bookman Old Style"/>
                            <w:sz w:val="20"/>
                            <w:szCs w:val="20"/>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SRR</w:t>
                        </w:r>
                        <w:r>
                          <w:rPr>
                            <w:rFonts w:ascii="Bookman Old Style"/>
                            <w:sz w:val="24"/>
                          </w:rPr>
                          <w:t>GDC,</w:t>
                        </w:r>
                        <w:r>
                          <w:rPr>
                            <w:rFonts w:ascii="Bookman Old Style"/>
                            <w:spacing w:val="-1"/>
                            <w:sz w:val="24"/>
                          </w:rPr>
                          <w:t>VIJAYAWADA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07</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2"/>
                          <w:rPr>
                            <w:rFonts w:ascii="Bookman Old Style" w:eastAsia="Bookman Old Style" w:hAnsi="Bookman Old Style" w:cs="Bookman Old Style"/>
                            <w:sz w:val="23"/>
                            <w:szCs w:val="23"/>
                          </w:rPr>
                        </w:pPr>
                      </w:p>
                      <w:p w:rsidR="00E06A3B" w:rsidRDefault="00E06A3B">
                        <w:pPr>
                          <w:pStyle w:val="TableParagraph"/>
                          <w:spacing w:line="281" w:lineRule="exact"/>
                          <w:ind w:left="102"/>
                          <w:rPr>
                            <w:rFonts w:ascii="Bookman Old Style" w:eastAsia="Bookman Old Style" w:hAnsi="Bookman Old Style" w:cs="Bookman Old Style"/>
                            <w:sz w:val="24"/>
                            <w:szCs w:val="24"/>
                          </w:rPr>
                        </w:pPr>
                        <w:r>
                          <w:rPr>
                            <w:rFonts w:ascii="Bookman Old Style"/>
                            <w:spacing w:val="-1"/>
                            <w:sz w:val="24"/>
                          </w:rPr>
                          <w:t>Dr. R. INDIRA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591"/>
                          <w:rPr>
                            <w:rFonts w:ascii="Bookman Old Style" w:eastAsia="Bookman Old Style" w:hAnsi="Bookman Old Style" w:cs="Bookman Old Style"/>
                            <w:sz w:val="24"/>
                            <w:szCs w:val="24"/>
                          </w:rPr>
                        </w:pPr>
                        <w:r>
                          <w:rPr>
                            <w:rFonts w:ascii="Bookman Old Style"/>
                            <w:spacing w:val="-1"/>
                            <w:sz w:val="24"/>
                          </w:rPr>
                          <w:t>ST. THERESSA</w:t>
                        </w:r>
                        <w:r>
                          <w:rPr>
                            <w:rFonts w:ascii="Bookman Old Style"/>
                            <w:sz w:val="24"/>
                          </w:rPr>
                          <w:t>COLLEGE,</w:t>
                        </w:r>
                        <w:r>
                          <w:rPr>
                            <w:rFonts w:ascii="Bookman Old Style"/>
                            <w:spacing w:val="-1"/>
                            <w:sz w:val="24"/>
                          </w:rPr>
                          <w:t>ELURU</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08</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78"/>
                          <w:rPr>
                            <w:rFonts w:ascii="Bookman Old Style" w:eastAsia="Bookman Old Style" w:hAnsi="Bookman Old Style" w:cs="Bookman Old Style"/>
                            <w:sz w:val="24"/>
                            <w:szCs w:val="24"/>
                          </w:rPr>
                        </w:pPr>
                        <w:r>
                          <w:rPr>
                            <w:rFonts w:ascii="Bookman Old Style"/>
                            <w:spacing w:val="-1"/>
                            <w:sz w:val="24"/>
                          </w:rPr>
                          <w:t>V. SANDHYA</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KAIKALURU</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09</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V.V. PADMAVATHI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591"/>
                          <w:rPr>
                            <w:rFonts w:ascii="Bookman Old Style" w:eastAsia="Bookman Old Style" w:hAnsi="Bookman Old Style" w:cs="Bookman Old Style"/>
                            <w:sz w:val="24"/>
                            <w:szCs w:val="24"/>
                          </w:rPr>
                        </w:pPr>
                        <w:r>
                          <w:rPr>
                            <w:rFonts w:ascii="Bookman Old Style"/>
                            <w:spacing w:val="-1"/>
                            <w:sz w:val="24"/>
                          </w:rPr>
                          <w:t>ST. THERESSA</w:t>
                        </w:r>
                        <w:r>
                          <w:rPr>
                            <w:rFonts w:ascii="Bookman Old Style"/>
                            <w:sz w:val="24"/>
                          </w:rPr>
                          <w:t>COLLEGE,</w:t>
                        </w:r>
                        <w:r>
                          <w:rPr>
                            <w:rFonts w:ascii="Bookman Old Style"/>
                            <w:spacing w:val="-1"/>
                            <w:sz w:val="24"/>
                          </w:rPr>
                          <w:t>ELURU</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10</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K.BABU</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454"/>
                          <w:rPr>
                            <w:rFonts w:ascii="Bookman Old Style" w:eastAsia="Bookman Old Style" w:hAnsi="Bookman Old Style" w:cs="Bookman Old Style"/>
                            <w:sz w:val="24"/>
                            <w:szCs w:val="24"/>
                          </w:rPr>
                        </w:pPr>
                        <w:r>
                          <w:rPr>
                            <w:rFonts w:ascii="Bookman Old Style"/>
                            <w:sz w:val="24"/>
                          </w:rPr>
                          <w:t>GOVERNEMTN</w:t>
                        </w:r>
                        <w:r>
                          <w:rPr>
                            <w:rFonts w:ascii="Bookman Old Style"/>
                            <w:spacing w:val="-1"/>
                            <w:sz w:val="24"/>
                          </w:rPr>
                          <w:t>ARTS</w:t>
                        </w:r>
                        <w:r>
                          <w:rPr>
                            <w:rFonts w:ascii="Bookman Old Style"/>
                            <w:sz w:val="24"/>
                          </w:rPr>
                          <w:t>COLLEGE</w:t>
                        </w:r>
                        <w:r>
                          <w:rPr>
                            <w:rFonts w:ascii="Bookman Old Style"/>
                            <w:spacing w:val="-1"/>
                            <w:sz w:val="24"/>
                          </w:rPr>
                          <w:t>RAJAHMUNDRY</w:t>
                        </w:r>
                      </w:p>
                    </w:tc>
                  </w:tr>
                  <w:tr w:rsidR="00E06A3B">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11</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DR.R.P.DATTU</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TIRUVURU</w:t>
                        </w:r>
                      </w:p>
                    </w:tc>
                  </w:tr>
                  <w:tr w:rsidR="00E06A3B">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12</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DR.I SCHAKRAPANI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VIDAVALURU</w:t>
                        </w:r>
                      </w:p>
                    </w:tc>
                  </w:tr>
                  <w:tr w:rsidR="00E06A3B">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13</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DR.G</w:t>
                        </w:r>
                        <w:r>
                          <w:rPr>
                            <w:rFonts w:ascii="Bookman Old Style"/>
                            <w:spacing w:val="-1"/>
                            <w:sz w:val="24"/>
                          </w:rPr>
                          <w:t>SRINIVAS</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KARNOOL</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37"/>
                          <w:ind w:left="102"/>
                          <w:rPr>
                            <w:rFonts w:ascii="Bookman Old Style" w:eastAsia="Bookman Old Style" w:hAnsi="Bookman Old Style" w:cs="Bookman Old Style"/>
                            <w:sz w:val="24"/>
                            <w:szCs w:val="24"/>
                          </w:rPr>
                        </w:pPr>
                        <w:r>
                          <w:rPr>
                            <w:rFonts w:ascii="Bookman Old Style"/>
                            <w:spacing w:val="-1"/>
                            <w:sz w:val="24"/>
                          </w:rPr>
                          <w:t>14</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37"/>
                          <w:ind w:left="102"/>
                          <w:rPr>
                            <w:rFonts w:ascii="Bookman Old Style" w:eastAsia="Bookman Old Style" w:hAnsi="Bookman Old Style" w:cs="Bookman Old Style"/>
                            <w:sz w:val="24"/>
                            <w:szCs w:val="24"/>
                          </w:rPr>
                        </w:pPr>
                        <w:r>
                          <w:rPr>
                            <w:rFonts w:ascii="Bookman Old Style"/>
                            <w:sz w:val="24"/>
                          </w:rPr>
                          <w:t>MADHAVI</w:t>
                        </w:r>
                        <w:r>
                          <w:rPr>
                            <w:rFonts w:ascii="Bookman Old Style"/>
                            <w:spacing w:val="-1"/>
                            <w:sz w:val="24"/>
                          </w:rPr>
                          <w:t>RANI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37"/>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591"/>
                          <w:rPr>
                            <w:rFonts w:ascii="Bookman Old Style" w:eastAsia="Bookman Old Style" w:hAnsi="Bookman Old Style" w:cs="Bookman Old Style"/>
                            <w:sz w:val="24"/>
                            <w:szCs w:val="24"/>
                          </w:rPr>
                        </w:pPr>
                        <w:r>
                          <w:rPr>
                            <w:rFonts w:ascii="Bookman Old Style"/>
                            <w:spacing w:val="-1"/>
                            <w:sz w:val="24"/>
                          </w:rPr>
                          <w:t>ST. THERESSA</w:t>
                        </w:r>
                        <w:r>
                          <w:rPr>
                            <w:rFonts w:ascii="Bookman Old Style"/>
                            <w:sz w:val="24"/>
                          </w:rPr>
                          <w:t>COLLEGE,</w:t>
                        </w:r>
                        <w:r>
                          <w:rPr>
                            <w:rFonts w:ascii="Bookman Old Style"/>
                            <w:spacing w:val="-1"/>
                            <w:sz w:val="24"/>
                          </w:rPr>
                          <w:t>ELURU</w:t>
                        </w:r>
                      </w:p>
                    </w:tc>
                  </w:tr>
                  <w:tr w:rsidR="00E06A3B">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15</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S. MADHAVI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ASD</w:t>
                        </w:r>
                        <w:r>
                          <w:rPr>
                            <w:rFonts w:ascii="Bookman Old Style"/>
                            <w:sz w:val="24"/>
                          </w:rPr>
                          <w:t>COLLEGE</w:t>
                        </w:r>
                        <w:r>
                          <w:rPr>
                            <w:rFonts w:ascii="Bookman Old Style"/>
                            <w:spacing w:val="-1"/>
                            <w:sz w:val="24"/>
                          </w:rPr>
                          <w:t>KAKINADA</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16</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K.</w:t>
                        </w:r>
                        <w:r>
                          <w:rPr>
                            <w:rFonts w:ascii="Bookman Old Style"/>
                            <w:spacing w:val="-1"/>
                            <w:sz w:val="24"/>
                          </w:rPr>
                          <w:t xml:space="preserve"> RAMARAO</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543"/>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VISHAKAPATNAM</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17</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Dr.T.</w:t>
                        </w:r>
                        <w:r>
                          <w:rPr>
                            <w:rFonts w:ascii="Bookman Old Style"/>
                            <w:spacing w:val="-1"/>
                            <w:sz w:val="24"/>
                          </w:rPr>
                          <w:t>SAMUEL</w:t>
                        </w:r>
                        <w:r>
                          <w:rPr>
                            <w:rFonts w:ascii="Bookman Old Style"/>
                            <w:sz w:val="24"/>
                          </w:rPr>
                          <w:t>DAVID</w:t>
                        </w:r>
                        <w:r>
                          <w:rPr>
                            <w:rFonts w:ascii="Bookman Old Style"/>
                            <w:spacing w:val="-1"/>
                            <w:sz w:val="24"/>
                          </w:rPr>
                          <w:t>RAJ</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543"/>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VISHAKAPATNAM</w:t>
                        </w:r>
                      </w:p>
                    </w:tc>
                  </w:tr>
                  <w:tr w:rsidR="00E06A3B">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18</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z w:val="24"/>
                          </w:rPr>
                          <w:t>P.R.</w:t>
                        </w:r>
                        <w:r>
                          <w:rPr>
                            <w:rFonts w:ascii="Bookman Old Style"/>
                            <w:spacing w:val="-1"/>
                            <w:sz w:val="24"/>
                          </w:rPr>
                          <w:t>VANI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before="140"/>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ind w:left="102" w:right="1543"/>
                          <w:rPr>
                            <w:rFonts w:ascii="Bookman Old Style" w:eastAsia="Bookman Old Style" w:hAnsi="Bookman Old Style" w:cs="Bookman Old Style"/>
                            <w:sz w:val="24"/>
                            <w:szCs w:val="24"/>
                          </w:rPr>
                        </w:pPr>
                        <w:r>
                          <w:rPr>
                            <w:rFonts w:ascii="Bookman Old Style"/>
                            <w:spacing w:val="-1"/>
                            <w:sz w:val="24"/>
                          </w:rPr>
                          <w:t>VSK</w:t>
                        </w:r>
                        <w:r>
                          <w:rPr>
                            <w:rFonts w:ascii="Bookman Old Style"/>
                            <w:sz w:val="24"/>
                          </w:rPr>
                          <w:t>COLLEGE,</w:t>
                        </w:r>
                        <w:r>
                          <w:rPr>
                            <w:rFonts w:ascii="Bookman Old Style"/>
                            <w:spacing w:val="-1"/>
                            <w:sz w:val="24"/>
                          </w:rPr>
                          <w:t>VISHAKAPATNAM</w:t>
                        </w:r>
                      </w:p>
                    </w:tc>
                  </w:tr>
                  <w:tr w:rsidR="00E06A3B">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19</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K.</w:t>
                        </w:r>
                        <w:r>
                          <w:rPr>
                            <w:rFonts w:ascii="Bookman Old Style"/>
                            <w:spacing w:val="-1"/>
                            <w:sz w:val="24"/>
                          </w:rPr>
                          <w:t xml:space="preserve"> SAMBASIVARAO</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79" w:lineRule="exact"/>
                          <w:ind w:left="102"/>
                          <w:rPr>
                            <w:rFonts w:ascii="Bookman Old Style" w:eastAsia="Bookman Old Style" w:hAnsi="Bookman Old Style" w:cs="Bookman Old Style"/>
                            <w:sz w:val="24"/>
                            <w:szCs w:val="24"/>
                          </w:rPr>
                        </w:pPr>
                        <w:r>
                          <w:rPr>
                            <w:rFonts w:ascii="Bookman Old Style"/>
                            <w:sz w:val="24"/>
                          </w:rPr>
                          <w:t>GDCMYLAVARM</w:t>
                        </w:r>
                      </w:p>
                    </w:tc>
                  </w:tr>
                  <w:tr w:rsidR="00E06A3B">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20</w:t>
                        </w:r>
                      </w:p>
                    </w:tc>
                    <w:tc>
                      <w:tcPr>
                        <w:tcW w:w="3536"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w:t>
                        </w:r>
                        <w:r>
                          <w:rPr>
                            <w:rFonts w:ascii="Bookman Old Style"/>
                            <w:spacing w:val="-1"/>
                            <w:sz w:val="24"/>
                          </w:rPr>
                          <w:t>VANI</w:t>
                        </w:r>
                      </w:p>
                    </w:tc>
                    <w:tc>
                      <w:tcPr>
                        <w:tcW w:w="1709"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E06A3B" w:rsidRDefault="00E06A3B">
                        <w:pPr>
                          <w:pStyle w:val="TableParagraph"/>
                          <w:spacing w:line="280" w:lineRule="exact"/>
                          <w:ind w:left="102"/>
                          <w:rPr>
                            <w:rFonts w:ascii="Bookman Old Style" w:eastAsia="Bookman Old Style" w:hAnsi="Bookman Old Style" w:cs="Bookman Old Style"/>
                            <w:sz w:val="24"/>
                            <w:szCs w:val="24"/>
                          </w:rPr>
                        </w:pPr>
                        <w:r>
                          <w:rPr>
                            <w:rFonts w:ascii="Bookman Old Style"/>
                            <w:sz w:val="24"/>
                          </w:rPr>
                          <w:t>GDC</w:t>
                        </w:r>
                        <w:r>
                          <w:rPr>
                            <w:rFonts w:ascii="Bookman Old Style"/>
                            <w:spacing w:val="-1"/>
                            <w:sz w:val="24"/>
                          </w:rPr>
                          <w:t>TADEPALLIGUDEM</w:t>
                        </w:r>
                      </w:p>
                    </w:tc>
                  </w:tr>
                </w:tbl>
                <w:p w:rsidR="00E06A3B" w:rsidRDefault="00E06A3B"/>
              </w:txbxContent>
            </v:textbox>
            <w10:wrap anchorx="page"/>
          </v:shape>
        </w:pict>
      </w:r>
      <w:r w:rsidR="00EF6275" w:rsidRPr="00722055">
        <w:rPr>
          <w:rFonts w:ascii="Times New Roman" w:eastAsia="Bookman Old Style" w:hAnsi="Times New Roman" w:cs="Times New Roman"/>
          <w:b/>
          <w:spacing w:val="-1"/>
          <w:sz w:val="24"/>
          <w:szCs w:val="24"/>
        </w:rPr>
        <w:t xml:space="preserve">LIST </w:t>
      </w:r>
      <w:r w:rsidR="00EF6275" w:rsidRPr="00722055">
        <w:rPr>
          <w:rFonts w:ascii="Times New Roman" w:eastAsia="Bookman Old Style" w:hAnsi="Times New Roman" w:cs="Times New Roman"/>
          <w:b/>
          <w:sz w:val="24"/>
          <w:szCs w:val="24"/>
        </w:rPr>
        <w:t xml:space="preserve">OF </w:t>
      </w:r>
      <w:r w:rsidR="00EF6275" w:rsidRPr="00722055">
        <w:rPr>
          <w:rFonts w:ascii="Times New Roman" w:eastAsia="Bookman Old Style" w:hAnsi="Times New Roman" w:cs="Times New Roman"/>
          <w:b/>
          <w:spacing w:val="-1"/>
          <w:sz w:val="24"/>
          <w:szCs w:val="24"/>
        </w:rPr>
        <w:t>EXAMINERS</w:t>
      </w:r>
    </w:p>
    <w:p w:rsidR="0078530B" w:rsidRPr="00722055" w:rsidRDefault="00EF6275">
      <w:pPr>
        <w:spacing w:before="39" w:line="480" w:lineRule="auto"/>
        <w:ind w:left="3321" w:right="1795" w:firstLine="451"/>
        <w:rPr>
          <w:rFonts w:ascii="Times New Roman" w:eastAsia="Bookman Old Style" w:hAnsi="Times New Roman" w:cs="Times New Roman"/>
          <w:sz w:val="24"/>
          <w:szCs w:val="24"/>
        </w:rPr>
      </w:pPr>
      <w:r w:rsidRPr="00722055">
        <w:rPr>
          <w:rFonts w:ascii="Times New Roman" w:eastAsia="Bookman Old Style" w:hAnsi="Times New Roman" w:cs="Times New Roman"/>
          <w:b/>
          <w:sz w:val="24"/>
          <w:szCs w:val="24"/>
        </w:rPr>
        <w:lastRenderedPageBreak/>
        <w:t>DEPARTMENTOF</w:t>
      </w:r>
      <w:r w:rsidRPr="00722055">
        <w:rPr>
          <w:rFonts w:ascii="Times New Roman" w:eastAsia="Bookman Old Style" w:hAnsi="Times New Roman" w:cs="Times New Roman"/>
          <w:b/>
          <w:spacing w:val="-1"/>
          <w:sz w:val="24"/>
          <w:szCs w:val="24"/>
        </w:rPr>
        <w:t>ZOOLOGY</w:t>
      </w: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rPr>
          <w:rFonts w:ascii="Times New Roman" w:eastAsia="Bookman Old Style" w:hAnsi="Times New Roman" w:cs="Times New Roman"/>
          <w:b/>
          <w:bCs/>
          <w:sz w:val="20"/>
          <w:szCs w:val="20"/>
        </w:rPr>
      </w:pPr>
    </w:p>
    <w:p w:rsidR="0078530B" w:rsidRPr="00722055" w:rsidRDefault="0078530B">
      <w:pPr>
        <w:spacing w:before="8"/>
        <w:rPr>
          <w:rFonts w:ascii="Times New Roman" w:eastAsia="Bookman Old Style" w:hAnsi="Times New Roman" w:cs="Times New Roman"/>
          <w:b/>
          <w:bCs/>
          <w:sz w:val="28"/>
          <w:szCs w:val="28"/>
        </w:rPr>
      </w:pPr>
    </w:p>
    <w:p w:rsidR="0078530B" w:rsidRPr="00722055" w:rsidRDefault="0078530B">
      <w:pPr>
        <w:spacing w:before="66"/>
        <w:ind w:left="5398"/>
        <w:rPr>
          <w:rFonts w:ascii="Times New Roman" w:eastAsia="Bookman Old Style" w:hAnsi="Times New Roman" w:cs="Times New Roman"/>
          <w:b/>
          <w:spacing w:val="-1"/>
          <w:sz w:val="24"/>
          <w:szCs w:val="24"/>
        </w:rPr>
      </w:pPr>
    </w:p>
    <w:p w:rsidR="0078530B" w:rsidRPr="00722055" w:rsidRDefault="00EF6275">
      <w:pPr>
        <w:spacing w:before="66"/>
        <w:ind w:left="5398"/>
        <w:rPr>
          <w:rFonts w:ascii="Times New Roman" w:eastAsia="Bookman Old Style" w:hAnsi="Times New Roman" w:cs="Times New Roman"/>
          <w:sz w:val="24"/>
          <w:szCs w:val="24"/>
        </w:rPr>
      </w:pPr>
      <w:r w:rsidRPr="00722055">
        <w:rPr>
          <w:rFonts w:ascii="Times New Roman" w:eastAsia="Bookman Old Style" w:hAnsi="Times New Roman" w:cs="Times New Roman"/>
          <w:b/>
          <w:spacing w:val="-1"/>
          <w:sz w:val="24"/>
          <w:szCs w:val="24"/>
        </w:rPr>
        <w:t>Lecturer</w:t>
      </w:r>
      <w:r w:rsidRPr="00722055">
        <w:rPr>
          <w:rFonts w:ascii="Times New Roman" w:eastAsia="Bookman Old Style" w:hAnsi="Times New Roman" w:cs="Times New Roman"/>
          <w:b/>
          <w:sz w:val="24"/>
          <w:szCs w:val="24"/>
        </w:rPr>
        <w:t>incharge-Dept</w:t>
      </w:r>
      <w:r w:rsidRPr="00722055">
        <w:rPr>
          <w:rFonts w:ascii="Times New Roman" w:eastAsia="Bookman Old Style" w:hAnsi="Times New Roman" w:cs="Times New Roman"/>
          <w:b/>
          <w:spacing w:val="-1"/>
          <w:sz w:val="24"/>
          <w:szCs w:val="24"/>
        </w:rPr>
        <w:t>ofZoology</w:t>
      </w:r>
    </w:p>
    <w:p w:rsidR="0078530B" w:rsidRPr="00722055" w:rsidRDefault="0078530B">
      <w:pPr>
        <w:rPr>
          <w:rFonts w:ascii="Times New Roman" w:eastAsia="Bookman Old Style" w:hAnsi="Times New Roman" w:cs="Times New Roman"/>
        </w:rPr>
        <w:sectPr w:rsidR="0078530B" w:rsidRPr="00722055" w:rsidSect="00C96125">
          <w:pgSz w:w="11920" w:h="16850"/>
          <w:pgMar w:top="1400" w:right="1100" w:bottom="280" w:left="86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78530B" w:rsidRPr="00722055" w:rsidRDefault="00EF6275">
      <w:pPr>
        <w:spacing w:before="39"/>
        <w:ind w:left="2798"/>
        <w:rPr>
          <w:rFonts w:ascii="Times New Roman" w:eastAsia="Bookman Old Style" w:hAnsi="Times New Roman" w:cs="Times New Roman"/>
          <w:sz w:val="24"/>
          <w:szCs w:val="24"/>
        </w:rPr>
      </w:pPr>
      <w:r w:rsidRPr="00722055">
        <w:rPr>
          <w:rFonts w:ascii="Times New Roman" w:hAnsi="Times New Roman" w:cs="Times New Roman"/>
          <w:b/>
          <w:i/>
          <w:spacing w:val="-1"/>
          <w:sz w:val="24"/>
        </w:rPr>
        <w:lastRenderedPageBreak/>
        <w:t xml:space="preserve">LIST </w:t>
      </w:r>
      <w:r w:rsidRPr="00722055">
        <w:rPr>
          <w:rFonts w:ascii="Times New Roman" w:hAnsi="Times New Roman" w:cs="Times New Roman"/>
          <w:b/>
          <w:i/>
          <w:sz w:val="24"/>
        </w:rPr>
        <w:t>OF QUESTION</w:t>
      </w:r>
      <w:r w:rsidRPr="00722055">
        <w:rPr>
          <w:rFonts w:ascii="Times New Roman" w:hAnsi="Times New Roman" w:cs="Times New Roman"/>
          <w:b/>
          <w:i/>
          <w:spacing w:val="-1"/>
          <w:sz w:val="24"/>
        </w:rPr>
        <w:t>PAPER SETTERS</w:t>
      </w:r>
    </w:p>
    <w:p w:rsidR="0078530B" w:rsidRPr="00722055" w:rsidRDefault="0078530B">
      <w:pPr>
        <w:rPr>
          <w:rFonts w:ascii="Times New Roman" w:eastAsia="Bookman Old Style" w:hAnsi="Times New Roman" w:cs="Times New Roman"/>
          <w:b/>
          <w:bCs/>
          <w:i/>
          <w:sz w:val="24"/>
          <w:szCs w:val="24"/>
        </w:rPr>
      </w:pPr>
    </w:p>
    <w:tbl>
      <w:tblPr>
        <w:tblW w:w="0" w:type="auto"/>
        <w:tblInd w:w="106" w:type="dxa"/>
        <w:tblLayout w:type="fixed"/>
        <w:tblLook w:val="04A0"/>
      </w:tblPr>
      <w:tblGrid>
        <w:gridCol w:w="684"/>
        <w:gridCol w:w="3394"/>
        <w:gridCol w:w="1851"/>
        <w:gridCol w:w="3781"/>
      </w:tblGrid>
      <w:tr w:rsidR="0078530B" w:rsidRPr="00722055">
        <w:trPr>
          <w:trHeight w:hRule="exact" w:val="1135"/>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
              <w:rPr>
                <w:rFonts w:ascii="Times New Roman" w:eastAsia="Bookman Old Style" w:hAnsi="Times New Roman" w:cs="Times New Roman"/>
                <w:i/>
                <w:sz w:val="23"/>
                <w:szCs w:val="23"/>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S.N</w:t>
            </w:r>
          </w:p>
          <w:p w:rsidR="0078530B" w:rsidRPr="00722055" w:rsidRDefault="00EF6275">
            <w:pPr>
              <w:spacing w:before="1"/>
              <w:ind w:left="102"/>
              <w:rPr>
                <w:rFonts w:ascii="Times New Roman" w:eastAsia="Bookman Old Style" w:hAnsi="Times New Roman" w:cs="Times New Roman"/>
                <w:sz w:val="24"/>
                <w:szCs w:val="24"/>
              </w:rPr>
            </w:pPr>
            <w:r w:rsidRPr="00722055">
              <w:rPr>
                <w:rFonts w:ascii="Times New Roman" w:hAnsi="Times New Roman" w:cs="Times New Roman"/>
                <w:sz w:val="24"/>
              </w:rPr>
              <w:t>o</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78530B">
            <w:pPr>
              <w:spacing w:before="11"/>
              <w:rPr>
                <w:rFonts w:ascii="Times New Roman" w:eastAsia="Bookman Old Style" w:hAnsi="Times New Roman" w:cs="Times New Roman"/>
                <w:i/>
                <w:sz w:val="23"/>
                <w:szCs w:val="23"/>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z w:val="24"/>
              </w:rPr>
              <w:t>Name</w:t>
            </w:r>
            <w:r w:rsidRPr="00722055">
              <w:rPr>
                <w:rFonts w:ascii="Times New Roman" w:hAnsi="Times New Roman" w:cs="Times New Roman"/>
                <w:spacing w:val="-1"/>
                <w:sz w:val="24"/>
              </w:rPr>
              <w:t>of</w:t>
            </w:r>
            <w:r w:rsidRPr="00722055">
              <w:rPr>
                <w:rFonts w:ascii="Times New Roman" w:hAnsi="Times New Roman" w:cs="Times New Roman"/>
                <w:sz w:val="24"/>
              </w:rPr>
              <w:t>the</w:t>
            </w:r>
            <w:r w:rsidRPr="00722055">
              <w:rPr>
                <w:rFonts w:ascii="Times New Roman" w:hAnsi="Times New Roman" w:cs="Times New Roman"/>
                <w:spacing w:val="-1"/>
                <w:sz w:val="24"/>
              </w:rPr>
              <w:t>Examiners</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78530B">
            <w:pPr>
              <w:spacing w:before="11"/>
              <w:rPr>
                <w:rFonts w:ascii="Times New Roman" w:eastAsia="Bookman Old Style" w:hAnsi="Times New Roman" w:cs="Times New Roman"/>
                <w:i/>
                <w:sz w:val="23"/>
                <w:szCs w:val="23"/>
              </w:rPr>
            </w:pPr>
          </w:p>
          <w:p w:rsidR="0078530B" w:rsidRPr="00722055" w:rsidRDefault="00EF6275">
            <w:pPr>
              <w:ind w:left="510"/>
              <w:rPr>
                <w:rFonts w:ascii="Times New Roman" w:eastAsia="Bookman Old Style" w:hAnsi="Times New Roman" w:cs="Times New Roman"/>
                <w:sz w:val="24"/>
                <w:szCs w:val="24"/>
              </w:rPr>
            </w:pPr>
            <w:r w:rsidRPr="00722055">
              <w:rPr>
                <w:rFonts w:ascii="Times New Roman" w:hAnsi="Times New Roman" w:cs="Times New Roman"/>
                <w:spacing w:val="-1"/>
                <w:sz w:val="24"/>
              </w:rPr>
              <w:t>Subject</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78530B">
            <w:pPr>
              <w:spacing w:before="11"/>
              <w:rPr>
                <w:rFonts w:ascii="Times New Roman" w:eastAsia="Bookman Old Style" w:hAnsi="Times New Roman" w:cs="Times New Roman"/>
                <w:i/>
                <w:sz w:val="23"/>
                <w:szCs w:val="23"/>
              </w:rPr>
            </w:pPr>
          </w:p>
          <w:p w:rsidR="0078530B" w:rsidRPr="00722055" w:rsidRDefault="00EF6275">
            <w:pPr>
              <w:tabs>
                <w:tab w:val="left" w:pos="2266"/>
              </w:tabs>
              <w:ind w:left="183"/>
              <w:rPr>
                <w:rFonts w:ascii="Times New Roman" w:eastAsia="Bookman Old Style" w:hAnsi="Times New Roman" w:cs="Times New Roman"/>
                <w:sz w:val="24"/>
                <w:szCs w:val="24"/>
              </w:rPr>
            </w:pPr>
            <w:r w:rsidRPr="00722055">
              <w:rPr>
                <w:rFonts w:ascii="Times New Roman" w:hAnsi="Times New Roman" w:cs="Times New Roman"/>
                <w:sz w:val="24"/>
              </w:rPr>
              <w:t>Name</w:t>
            </w:r>
            <w:r w:rsidRPr="00722055">
              <w:rPr>
                <w:rFonts w:ascii="Times New Roman" w:hAnsi="Times New Roman" w:cs="Times New Roman"/>
                <w:spacing w:val="-1"/>
                <w:sz w:val="24"/>
              </w:rPr>
              <w:t>of</w:t>
            </w:r>
            <w:r w:rsidRPr="00722055">
              <w:rPr>
                <w:rFonts w:ascii="Times New Roman" w:hAnsi="Times New Roman" w:cs="Times New Roman"/>
                <w:sz w:val="24"/>
              </w:rPr>
              <w:t>the</w:t>
            </w:r>
            <w:r w:rsidRPr="00722055">
              <w:rPr>
                <w:rFonts w:ascii="Times New Roman" w:hAnsi="Times New Roman" w:cs="Times New Roman"/>
                <w:sz w:val="24"/>
              </w:rPr>
              <w:tab/>
              <w:t>College</w:t>
            </w:r>
          </w:p>
        </w:tc>
      </w:tr>
      <w:tr w:rsidR="0078530B" w:rsidRPr="00722055">
        <w:trPr>
          <w:trHeight w:hRule="exact" w:val="466"/>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ind w:left="102"/>
              <w:rPr>
                <w:rFonts w:ascii="Times New Roman" w:eastAsia="Bookman Old Style" w:hAnsi="Times New Roman" w:cs="Times New Roman"/>
                <w:sz w:val="24"/>
                <w:szCs w:val="24"/>
              </w:rPr>
            </w:pPr>
            <w:r w:rsidRPr="00722055">
              <w:rPr>
                <w:rFonts w:ascii="Times New Roman" w:hAnsi="Times New Roman" w:cs="Times New Roman"/>
                <w:sz w:val="24"/>
              </w:rPr>
              <w:t>1</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rPr>
                <w:rFonts w:ascii="Times New Roman" w:eastAsia="Bookman Old Style" w:hAnsi="Times New Roman" w:cs="Times New Roman"/>
                <w:sz w:val="24"/>
                <w:szCs w:val="24"/>
              </w:rPr>
            </w:pPr>
            <w:r w:rsidRPr="00722055">
              <w:rPr>
                <w:rFonts w:ascii="Times New Roman" w:hAnsi="Times New Roman" w:cs="Times New Roman"/>
                <w:sz w:val="24"/>
              </w:rPr>
              <w:t>P</w:t>
            </w:r>
            <w:r w:rsidRPr="00722055">
              <w:rPr>
                <w:rFonts w:ascii="Times New Roman" w:hAnsi="Times New Roman" w:cs="Times New Roman"/>
                <w:spacing w:val="-5"/>
                <w:sz w:val="24"/>
              </w:rPr>
              <w:t xml:space="preserve">. </w:t>
            </w:r>
            <w:r w:rsidRPr="00722055">
              <w:rPr>
                <w:rFonts w:ascii="Times New Roman" w:hAnsi="Times New Roman" w:cs="Times New Roman"/>
                <w:spacing w:val="-1"/>
                <w:sz w:val="24"/>
              </w:rPr>
              <w:t>JOHNKIRAN</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87"/>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PERUMALLAPURAM</w:t>
            </w:r>
          </w:p>
        </w:tc>
      </w:tr>
      <w:tr w:rsidR="0078530B" w:rsidRPr="00722055">
        <w:trPr>
          <w:trHeight w:hRule="exact" w:val="482"/>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02</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78"/>
              <w:rPr>
                <w:rFonts w:ascii="Times New Roman" w:eastAsia="Bookman Old Style" w:hAnsi="Times New Roman" w:cs="Times New Roman"/>
                <w:sz w:val="24"/>
                <w:szCs w:val="24"/>
              </w:rPr>
            </w:pPr>
            <w:r w:rsidRPr="00722055">
              <w:rPr>
                <w:rFonts w:ascii="Times New Roman" w:hAnsi="Times New Roman" w:cs="Times New Roman"/>
                <w:sz w:val="24"/>
              </w:rPr>
              <w:t>M</w:t>
            </w:r>
            <w:r w:rsidRPr="00722055">
              <w:rPr>
                <w:rFonts w:ascii="Times New Roman" w:hAnsi="Times New Roman" w:cs="Times New Roman"/>
                <w:spacing w:val="-1"/>
                <w:sz w:val="24"/>
              </w:rPr>
              <w:t>VASANTHA LAKSHMI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94"/>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ASD</w:t>
            </w:r>
            <w:r w:rsidRPr="00722055">
              <w:rPr>
                <w:rFonts w:ascii="Times New Roman" w:hAnsi="Times New Roman" w:cs="Times New Roman"/>
                <w:sz w:val="24"/>
              </w:rPr>
              <w:t>COLLEGE</w:t>
            </w:r>
            <w:r w:rsidRPr="00722055">
              <w:rPr>
                <w:rFonts w:ascii="Times New Roman" w:hAnsi="Times New Roman" w:cs="Times New Roman"/>
                <w:spacing w:val="-7"/>
                <w:sz w:val="24"/>
              </w:rPr>
              <w:t>, KAKINADA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12"/>
              <w:rPr>
                <w:rFonts w:ascii="Times New Roman" w:eastAsia="Bookman Old Style" w:hAnsi="Times New Roman" w:cs="Times New Roman"/>
                <w:i/>
                <w:sz w:val="23"/>
                <w:szCs w:val="23"/>
              </w:rPr>
            </w:pPr>
          </w:p>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03</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78"/>
              <w:rPr>
                <w:rFonts w:ascii="Times New Roman" w:eastAsia="Bookman Old Style" w:hAnsi="Times New Roman" w:cs="Times New Roman"/>
                <w:sz w:val="24"/>
                <w:szCs w:val="24"/>
              </w:rPr>
            </w:pPr>
            <w:r w:rsidRPr="00722055">
              <w:rPr>
                <w:rFonts w:ascii="Times New Roman" w:hAnsi="Times New Roman" w:cs="Times New Roman"/>
                <w:sz w:val="24"/>
              </w:rPr>
              <w:t>M.VIJAYA</w:t>
            </w:r>
            <w:r w:rsidRPr="00722055">
              <w:rPr>
                <w:rFonts w:ascii="Times New Roman" w:hAnsi="Times New Roman" w:cs="Times New Roman"/>
                <w:spacing w:val="-1"/>
                <w:sz w:val="24"/>
              </w:rPr>
              <w:t>KUMAR</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12"/>
              <w:rPr>
                <w:rFonts w:ascii="Times New Roman" w:eastAsia="Bookman Old Style" w:hAnsi="Times New Roman" w:cs="Times New Roman"/>
                <w:i/>
                <w:sz w:val="23"/>
                <w:szCs w:val="23"/>
              </w:rPr>
            </w:pPr>
          </w:p>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12"/>
              <w:rPr>
                <w:rFonts w:ascii="Times New Roman" w:eastAsia="Bookman Old Style" w:hAnsi="Times New Roman" w:cs="Times New Roman"/>
                <w:i/>
                <w:sz w:val="23"/>
                <w:szCs w:val="23"/>
              </w:rPr>
            </w:pPr>
          </w:p>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SRR</w:t>
            </w:r>
            <w:r w:rsidRPr="00722055">
              <w:rPr>
                <w:rFonts w:ascii="Times New Roman" w:hAnsi="Times New Roman" w:cs="Times New Roman"/>
                <w:sz w:val="24"/>
              </w:rPr>
              <w:t>GDC</w:t>
            </w:r>
            <w:r w:rsidRPr="00722055">
              <w:rPr>
                <w:rFonts w:ascii="Times New Roman" w:hAnsi="Times New Roman" w:cs="Times New Roman"/>
                <w:spacing w:val="-1"/>
                <w:sz w:val="24"/>
              </w:rPr>
              <w:t>VIJAYAWADA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EF6275">
            <w:pPr>
              <w:spacing w:line="281"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04</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rPr>
                <w:rFonts w:ascii="Times New Roman" w:eastAsia="Bookman Old Style" w:hAnsi="Times New Roman" w:cs="Times New Roman"/>
                <w:sz w:val="24"/>
                <w:szCs w:val="24"/>
              </w:rPr>
            </w:pPr>
            <w:r w:rsidRPr="00722055">
              <w:rPr>
                <w:rFonts w:ascii="Times New Roman" w:hAnsi="Times New Roman" w:cs="Times New Roman"/>
                <w:spacing w:val="-1"/>
                <w:sz w:val="24"/>
              </w:rPr>
              <w:t>P.JAYA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EF6275">
            <w:pPr>
              <w:spacing w:line="281"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rPr>
                <w:rFonts w:ascii="Times New Roman" w:eastAsia="Bookman Old Style" w:hAnsi="Times New Roman" w:cs="Times New Roman"/>
                <w:i/>
                <w:sz w:val="24"/>
                <w:szCs w:val="24"/>
              </w:rPr>
            </w:pPr>
          </w:p>
          <w:p w:rsidR="0078530B" w:rsidRPr="00722055" w:rsidRDefault="00EF6275">
            <w:pPr>
              <w:spacing w:line="281"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VIZAG</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05</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K.</w:t>
            </w:r>
            <w:r w:rsidRPr="00722055">
              <w:rPr>
                <w:rFonts w:ascii="Times New Roman" w:hAnsi="Times New Roman" w:cs="Times New Roman"/>
                <w:sz w:val="24"/>
              </w:rPr>
              <w:t>USHA</w:t>
            </w:r>
            <w:r w:rsidRPr="00722055">
              <w:rPr>
                <w:rFonts w:ascii="Times New Roman" w:hAnsi="Times New Roman" w:cs="Times New Roman"/>
                <w:spacing w:val="-1"/>
                <w:sz w:val="24"/>
              </w:rPr>
              <w:t>RANI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726"/>
              <w:rPr>
                <w:rFonts w:ascii="Times New Roman" w:eastAsia="Bookman Old Style" w:hAnsi="Times New Roman" w:cs="Times New Roman"/>
                <w:sz w:val="24"/>
                <w:szCs w:val="24"/>
              </w:rPr>
            </w:pPr>
            <w:r w:rsidRPr="00722055">
              <w:rPr>
                <w:rFonts w:ascii="Times New Roman" w:hAnsi="Times New Roman" w:cs="Times New Roman"/>
                <w:spacing w:val="-1"/>
                <w:sz w:val="24"/>
              </w:rPr>
              <w:t>ARTS</w:t>
            </w:r>
            <w:r w:rsidRPr="00722055">
              <w:rPr>
                <w:rFonts w:ascii="Times New Roman" w:hAnsi="Times New Roman" w:cs="Times New Roman"/>
                <w:sz w:val="24"/>
              </w:rPr>
              <w:t>COLLLGE</w:t>
            </w:r>
            <w:r w:rsidRPr="00722055">
              <w:rPr>
                <w:rFonts w:ascii="Times New Roman" w:hAnsi="Times New Roman" w:cs="Times New Roman"/>
                <w:spacing w:val="-1"/>
                <w:sz w:val="24"/>
              </w:rPr>
              <w:t>RAJAHMUNDRY</w:t>
            </w:r>
          </w:p>
        </w:tc>
      </w:tr>
      <w:tr w:rsidR="0078530B" w:rsidRPr="00722055">
        <w:trPr>
          <w:trHeight w:hRule="exact" w:val="53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06</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z w:val="24"/>
              </w:rPr>
              <w:t>N.</w:t>
            </w:r>
            <w:r w:rsidRPr="00722055">
              <w:rPr>
                <w:rFonts w:ascii="Times New Roman" w:hAnsi="Times New Roman" w:cs="Times New Roman"/>
                <w:spacing w:val="-1"/>
                <w:sz w:val="24"/>
              </w:rPr>
              <w:t>SUNEETHA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4"/>
              <w:rPr>
                <w:rFonts w:ascii="Times New Roman" w:eastAsia="Bookman Old Style" w:hAnsi="Times New Roman" w:cs="Times New Roman"/>
                <w:i/>
                <w:sz w:val="20"/>
                <w:szCs w:val="20"/>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SRR</w:t>
            </w:r>
            <w:r w:rsidRPr="00722055">
              <w:rPr>
                <w:rFonts w:ascii="Times New Roman" w:hAnsi="Times New Roman" w:cs="Times New Roman"/>
                <w:sz w:val="24"/>
              </w:rPr>
              <w:t>GDC,</w:t>
            </w:r>
            <w:r w:rsidRPr="00722055">
              <w:rPr>
                <w:rFonts w:ascii="Times New Roman" w:hAnsi="Times New Roman" w:cs="Times New Roman"/>
                <w:spacing w:val="-1"/>
                <w:sz w:val="24"/>
              </w:rPr>
              <w:t>VIJAYAWADA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07</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78530B">
            <w:pPr>
              <w:spacing w:before="9"/>
              <w:rPr>
                <w:rFonts w:ascii="Times New Roman" w:eastAsia="Bookman Old Style" w:hAnsi="Times New Roman" w:cs="Times New Roman"/>
                <w:i/>
                <w:sz w:val="23"/>
                <w:szCs w:val="23"/>
              </w:rPr>
            </w:pPr>
          </w:p>
          <w:p w:rsidR="0078530B" w:rsidRPr="00722055" w:rsidRDefault="00EF6275">
            <w:pPr>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R.INDIRA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591"/>
              <w:rPr>
                <w:rFonts w:ascii="Times New Roman" w:eastAsia="Bookman Old Style" w:hAnsi="Times New Roman" w:cs="Times New Roman"/>
                <w:sz w:val="24"/>
                <w:szCs w:val="24"/>
              </w:rPr>
            </w:pPr>
            <w:r w:rsidRPr="00722055">
              <w:rPr>
                <w:rFonts w:ascii="Times New Roman" w:hAnsi="Times New Roman" w:cs="Times New Roman"/>
                <w:spacing w:val="-1"/>
                <w:sz w:val="24"/>
              </w:rPr>
              <w:t>ST. THERESSA</w:t>
            </w:r>
            <w:r w:rsidRPr="00722055">
              <w:rPr>
                <w:rFonts w:ascii="Times New Roman" w:hAnsi="Times New Roman" w:cs="Times New Roman"/>
                <w:sz w:val="24"/>
              </w:rPr>
              <w:t>COLLEGE,</w:t>
            </w:r>
            <w:r w:rsidRPr="00722055">
              <w:rPr>
                <w:rFonts w:ascii="Times New Roman" w:hAnsi="Times New Roman" w:cs="Times New Roman"/>
                <w:spacing w:val="-1"/>
                <w:sz w:val="24"/>
              </w:rPr>
              <w:t>ELURU</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08</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78"/>
              <w:rPr>
                <w:rFonts w:ascii="Times New Roman" w:eastAsia="Bookman Old Style" w:hAnsi="Times New Roman" w:cs="Times New Roman"/>
                <w:sz w:val="24"/>
                <w:szCs w:val="24"/>
              </w:rPr>
            </w:pPr>
            <w:r w:rsidRPr="00722055">
              <w:rPr>
                <w:rFonts w:ascii="Times New Roman" w:hAnsi="Times New Roman" w:cs="Times New Roman"/>
                <w:spacing w:val="-1"/>
                <w:sz w:val="24"/>
              </w:rPr>
              <w:t>V. SANDHYA</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KAIKALURU</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09</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V.V. PADMAVATHI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591"/>
              <w:rPr>
                <w:rFonts w:ascii="Times New Roman" w:eastAsia="Bookman Old Style" w:hAnsi="Times New Roman" w:cs="Times New Roman"/>
                <w:sz w:val="24"/>
                <w:szCs w:val="24"/>
              </w:rPr>
            </w:pPr>
            <w:r w:rsidRPr="00722055">
              <w:rPr>
                <w:rFonts w:ascii="Times New Roman" w:hAnsi="Times New Roman" w:cs="Times New Roman"/>
                <w:spacing w:val="-1"/>
                <w:sz w:val="24"/>
              </w:rPr>
              <w:t>ST. THERESSA</w:t>
            </w:r>
            <w:r w:rsidRPr="00722055">
              <w:rPr>
                <w:rFonts w:ascii="Times New Roman" w:hAnsi="Times New Roman" w:cs="Times New Roman"/>
                <w:sz w:val="24"/>
              </w:rPr>
              <w:t>COLLEGE,</w:t>
            </w:r>
            <w:r w:rsidRPr="00722055">
              <w:rPr>
                <w:rFonts w:ascii="Times New Roman" w:hAnsi="Times New Roman" w:cs="Times New Roman"/>
                <w:spacing w:val="-1"/>
                <w:sz w:val="24"/>
              </w:rPr>
              <w:t>ELURU</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10</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z w:val="24"/>
              </w:rPr>
              <w:t>KBABU</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454"/>
              <w:rPr>
                <w:rFonts w:ascii="Times New Roman" w:eastAsia="Bookman Old Style" w:hAnsi="Times New Roman" w:cs="Times New Roman"/>
                <w:sz w:val="24"/>
                <w:szCs w:val="24"/>
              </w:rPr>
            </w:pPr>
            <w:r w:rsidRPr="00722055">
              <w:rPr>
                <w:rFonts w:ascii="Times New Roman" w:hAnsi="Times New Roman" w:cs="Times New Roman"/>
                <w:sz w:val="24"/>
              </w:rPr>
              <w:t>GOVERNEMTN</w:t>
            </w:r>
            <w:r w:rsidRPr="00722055">
              <w:rPr>
                <w:rFonts w:ascii="Times New Roman" w:hAnsi="Times New Roman" w:cs="Times New Roman"/>
                <w:spacing w:val="-1"/>
                <w:sz w:val="24"/>
              </w:rPr>
              <w:t>ARTS</w:t>
            </w:r>
            <w:r w:rsidRPr="00722055">
              <w:rPr>
                <w:rFonts w:ascii="Times New Roman" w:hAnsi="Times New Roman" w:cs="Times New Roman"/>
                <w:sz w:val="24"/>
              </w:rPr>
              <w:t>COLLEGE</w:t>
            </w:r>
            <w:r w:rsidRPr="00722055">
              <w:rPr>
                <w:rFonts w:ascii="Times New Roman" w:hAnsi="Times New Roman" w:cs="Times New Roman"/>
                <w:spacing w:val="-1"/>
                <w:sz w:val="24"/>
              </w:rPr>
              <w:t>RAJAHMUNDRY</w:t>
            </w:r>
          </w:p>
        </w:tc>
      </w:tr>
      <w:tr w:rsidR="0078530B" w:rsidRPr="00722055">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11</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DRRPDATTU</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TIRUVURU</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12</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DR.ISCHAKRAPANI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VIDAVALURU</w:t>
            </w:r>
          </w:p>
        </w:tc>
      </w:tr>
      <w:tr w:rsidR="0078530B" w:rsidRPr="00722055">
        <w:trPr>
          <w:trHeight w:hRule="exact" w:val="290"/>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13</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DR.G</w:t>
            </w:r>
            <w:r w:rsidRPr="00722055">
              <w:rPr>
                <w:rFonts w:ascii="Times New Roman" w:hAnsi="Times New Roman" w:cs="Times New Roman"/>
                <w:spacing w:val="-1"/>
                <w:sz w:val="24"/>
              </w:rPr>
              <w:t>SRINIVAS</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79"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KARNOOL</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14</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z w:val="24"/>
              </w:rPr>
              <w:t>MADHAVI</w:t>
            </w:r>
            <w:r w:rsidRPr="00722055">
              <w:rPr>
                <w:rFonts w:ascii="Times New Roman" w:hAnsi="Times New Roman" w:cs="Times New Roman"/>
                <w:spacing w:val="-1"/>
                <w:sz w:val="24"/>
              </w:rPr>
              <w:t>RANI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591"/>
              <w:rPr>
                <w:rFonts w:ascii="Times New Roman" w:eastAsia="Bookman Old Style" w:hAnsi="Times New Roman" w:cs="Times New Roman"/>
                <w:sz w:val="24"/>
                <w:szCs w:val="24"/>
              </w:rPr>
            </w:pPr>
            <w:r w:rsidRPr="00722055">
              <w:rPr>
                <w:rFonts w:ascii="Times New Roman" w:hAnsi="Times New Roman" w:cs="Times New Roman"/>
                <w:spacing w:val="-1"/>
                <w:sz w:val="24"/>
              </w:rPr>
              <w:t>ST. THERESSA</w:t>
            </w:r>
            <w:r w:rsidRPr="00722055">
              <w:rPr>
                <w:rFonts w:ascii="Times New Roman" w:hAnsi="Times New Roman" w:cs="Times New Roman"/>
                <w:sz w:val="24"/>
              </w:rPr>
              <w:t>COLLEGE,</w:t>
            </w:r>
            <w:r w:rsidRPr="00722055">
              <w:rPr>
                <w:rFonts w:ascii="Times New Roman" w:hAnsi="Times New Roman" w:cs="Times New Roman"/>
                <w:spacing w:val="-1"/>
                <w:sz w:val="24"/>
              </w:rPr>
              <w:t>ELURU</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15</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S. MADHAVI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ASD</w:t>
            </w:r>
            <w:r w:rsidRPr="00722055">
              <w:rPr>
                <w:rFonts w:ascii="Times New Roman" w:hAnsi="Times New Roman" w:cs="Times New Roman"/>
                <w:sz w:val="24"/>
              </w:rPr>
              <w:t>COLLEGE</w:t>
            </w:r>
            <w:r w:rsidRPr="00722055">
              <w:rPr>
                <w:rFonts w:ascii="Times New Roman" w:hAnsi="Times New Roman" w:cs="Times New Roman"/>
                <w:spacing w:val="-1"/>
                <w:sz w:val="24"/>
              </w:rPr>
              <w:t>KAKINADA</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16</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z w:val="24"/>
              </w:rPr>
              <w:t>K</w:t>
            </w:r>
            <w:r w:rsidRPr="00722055">
              <w:rPr>
                <w:rFonts w:ascii="Times New Roman" w:hAnsi="Times New Roman" w:cs="Times New Roman"/>
                <w:spacing w:val="-1"/>
                <w:sz w:val="24"/>
              </w:rPr>
              <w:t xml:space="preserve"> RAMARAO</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40"/>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543"/>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VISHAKAPATNAM</w:t>
            </w:r>
          </w:p>
        </w:tc>
      </w:tr>
      <w:tr w:rsidR="0078530B" w:rsidRPr="00722055">
        <w:trPr>
          <w:trHeight w:hRule="exact" w:val="574"/>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17</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z w:val="24"/>
              </w:rPr>
              <w:t>T</w:t>
            </w:r>
            <w:r w:rsidRPr="00722055">
              <w:rPr>
                <w:rFonts w:ascii="Times New Roman" w:hAnsi="Times New Roman" w:cs="Times New Roman"/>
                <w:spacing w:val="-1"/>
                <w:sz w:val="24"/>
              </w:rPr>
              <w:t>SAMUEL</w:t>
            </w:r>
            <w:r w:rsidRPr="00722055">
              <w:rPr>
                <w:rFonts w:ascii="Times New Roman" w:hAnsi="Times New Roman" w:cs="Times New Roman"/>
                <w:sz w:val="24"/>
              </w:rPr>
              <w:t>DAVID</w:t>
            </w:r>
            <w:r w:rsidRPr="00722055">
              <w:rPr>
                <w:rFonts w:ascii="Times New Roman" w:hAnsi="Times New Roman" w:cs="Times New Roman"/>
                <w:spacing w:val="-1"/>
                <w:sz w:val="24"/>
              </w:rPr>
              <w:t>RAJ</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543"/>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VISHAKAPATNAM</w:t>
            </w:r>
          </w:p>
        </w:tc>
      </w:tr>
      <w:tr w:rsidR="0078530B" w:rsidRPr="00722055">
        <w:trPr>
          <w:trHeight w:hRule="exact" w:val="572"/>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18</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z w:val="24"/>
              </w:rPr>
              <w:t>PR</w:t>
            </w:r>
            <w:r w:rsidRPr="00722055">
              <w:rPr>
                <w:rFonts w:ascii="Times New Roman" w:hAnsi="Times New Roman" w:cs="Times New Roman"/>
                <w:spacing w:val="-1"/>
                <w:sz w:val="24"/>
              </w:rPr>
              <w:t>VANI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before="137"/>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ind w:left="102" w:right="1543"/>
              <w:rPr>
                <w:rFonts w:ascii="Times New Roman" w:eastAsia="Bookman Old Style" w:hAnsi="Times New Roman" w:cs="Times New Roman"/>
                <w:sz w:val="24"/>
                <w:szCs w:val="24"/>
              </w:rPr>
            </w:pPr>
            <w:r w:rsidRPr="00722055">
              <w:rPr>
                <w:rFonts w:ascii="Times New Roman" w:hAnsi="Times New Roman" w:cs="Times New Roman"/>
                <w:spacing w:val="-1"/>
                <w:sz w:val="24"/>
              </w:rPr>
              <w:t>VSK</w:t>
            </w:r>
            <w:r w:rsidRPr="00722055">
              <w:rPr>
                <w:rFonts w:ascii="Times New Roman" w:hAnsi="Times New Roman" w:cs="Times New Roman"/>
                <w:sz w:val="24"/>
              </w:rPr>
              <w:t>COLLEGE,</w:t>
            </w:r>
            <w:r w:rsidRPr="00722055">
              <w:rPr>
                <w:rFonts w:ascii="Times New Roman" w:hAnsi="Times New Roman" w:cs="Times New Roman"/>
                <w:spacing w:val="-1"/>
                <w:sz w:val="24"/>
              </w:rPr>
              <w:t>VISHAKAPATNAM</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19</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K</w:t>
            </w:r>
            <w:r w:rsidRPr="00722055">
              <w:rPr>
                <w:rFonts w:ascii="Times New Roman" w:hAnsi="Times New Roman" w:cs="Times New Roman"/>
                <w:spacing w:val="-1"/>
                <w:sz w:val="24"/>
              </w:rPr>
              <w:t xml:space="preserve"> SAMBASIVARAO</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GDCMYLAVARM</w:t>
            </w:r>
          </w:p>
        </w:tc>
      </w:tr>
      <w:tr w:rsidR="0078530B" w:rsidRPr="00722055">
        <w:trPr>
          <w:trHeight w:hRule="exact" w:val="293"/>
        </w:trPr>
        <w:tc>
          <w:tcPr>
            <w:tcW w:w="68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20</w:t>
            </w:r>
          </w:p>
        </w:tc>
        <w:tc>
          <w:tcPr>
            <w:tcW w:w="3394"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w:t>
            </w:r>
            <w:r w:rsidRPr="00722055">
              <w:rPr>
                <w:rFonts w:ascii="Times New Roman" w:hAnsi="Times New Roman" w:cs="Times New Roman"/>
                <w:spacing w:val="-1"/>
                <w:sz w:val="24"/>
              </w:rPr>
              <w:t>VANI</w:t>
            </w:r>
          </w:p>
        </w:tc>
        <w:tc>
          <w:tcPr>
            <w:tcW w:w="185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pacing w:val="-1"/>
                <w:sz w:val="24"/>
              </w:rPr>
              <w:t>ZOOLOGY</w:t>
            </w:r>
          </w:p>
        </w:tc>
        <w:tc>
          <w:tcPr>
            <w:tcW w:w="3781" w:type="dxa"/>
            <w:tcBorders>
              <w:top w:val="single" w:sz="4" w:space="0" w:color="000000"/>
              <w:left w:val="single" w:sz="4" w:space="0" w:color="000000"/>
              <w:bottom w:val="single" w:sz="4" w:space="0" w:color="000000"/>
              <w:right w:val="single" w:sz="4" w:space="0" w:color="000000"/>
            </w:tcBorders>
          </w:tcPr>
          <w:p w:rsidR="0078530B" w:rsidRPr="00722055" w:rsidRDefault="00EF6275">
            <w:pPr>
              <w:spacing w:line="280" w:lineRule="exact"/>
              <w:ind w:left="102"/>
              <w:rPr>
                <w:rFonts w:ascii="Times New Roman" w:eastAsia="Bookman Old Style" w:hAnsi="Times New Roman" w:cs="Times New Roman"/>
                <w:sz w:val="24"/>
                <w:szCs w:val="24"/>
              </w:rPr>
            </w:pPr>
            <w:r w:rsidRPr="00722055">
              <w:rPr>
                <w:rFonts w:ascii="Times New Roman" w:hAnsi="Times New Roman" w:cs="Times New Roman"/>
                <w:sz w:val="24"/>
              </w:rPr>
              <w:t>GDC</w:t>
            </w:r>
            <w:r w:rsidRPr="00722055">
              <w:rPr>
                <w:rFonts w:ascii="Times New Roman" w:hAnsi="Times New Roman" w:cs="Times New Roman"/>
                <w:spacing w:val="-1"/>
                <w:sz w:val="24"/>
              </w:rPr>
              <w:t>TADEPALLIGUDEM</w:t>
            </w:r>
          </w:p>
        </w:tc>
      </w:tr>
    </w:tbl>
    <w:p w:rsidR="0078530B" w:rsidRPr="00722055" w:rsidRDefault="0078530B">
      <w:pPr>
        <w:rPr>
          <w:rFonts w:ascii="Times New Roman" w:eastAsia="Bookman Old Style" w:hAnsi="Times New Roman" w:cs="Times New Roman"/>
          <w:b/>
          <w:bCs/>
          <w:i/>
          <w:sz w:val="20"/>
          <w:szCs w:val="20"/>
        </w:rPr>
      </w:pPr>
    </w:p>
    <w:p w:rsidR="0078530B" w:rsidRPr="00722055" w:rsidRDefault="0078530B">
      <w:pPr>
        <w:rPr>
          <w:rFonts w:ascii="Times New Roman" w:eastAsia="Bookman Old Style" w:hAnsi="Times New Roman" w:cs="Times New Roman"/>
          <w:b/>
          <w:bCs/>
          <w:i/>
          <w:sz w:val="20"/>
          <w:szCs w:val="20"/>
        </w:rPr>
      </w:pPr>
    </w:p>
    <w:p w:rsidR="0078530B" w:rsidRPr="00722055" w:rsidRDefault="0078530B">
      <w:pPr>
        <w:spacing w:before="5"/>
        <w:rPr>
          <w:rFonts w:ascii="Times New Roman" w:eastAsia="Bookman Old Style" w:hAnsi="Times New Roman" w:cs="Times New Roman"/>
          <w:b/>
          <w:bCs/>
          <w:i/>
          <w:sz w:val="19"/>
          <w:szCs w:val="19"/>
        </w:rPr>
      </w:pPr>
    </w:p>
    <w:p w:rsidR="0078530B" w:rsidRPr="00722055" w:rsidRDefault="00EF6275">
      <w:pPr>
        <w:spacing w:before="66"/>
        <w:ind w:left="5261"/>
        <w:rPr>
          <w:rFonts w:ascii="Times New Roman" w:eastAsia="Bookman Old Style" w:hAnsi="Times New Roman" w:cs="Times New Roman"/>
          <w:b/>
          <w:sz w:val="24"/>
          <w:szCs w:val="24"/>
        </w:rPr>
      </w:pPr>
      <w:r w:rsidRPr="00722055">
        <w:rPr>
          <w:rFonts w:ascii="Times New Roman" w:eastAsia="Bookman Old Style" w:hAnsi="Times New Roman" w:cs="Times New Roman"/>
          <w:b/>
          <w:spacing w:val="-1"/>
          <w:sz w:val="24"/>
          <w:szCs w:val="24"/>
        </w:rPr>
        <w:t xml:space="preserve">Lecturer </w:t>
      </w:r>
      <w:r w:rsidRPr="00722055">
        <w:rPr>
          <w:rFonts w:ascii="Times New Roman" w:eastAsia="Bookman Old Style" w:hAnsi="Times New Roman" w:cs="Times New Roman"/>
          <w:b/>
          <w:sz w:val="24"/>
          <w:szCs w:val="24"/>
        </w:rPr>
        <w:t>in charge</w:t>
      </w:r>
    </w:p>
    <w:p w:rsidR="0078530B" w:rsidRPr="00722055" w:rsidRDefault="00EF6275">
      <w:pPr>
        <w:spacing w:before="66"/>
        <w:ind w:left="5261"/>
        <w:rPr>
          <w:rFonts w:ascii="Times New Roman" w:eastAsia="Bookman Old Style" w:hAnsi="Times New Roman" w:cs="Times New Roman"/>
          <w:sz w:val="24"/>
          <w:szCs w:val="24"/>
        </w:rPr>
        <w:sectPr w:rsidR="0078530B" w:rsidRPr="00722055" w:rsidSect="00C96125">
          <w:headerReference w:type="even" r:id="rId114"/>
          <w:headerReference w:type="default" r:id="rId115"/>
          <w:footerReference w:type="even" r:id="rId116"/>
          <w:footerReference w:type="default" r:id="rId117"/>
          <w:headerReference w:type="first" r:id="rId118"/>
          <w:footerReference w:type="first" r:id="rId119"/>
          <w:pgSz w:w="12240" w:h="15840"/>
          <w:pgMar w:top="1340" w:right="560" w:bottom="1220" w:left="940" w:header="687" w:footer="960" w:gutter="0"/>
          <w:pgBorders w:offsetFrom="page">
            <w:top w:val="double" w:sz="4" w:space="24" w:color="auto"/>
            <w:left w:val="double" w:sz="4" w:space="24" w:color="auto"/>
            <w:bottom w:val="double" w:sz="4" w:space="24" w:color="auto"/>
            <w:right w:val="double" w:sz="4" w:space="24" w:color="auto"/>
          </w:pgBorders>
          <w:cols w:space="720"/>
        </w:sectPr>
      </w:pPr>
      <w:r w:rsidRPr="00722055">
        <w:rPr>
          <w:rFonts w:ascii="Times New Roman" w:eastAsia="Bookman Old Style" w:hAnsi="Times New Roman" w:cs="Times New Roman"/>
          <w:b/>
          <w:sz w:val="24"/>
          <w:szCs w:val="24"/>
        </w:rPr>
        <w:t xml:space="preserve">Department </w:t>
      </w:r>
      <w:r w:rsidRPr="00722055">
        <w:rPr>
          <w:rFonts w:ascii="Times New Roman" w:eastAsia="Bookman Old Style" w:hAnsi="Times New Roman" w:cs="Times New Roman"/>
          <w:b/>
          <w:spacing w:val="-1"/>
          <w:sz w:val="24"/>
          <w:szCs w:val="24"/>
        </w:rPr>
        <w:t>of Zoology &amp; Aquacul</w:t>
      </w: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Default="0078530B">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Default="00515942">
      <w:pPr>
        <w:spacing w:before="6"/>
        <w:jc w:val="center"/>
        <w:rPr>
          <w:rFonts w:ascii="Times New Roman" w:eastAsia="Times New Roman" w:hAnsi="Times New Roman" w:cs="Times New Roman"/>
          <w:b/>
          <w:bCs/>
          <w:color w:val="002060"/>
          <w:sz w:val="24"/>
          <w:szCs w:val="24"/>
        </w:rPr>
      </w:pPr>
    </w:p>
    <w:p w:rsidR="00515942" w:rsidRPr="00722055" w:rsidRDefault="00515942">
      <w:pPr>
        <w:spacing w:before="6"/>
        <w:jc w:val="center"/>
        <w:rPr>
          <w:rFonts w:ascii="Times New Roman" w:eastAsia="Times New Roman" w:hAnsi="Times New Roman" w:cs="Times New Roman"/>
          <w:b/>
          <w:bCs/>
          <w:color w:val="002060"/>
          <w:sz w:val="24"/>
          <w:szCs w:val="24"/>
        </w:rPr>
      </w:pPr>
    </w:p>
    <w:p w:rsidR="0078530B" w:rsidRPr="00722055" w:rsidRDefault="0078530B">
      <w:pPr>
        <w:spacing w:before="6"/>
        <w:jc w:val="center"/>
        <w:rPr>
          <w:rFonts w:ascii="Times New Roman" w:eastAsia="Times New Roman" w:hAnsi="Times New Roman" w:cs="Times New Roman"/>
          <w:b/>
          <w:bCs/>
          <w:color w:val="002060"/>
          <w:sz w:val="24"/>
          <w:szCs w:val="24"/>
        </w:rPr>
      </w:pPr>
    </w:p>
    <w:p w:rsidR="0078530B" w:rsidRPr="00722055" w:rsidRDefault="00EF6275">
      <w:pPr>
        <w:spacing w:before="6"/>
        <w:jc w:val="center"/>
        <w:rPr>
          <w:rFonts w:ascii="Times New Roman" w:eastAsia="Times New Roman" w:hAnsi="Times New Roman" w:cs="Times New Roman"/>
          <w:b/>
          <w:bCs/>
          <w:color w:val="002060"/>
          <w:sz w:val="96"/>
          <w:szCs w:val="96"/>
        </w:rPr>
      </w:pPr>
      <w:r w:rsidRPr="00722055">
        <w:rPr>
          <w:rFonts w:ascii="Times New Roman" w:eastAsia="Times New Roman" w:hAnsi="Times New Roman" w:cs="Times New Roman"/>
          <w:b/>
          <w:bCs/>
          <w:color w:val="002060"/>
          <w:sz w:val="96"/>
          <w:szCs w:val="96"/>
        </w:rPr>
        <w:t>Thank</w:t>
      </w:r>
      <w:r w:rsidR="00515942">
        <w:rPr>
          <w:rFonts w:ascii="Times New Roman" w:eastAsia="Times New Roman" w:hAnsi="Times New Roman" w:cs="Times New Roman"/>
          <w:b/>
          <w:bCs/>
          <w:color w:val="002060"/>
          <w:sz w:val="96"/>
          <w:szCs w:val="96"/>
        </w:rPr>
        <w:t xml:space="preserve"> </w:t>
      </w:r>
      <w:r w:rsidRPr="00722055">
        <w:rPr>
          <w:rFonts w:ascii="Times New Roman" w:eastAsia="Times New Roman" w:hAnsi="Times New Roman" w:cs="Times New Roman"/>
          <w:b/>
          <w:bCs/>
          <w:color w:val="002060"/>
          <w:sz w:val="96"/>
          <w:szCs w:val="96"/>
        </w:rPr>
        <w:t>you</w:t>
      </w:r>
    </w:p>
    <w:sectPr w:rsidR="0078530B" w:rsidRPr="00722055" w:rsidSect="00C96125">
      <w:footerReference w:type="default" r:id="rId120"/>
      <w:pgSz w:w="11906" w:h="16838"/>
      <w:pgMar w:top="720" w:right="720" w:bottom="720" w:left="720" w:header="687" w:footer="960" w:gutter="0"/>
      <w:pgBorders w:offsetFrom="page">
        <w:top w:val="double" w:sz="4" w:space="24" w:color="auto"/>
        <w:left w:val="double" w:sz="4" w:space="24" w:color="auto"/>
        <w:bottom w:val="double" w:sz="4" w:space="24" w:color="auto"/>
        <w:right w:val="double" w:sz="4" w:space="24" w:color="auto"/>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935" w:rsidRDefault="00785935" w:rsidP="0078530B">
      <w:r>
        <w:separator/>
      </w:r>
    </w:p>
  </w:endnote>
  <w:endnote w:type="continuationSeparator" w:id="1">
    <w:p w:rsidR="00785935" w:rsidRDefault="00785935" w:rsidP="007853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
    <w:altName w:val="MS Gothic"/>
    <w:charset w:val="80"/>
    <w:family w:val="auto"/>
    <w:pitch w:val="default"/>
    <w:sig w:usb0="00000000" w:usb1="00000000" w:usb2="00000010" w:usb3="00000000" w:csb0="00020000" w:csb1="00000000"/>
  </w:font>
  <w:font w:name="Segoe MDL2 Assets">
    <w:charset w:val="00"/>
    <w:family w:val="roman"/>
    <w:pitch w:val="default"/>
    <w:sig w:usb0="00000000" w:usb1="1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24153"/>
    </w:sdtPr>
    <w:sdtContent>
      <w:p w:rsidR="00E06A3B" w:rsidRDefault="007F568F">
        <w:pPr>
          <w:pStyle w:val="Footer"/>
          <w:jc w:val="center"/>
        </w:pPr>
        <w:fldSimple w:instr=" PAGE   \* MERGEFORMAT ">
          <w:r w:rsidR="00DE7489">
            <w:rPr>
              <w:noProof/>
            </w:rPr>
            <w:t>9</w:t>
          </w:r>
        </w:fldSimple>
      </w:p>
    </w:sdtContent>
  </w:sdt>
  <w:p w:rsidR="00E06A3B" w:rsidRDefault="00E06A3B">
    <w:pPr>
      <w:pStyle w:val="BodyText"/>
      <w:spacing w:line="14" w:lineRule="auto"/>
      <w:rPr>
        <w:sz w:val="20"/>
      </w:rPr>
    </w:pPr>
  </w:p>
  <w:p w:rsidR="00E06A3B" w:rsidRDefault="00E06A3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NoSpacing"/>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7F568F">
    <w:pPr>
      <w:pStyle w:val="Footer"/>
    </w:pPr>
    <w:fldSimple w:instr=" PAGE   \* MERGEFORMAT ">
      <w:r w:rsidR="00DE7489">
        <w:rPr>
          <w:noProof/>
        </w:rPr>
        <w:t>75</w:t>
      </w:r>
    </w:fldSimple>
  </w:p>
  <w:p w:rsidR="00E06A3B" w:rsidRDefault="00E06A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935" w:rsidRDefault="00785935" w:rsidP="0078530B">
      <w:r>
        <w:separator/>
      </w:r>
    </w:p>
  </w:footnote>
  <w:footnote w:type="continuationSeparator" w:id="1">
    <w:p w:rsidR="00785935" w:rsidRDefault="00785935" w:rsidP="007853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7F568F">
    <w:pPr>
      <w:pStyle w:val="BodyText"/>
      <w:spacing w:line="14" w:lineRule="auto"/>
      <w:rPr>
        <w:sz w:val="20"/>
      </w:rPr>
    </w:pPr>
    <w:r w:rsidRPr="007F568F">
      <w:pict>
        <v:shapetype id="_x0000_t202" coordsize="21600,21600" o:spt="202" path="m,l,21600r21600,l21600,xe">
          <v:stroke joinstyle="miter"/>
          <v:path gradientshapeok="t" o:connecttype="rect"/>
        </v:shapetype>
        <v:shape id="Text Box 4" o:spid="_x0000_s2049" type="#_x0000_t202" style="position:absolute;left:0;text-align:left;margin-left:2in;margin-top:35.2pt;width:335.9pt;height:29.5pt;z-index:-251658752;mso-position-horizontal-relative:page;mso-position-vertical-relative:page" o:gfxdata="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oP1dHZ&#10;AAAACgEAAA8AAAAAAAAAAQAgAAAAIgAAAGRycy9kb3ducmV2LnhtbFBLAQIUABQAAAAIAIdO4kCu&#10;dVy5rQEAAHIDAAAOAAAAAAAAAAEAIAAAACgBAABkcnMvZTJvRG9jLnhtbFBLBQYAAAAABgAGAFkB&#10;AABHBQAAAAA=&#10;" filled="f" stroked="f">
          <v:textbox inset="0,0,0,0">
            <w:txbxContent>
              <w:p w:rsidR="00E06A3B" w:rsidRDefault="00E06A3B">
                <w:pPr>
                  <w:spacing w:before="38"/>
                  <w:ind w:left="4" w:right="10"/>
                  <w:jc w:val="center"/>
                  <w:rPr>
                    <w:rFonts w:ascii="Trebuchet MS"/>
                    <w:b/>
                  </w:rPr>
                </w:pPr>
              </w:p>
            </w:txbxContent>
          </v:textbox>
          <w10:wrap anchorx="page" anchory="page"/>
        </v:shape>
      </w:pict>
    </w:r>
  </w:p>
  <w:p w:rsidR="00E06A3B" w:rsidRDefault="00E06A3B"/>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spacing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spacing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spacing w:line="0" w:lineRule="atLeast"/>
      <w:rPr>
        <w:sz w:val="0"/>
        <w:szCs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spacing w:line="0" w:lineRule="atLeast"/>
      <w:rPr>
        <w:sz w:val="0"/>
        <w:szCs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spacing w:line="0" w:lineRule="atLeast"/>
      <w:rPr>
        <w:sz w:val="0"/>
        <w:szCs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A3B" w:rsidRDefault="00E06A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232"/>
    <w:multiLevelType w:val="hybridMultilevel"/>
    <w:tmpl w:val="2A661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15057E"/>
    <w:multiLevelType w:val="multilevel"/>
    <w:tmpl w:val="0215057E"/>
    <w:lvl w:ilvl="0">
      <w:start w:val="1"/>
      <w:numFmt w:val="decimal"/>
      <w:lvlText w:val="%1"/>
      <w:lvlJc w:val="left"/>
      <w:pPr>
        <w:ind w:left="640" w:hanging="423"/>
      </w:pPr>
      <w:rPr>
        <w:rFonts w:hint="default"/>
      </w:rPr>
    </w:lvl>
    <w:lvl w:ilvl="1">
      <w:start w:val="1"/>
      <w:numFmt w:val="decimal"/>
      <w:lvlText w:val="%1.%2."/>
      <w:lvlJc w:val="left"/>
      <w:pPr>
        <w:ind w:left="119" w:hanging="423"/>
      </w:pPr>
      <w:rPr>
        <w:rFonts w:ascii="Times New Roman" w:eastAsia="Times New Roman" w:hAnsi="Times New Roman" w:hint="default"/>
        <w:sz w:val="24"/>
        <w:szCs w:val="24"/>
      </w:rPr>
    </w:lvl>
    <w:lvl w:ilvl="2">
      <w:start w:val="1"/>
      <w:numFmt w:val="bullet"/>
      <w:lvlText w:val="•"/>
      <w:lvlJc w:val="left"/>
      <w:pPr>
        <w:ind w:left="1621" w:hanging="423"/>
      </w:pPr>
      <w:rPr>
        <w:rFonts w:hint="default"/>
      </w:rPr>
    </w:lvl>
    <w:lvl w:ilvl="3">
      <w:start w:val="1"/>
      <w:numFmt w:val="bullet"/>
      <w:lvlText w:val="•"/>
      <w:lvlJc w:val="left"/>
      <w:pPr>
        <w:ind w:left="2602" w:hanging="423"/>
      </w:pPr>
      <w:rPr>
        <w:rFonts w:hint="default"/>
      </w:rPr>
    </w:lvl>
    <w:lvl w:ilvl="4">
      <w:start w:val="1"/>
      <w:numFmt w:val="bullet"/>
      <w:lvlText w:val="•"/>
      <w:lvlJc w:val="left"/>
      <w:pPr>
        <w:ind w:left="3584" w:hanging="423"/>
      </w:pPr>
      <w:rPr>
        <w:rFonts w:hint="default"/>
      </w:rPr>
    </w:lvl>
    <w:lvl w:ilvl="5">
      <w:start w:val="1"/>
      <w:numFmt w:val="bullet"/>
      <w:lvlText w:val="•"/>
      <w:lvlJc w:val="left"/>
      <w:pPr>
        <w:ind w:left="4565" w:hanging="423"/>
      </w:pPr>
      <w:rPr>
        <w:rFonts w:hint="default"/>
      </w:rPr>
    </w:lvl>
    <w:lvl w:ilvl="6">
      <w:start w:val="1"/>
      <w:numFmt w:val="bullet"/>
      <w:lvlText w:val="•"/>
      <w:lvlJc w:val="left"/>
      <w:pPr>
        <w:ind w:left="5546" w:hanging="423"/>
      </w:pPr>
      <w:rPr>
        <w:rFonts w:hint="default"/>
      </w:rPr>
    </w:lvl>
    <w:lvl w:ilvl="7">
      <w:start w:val="1"/>
      <w:numFmt w:val="bullet"/>
      <w:lvlText w:val="•"/>
      <w:lvlJc w:val="left"/>
      <w:pPr>
        <w:ind w:left="6527" w:hanging="423"/>
      </w:pPr>
      <w:rPr>
        <w:rFonts w:hint="default"/>
      </w:rPr>
    </w:lvl>
    <w:lvl w:ilvl="8">
      <w:start w:val="1"/>
      <w:numFmt w:val="bullet"/>
      <w:lvlText w:val="•"/>
      <w:lvlJc w:val="left"/>
      <w:pPr>
        <w:ind w:left="7508" w:hanging="423"/>
      </w:pPr>
      <w:rPr>
        <w:rFonts w:hint="default"/>
      </w:rPr>
    </w:lvl>
  </w:abstractNum>
  <w:abstractNum w:abstractNumId="2">
    <w:nsid w:val="02883A88"/>
    <w:multiLevelType w:val="multilevel"/>
    <w:tmpl w:val="02883A88"/>
    <w:lvl w:ilvl="0">
      <w:start w:val="2"/>
      <w:numFmt w:val="decimal"/>
      <w:lvlText w:val="%1"/>
      <w:lvlJc w:val="left"/>
      <w:pPr>
        <w:ind w:left="220" w:hanging="418"/>
      </w:pPr>
      <w:rPr>
        <w:rFonts w:hint="default"/>
      </w:rPr>
    </w:lvl>
    <w:lvl w:ilvl="1">
      <w:start w:val="1"/>
      <w:numFmt w:val="decimal"/>
      <w:lvlText w:val="%1.%2."/>
      <w:lvlJc w:val="left"/>
      <w:pPr>
        <w:ind w:left="220" w:hanging="418"/>
      </w:pPr>
      <w:rPr>
        <w:rFonts w:ascii="Times New Roman" w:eastAsia="Times New Roman" w:hAnsi="Times New Roman" w:hint="default"/>
        <w:sz w:val="24"/>
        <w:szCs w:val="24"/>
      </w:rPr>
    </w:lvl>
    <w:lvl w:ilvl="2">
      <w:start w:val="1"/>
      <w:numFmt w:val="bullet"/>
      <w:lvlText w:val="•"/>
      <w:lvlJc w:val="left"/>
      <w:pPr>
        <w:ind w:left="2070" w:hanging="418"/>
      </w:pPr>
      <w:rPr>
        <w:rFonts w:hint="default"/>
      </w:rPr>
    </w:lvl>
    <w:lvl w:ilvl="3">
      <w:start w:val="1"/>
      <w:numFmt w:val="bullet"/>
      <w:lvlText w:val="•"/>
      <w:lvlJc w:val="left"/>
      <w:pPr>
        <w:ind w:left="2995" w:hanging="418"/>
      </w:pPr>
      <w:rPr>
        <w:rFonts w:hint="default"/>
      </w:rPr>
    </w:lvl>
    <w:lvl w:ilvl="4">
      <w:start w:val="1"/>
      <w:numFmt w:val="bullet"/>
      <w:lvlText w:val="•"/>
      <w:lvlJc w:val="left"/>
      <w:pPr>
        <w:ind w:left="3920" w:hanging="418"/>
      </w:pPr>
      <w:rPr>
        <w:rFonts w:hint="default"/>
      </w:rPr>
    </w:lvl>
    <w:lvl w:ilvl="5">
      <w:start w:val="1"/>
      <w:numFmt w:val="bullet"/>
      <w:lvlText w:val="•"/>
      <w:lvlJc w:val="left"/>
      <w:pPr>
        <w:ind w:left="4845" w:hanging="418"/>
      </w:pPr>
      <w:rPr>
        <w:rFonts w:hint="default"/>
      </w:rPr>
    </w:lvl>
    <w:lvl w:ilvl="6">
      <w:start w:val="1"/>
      <w:numFmt w:val="bullet"/>
      <w:lvlText w:val="•"/>
      <w:lvlJc w:val="left"/>
      <w:pPr>
        <w:ind w:left="5770" w:hanging="418"/>
      </w:pPr>
      <w:rPr>
        <w:rFonts w:hint="default"/>
      </w:rPr>
    </w:lvl>
    <w:lvl w:ilvl="7">
      <w:start w:val="1"/>
      <w:numFmt w:val="bullet"/>
      <w:lvlText w:val="•"/>
      <w:lvlJc w:val="left"/>
      <w:pPr>
        <w:ind w:left="6696" w:hanging="418"/>
      </w:pPr>
      <w:rPr>
        <w:rFonts w:hint="default"/>
      </w:rPr>
    </w:lvl>
    <w:lvl w:ilvl="8">
      <w:start w:val="1"/>
      <w:numFmt w:val="bullet"/>
      <w:lvlText w:val="•"/>
      <w:lvlJc w:val="left"/>
      <w:pPr>
        <w:ind w:left="7621" w:hanging="418"/>
      </w:pPr>
      <w:rPr>
        <w:rFonts w:hint="default"/>
      </w:rPr>
    </w:lvl>
  </w:abstractNum>
  <w:abstractNum w:abstractNumId="3">
    <w:nsid w:val="05DF5F99"/>
    <w:multiLevelType w:val="hybridMultilevel"/>
    <w:tmpl w:val="D2A6DF1C"/>
    <w:lvl w:ilvl="0" w:tplc="7AF691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529EA"/>
    <w:multiLevelType w:val="multilevel"/>
    <w:tmpl w:val="060529EA"/>
    <w:lvl w:ilvl="0">
      <w:start w:val="2"/>
      <w:numFmt w:val="decimal"/>
      <w:lvlText w:val="%1"/>
      <w:lvlJc w:val="left"/>
      <w:pPr>
        <w:ind w:left="1200" w:hanging="360"/>
      </w:pPr>
      <w:rPr>
        <w:rFonts w:hint="default"/>
        <w:lang w:val="en-US" w:eastAsia="en-US" w:bidi="ar-SA"/>
      </w:rPr>
    </w:lvl>
    <w:lvl w:ilvl="1">
      <w:numFmt w:val="none"/>
      <w:lvlText w:val=""/>
      <w:lvlJc w:val="left"/>
      <w:pPr>
        <w:tabs>
          <w:tab w:val="left" w:pos="360"/>
        </w:tabs>
      </w:pPr>
    </w:lvl>
    <w:lvl w:ilvl="2">
      <w:numFmt w:val="bullet"/>
      <w:lvlText w:val="•"/>
      <w:lvlJc w:val="left"/>
      <w:pPr>
        <w:ind w:left="2936" w:hanging="360"/>
      </w:pPr>
      <w:rPr>
        <w:rFonts w:hint="default"/>
        <w:lang w:val="en-US" w:eastAsia="en-US" w:bidi="ar-SA"/>
      </w:rPr>
    </w:lvl>
    <w:lvl w:ilvl="3">
      <w:numFmt w:val="bullet"/>
      <w:lvlText w:val="•"/>
      <w:lvlJc w:val="left"/>
      <w:pPr>
        <w:ind w:left="3804" w:hanging="360"/>
      </w:pPr>
      <w:rPr>
        <w:rFonts w:hint="default"/>
        <w:lang w:val="en-US" w:eastAsia="en-US" w:bidi="ar-SA"/>
      </w:rPr>
    </w:lvl>
    <w:lvl w:ilvl="4">
      <w:numFmt w:val="bullet"/>
      <w:lvlText w:val="•"/>
      <w:lvlJc w:val="left"/>
      <w:pPr>
        <w:ind w:left="4672"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276" w:hanging="360"/>
      </w:pPr>
      <w:rPr>
        <w:rFonts w:hint="default"/>
        <w:lang w:val="en-US" w:eastAsia="en-US" w:bidi="ar-SA"/>
      </w:rPr>
    </w:lvl>
    <w:lvl w:ilvl="8">
      <w:numFmt w:val="bullet"/>
      <w:lvlText w:val="•"/>
      <w:lvlJc w:val="left"/>
      <w:pPr>
        <w:ind w:left="8144" w:hanging="360"/>
      </w:pPr>
      <w:rPr>
        <w:rFonts w:hint="default"/>
        <w:lang w:val="en-US" w:eastAsia="en-US" w:bidi="ar-SA"/>
      </w:rPr>
    </w:lvl>
  </w:abstractNum>
  <w:abstractNum w:abstractNumId="5">
    <w:nsid w:val="071C6BBA"/>
    <w:multiLevelType w:val="multilevel"/>
    <w:tmpl w:val="071C6BBA"/>
    <w:lvl w:ilvl="0">
      <w:start w:val="1"/>
      <w:numFmt w:val="decimal"/>
      <w:lvlText w:val="%1."/>
      <w:lvlJc w:val="left"/>
      <w:pPr>
        <w:ind w:left="860" w:hanging="360"/>
      </w:pPr>
      <w:rPr>
        <w:rFonts w:hint="default"/>
        <w:w w:val="100"/>
        <w:lang w:val="en-US" w:eastAsia="en-US" w:bidi="ar-SA"/>
      </w:rPr>
    </w:lvl>
    <w:lvl w:ilvl="1">
      <w:numFmt w:val="bullet"/>
      <w:lvlText w:val="•"/>
      <w:lvlJc w:val="left"/>
      <w:pPr>
        <w:ind w:left="1746" w:hanging="360"/>
      </w:pPr>
      <w:rPr>
        <w:rFonts w:hint="default"/>
        <w:lang w:val="en-US" w:eastAsia="en-US" w:bidi="ar-SA"/>
      </w:rPr>
    </w:lvl>
    <w:lvl w:ilvl="2">
      <w:numFmt w:val="bullet"/>
      <w:lvlText w:val="•"/>
      <w:lvlJc w:val="left"/>
      <w:pPr>
        <w:ind w:left="2632" w:hanging="360"/>
      </w:pPr>
      <w:rPr>
        <w:rFonts w:hint="default"/>
        <w:lang w:val="en-US" w:eastAsia="en-US" w:bidi="ar-SA"/>
      </w:rPr>
    </w:lvl>
    <w:lvl w:ilvl="3">
      <w:numFmt w:val="bullet"/>
      <w:lvlText w:val="•"/>
      <w:lvlJc w:val="left"/>
      <w:pPr>
        <w:ind w:left="3518" w:hanging="360"/>
      </w:pPr>
      <w:rPr>
        <w:rFonts w:hint="default"/>
        <w:lang w:val="en-US" w:eastAsia="en-US" w:bidi="ar-SA"/>
      </w:rPr>
    </w:lvl>
    <w:lvl w:ilvl="4">
      <w:numFmt w:val="bullet"/>
      <w:lvlText w:val="•"/>
      <w:lvlJc w:val="left"/>
      <w:pPr>
        <w:ind w:left="4404" w:hanging="360"/>
      </w:pPr>
      <w:rPr>
        <w:rFonts w:hint="default"/>
        <w:lang w:val="en-US" w:eastAsia="en-US" w:bidi="ar-SA"/>
      </w:rPr>
    </w:lvl>
    <w:lvl w:ilvl="5">
      <w:numFmt w:val="bullet"/>
      <w:lvlText w:val="•"/>
      <w:lvlJc w:val="left"/>
      <w:pPr>
        <w:ind w:left="5290" w:hanging="360"/>
      </w:pPr>
      <w:rPr>
        <w:rFonts w:hint="default"/>
        <w:lang w:val="en-US" w:eastAsia="en-US" w:bidi="ar-SA"/>
      </w:rPr>
    </w:lvl>
    <w:lvl w:ilvl="6">
      <w:numFmt w:val="bullet"/>
      <w:lvlText w:val="•"/>
      <w:lvlJc w:val="left"/>
      <w:pPr>
        <w:ind w:left="6176" w:hanging="360"/>
      </w:pPr>
      <w:rPr>
        <w:rFonts w:hint="default"/>
        <w:lang w:val="en-US" w:eastAsia="en-US" w:bidi="ar-SA"/>
      </w:rPr>
    </w:lvl>
    <w:lvl w:ilvl="7">
      <w:numFmt w:val="bullet"/>
      <w:lvlText w:val="•"/>
      <w:lvlJc w:val="left"/>
      <w:pPr>
        <w:ind w:left="7062" w:hanging="360"/>
      </w:pPr>
      <w:rPr>
        <w:rFonts w:hint="default"/>
        <w:lang w:val="en-US" w:eastAsia="en-US" w:bidi="ar-SA"/>
      </w:rPr>
    </w:lvl>
    <w:lvl w:ilvl="8">
      <w:numFmt w:val="bullet"/>
      <w:lvlText w:val="•"/>
      <w:lvlJc w:val="left"/>
      <w:pPr>
        <w:ind w:left="7948" w:hanging="360"/>
      </w:pPr>
      <w:rPr>
        <w:rFonts w:hint="default"/>
        <w:lang w:val="en-US" w:eastAsia="en-US" w:bidi="ar-SA"/>
      </w:rPr>
    </w:lvl>
  </w:abstractNum>
  <w:abstractNum w:abstractNumId="6">
    <w:nsid w:val="08485F22"/>
    <w:multiLevelType w:val="multilevel"/>
    <w:tmpl w:val="08485F22"/>
    <w:lvl w:ilvl="0">
      <w:start w:val="1"/>
      <w:numFmt w:val="bullet"/>
      <w:lvlText w:val=""/>
      <w:lvlJc w:val="left"/>
      <w:pPr>
        <w:ind w:left="476" w:hanging="359"/>
      </w:pPr>
      <w:rPr>
        <w:rFonts w:ascii="Symbol" w:hAnsi="Symbol" w:hint="default"/>
        <w:sz w:val="24"/>
        <w:szCs w:val="24"/>
      </w:rPr>
    </w:lvl>
    <w:lvl w:ilvl="1">
      <w:start w:val="1"/>
      <w:numFmt w:val="bullet"/>
      <w:lvlText w:val=""/>
      <w:lvlJc w:val="left"/>
      <w:pPr>
        <w:ind w:left="913" w:hanging="360"/>
      </w:pPr>
      <w:rPr>
        <w:rFonts w:ascii="Symbol" w:hAnsi="Symbol" w:hint="default"/>
        <w:sz w:val="24"/>
        <w:szCs w:val="24"/>
      </w:rPr>
    </w:lvl>
    <w:lvl w:ilvl="2">
      <w:start w:val="1"/>
      <w:numFmt w:val="bullet"/>
      <w:lvlText w:val="•"/>
      <w:lvlJc w:val="left"/>
      <w:pPr>
        <w:ind w:left="476" w:hanging="360"/>
      </w:pPr>
      <w:rPr>
        <w:rFonts w:ascii="Times New Roman" w:hAnsi="Times New Roman" w:cs="Times New Roman" w:hint="default"/>
      </w:rPr>
    </w:lvl>
    <w:lvl w:ilvl="3">
      <w:start w:val="1"/>
      <w:numFmt w:val="bullet"/>
      <w:lvlText w:val="•"/>
      <w:lvlJc w:val="left"/>
      <w:pPr>
        <w:ind w:left="536" w:hanging="360"/>
      </w:pPr>
      <w:rPr>
        <w:rFonts w:ascii="Times New Roman" w:hAnsi="Times New Roman" w:cs="Times New Roman" w:hint="default"/>
      </w:rPr>
    </w:lvl>
    <w:lvl w:ilvl="4">
      <w:start w:val="1"/>
      <w:numFmt w:val="bullet"/>
      <w:lvlText w:val="•"/>
      <w:lvlJc w:val="left"/>
      <w:pPr>
        <w:ind w:left="536" w:hanging="360"/>
      </w:pPr>
      <w:rPr>
        <w:rFonts w:ascii="Times New Roman" w:hAnsi="Times New Roman" w:cs="Times New Roman" w:hint="default"/>
      </w:rPr>
    </w:lvl>
    <w:lvl w:ilvl="5">
      <w:start w:val="1"/>
      <w:numFmt w:val="bullet"/>
      <w:lvlText w:val="•"/>
      <w:lvlJc w:val="left"/>
      <w:pPr>
        <w:ind w:left="913" w:hanging="360"/>
      </w:pPr>
      <w:rPr>
        <w:rFonts w:ascii="Times New Roman" w:hAnsi="Times New Roman" w:cs="Times New Roman" w:hint="default"/>
      </w:rPr>
    </w:lvl>
    <w:lvl w:ilvl="6">
      <w:start w:val="1"/>
      <w:numFmt w:val="bullet"/>
      <w:lvlText w:val="•"/>
      <w:lvlJc w:val="left"/>
      <w:pPr>
        <w:ind w:left="913" w:hanging="360"/>
      </w:pPr>
      <w:rPr>
        <w:rFonts w:ascii="Times New Roman" w:hAnsi="Times New Roman" w:cs="Times New Roman" w:hint="default"/>
      </w:rPr>
    </w:lvl>
    <w:lvl w:ilvl="7">
      <w:start w:val="1"/>
      <w:numFmt w:val="bullet"/>
      <w:lvlText w:val="•"/>
      <w:lvlJc w:val="left"/>
      <w:pPr>
        <w:ind w:left="3185" w:hanging="360"/>
      </w:pPr>
      <w:rPr>
        <w:rFonts w:ascii="Times New Roman" w:hAnsi="Times New Roman" w:cs="Times New Roman" w:hint="default"/>
      </w:rPr>
    </w:lvl>
    <w:lvl w:ilvl="8">
      <w:start w:val="1"/>
      <w:numFmt w:val="bullet"/>
      <w:lvlText w:val="•"/>
      <w:lvlJc w:val="left"/>
      <w:pPr>
        <w:ind w:left="5457" w:hanging="360"/>
      </w:pPr>
      <w:rPr>
        <w:rFonts w:ascii="Times New Roman" w:hAnsi="Times New Roman" w:cs="Times New Roman" w:hint="default"/>
      </w:rPr>
    </w:lvl>
  </w:abstractNum>
  <w:abstractNum w:abstractNumId="7">
    <w:nsid w:val="095B0DAF"/>
    <w:multiLevelType w:val="multilevel"/>
    <w:tmpl w:val="095B0DAF"/>
    <w:lvl w:ilvl="0">
      <w:start w:val="1"/>
      <w:numFmt w:val="decimal"/>
      <w:lvlText w:val="%1."/>
      <w:lvlJc w:val="left"/>
      <w:pPr>
        <w:ind w:left="422" w:hanging="303"/>
      </w:pPr>
      <w:rPr>
        <w:rFonts w:ascii="Bookman Old Style" w:eastAsia="Bookman Old Style" w:hAnsi="Bookman Old Style" w:hint="default"/>
        <w:spacing w:val="-1"/>
        <w:w w:val="99"/>
        <w:sz w:val="24"/>
        <w:szCs w:val="24"/>
      </w:rPr>
    </w:lvl>
    <w:lvl w:ilvl="1">
      <w:start w:val="1"/>
      <w:numFmt w:val="bullet"/>
      <w:lvlText w:val="•"/>
      <w:lvlJc w:val="left"/>
      <w:pPr>
        <w:ind w:left="3408" w:hanging="303"/>
      </w:pPr>
      <w:rPr>
        <w:rFonts w:hint="default"/>
      </w:rPr>
    </w:lvl>
    <w:lvl w:ilvl="2">
      <w:start w:val="1"/>
      <w:numFmt w:val="bullet"/>
      <w:lvlText w:val="•"/>
      <w:lvlJc w:val="left"/>
      <w:pPr>
        <w:ind w:left="4135" w:hanging="303"/>
      </w:pPr>
      <w:rPr>
        <w:rFonts w:hint="default"/>
      </w:rPr>
    </w:lvl>
    <w:lvl w:ilvl="3">
      <w:start w:val="1"/>
      <w:numFmt w:val="bullet"/>
      <w:lvlText w:val="•"/>
      <w:lvlJc w:val="left"/>
      <w:pPr>
        <w:ind w:left="4862" w:hanging="303"/>
      </w:pPr>
      <w:rPr>
        <w:rFonts w:hint="default"/>
      </w:rPr>
    </w:lvl>
    <w:lvl w:ilvl="4">
      <w:start w:val="1"/>
      <w:numFmt w:val="bullet"/>
      <w:lvlText w:val="•"/>
      <w:lvlJc w:val="left"/>
      <w:pPr>
        <w:ind w:left="5589" w:hanging="303"/>
      </w:pPr>
      <w:rPr>
        <w:rFonts w:hint="default"/>
      </w:rPr>
    </w:lvl>
    <w:lvl w:ilvl="5">
      <w:start w:val="1"/>
      <w:numFmt w:val="bullet"/>
      <w:lvlText w:val="•"/>
      <w:lvlJc w:val="left"/>
      <w:pPr>
        <w:ind w:left="6316" w:hanging="303"/>
      </w:pPr>
      <w:rPr>
        <w:rFonts w:hint="default"/>
      </w:rPr>
    </w:lvl>
    <w:lvl w:ilvl="6">
      <w:start w:val="1"/>
      <w:numFmt w:val="bullet"/>
      <w:lvlText w:val="•"/>
      <w:lvlJc w:val="left"/>
      <w:pPr>
        <w:ind w:left="7043" w:hanging="303"/>
      </w:pPr>
      <w:rPr>
        <w:rFonts w:hint="default"/>
      </w:rPr>
    </w:lvl>
    <w:lvl w:ilvl="7">
      <w:start w:val="1"/>
      <w:numFmt w:val="bullet"/>
      <w:lvlText w:val="•"/>
      <w:lvlJc w:val="left"/>
      <w:pPr>
        <w:ind w:left="7770" w:hanging="303"/>
      </w:pPr>
      <w:rPr>
        <w:rFonts w:hint="default"/>
      </w:rPr>
    </w:lvl>
    <w:lvl w:ilvl="8">
      <w:start w:val="1"/>
      <w:numFmt w:val="bullet"/>
      <w:lvlText w:val="•"/>
      <w:lvlJc w:val="left"/>
      <w:pPr>
        <w:ind w:left="8497" w:hanging="303"/>
      </w:pPr>
      <w:rPr>
        <w:rFonts w:hint="default"/>
      </w:rPr>
    </w:lvl>
  </w:abstractNum>
  <w:abstractNum w:abstractNumId="8">
    <w:nsid w:val="0A7563FA"/>
    <w:multiLevelType w:val="multilevel"/>
    <w:tmpl w:val="0A7563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B253C29"/>
    <w:multiLevelType w:val="hybridMultilevel"/>
    <w:tmpl w:val="C826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516234"/>
    <w:multiLevelType w:val="multilevel"/>
    <w:tmpl w:val="0B516234"/>
    <w:lvl w:ilvl="0">
      <w:start w:val="1"/>
      <w:numFmt w:val="decimal"/>
      <w:lvlText w:val="%1."/>
      <w:lvlJc w:val="left"/>
      <w:pPr>
        <w:ind w:left="1111"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996" w:hanging="360"/>
      </w:pPr>
      <w:rPr>
        <w:rFonts w:hint="default"/>
        <w:lang w:val="en-US" w:eastAsia="en-US" w:bidi="ar-SA"/>
      </w:rPr>
    </w:lvl>
    <w:lvl w:ilvl="2">
      <w:numFmt w:val="bullet"/>
      <w:lvlText w:val="•"/>
      <w:lvlJc w:val="left"/>
      <w:pPr>
        <w:ind w:left="2872" w:hanging="360"/>
      </w:pPr>
      <w:rPr>
        <w:rFonts w:hint="default"/>
        <w:lang w:val="en-US" w:eastAsia="en-US" w:bidi="ar-SA"/>
      </w:rPr>
    </w:lvl>
    <w:lvl w:ilvl="3">
      <w:numFmt w:val="bullet"/>
      <w:lvlText w:val="•"/>
      <w:lvlJc w:val="left"/>
      <w:pPr>
        <w:ind w:left="3748" w:hanging="360"/>
      </w:pPr>
      <w:rPr>
        <w:rFonts w:hint="default"/>
        <w:lang w:val="en-US" w:eastAsia="en-US" w:bidi="ar-SA"/>
      </w:rPr>
    </w:lvl>
    <w:lvl w:ilvl="4">
      <w:numFmt w:val="bullet"/>
      <w:lvlText w:val="•"/>
      <w:lvlJc w:val="left"/>
      <w:pPr>
        <w:ind w:left="4624" w:hanging="360"/>
      </w:pPr>
      <w:rPr>
        <w:rFonts w:hint="default"/>
        <w:lang w:val="en-US" w:eastAsia="en-US" w:bidi="ar-SA"/>
      </w:rPr>
    </w:lvl>
    <w:lvl w:ilvl="5">
      <w:numFmt w:val="bullet"/>
      <w:lvlText w:val="•"/>
      <w:lvlJc w:val="left"/>
      <w:pPr>
        <w:ind w:left="5500" w:hanging="360"/>
      </w:pPr>
      <w:rPr>
        <w:rFonts w:hint="default"/>
        <w:lang w:val="en-US" w:eastAsia="en-US" w:bidi="ar-SA"/>
      </w:rPr>
    </w:lvl>
    <w:lvl w:ilvl="6">
      <w:numFmt w:val="bullet"/>
      <w:lvlText w:val="•"/>
      <w:lvlJc w:val="left"/>
      <w:pPr>
        <w:ind w:left="6376" w:hanging="360"/>
      </w:pPr>
      <w:rPr>
        <w:rFonts w:hint="default"/>
        <w:lang w:val="en-US" w:eastAsia="en-US" w:bidi="ar-SA"/>
      </w:rPr>
    </w:lvl>
    <w:lvl w:ilvl="7">
      <w:numFmt w:val="bullet"/>
      <w:lvlText w:val="•"/>
      <w:lvlJc w:val="left"/>
      <w:pPr>
        <w:ind w:left="7252" w:hanging="360"/>
      </w:pPr>
      <w:rPr>
        <w:rFonts w:hint="default"/>
        <w:lang w:val="en-US" w:eastAsia="en-US" w:bidi="ar-SA"/>
      </w:rPr>
    </w:lvl>
    <w:lvl w:ilvl="8">
      <w:numFmt w:val="bullet"/>
      <w:lvlText w:val="•"/>
      <w:lvlJc w:val="left"/>
      <w:pPr>
        <w:ind w:left="8128" w:hanging="360"/>
      </w:pPr>
      <w:rPr>
        <w:rFonts w:hint="default"/>
        <w:lang w:val="en-US" w:eastAsia="en-US" w:bidi="ar-SA"/>
      </w:rPr>
    </w:lvl>
  </w:abstractNum>
  <w:abstractNum w:abstractNumId="11">
    <w:nsid w:val="0B9801FB"/>
    <w:multiLevelType w:val="multilevel"/>
    <w:tmpl w:val="0B9801FB"/>
    <w:lvl w:ilvl="0">
      <w:start w:val="1"/>
      <w:numFmt w:val="decimal"/>
      <w:lvlText w:val="%1."/>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C43D58"/>
    <w:multiLevelType w:val="multilevel"/>
    <w:tmpl w:val="0DC43D58"/>
    <w:lvl w:ilvl="0">
      <w:start w:val="1"/>
      <w:numFmt w:val="decimal"/>
      <w:lvlText w:val="%1."/>
      <w:lvlJc w:val="left"/>
      <w:pPr>
        <w:ind w:left="476" w:hanging="361"/>
      </w:pPr>
      <w:rPr>
        <w:rFonts w:ascii="Times New Roman" w:eastAsia="Times New Roman" w:hAnsi="Times New Roman" w:hint="default"/>
        <w:sz w:val="24"/>
        <w:szCs w:val="24"/>
      </w:rPr>
    </w:lvl>
    <w:lvl w:ilvl="1">
      <w:start w:val="1"/>
      <w:numFmt w:val="bullet"/>
      <w:lvlText w:val="•"/>
      <w:lvlJc w:val="left"/>
      <w:pPr>
        <w:ind w:left="1426" w:hanging="361"/>
      </w:pPr>
      <w:rPr>
        <w:rFonts w:hint="default"/>
      </w:rPr>
    </w:lvl>
    <w:lvl w:ilvl="2">
      <w:start w:val="1"/>
      <w:numFmt w:val="bullet"/>
      <w:lvlText w:val="•"/>
      <w:lvlJc w:val="left"/>
      <w:pPr>
        <w:ind w:left="2377" w:hanging="361"/>
      </w:pPr>
      <w:rPr>
        <w:rFonts w:hint="default"/>
      </w:rPr>
    </w:lvl>
    <w:lvl w:ilvl="3">
      <w:start w:val="1"/>
      <w:numFmt w:val="bullet"/>
      <w:lvlText w:val="•"/>
      <w:lvlJc w:val="left"/>
      <w:pPr>
        <w:ind w:left="3327" w:hanging="361"/>
      </w:pPr>
      <w:rPr>
        <w:rFonts w:hint="default"/>
      </w:rPr>
    </w:lvl>
    <w:lvl w:ilvl="4">
      <w:start w:val="1"/>
      <w:numFmt w:val="bullet"/>
      <w:lvlText w:val="•"/>
      <w:lvlJc w:val="left"/>
      <w:pPr>
        <w:ind w:left="4278" w:hanging="361"/>
      </w:pPr>
      <w:rPr>
        <w:rFonts w:hint="default"/>
      </w:rPr>
    </w:lvl>
    <w:lvl w:ilvl="5">
      <w:start w:val="1"/>
      <w:numFmt w:val="bullet"/>
      <w:lvlText w:val="•"/>
      <w:lvlJc w:val="left"/>
      <w:pPr>
        <w:ind w:left="5228" w:hanging="361"/>
      </w:pPr>
      <w:rPr>
        <w:rFonts w:hint="default"/>
      </w:rPr>
    </w:lvl>
    <w:lvl w:ilvl="6">
      <w:start w:val="1"/>
      <w:numFmt w:val="bullet"/>
      <w:lvlText w:val="•"/>
      <w:lvlJc w:val="left"/>
      <w:pPr>
        <w:ind w:left="6179" w:hanging="361"/>
      </w:pPr>
      <w:rPr>
        <w:rFonts w:hint="default"/>
      </w:rPr>
    </w:lvl>
    <w:lvl w:ilvl="7">
      <w:start w:val="1"/>
      <w:numFmt w:val="bullet"/>
      <w:lvlText w:val="•"/>
      <w:lvlJc w:val="left"/>
      <w:pPr>
        <w:ind w:left="7129" w:hanging="361"/>
      </w:pPr>
      <w:rPr>
        <w:rFonts w:hint="default"/>
      </w:rPr>
    </w:lvl>
    <w:lvl w:ilvl="8">
      <w:start w:val="1"/>
      <w:numFmt w:val="bullet"/>
      <w:lvlText w:val="•"/>
      <w:lvlJc w:val="left"/>
      <w:pPr>
        <w:ind w:left="8079" w:hanging="361"/>
      </w:pPr>
      <w:rPr>
        <w:rFonts w:hint="default"/>
      </w:rPr>
    </w:lvl>
  </w:abstractNum>
  <w:abstractNum w:abstractNumId="13">
    <w:nsid w:val="0DD5567D"/>
    <w:multiLevelType w:val="multilevel"/>
    <w:tmpl w:val="0DD5567D"/>
    <w:lvl w:ilvl="0">
      <w:start w:val="1"/>
      <w:numFmt w:val="decimal"/>
      <w:lvlText w:val="%1."/>
      <w:lvlJc w:val="left"/>
      <w:pPr>
        <w:ind w:left="1283" w:hanging="361"/>
      </w:pPr>
      <w:rPr>
        <w:rFonts w:hint="default"/>
        <w:spacing w:val="-18"/>
        <w:w w:val="94"/>
        <w:lang w:val="en-US" w:eastAsia="en-US" w:bidi="ar-SA"/>
      </w:rPr>
    </w:lvl>
    <w:lvl w:ilvl="1">
      <w:numFmt w:val="bullet"/>
      <w:lvlText w:val="•"/>
      <w:lvlJc w:val="left"/>
      <w:pPr>
        <w:ind w:left="2226" w:hanging="361"/>
      </w:pPr>
      <w:rPr>
        <w:rFonts w:hint="default"/>
        <w:lang w:val="en-US" w:eastAsia="en-US" w:bidi="ar-SA"/>
      </w:rPr>
    </w:lvl>
    <w:lvl w:ilvl="2">
      <w:numFmt w:val="bullet"/>
      <w:lvlText w:val="•"/>
      <w:lvlJc w:val="left"/>
      <w:pPr>
        <w:ind w:left="3172" w:hanging="361"/>
      </w:pPr>
      <w:rPr>
        <w:rFonts w:hint="default"/>
        <w:lang w:val="en-US" w:eastAsia="en-US" w:bidi="ar-SA"/>
      </w:rPr>
    </w:lvl>
    <w:lvl w:ilvl="3">
      <w:numFmt w:val="bullet"/>
      <w:lvlText w:val="•"/>
      <w:lvlJc w:val="left"/>
      <w:pPr>
        <w:ind w:left="4118" w:hanging="361"/>
      </w:pPr>
      <w:rPr>
        <w:rFonts w:hint="default"/>
        <w:lang w:val="en-US" w:eastAsia="en-US" w:bidi="ar-SA"/>
      </w:rPr>
    </w:lvl>
    <w:lvl w:ilvl="4">
      <w:numFmt w:val="bullet"/>
      <w:lvlText w:val="•"/>
      <w:lvlJc w:val="left"/>
      <w:pPr>
        <w:ind w:left="5064" w:hanging="361"/>
      </w:pPr>
      <w:rPr>
        <w:rFonts w:hint="default"/>
        <w:lang w:val="en-US" w:eastAsia="en-US" w:bidi="ar-SA"/>
      </w:rPr>
    </w:lvl>
    <w:lvl w:ilvl="5">
      <w:numFmt w:val="bullet"/>
      <w:lvlText w:val="•"/>
      <w:lvlJc w:val="left"/>
      <w:pPr>
        <w:ind w:left="6010" w:hanging="361"/>
      </w:pPr>
      <w:rPr>
        <w:rFonts w:hint="default"/>
        <w:lang w:val="en-US" w:eastAsia="en-US" w:bidi="ar-SA"/>
      </w:rPr>
    </w:lvl>
    <w:lvl w:ilvl="6">
      <w:numFmt w:val="bullet"/>
      <w:lvlText w:val="•"/>
      <w:lvlJc w:val="left"/>
      <w:pPr>
        <w:ind w:left="6956" w:hanging="361"/>
      </w:pPr>
      <w:rPr>
        <w:rFonts w:hint="default"/>
        <w:lang w:val="en-US" w:eastAsia="en-US" w:bidi="ar-SA"/>
      </w:rPr>
    </w:lvl>
    <w:lvl w:ilvl="7">
      <w:numFmt w:val="bullet"/>
      <w:lvlText w:val="•"/>
      <w:lvlJc w:val="left"/>
      <w:pPr>
        <w:ind w:left="7902" w:hanging="361"/>
      </w:pPr>
      <w:rPr>
        <w:rFonts w:hint="default"/>
        <w:lang w:val="en-US" w:eastAsia="en-US" w:bidi="ar-SA"/>
      </w:rPr>
    </w:lvl>
    <w:lvl w:ilvl="8">
      <w:numFmt w:val="bullet"/>
      <w:lvlText w:val="•"/>
      <w:lvlJc w:val="left"/>
      <w:pPr>
        <w:ind w:left="8848" w:hanging="361"/>
      </w:pPr>
      <w:rPr>
        <w:rFonts w:hint="default"/>
        <w:lang w:val="en-US" w:eastAsia="en-US" w:bidi="ar-SA"/>
      </w:rPr>
    </w:lvl>
  </w:abstractNum>
  <w:abstractNum w:abstractNumId="14">
    <w:nsid w:val="0EC00D47"/>
    <w:multiLevelType w:val="multilevel"/>
    <w:tmpl w:val="0EC00D47"/>
    <w:lvl w:ilvl="0">
      <w:numFmt w:val="bullet"/>
      <w:lvlText w:val=""/>
      <w:lvlJc w:val="left"/>
      <w:pPr>
        <w:ind w:left="1121" w:hanging="361"/>
      </w:pPr>
      <w:rPr>
        <w:rFonts w:ascii="Wingdings" w:eastAsia="Wingdings" w:hAnsi="Wingdings" w:cs="Wingdings" w:hint="default"/>
        <w:w w:val="100"/>
        <w:sz w:val="22"/>
        <w:szCs w:val="22"/>
        <w:lang w:val="en-US" w:eastAsia="en-US" w:bidi="ar-SA"/>
      </w:rPr>
    </w:lvl>
    <w:lvl w:ilvl="1">
      <w:numFmt w:val="bullet"/>
      <w:lvlText w:val="•"/>
      <w:lvlJc w:val="left"/>
      <w:pPr>
        <w:ind w:left="2080" w:hanging="361"/>
      </w:pPr>
      <w:rPr>
        <w:rFonts w:hint="default"/>
        <w:lang w:val="en-US" w:eastAsia="en-US" w:bidi="ar-SA"/>
      </w:rPr>
    </w:lvl>
    <w:lvl w:ilvl="2">
      <w:numFmt w:val="bullet"/>
      <w:lvlText w:val="•"/>
      <w:lvlJc w:val="left"/>
      <w:pPr>
        <w:ind w:left="3040" w:hanging="361"/>
      </w:pPr>
      <w:rPr>
        <w:rFonts w:hint="default"/>
        <w:lang w:val="en-US" w:eastAsia="en-US" w:bidi="ar-SA"/>
      </w:rPr>
    </w:lvl>
    <w:lvl w:ilvl="3">
      <w:numFmt w:val="bullet"/>
      <w:lvlText w:val="•"/>
      <w:lvlJc w:val="left"/>
      <w:pPr>
        <w:ind w:left="4000" w:hanging="361"/>
      </w:pPr>
      <w:rPr>
        <w:rFonts w:hint="default"/>
        <w:lang w:val="en-US" w:eastAsia="en-US" w:bidi="ar-SA"/>
      </w:rPr>
    </w:lvl>
    <w:lvl w:ilvl="4">
      <w:numFmt w:val="bullet"/>
      <w:lvlText w:val="•"/>
      <w:lvlJc w:val="left"/>
      <w:pPr>
        <w:ind w:left="4960" w:hanging="361"/>
      </w:pPr>
      <w:rPr>
        <w:rFonts w:hint="default"/>
        <w:lang w:val="en-US" w:eastAsia="en-US" w:bidi="ar-SA"/>
      </w:rPr>
    </w:lvl>
    <w:lvl w:ilvl="5">
      <w:numFmt w:val="bullet"/>
      <w:lvlText w:val="•"/>
      <w:lvlJc w:val="left"/>
      <w:pPr>
        <w:ind w:left="5920" w:hanging="361"/>
      </w:pPr>
      <w:rPr>
        <w:rFonts w:hint="default"/>
        <w:lang w:val="en-US" w:eastAsia="en-US" w:bidi="ar-SA"/>
      </w:rPr>
    </w:lvl>
    <w:lvl w:ilvl="6">
      <w:numFmt w:val="bullet"/>
      <w:lvlText w:val="•"/>
      <w:lvlJc w:val="left"/>
      <w:pPr>
        <w:ind w:left="6880" w:hanging="361"/>
      </w:pPr>
      <w:rPr>
        <w:rFonts w:hint="default"/>
        <w:lang w:val="en-US" w:eastAsia="en-US" w:bidi="ar-SA"/>
      </w:rPr>
    </w:lvl>
    <w:lvl w:ilvl="7">
      <w:numFmt w:val="bullet"/>
      <w:lvlText w:val="•"/>
      <w:lvlJc w:val="left"/>
      <w:pPr>
        <w:ind w:left="7840" w:hanging="361"/>
      </w:pPr>
      <w:rPr>
        <w:rFonts w:hint="default"/>
        <w:lang w:val="en-US" w:eastAsia="en-US" w:bidi="ar-SA"/>
      </w:rPr>
    </w:lvl>
    <w:lvl w:ilvl="8">
      <w:numFmt w:val="bullet"/>
      <w:lvlText w:val="•"/>
      <w:lvlJc w:val="left"/>
      <w:pPr>
        <w:ind w:left="8800" w:hanging="361"/>
      </w:pPr>
      <w:rPr>
        <w:rFonts w:hint="default"/>
        <w:lang w:val="en-US" w:eastAsia="en-US" w:bidi="ar-SA"/>
      </w:rPr>
    </w:lvl>
  </w:abstractNum>
  <w:abstractNum w:abstractNumId="15">
    <w:nsid w:val="0F920FC8"/>
    <w:multiLevelType w:val="multilevel"/>
    <w:tmpl w:val="0F920FC8"/>
    <w:lvl w:ilvl="0">
      <w:start w:val="4"/>
      <w:numFmt w:val="decimal"/>
      <w:lvlText w:val="%1"/>
      <w:lvlJc w:val="left"/>
      <w:pPr>
        <w:ind w:left="476" w:hanging="360"/>
      </w:pPr>
      <w:rPr>
        <w:rFonts w:hint="default"/>
      </w:rPr>
    </w:lvl>
    <w:lvl w:ilvl="1">
      <w:start w:val="1"/>
      <w:numFmt w:val="decimal"/>
      <w:lvlText w:val="%1.%2"/>
      <w:lvlJc w:val="left"/>
      <w:pPr>
        <w:ind w:left="476" w:hanging="360"/>
      </w:pPr>
      <w:rPr>
        <w:rFonts w:ascii="Times New Roman" w:eastAsia="Times New Roman" w:hAnsi="Times New Roman" w:hint="default"/>
        <w:sz w:val="24"/>
        <w:szCs w:val="24"/>
      </w:rPr>
    </w:lvl>
    <w:lvl w:ilvl="2">
      <w:start w:val="1"/>
      <w:numFmt w:val="bullet"/>
      <w:lvlText w:val="•"/>
      <w:lvlJc w:val="left"/>
      <w:pPr>
        <w:ind w:left="2385" w:hanging="360"/>
      </w:pPr>
      <w:rPr>
        <w:rFonts w:hint="default"/>
      </w:rPr>
    </w:lvl>
    <w:lvl w:ilvl="3">
      <w:start w:val="1"/>
      <w:numFmt w:val="bullet"/>
      <w:lvlText w:val="•"/>
      <w:lvlJc w:val="left"/>
      <w:pPr>
        <w:ind w:left="3339" w:hanging="360"/>
      </w:pPr>
      <w:rPr>
        <w:rFonts w:hint="default"/>
      </w:rPr>
    </w:lvl>
    <w:lvl w:ilvl="4">
      <w:start w:val="1"/>
      <w:numFmt w:val="bullet"/>
      <w:lvlText w:val="•"/>
      <w:lvlJc w:val="left"/>
      <w:pPr>
        <w:ind w:left="4294" w:hanging="360"/>
      </w:pPr>
      <w:rPr>
        <w:rFonts w:hint="default"/>
      </w:rPr>
    </w:lvl>
    <w:lvl w:ilvl="5">
      <w:start w:val="1"/>
      <w:numFmt w:val="bullet"/>
      <w:lvlText w:val="•"/>
      <w:lvlJc w:val="left"/>
      <w:pPr>
        <w:ind w:left="5248" w:hanging="360"/>
      </w:pPr>
      <w:rPr>
        <w:rFonts w:hint="default"/>
      </w:rPr>
    </w:lvl>
    <w:lvl w:ilvl="6">
      <w:start w:val="1"/>
      <w:numFmt w:val="bullet"/>
      <w:lvlText w:val="•"/>
      <w:lvlJc w:val="left"/>
      <w:pPr>
        <w:ind w:left="6203" w:hanging="360"/>
      </w:pPr>
      <w:rPr>
        <w:rFonts w:hint="default"/>
      </w:rPr>
    </w:lvl>
    <w:lvl w:ilvl="7">
      <w:start w:val="1"/>
      <w:numFmt w:val="bullet"/>
      <w:lvlText w:val="•"/>
      <w:lvlJc w:val="left"/>
      <w:pPr>
        <w:ind w:left="7157" w:hanging="360"/>
      </w:pPr>
      <w:rPr>
        <w:rFonts w:hint="default"/>
      </w:rPr>
    </w:lvl>
    <w:lvl w:ilvl="8">
      <w:start w:val="1"/>
      <w:numFmt w:val="bullet"/>
      <w:lvlText w:val="•"/>
      <w:lvlJc w:val="left"/>
      <w:pPr>
        <w:ind w:left="8111" w:hanging="360"/>
      </w:pPr>
      <w:rPr>
        <w:rFonts w:hint="default"/>
      </w:rPr>
    </w:lvl>
  </w:abstractNum>
  <w:abstractNum w:abstractNumId="16">
    <w:nsid w:val="10203F36"/>
    <w:multiLevelType w:val="multilevel"/>
    <w:tmpl w:val="10203F36"/>
    <w:lvl w:ilvl="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702" w:hanging="360"/>
      </w:pPr>
      <w:rPr>
        <w:lang w:val="en-US" w:eastAsia="en-US" w:bidi="ar-SA"/>
      </w:rPr>
    </w:lvl>
    <w:lvl w:ilvl="2">
      <w:numFmt w:val="bullet"/>
      <w:lvlText w:val="•"/>
      <w:lvlJc w:val="left"/>
      <w:pPr>
        <w:ind w:left="2585" w:hanging="360"/>
      </w:pPr>
      <w:rPr>
        <w:lang w:val="en-US" w:eastAsia="en-US" w:bidi="ar-SA"/>
      </w:rPr>
    </w:lvl>
    <w:lvl w:ilvl="3">
      <w:numFmt w:val="bullet"/>
      <w:lvlText w:val="•"/>
      <w:lvlJc w:val="left"/>
      <w:pPr>
        <w:ind w:left="3467" w:hanging="360"/>
      </w:pPr>
      <w:rPr>
        <w:lang w:val="en-US" w:eastAsia="en-US" w:bidi="ar-SA"/>
      </w:rPr>
    </w:lvl>
    <w:lvl w:ilvl="4">
      <w:numFmt w:val="bullet"/>
      <w:lvlText w:val="•"/>
      <w:lvlJc w:val="left"/>
      <w:pPr>
        <w:ind w:left="4350" w:hanging="360"/>
      </w:pPr>
      <w:rPr>
        <w:lang w:val="en-US" w:eastAsia="en-US" w:bidi="ar-SA"/>
      </w:rPr>
    </w:lvl>
    <w:lvl w:ilvl="5">
      <w:numFmt w:val="bullet"/>
      <w:lvlText w:val="•"/>
      <w:lvlJc w:val="left"/>
      <w:pPr>
        <w:ind w:left="5233" w:hanging="360"/>
      </w:pPr>
      <w:rPr>
        <w:lang w:val="en-US" w:eastAsia="en-US" w:bidi="ar-SA"/>
      </w:rPr>
    </w:lvl>
    <w:lvl w:ilvl="6">
      <w:numFmt w:val="bullet"/>
      <w:lvlText w:val="•"/>
      <w:lvlJc w:val="left"/>
      <w:pPr>
        <w:ind w:left="6115" w:hanging="360"/>
      </w:pPr>
      <w:rPr>
        <w:lang w:val="en-US" w:eastAsia="en-US" w:bidi="ar-SA"/>
      </w:rPr>
    </w:lvl>
    <w:lvl w:ilvl="7">
      <w:numFmt w:val="bullet"/>
      <w:lvlText w:val="•"/>
      <w:lvlJc w:val="left"/>
      <w:pPr>
        <w:ind w:left="6998" w:hanging="360"/>
      </w:pPr>
      <w:rPr>
        <w:lang w:val="en-US" w:eastAsia="en-US" w:bidi="ar-SA"/>
      </w:rPr>
    </w:lvl>
    <w:lvl w:ilvl="8">
      <w:numFmt w:val="bullet"/>
      <w:lvlText w:val="•"/>
      <w:lvlJc w:val="left"/>
      <w:pPr>
        <w:ind w:left="7881" w:hanging="360"/>
      </w:pPr>
      <w:rPr>
        <w:lang w:val="en-US" w:eastAsia="en-US" w:bidi="ar-SA"/>
      </w:rPr>
    </w:lvl>
  </w:abstractNum>
  <w:abstractNum w:abstractNumId="17">
    <w:nsid w:val="103C016C"/>
    <w:multiLevelType w:val="multilevel"/>
    <w:tmpl w:val="103C016C"/>
    <w:lvl w:ilvl="0">
      <w:start w:val="1"/>
      <w:numFmt w:val="bullet"/>
      <w:lvlText w:val=""/>
      <w:lvlJc w:val="left"/>
      <w:pPr>
        <w:ind w:left="476" w:hanging="359"/>
      </w:pPr>
      <w:rPr>
        <w:rFonts w:ascii="Symbol" w:hAnsi="Symbol" w:hint="default"/>
        <w:sz w:val="24"/>
        <w:szCs w:val="24"/>
      </w:rPr>
    </w:lvl>
    <w:lvl w:ilvl="1">
      <w:start w:val="1"/>
      <w:numFmt w:val="bullet"/>
      <w:lvlText w:val=""/>
      <w:lvlJc w:val="left"/>
      <w:pPr>
        <w:ind w:left="913" w:hanging="360"/>
      </w:pPr>
      <w:rPr>
        <w:rFonts w:ascii="Symbol" w:hAnsi="Symbol" w:hint="default"/>
        <w:sz w:val="24"/>
        <w:szCs w:val="24"/>
      </w:rPr>
    </w:lvl>
    <w:lvl w:ilvl="2">
      <w:start w:val="1"/>
      <w:numFmt w:val="bullet"/>
      <w:lvlText w:val="•"/>
      <w:lvlJc w:val="left"/>
      <w:pPr>
        <w:ind w:left="476" w:hanging="360"/>
      </w:pPr>
      <w:rPr>
        <w:rFonts w:ascii="Times New Roman" w:hAnsi="Times New Roman" w:cs="Times New Roman" w:hint="default"/>
      </w:rPr>
    </w:lvl>
    <w:lvl w:ilvl="3">
      <w:start w:val="1"/>
      <w:numFmt w:val="bullet"/>
      <w:lvlText w:val="•"/>
      <w:lvlJc w:val="left"/>
      <w:pPr>
        <w:ind w:left="536" w:hanging="360"/>
      </w:pPr>
      <w:rPr>
        <w:rFonts w:ascii="Times New Roman" w:hAnsi="Times New Roman" w:cs="Times New Roman" w:hint="default"/>
      </w:rPr>
    </w:lvl>
    <w:lvl w:ilvl="4">
      <w:start w:val="1"/>
      <w:numFmt w:val="bullet"/>
      <w:lvlText w:val="•"/>
      <w:lvlJc w:val="left"/>
      <w:pPr>
        <w:ind w:left="536" w:hanging="360"/>
      </w:pPr>
      <w:rPr>
        <w:rFonts w:ascii="Times New Roman" w:hAnsi="Times New Roman" w:cs="Times New Roman" w:hint="default"/>
      </w:rPr>
    </w:lvl>
    <w:lvl w:ilvl="5">
      <w:start w:val="1"/>
      <w:numFmt w:val="bullet"/>
      <w:lvlText w:val="•"/>
      <w:lvlJc w:val="left"/>
      <w:pPr>
        <w:ind w:left="913" w:hanging="360"/>
      </w:pPr>
      <w:rPr>
        <w:rFonts w:ascii="Times New Roman" w:hAnsi="Times New Roman" w:cs="Times New Roman" w:hint="default"/>
      </w:rPr>
    </w:lvl>
    <w:lvl w:ilvl="6">
      <w:start w:val="1"/>
      <w:numFmt w:val="bullet"/>
      <w:lvlText w:val="•"/>
      <w:lvlJc w:val="left"/>
      <w:pPr>
        <w:ind w:left="913" w:hanging="360"/>
      </w:pPr>
      <w:rPr>
        <w:rFonts w:ascii="Times New Roman" w:hAnsi="Times New Roman" w:cs="Times New Roman" w:hint="default"/>
      </w:rPr>
    </w:lvl>
    <w:lvl w:ilvl="7">
      <w:start w:val="1"/>
      <w:numFmt w:val="bullet"/>
      <w:lvlText w:val="•"/>
      <w:lvlJc w:val="left"/>
      <w:pPr>
        <w:ind w:left="3185" w:hanging="360"/>
      </w:pPr>
      <w:rPr>
        <w:rFonts w:ascii="Times New Roman" w:hAnsi="Times New Roman" w:cs="Times New Roman" w:hint="default"/>
      </w:rPr>
    </w:lvl>
    <w:lvl w:ilvl="8">
      <w:start w:val="1"/>
      <w:numFmt w:val="bullet"/>
      <w:lvlText w:val="•"/>
      <w:lvlJc w:val="left"/>
      <w:pPr>
        <w:ind w:left="5457" w:hanging="360"/>
      </w:pPr>
      <w:rPr>
        <w:rFonts w:ascii="Times New Roman" w:hAnsi="Times New Roman" w:cs="Times New Roman" w:hint="default"/>
      </w:rPr>
    </w:lvl>
  </w:abstractNum>
  <w:abstractNum w:abstractNumId="18">
    <w:nsid w:val="106A76E9"/>
    <w:multiLevelType w:val="hybridMultilevel"/>
    <w:tmpl w:val="59FA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596CC8"/>
    <w:multiLevelType w:val="multilevel"/>
    <w:tmpl w:val="13596CC8"/>
    <w:lvl w:ilvl="0">
      <w:start w:val="1"/>
      <w:numFmt w:val="decimal"/>
      <w:lvlText w:val="%1."/>
      <w:lvlJc w:val="left"/>
      <w:pPr>
        <w:ind w:left="840" w:hanging="360"/>
      </w:pPr>
      <w:rPr>
        <w:rFonts w:ascii="Times New Roman" w:eastAsia="Times New Roman" w:hAnsi="Times New Roman" w:hint="default"/>
        <w:sz w:val="22"/>
        <w:szCs w:val="22"/>
      </w:rPr>
    </w:lvl>
    <w:lvl w:ilvl="1">
      <w:start w:val="1"/>
      <w:numFmt w:val="bullet"/>
      <w:lvlText w:val="•"/>
      <w:lvlJc w:val="left"/>
      <w:pPr>
        <w:ind w:left="1755" w:hanging="360"/>
      </w:pPr>
      <w:rPr>
        <w:rFonts w:hint="default"/>
      </w:rPr>
    </w:lvl>
    <w:lvl w:ilvl="2">
      <w:start w:val="1"/>
      <w:numFmt w:val="bullet"/>
      <w:lvlText w:val="•"/>
      <w:lvlJc w:val="left"/>
      <w:pPr>
        <w:ind w:left="2669" w:hanging="360"/>
      </w:pPr>
      <w:rPr>
        <w:rFonts w:hint="default"/>
      </w:rPr>
    </w:lvl>
    <w:lvl w:ilvl="3">
      <w:start w:val="1"/>
      <w:numFmt w:val="bullet"/>
      <w:lvlText w:val="•"/>
      <w:lvlJc w:val="left"/>
      <w:pPr>
        <w:ind w:left="3584" w:hanging="360"/>
      </w:pPr>
      <w:rPr>
        <w:rFonts w:hint="default"/>
      </w:rPr>
    </w:lvl>
    <w:lvl w:ilvl="4">
      <w:start w:val="1"/>
      <w:numFmt w:val="bullet"/>
      <w:lvlText w:val="•"/>
      <w:lvlJc w:val="left"/>
      <w:pPr>
        <w:ind w:left="4498" w:hanging="360"/>
      </w:pPr>
      <w:rPr>
        <w:rFonts w:hint="default"/>
      </w:rPr>
    </w:lvl>
    <w:lvl w:ilvl="5">
      <w:start w:val="1"/>
      <w:numFmt w:val="bullet"/>
      <w:lvlText w:val="•"/>
      <w:lvlJc w:val="left"/>
      <w:pPr>
        <w:ind w:left="5413" w:hanging="360"/>
      </w:pPr>
      <w:rPr>
        <w:rFonts w:hint="default"/>
      </w:rPr>
    </w:lvl>
    <w:lvl w:ilvl="6">
      <w:start w:val="1"/>
      <w:numFmt w:val="bullet"/>
      <w:lvlText w:val="•"/>
      <w:lvlJc w:val="left"/>
      <w:pPr>
        <w:ind w:left="6328" w:hanging="360"/>
      </w:pPr>
      <w:rPr>
        <w:rFonts w:hint="default"/>
      </w:rPr>
    </w:lvl>
    <w:lvl w:ilvl="7">
      <w:start w:val="1"/>
      <w:numFmt w:val="bullet"/>
      <w:lvlText w:val="•"/>
      <w:lvlJc w:val="left"/>
      <w:pPr>
        <w:ind w:left="7242" w:hanging="360"/>
      </w:pPr>
      <w:rPr>
        <w:rFonts w:hint="default"/>
      </w:rPr>
    </w:lvl>
    <w:lvl w:ilvl="8">
      <w:start w:val="1"/>
      <w:numFmt w:val="bullet"/>
      <w:lvlText w:val="•"/>
      <w:lvlJc w:val="left"/>
      <w:pPr>
        <w:ind w:left="8157" w:hanging="360"/>
      </w:pPr>
      <w:rPr>
        <w:rFonts w:hint="default"/>
      </w:rPr>
    </w:lvl>
  </w:abstractNum>
  <w:abstractNum w:abstractNumId="20">
    <w:nsid w:val="13D61F18"/>
    <w:multiLevelType w:val="multilevel"/>
    <w:tmpl w:val="13D61F18"/>
    <w:lvl w:ilvl="0">
      <w:start w:val="2"/>
      <w:numFmt w:val="decimal"/>
      <w:lvlText w:val="%1"/>
      <w:lvlJc w:val="left"/>
      <w:pPr>
        <w:ind w:left="820" w:hanging="720"/>
      </w:pPr>
      <w:rPr>
        <w:lang w:val="en-US" w:eastAsia="en-US" w:bidi="ar-SA"/>
      </w:rPr>
    </w:lvl>
    <w:lvl w:ilvl="1">
      <w:start w:val="1"/>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85" w:hanging="720"/>
      </w:pPr>
      <w:rPr>
        <w:lang w:val="en-US" w:eastAsia="en-US" w:bidi="ar-SA"/>
      </w:rPr>
    </w:lvl>
    <w:lvl w:ilvl="3">
      <w:numFmt w:val="bullet"/>
      <w:lvlText w:val="•"/>
      <w:lvlJc w:val="left"/>
      <w:pPr>
        <w:ind w:left="3467" w:hanging="720"/>
      </w:pPr>
      <w:rPr>
        <w:lang w:val="en-US" w:eastAsia="en-US" w:bidi="ar-SA"/>
      </w:rPr>
    </w:lvl>
    <w:lvl w:ilvl="4">
      <w:numFmt w:val="bullet"/>
      <w:lvlText w:val="•"/>
      <w:lvlJc w:val="left"/>
      <w:pPr>
        <w:ind w:left="4350" w:hanging="720"/>
      </w:pPr>
      <w:rPr>
        <w:lang w:val="en-US" w:eastAsia="en-US" w:bidi="ar-SA"/>
      </w:rPr>
    </w:lvl>
    <w:lvl w:ilvl="5">
      <w:numFmt w:val="bullet"/>
      <w:lvlText w:val="•"/>
      <w:lvlJc w:val="left"/>
      <w:pPr>
        <w:ind w:left="5233" w:hanging="720"/>
      </w:pPr>
      <w:rPr>
        <w:lang w:val="en-US" w:eastAsia="en-US" w:bidi="ar-SA"/>
      </w:rPr>
    </w:lvl>
    <w:lvl w:ilvl="6">
      <w:numFmt w:val="bullet"/>
      <w:lvlText w:val="•"/>
      <w:lvlJc w:val="left"/>
      <w:pPr>
        <w:ind w:left="6115" w:hanging="720"/>
      </w:pPr>
      <w:rPr>
        <w:lang w:val="en-US" w:eastAsia="en-US" w:bidi="ar-SA"/>
      </w:rPr>
    </w:lvl>
    <w:lvl w:ilvl="7">
      <w:numFmt w:val="bullet"/>
      <w:lvlText w:val="•"/>
      <w:lvlJc w:val="left"/>
      <w:pPr>
        <w:ind w:left="6998" w:hanging="720"/>
      </w:pPr>
      <w:rPr>
        <w:lang w:val="en-US" w:eastAsia="en-US" w:bidi="ar-SA"/>
      </w:rPr>
    </w:lvl>
    <w:lvl w:ilvl="8">
      <w:numFmt w:val="bullet"/>
      <w:lvlText w:val="•"/>
      <w:lvlJc w:val="left"/>
      <w:pPr>
        <w:ind w:left="7881" w:hanging="720"/>
      </w:pPr>
      <w:rPr>
        <w:lang w:val="en-US" w:eastAsia="en-US" w:bidi="ar-SA"/>
      </w:rPr>
    </w:lvl>
  </w:abstractNum>
  <w:abstractNum w:abstractNumId="21">
    <w:nsid w:val="1604463B"/>
    <w:multiLevelType w:val="multilevel"/>
    <w:tmpl w:val="1604463B"/>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167C36C7"/>
    <w:multiLevelType w:val="multilevel"/>
    <w:tmpl w:val="167C36C7"/>
    <w:lvl w:ilvl="0">
      <w:start w:val="1"/>
      <w:numFmt w:val="lowerLetter"/>
      <w:lvlText w:val="%1)"/>
      <w:lvlJc w:val="left"/>
      <w:pPr>
        <w:ind w:left="1283" w:hanging="366"/>
      </w:pPr>
      <w:rPr>
        <w:rFonts w:hint="default"/>
        <w:b/>
        <w:bCs/>
        <w:i/>
        <w:spacing w:val="0"/>
        <w:w w:val="95"/>
        <w:lang w:val="en-US" w:eastAsia="en-US" w:bidi="ar-SA"/>
      </w:rPr>
    </w:lvl>
    <w:lvl w:ilvl="1">
      <w:numFmt w:val="bullet"/>
      <w:lvlText w:val="•"/>
      <w:lvlJc w:val="left"/>
      <w:pPr>
        <w:ind w:left="2226" w:hanging="366"/>
      </w:pPr>
      <w:rPr>
        <w:rFonts w:hint="default"/>
        <w:lang w:val="en-US" w:eastAsia="en-US" w:bidi="ar-SA"/>
      </w:rPr>
    </w:lvl>
    <w:lvl w:ilvl="2">
      <w:numFmt w:val="bullet"/>
      <w:lvlText w:val="•"/>
      <w:lvlJc w:val="left"/>
      <w:pPr>
        <w:ind w:left="3172" w:hanging="366"/>
      </w:pPr>
      <w:rPr>
        <w:rFonts w:hint="default"/>
        <w:lang w:val="en-US" w:eastAsia="en-US" w:bidi="ar-SA"/>
      </w:rPr>
    </w:lvl>
    <w:lvl w:ilvl="3">
      <w:numFmt w:val="bullet"/>
      <w:lvlText w:val="•"/>
      <w:lvlJc w:val="left"/>
      <w:pPr>
        <w:ind w:left="4118" w:hanging="366"/>
      </w:pPr>
      <w:rPr>
        <w:rFonts w:hint="default"/>
        <w:lang w:val="en-US" w:eastAsia="en-US" w:bidi="ar-SA"/>
      </w:rPr>
    </w:lvl>
    <w:lvl w:ilvl="4">
      <w:numFmt w:val="bullet"/>
      <w:lvlText w:val="•"/>
      <w:lvlJc w:val="left"/>
      <w:pPr>
        <w:ind w:left="5064" w:hanging="366"/>
      </w:pPr>
      <w:rPr>
        <w:rFonts w:hint="default"/>
        <w:lang w:val="en-US" w:eastAsia="en-US" w:bidi="ar-SA"/>
      </w:rPr>
    </w:lvl>
    <w:lvl w:ilvl="5">
      <w:numFmt w:val="bullet"/>
      <w:lvlText w:val="•"/>
      <w:lvlJc w:val="left"/>
      <w:pPr>
        <w:ind w:left="6010" w:hanging="366"/>
      </w:pPr>
      <w:rPr>
        <w:rFonts w:hint="default"/>
        <w:lang w:val="en-US" w:eastAsia="en-US" w:bidi="ar-SA"/>
      </w:rPr>
    </w:lvl>
    <w:lvl w:ilvl="6">
      <w:numFmt w:val="bullet"/>
      <w:lvlText w:val="•"/>
      <w:lvlJc w:val="left"/>
      <w:pPr>
        <w:ind w:left="6956" w:hanging="366"/>
      </w:pPr>
      <w:rPr>
        <w:rFonts w:hint="default"/>
        <w:lang w:val="en-US" w:eastAsia="en-US" w:bidi="ar-SA"/>
      </w:rPr>
    </w:lvl>
    <w:lvl w:ilvl="7">
      <w:numFmt w:val="bullet"/>
      <w:lvlText w:val="•"/>
      <w:lvlJc w:val="left"/>
      <w:pPr>
        <w:ind w:left="7902" w:hanging="366"/>
      </w:pPr>
      <w:rPr>
        <w:rFonts w:hint="default"/>
        <w:lang w:val="en-US" w:eastAsia="en-US" w:bidi="ar-SA"/>
      </w:rPr>
    </w:lvl>
    <w:lvl w:ilvl="8">
      <w:numFmt w:val="bullet"/>
      <w:lvlText w:val="•"/>
      <w:lvlJc w:val="left"/>
      <w:pPr>
        <w:ind w:left="8848" w:hanging="366"/>
      </w:pPr>
      <w:rPr>
        <w:rFonts w:hint="default"/>
        <w:lang w:val="en-US" w:eastAsia="en-US" w:bidi="ar-SA"/>
      </w:rPr>
    </w:lvl>
  </w:abstractNum>
  <w:abstractNum w:abstractNumId="23">
    <w:nsid w:val="16A3252F"/>
    <w:multiLevelType w:val="multilevel"/>
    <w:tmpl w:val="16A325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7AA0097"/>
    <w:multiLevelType w:val="multilevel"/>
    <w:tmpl w:val="17AA0097"/>
    <w:lvl w:ilvl="0">
      <w:start w:val="3"/>
      <w:numFmt w:val="decimal"/>
      <w:lvlText w:val="%1"/>
      <w:lvlJc w:val="left"/>
      <w:pPr>
        <w:ind w:left="1380" w:hanging="360"/>
      </w:pPr>
      <w:rPr>
        <w:rFonts w:hint="default"/>
        <w:lang w:val="en-US" w:eastAsia="en-US" w:bidi="ar-SA"/>
      </w:rPr>
    </w:lvl>
    <w:lvl w:ilvl="1">
      <w:start w:val="1"/>
      <w:numFmt w:val="decimal"/>
      <w:lvlText w:val="%1.%2"/>
      <w:lvlJc w:val="left"/>
      <w:pPr>
        <w:ind w:left="1380" w:hanging="3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080" w:hanging="360"/>
      </w:pPr>
      <w:rPr>
        <w:rFonts w:hint="default"/>
        <w:lang w:val="en-US" w:eastAsia="en-US" w:bidi="ar-SA"/>
      </w:rPr>
    </w:lvl>
    <w:lvl w:ilvl="3">
      <w:numFmt w:val="bullet"/>
      <w:lvlText w:val="•"/>
      <w:lvlJc w:val="left"/>
      <w:pPr>
        <w:ind w:left="3930" w:hanging="360"/>
      </w:pPr>
      <w:rPr>
        <w:rFonts w:hint="default"/>
        <w:lang w:val="en-US" w:eastAsia="en-US" w:bidi="ar-SA"/>
      </w:rPr>
    </w:lvl>
    <w:lvl w:ilvl="4">
      <w:numFmt w:val="bullet"/>
      <w:lvlText w:val="•"/>
      <w:lvlJc w:val="left"/>
      <w:pPr>
        <w:ind w:left="4780"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330" w:hanging="360"/>
      </w:pPr>
      <w:rPr>
        <w:rFonts w:hint="default"/>
        <w:lang w:val="en-US" w:eastAsia="en-US" w:bidi="ar-SA"/>
      </w:rPr>
    </w:lvl>
    <w:lvl w:ilvl="8">
      <w:numFmt w:val="bullet"/>
      <w:lvlText w:val="•"/>
      <w:lvlJc w:val="left"/>
      <w:pPr>
        <w:ind w:left="8180" w:hanging="360"/>
      </w:pPr>
      <w:rPr>
        <w:rFonts w:hint="default"/>
        <w:lang w:val="en-US" w:eastAsia="en-US" w:bidi="ar-SA"/>
      </w:rPr>
    </w:lvl>
  </w:abstractNum>
  <w:abstractNum w:abstractNumId="25">
    <w:nsid w:val="192C583E"/>
    <w:multiLevelType w:val="multilevel"/>
    <w:tmpl w:val="192C583E"/>
    <w:lvl w:ilvl="0">
      <w:start w:val="1"/>
      <w:numFmt w:val="decimal"/>
      <w:lvlText w:val="%1."/>
      <w:lvlJc w:val="left"/>
      <w:pPr>
        <w:ind w:left="542" w:hanging="360"/>
      </w:pPr>
      <w:rPr>
        <w:rFonts w:ascii="Times New Roman" w:hAnsi="Times New Roman" w:cs="Times New Roman" w:hint="default"/>
        <w:sz w:val="24"/>
        <w:szCs w:val="24"/>
      </w:rPr>
    </w:lvl>
    <w:lvl w:ilvl="1">
      <w:start w:val="1"/>
      <w:numFmt w:val="bullet"/>
      <w:lvlText w:val="•"/>
      <w:lvlJc w:val="left"/>
      <w:pPr>
        <w:ind w:left="1576" w:hanging="360"/>
      </w:pPr>
      <w:rPr>
        <w:rFonts w:ascii="Times New Roman" w:hAnsi="Times New Roman" w:cs="Times New Roman" w:hint="default"/>
      </w:rPr>
    </w:lvl>
    <w:lvl w:ilvl="2">
      <w:start w:val="1"/>
      <w:numFmt w:val="bullet"/>
      <w:lvlText w:val="•"/>
      <w:lvlJc w:val="left"/>
      <w:pPr>
        <w:ind w:left="2610" w:hanging="360"/>
      </w:pPr>
      <w:rPr>
        <w:rFonts w:ascii="Times New Roman" w:hAnsi="Times New Roman" w:cs="Times New Roman" w:hint="default"/>
      </w:rPr>
    </w:lvl>
    <w:lvl w:ilvl="3">
      <w:start w:val="1"/>
      <w:numFmt w:val="bullet"/>
      <w:lvlText w:val="•"/>
      <w:lvlJc w:val="left"/>
      <w:pPr>
        <w:ind w:left="3643" w:hanging="360"/>
      </w:pPr>
      <w:rPr>
        <w:rFonts w:ascii="Times New Roman" w:hAnsi="Times New Roman" w:cs="Times New Roman" w:hint="default"/>
      </w:rPr>
    </w:lvl>
    <w:lvl w:ilvl="4">
      <w:start w:val="1"/>
      <w:numFmt w:val="bullet"/>
      <w:lvlText w:val="•"/>
      <w:lvlJc w:val="left"/>
      <w:pPr>
        <w:ind w:left="4677" w:hanging="360"/>
      </w:pPr>
      <w:rPr>
        <w:rFonts w:ascii="Times New Roman" w:hAnsi="Times New Roman" w:cs="Times New Roman" w:hint="default"/>
      </w:rPr>
    </w:lvl>
    <w:lvl w:ilvl="5">
      <w:start w:val="1"/>
      <w:numFmt w:val="bullet"/>
      <w:lvlText w:val="•"/>
      <w:lvlJc w:val="left"/>
      <w:pPr>
        <w:ind w:left="5711" w:hanging="360"/>
      </w:pPr>
      <w:rPr>
        <w:rFonts w:ascii="Times New Roman" w:hAnsi="Times New Roman" w:cs="Times New Roman" w:hint="default"/>
      </w:rPr>
    </w:lvl>
    <w:lvl w:ilvl="6">
      <w:start w:val="1"/>
      <w:numFmt w:val="bullet"/>
      <w:lvlText w:val="•"/>
      <w:lvlJc w:val="left"/>
      <w:pPr>
        <w:ind w:left="6745" w:hanging="360"/>
      </w:pPr>
      <w:rPr>
        <w:rFonts w:ascii="Times New Roman" w:hAnsi="Times New Roman" w:cs="Times New Roman" w:hint="default"/>
      </w:rPr>
    </w:lvl>
    <w:lvl w:ilvl="7">
      <w:start w:val="1"/>
      <w:numFmt w:val="bullet"/>
      <w:lvlText w:val="•"/>
      <w:lvlJc w:val="left"/>
      <w:pPr>
        <w:ind w:left="7779" w:hanging="360"/>
      </w:pPr>
      <w:rPr>
        <w:rFonts w:ascii="Times New Roman" w:hAnsi="Times New Roman" w:cs="Times New Roman" w:hint="default"/>
      </w:rPr>
    </w:lvl>
    <w:lvl w:ilvl="8">
      <w:start w:val="1"/>
      <w:numFmt w:val="bullet"/>
      <w:lvlText w:val="•"/>
      <w:lvlJc w:val="left"/>
      <w:pPr>
        <w:ind w:left="8813" w:hanging="360"/>
      </w:pPr>
      <w:rPr>
        <w:rFonts w:ascii="Times New Roman" w:hAnsi="Times New Roman" w:cs="Times New Roman" w:hint="default"/>
      </w:rPr>
    </w:lvl>
  </w:abstractNum>
  <w:abstractNum w:abstractNumId="26">
    <w:nsid w:val="1A3C314F"/>
    <w:multiLevelType w:val="multilevel"/>
    <w:tmpl w:val="1A3C314F"/>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B390257"/>
    <w:multiLevelType w:val="multilevel"/>
    <w:tmpl w:val="1B390257"/>
    <w:lvl w:ilvl="0">
      <w:start w:val="3"/>
      <w:numFmt w:val="decimal"/>
      <w:lvlText w:val="%1"/>
      <w:lvlJc w:val="left"/>
      <w:pPr>
        <w:ind w:left="220" w:hanging="418"/>
      </w:pPr>
      <w:rPr>
        <w:rFonts w:hint="default"/>
      </w:rPr>
    </w:lvl>
    <w:lvl w:ilvl="1">
      <w:start w:val="1"/>
      <w:numFmt w:val="decimal"/>
      <w:lvlText w:val="%1.%2."/>
      <w:lvlJc w:val="left"/>
      <w:pPr>
        <w:ind w:left="220" w:hanging="418"/>
      </w:pPr>
      <w:rPr>
        <w:rFonts w:ascii="Times New Roman" w:eastAsia="Times New Roman" w:hAnsi="Times New Roman" w:hint="default"/>
        <w:sz w:val="24"/>
        <w:szCs w:val="24"/>
      </w:rPr>
    </w:lvl>
    <w:lvl w:ilvl="2">
      <w:start w:val="1"/>
      <w:numFmt w:val="bullet"/>
      <w:lvlText w:val="•"/>
      <w:lvlJc w:val="left"/>
      <w:pPr>
        <w:ind w:left="2070" w:hanging="418"/>
      </w:pPr>
      <w:rPr>
        <w:rFonts w:hint="default"/>
      </w:rPr>
    </w:lvl>
    <w:lvl w:ilvl="3">
      <w:start w:val="1"/>
      <w:numFmt w:val="bullet"/>
      <w:lvlText w:val="•"/>
      <w:lvlJc w:val="left"/>
      <w:pPr>
        <w:ind w:left="2995" w:hanging="418"/>
      </w:pPr>
      <w:rPr>
        <w:rFonts w:hint="default"/>
      </w:rPr>
    </w:lvl>
    <w:lvl w:ilvl="4">
      <w:start w:val="1"/>
      <w:numFmt w:val="bullet"/>
      <w:lvlText w:val="•"/>
      <w:lvlJc w:val="left"/>
      <w:pPr>
        <w:ind w:left="3920" w:hanging="418"/>
      </w:pPr>
      <w:rPr>
        <w:rFonts w:hint="default"/>
      </w:rPr>
    </w:lvl>
    <w:lvl w:ilvl="5">
      <w:start w:val="1"/>
      <w:numFmt w:val="bullet"/>
      <w:lvlText w:val="•"/>
      <w:lvlJc w:val="left"/>
      <w:pPr>
        <w:ind w:left="4845" w:hanging="418"/>
      </w:pPr>
      <w:rPr>
        <w:rFonts w:hint="default"/>
      </w:rPr>
    </w:lvl>
    <w:lvl w:ilvl="6">
      <w:start w:val="1"/>
      <w:numFmt w:val="bullet"/>
      <w:lvlText w:val="•"/>
      <w:lvlJc w:val="left"/>
      <w:pPr>
        <w:ind w:left="5770" w:hanging="418"/>
      </w:pPr>
      <w:rPr>
        <w:rFonts w:hint="default"/>
      </w:rPr>
    </w:lvl>
    <w:lvl w:ilvl="7">
      <w:start w:val="1"/>
      <w:numFmt w:val="bullet"/>
      <w:lvlText w:val="•"/>
      <w:lvlJc w:val="left"/>
      <w:pPr>
        <w:ind w:left="6696" w:hanging="418"/>
      </w:pPr>
      <w:rPr>
        <w:rFonts w:hint="default"/>
      </w:rPr>
    </w:lvl>
    <w:lvl w:ilvl="8">
      <w:start w:val="1"/>
      <w:numFmt w:val="bullet"/>
      <w:lvlText w:val="•"/>
      <w:lvlJc w:val="left"/>
      <w:pPr>
        <w:ind w:left="7621" w:hanging="418"/>
      </w:pPr>
      <w:rPr>
        <w:rFonts w:hint="default"/>
      </w:rPr>
    </w:lvl>
  </w:abstractNum>
  <w:abstractNum w:abstractNumId="28">
    <w:nsid w:val="1B3F7F94"/>
    <w:multiLevelType w:val="hybridMultilevel"/>
    <w:tmpl w:val="9BDAA52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nsid w:val="1BC055C6"/>
    <w:multiLevelType w:val="multilevel"/>
    <w:tmpl w:val="1BC055C6"/>
    <w:lvl w:ilvl="0">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30">
    <w:nsid w:val="1F496A6C"/>
    <w:multiLevelType w:val="multilevel"/>
    <w:tmpl w:val="1F496A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1">
    <w:nsid w:val="1FA9606B"/>
    <w:multiLevelType w:val="multilevel"/>
    <w:tmpl w:val="1FA9606B"/>
    <w:lvl w:ilvl="0">
      <w:start w:val="4"/>
      <w:numFmt w:val="decimal"/>
      <w:lvlText w:val="%1"/>
      <w:lvlJc w:val="left"/>
      <w:pPr>
        <w:ind w:left="476" w:hanging="360"/>
      </w:pPr>
      <w:rPr>
        <w:rFonts w:ascii="Times New Roman" w:hAnsi="Times New Roman" w:cs="Times New Roman" w:hint="default"/>
      </w:rPr>
    </w:lvl>
    <w:lvl w:ilvl="1">
      <w:start w:val="1"/>
      <w:numFmt w:val="decimal"/>
      <w:lvlText w:val="%1.%2"/>
      <w:lvlJc w:val="left"/>
      <w:pPr>
        <w:ind w:left="476" w:hanging="360"/>
      </w:pPr>
      <w:rPr>
        <w:rFonts w:ascii="Times New Roman" w:hAnsi="Times New Roman" w:cs="Times New Roman" w:hint="default"/>
        <w:sz w:val="24"/>
        <w:szCs w:val="24"/>
      </w:rPr>
    </w:lvl>
    <w:lvl w:ilvl="2">
      <w:start w:val="1"/>
      <w:numFmt w:val="bullet"/>
      <w:lvlText w:val="•"/>
      <w:lvlJc w:val="left"/>
      <w:pPr>
        <w:ind w:left="2381" w:hanging="360"/>
      </w:pPr>
      <w:rPr>
        <w:rFonts w:ascii="Times New Roman" w:hAnsi="Times New Roman" w:cs="Times New Roman" w:hint="default"/>
      </w:rPr>
    </w:lvl>
    <w:lvl w:ilvl="3">
      <w:start w:val="1"/>
      <w:numFmt w:val="bullet"/>
      <w:lvlText w:val="•"/>
      <w:lvlJc w:val="left"/>
      <w:pPr>
        <w:ind w:left="3333" w:hanging="360"/>
      </w:pPr>
      <w:rPr>
        <w:rFonts w:ascii="Times New Roman" w:hAnsi="Times New Roman" w:cs="Times New Roman" w:hint="default"/>
      </w:rPr>
    </w:lvl>
    <w:lvl w:ilvl="4">
      <w:start w:val="1"/>
      <w:numFmt w:val="bullet"/>
      <w:lvlText w:val="•"/>
      <w:lvlJc w:val="left"/>
      <w:pPr>
        <w:ind w:left="4286" w:hanging="360"/>
      </w:pPr>
      <w:rPr>
        <w:rFonts w:ascii="Times New Roman" w:hAnsi="Times New Roman" w:cs="Times New Roman" w:hint="default"/>
      </w:rPr>
    </w:lvl>
    <w:lvl w:ilvl="5">
      <w:start w:val="1"/>
      <w:numFmt w:val="bullet"/>
      <w:lvlText w:val="•"/>
      <w:lvlJc w:val="left"/>
      <w:pPr>
        <w:ind w:left="5238" w:hanging="360"/>
      </w:pPr>
      <w:rPr>
        <w:rFonts w:ascii="Times New Roman" w:hAnsi="Times New Roman" w:cs="Times New Roman" w:hint="default"/>
      </w:rPr>
    </w:lvl>
    <w:lvl w:ilvl="6">
      <w:start w:val="1"/>
      <w:numFmt w:val="bullet"/>
      <w:lvlText w:val="•"/>
      <w:lvlJc w:val="left"/>
      <w:pPr>
        <w:ind w:left="6191" w:hanging="360"/>
      </w:pPr>
      <w:rPr>
        <w:rFonts w:ascii="Times New Roman" w:hAnsi="Times New Roman" w:cs="Times New Roman" w:hint="default"/>
      </w:rPr>
    </w:lvl>
    <w:lvl w:ilvl="7">
      <w:start w:val="1"/>
      <w:numFmt w:val="bullet"/>
      <w:lvlText w:val="•"/>
      <w:lvlJc w:val="left"/>
      <w:pPr>
        <w:ind w:left="7143" w:hanging="360"/>
      </w:pPr>
      <w:rPr>
        <w:rFonts w:ascii="Times New Roman" w:hAnsi="Times New Roman" w:cs="Times New Roman" w:hint="default"/>
      </w:rPr>
    </w:lvl>
    <w:lvl w:ilvl="8">
      <w:start w:val="1"/>
      <w:numFmt w:val="bullet"/>
      <w:lvlText w:val="•"/>
      <w:lvlJc w:val="left"/>
      <w:pPr>
        <w:ind w:left="8095" w:hanging="360"/>
      </w:pPr>
      <w:rPr>
        <w:rFonts w:ascii="Times New Roman" w:hAnsi="Times New Roman" w:cs="Times New Roman" w:hint="default"/>
      </w:rPr>
    </w:lvl>
  </w:abstractNum>
  <w:abstractNum w:abstractNumId="32">
    <w:nsid w:val="20A349DB"/>
    <w:multiLevelType w:val="multilevel"/>
    <w:tmpl w:val="20A349DB"/>
    <w:lvl w:ilvl="0">
      <w:start w:val="4"/>
      <w:numFmt w:val="decimal"/>
      <w:lvlText w:val="%1"/>
      <w:lvlJc w:val="left"/>
      <w:pPr>
        <w:ind w:left="626" w:hanging="408"/>
      </w:pPr>
      <w:rPr>
        <w:rFonts w:hint="default"/>
      </w:rPr>
    </w:lvl>
    <w:lvl w:ilvl="1">
      <w:start w:val="1"/>
      <w:numFmt w:val="decimal"/>
      <w:lvlText w:val="%1.%2."/>
      <w:lvlJc w:val="left"/>
      <w:pPr>
        <w:ind w:left="626" w:hanging="408"/>
      </w:pPr>
      <w:rPr>
        <w:rFonts w:ascii="Times New Roman" w:eastAsia="Times New Roman" w:hAnsi="Times New Roman" w:hint="default"/>
        <w:sz w:val="24"/>
        <w:szCs w:val="24"/>
      </w:rPr>
    </w:lvl>
    <w:lvl w:ilvl="2">
      <w:start w:val="1"/>
      <w:numFmt w:val="bullet"/>
      <w:lvlText w:val="•"/>
      <w:lvlJc w:val="left"/>
      <w:pPr>
        <w:ind w:left="2371" w:hanging="408"/>
      </w:pPr>
      <w:rPr>
        <w:rFonts w:hint="default"/>
      </w:rPr>
    </w:lvl>
    <w:lvl w:ilvl="3">
      <w:start w:val="1"/>
      <w:numFmt w:val="bullet"/>
      <w:lvlText w:val="•"/>
      <w:lvlJc w:val="left"/>
      <w:pPr>
        <w:ind w:left="3243" w:hanging="408"/>
      </w:pPr>
      <w:rPr>
        <w:rFonts w:hint="default"/>
      </w:rPr>
    </w:lvl>
    <w:lvl w:ilvl="4">
      <w:start w:val="1"/>
      <w:numFmt w:val="bullet"/>
      <w:lvlText w:val="•"/>
      <w:lvlJc w:val="left"/>
      <w:pPr>
        <w:ind w:left="4116" w:hanging="408"/>
      </w:pPr>
      <w:rPr>
        <w:rFonts w:hint="default"/>
      </w:rPr>
    </w:lvl>
    <w:lvl w:ilvl="5">
      <w:start w:val="1"/>
      <w:numFmt w:val="bullet"/>
      <w:lvlText w:val="•"/>
      <w:lvlJc w:val="left"/>
      <w:pPr>
        <w:ind w:left="4988" w:hanging="408"/>
      </w:pPr>
      <w:rPr>
        <w:rFonts w:hint="default"/>
      </w:rPr>
    </w:lvl>
    <w:lvl w:ilvl="6">
      <w:start w:val="1"/>
      <w:numFmt w:val="bullet"/>
      <w:lvlText w:val="•"/>
      <w:lvlJc w:val="left"/>
      <w:pPr>
        <w:ind w:left="5861" w:hanging="408"/>
      </w:pPr>
      <w:rPr>
        <w:rFonts w:hint="default"/>
      </w:rPr>
    </w:lvl>
    <w:lvl w:ilvl="7">
      <w:start w:val="1"/>
      <w:numFmt w:val="bullet"/>
      <w:lvlText w:val="•"/>
      <w:lvlJc w:val="left"/>
      <w:pPr>
        <w:ind w:left="6733" w:hanging="408"/>
      </w:pPr>
      <w:rPr>
        <w:rFonts w:hint="default"/>
      </w:rPr>
    </w:lvl>
    <w:lvl w:ilvl="8">
      <w:start w:val="1"/>
      <w:numFmt w:val="bullet"/>
      <w:lvlText w:val="•"/>
      <w:lvlJc w:val="left"/>
      <w:pPr>
        <w:ind w:left="7606" w:hanging="408"/>
      </w:pPr>
      <w:rPr>
        <w:rFonts w:hint="default"/>
      </w:rPr>
    </w:lvl>
  </w:abstractNum>
  <w:abstractNum w:abstractNumId="33">
    <w:nsid w:val="2102729D"/>
    <w:multiLevelType w:val="hybridMultilevel"/>
    <w:tmpl w:val="9740140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7A7D3E"/>
    <w:multiLevelType w:val="hybridMultilevel"/>
    <w:tmpl w:val="5D304EBA"/>
    <w:lvl w:ilvl="0" w:tplc="4009000B">
      <w:start w:val="1"/>
      <w:numFmt w:val="bullet"/>
      <w:lvlText w:val=""/>
      <w:lvlJc w:val="left"/>
      <w:pPr>
        <w:ind w:left="928"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5">
    <w:nsid w:val="23774E56"/>
    <w:multiLevelType w:val="multilevel"/>
    <w:tmpl w:val="23774E56"/>
    <w:lvl w:ilvl="0">
      <w:start w:val="1"/>
      <w:numFmt w:val="bullet"/>
      <w:lvlText w:val=""/>
      <w:lvlJc w:val="left"/>
      <w:pPr>
        <w:ind w:left="594" w:hanging="360"/>
      </w:pPr>
      <w:rPr>
        <w:rFonts w:ascii="Wingdings" w:hAnsi="Wingdings" w:hint="default"/>
      </w:rPr>
    </w:lvl>
    <w:lvl w:ilvl="1">
      <w:start w:val="1"/>
      <w:numFmt w:val="bullet"/>
      <w:lvlText w:val="o"/>
      <w:lvlJc w:val="left"/>
      <w:pPr>
        <w:ind w:left="1314" w:hanging="360"/>
      </w:pPr>
      <w:rPr>
        <w:rFonts w:ascii="Courier New" w:hAnsi="Courier New" w:cs="Courier New" w:hint="default"/>
      </w:rPr>
    </w:lvl>
    <w:lvl w:ilvl="2">
      <w:start w:val="1"/>
      <w:numFmt w:val="bullet"/>
      <w:lvlText w:val=""/>
      <w:lvlJc w:val="left"/>
      <w:pPr>
        <w:ind w:left="2034" w:hanging="360"/>
      </w:pPr>
      <w:rPr>
        <w:rFonts w:ascii="Wingdings" w:hAnsi="Wingdings" w:hint="default"/>
      </w:rPr>
    </w:lvl>
    <w:lvl w:ilvl="3">
      <w:start w:val="1"/>
      <w:numFmt w:val="bullet"/>
      <w:lvlText w:val=""/>
      <w:lvlJc w:val="left"/>
      <w:pPr>
        <w:ind w:left="2754" w:hanging="360"/>
      </w:pPr>
      <w:rPr>
        <w:rFonts w:ascii="Symbol" w:hAnsi="Symbol" w:hint="default"/>
      </w:rPr>
    </w:lvl>
    <w:lvl w:ilvl="4">
      <w:start w:val="1"/>
      <w:numFmt w:val="bullet"/>
      <w:lvlText w:val="o"/>
      <w:lvlJc w:val="left"/>
      <w:pPr>
        <w:ind w:left="3474" w:hanging="360"/>
      </w:pPr>
      <w:rPr>
        <w:rFonts w:ascii="Courier New" w:hAnsi="Courier New" w:cs="Courier New" w:hint="default"/>
      </w:rPr>
    </w:lvl>
    <w:lvl w:ilvl="5">
      <w:start w:val="1"/>
      <w:numFmt w:val="bullet"/>
      <w:lvlText w:val=""/>
      <w:lvlJc w:val="left"/>
      <w:pPr>
        <w:ind w:left="4194" w:hanging="360"/>
      </w:pPr>
      <w:rPr>
        <w:rFonts w:ascii="Wingdings" w:hAnsi="Wingdings" w:hint="default"/>
      </w:rPr>
    </w:lvl>
    <w:lvl w:ilvl="6">
      <w:start w:val="1"/>
      <w:numFmt w:val="bullet"/>
      <w:lvlText w:val=""/>
      <w:lvlJc w:val="left"/>
      <w:pPr>
        <w:ind w:left="4914" w:hanging="360"/>
      </w:pPr>
      <w:rPr>
        <w:rFonts w:ascii="Symbol" w:hAnsi="Symbol" w:hint="default"/>
      </w:rPr>
    </w:lvl>
    <w:lvl w:ilvl="7">
      <w:start w:val="1"/>
      <w:numFmt w:val="bullet"/>
      <w:lvlText w:val="o"/>
      <w:lvlJc w:val="left"/>
      <w:pPr>
        <w:ind w:left="5634" w:hanging="360"/>
      </w:pPr>
      <w:rPr>
        <w:rFonts w:ascii="Courier New" w:hAnsi="Courier New" w:cs="Courier New" w:hint="default"/>
      </w:rPr>
    </w:lvl>
    <w:lvl w:ilvl="8">
      <w:start w:val="1"/>
      <w:numFmt w:val="bullet"/>
      <w:lvlText w:val=""/>
      <w:lvlJc w:val="left"/>
      <w:pPr>
        <w:ind w:left="6354" w:hanging="360"/>
      </w:pPr>
      <w:rPr>
        <w:rFonts w:ascii="Wingdings" w:hAnsi="Wingdings" w:hint="default"/>
      </w:rPr>
    </w:lvl>
  </w:abstractNum>
  <w:abstractNum w:abstractNumId="36">
    <w:nsid w:val="23D83F8D"/>
    <w:multiLevelType w:val="multilevel"/>
    <w:tmpl w:val="23D83F8D"/>
    <w:lvl w:ilvl="0">
      <w:start w:val="1"/>
      <w:numFmt w:val="decimal"/>
      <w:lvlText w:val="%1."/>
      <w:lvlJc w:val="left"/>
      <w:pPr>
        <w:ind w:left="1283" w:hanging="361"/>
      </w:pPr>
      <w:rPr>
        <w:rFonts w:ascii="Times New Roman" w:eastAsia="Times New Roman" w:hAnsi="Times New Roman" w:cs="Times New Roman" w:hint="default"/>
        <w:spacing w:val="-18"/>
        <w:w w:val="94"/>
        <w:sz w:val="22"/>
        <w:szCs w:val="22"/>
        <w:lang w:val="en-US" w:eastAsia="en-US" w:bidi="ar-SA"/>
      </w:rPr>
    </w:lvl>
    <w:lvl w:ilvl="1">
      <w:numFmt w:val="bullet"/>
      <w:lvlText w:val=""/>
      <w:lvlJc w:val="left"/>
      <w:pPr>
        <w:ind w:left="1393" w:hanging="361"/>
      </w:pPr>
      <w:rPr>
        <w:rFonts w:ascii="Symbol" w:eastAsia="Symbol" w:hAnsi="Symbol" w:cs="Symbol" w:hint="default"/>
        <w:w w:val="100"/>
        <w:sz w:val="24"/>
        <w:szCs w:val="24"/>
        <w:lang w:val="en-US" w:eastAsia="en-US" w:bidi="ar-SA"/>
      </w:rPr>
    </w:lvl>
    <w:lvl w:ilvl="2">
      <w:numFmt w:val="bullet"/>
      <w:lvlText w:val="•"/>
      <w:lvlJc w:val="left"/>
      <w:pPr>
        <w:ind w:left="2437" w:hanging="361"/>
      </w:pPr>
      <w:rPr>
        <w:rFonts w:hint="default"/>
        <w:lang w:val="en-US" w:eastAsia="en-US" w:bidi="ar-SA"/>
      </w:rPr>
    </w:lvl>
    <w:lvl w:ilvl="3">
      <w:numFmt w:val="bullet"/>
      <w:lvlText w:val="•"/>
      <w:lvlJc w:val="left"/>
      <w:pPr>
        <w:ind w:left="3475" w:hanging="361"/>
      </w:pPr>
      <w:rPr>
        <w:rFonts w:hint="default"/>
        <w:lang w:val="en-US" w:eastAsia="en-US" w:bidi="ar-SA"/>
      </w:rPr>
    </w:lvl>
    <w:lvl w:ilvl="4">
      <w:numFmt w:val="bullet"/>
      <w:lvlText w:val="•"/>
      <w:lvlJc w:val="left"/>
      <w:pPr>
        <w:ind w:left="4513" w:hanging="361"/>
      </w:pPr>
      <w:rPr>
        <w:rFonts w:hint="default"/>
        <w:lang w:val="en-US" w:eastAsia="en-US" w:bidi="ar-SA"/>
      </w:rPr>
    </w:lvl>
    <w:lvl w:ilvl="5">
      <w:numFmt w:val="bullet"/>
      <w:lvlText w:val="•"/>
      <w:lvlJc w:val="left"/>
      <w:pPr>
        <w:ind w:left="5551" w:hanging="361"/>
      </w:pPr>
      <w:rPr>
        <w:rFonts w:hint="default"/>
        <w:lang w:val="en-US" w:eastAsia="en-US" w:bidi="ar-SA"/>
      </w:rPr>
    </w:lvl>
    <w:lvl w:ilvl="6">
      <w:numFmt w:val="bullet"/>
      <w:lvlText w:val="•"/>
      <w:lvlJc w:val="left"/>
      <w:pPr>
        <w:ind w:left="6588" w:hanging="361"/>
      </w:pPr>
      <w:rPr>
        <w:rFonts w:hint="default"/>
        <w:lang w:val="en-US" w:eastAsia="en-US" w:bidi="ar-SA"/>
      </w:rPr>
    </w:lvl>
    <w:lvl w:ilvl="7">
      <w:numFmt w:val="bullet"/>
      <w:lvlText w:val="•"/>
      <w:lvlJc w:val="left"/>
      <w:pPr>
        <w:ind w:left="7626" w:hanging="361"/>
      </w:pPr>
      <w:rPr>
        <w:rFonts w:hint="default"/>
        <w:lang w:val="en-US" w:eastAsia="en-US" w:bidi="ar-SA"/>
      </w:rPr>
    </w:lvl>
    <w:lvl w:ilvl="8">
      <w:numFmt w:val="bullet"/>
      <w:lvlText w:val="•"/>
      <w:lvlJc w:val="left"/>
      <w:pPr>
        <w:ind w:left="8664" w:hanging="361"/>
      </w:pPr>
      <w:rPr>
        <w:rFonts w:hint="default"/>
        <w:lang w:val="en-US" w:eastAsia="en-US" w:bidi="ar-SA"/>
      </w:rPr>
    </w:lvl>
  </w:abstractNum>
  <w:abstractNum w:abstractNumId="37">
    <w:nsid w:val="23FF21FC"/>
    <w:multiLevelType w:val="multilevel"/>
    <w:tmpl w:val="23FF21FC"/>
    <w:lvl w:ilvl="0">
      <w:start w:val="1"/>
      <w:numFmt w:val="decimal"/>
      <w:lvlText w:val="%1."/>
      <w:lvlJc w:val="left"/>
      <w:pPr>
        <w:ind w:left="1020" w:hanging="360"/>
      </w:pPr>
      <w:rPr>
        <w:rFonts w:ascii="Times New Roman" w:eastAsia="Times New Roman" w:hAnsi="Times New Roman" w:cs="Times New Roman" w:hint="default"/>
        <w:i/>
        <w:iCs/>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38">
    <w:nsid w:val="2542035F"/>
    <w:multiLevelType w:val="multilevel"/>
    <w:tmpl w:val="2542035F"/>
    <w:lvl w:ilvl="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702" w:hanging="360"/>
      </w:pPr>
      <w:rPr>
        <w:lang w:val="en-US" w:eastAsia="en-US" w:bidi="ar-SA"/>
      </w:rPr>
    </w:lvl>
    <w:lvl w:ilvl="2">
      <w:numFmt w:val="bullet"/>
      <w:lvlText w:val="•"/>
      <w:lvlJc w:val="left"/>
      <w:pPr>
        <w:ind w:left="2585" w:hanging="360"/>
      </w:pPr>
      <w:rPr>
        <w:lang w:val="en-US" w:eastAsia="en-US" w:bidi="ar-SA"/>
      </w:rPr>
    </w:lvl>
    <w:lvl w:ilvl="3">
      <w:numFmt w:val="bullet"/>
      <w:lvlText w:val="•"/>
      <w:lvlJc w:val="left"/>
      <w:pPr>
        <w:ind w:left="3467" w:hanging="360"/>
      </w:pPr>
      <w:rPr>
        <w:lang w:val="en-US" w:eastAsia="en-US" w:bidi="ar-SA"/>
      </w:rPr>
    </w:lvl>
    <w:lvl w:ilvl="4">
      <w:numFmt w:val="bullet"/>
      <w:lvlText w:val="•"/>
      <w:lvlJc w:val="left"/>
      <w:pPr>
        <w:ind w:left="4350" w:hanging="360"/>
      </w:pPr>
      <w:rPr>
        <w:lang w:val="en-US" w:eastAsia="en-US" w:bidi="ar-SA"/>
      </w:rPr>
    </w:lvl>
    <w:lvl w:ilvl="5">
      <w:numFmt w:val="bullet"/>
      <w:lvlText w:val="•"/>
      <w:lvlJc w:val="left"/>
      <w:pPr>
        <w:ind w:left="5233" w:hanging="360"/>
      </w:pPr>
      <w:rPr>
        <w:lang w:val="en-US" w:eastAsia="en-US" w:bidi="ar-SA"/>
      </w:rPr>
    </w:lvl>
    <w:lvl w:ilvl="6">
      <w:numFmt w:val="bullet"/>
      <w:lvlText w:val="•"/>
      <w:lvlJc w:val="left"/>
      <w:pPr>
        <w:ind w:left="6115" w:hanging="360"/>
      </w:pPr>
      <w:rPr>
        <w:lang w:val="en-US" w:eastAsia="en-US" w:bidi="ar-SA"/>
      </w:rPr>
    </w:lvl>
    <w:lvl w:ilvl="7">
      <w:numFmt w:val="bullet"/>
      <w:lvlText w:val="•"/>
      <w:lvlJc w:val="left"/>
      <w:pPr>
        <w:ind w:left="6998" w:hanging="360"/>
      </w:pPr>
      <w:rPr>
        <w:lang w:val="en-US" w:eastAsia="en-US" w:bidi="ar-SA"/>
      </w:rPr>
    </w:lvl>
    <w:lvl w:ilvl="8">
      <w:numFmt w:val="bullet"/>
      <w:lvlText w:val="•"/>
      <w:lvlJc w:val="left"/>
      <w:pPr>
        <w:ind w:left="7881" w:hanging="360"/>
      </w:pPr>
      <w:rPr>
        <w:lang w:val="en-US" w:eastAsia="en-US" w:bidi="ar-SA"/>
      </w:rPr>
    </w:lvl>
  </w:abstractNum>
  <w:abstractNum w:abstractNumId="39">
    <w:nsid w:val="260828C4"/>
    <w:multiLevelType w:val="multilevel"/>
    <w:tmpl w:val="260828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60E2B26"/>
    <w:multiLevelType w:val="hybridMultilevel"/>
    <w:tmpl w:val="F7E0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8E392C"/>
    <w:multiLevelType w:val="multilevel"/>
    <w:tmpl w:val="278E392C"/>
    <w:lvl w:ilvl="0">
      <w:numFmt w:val="bullet"/>
      <w:lvlText w:val=""/>
      <w:lvlJc w:val="left"/>
      <w:pPr>
        <w:ind w:left="860" w:hanging="360"/>
      </w:pPr>
      <w:rPr>
        <w:rFonts w:ascii="Wingdings" w:eastAsia="Wingdings" w:hAnsi="Wingdings" w:cs="Wingdings" w:hint="default"/>
        <w:w w:val="100"/>
        <w:sz w:val="24"/>
        <w:szCs w:val="24"/>
        <w:lang w:val="en-US" w:eastAsia="en-US" w:bidi="ar-SA"/>
      </w:rPr>
    </w:lvl>
    <w:lvl w:ilvl="1">
      <w:numFmt w:val="bullet"/>
      <w:lvlText w:val="•"/>
      <w:lvlJc w:val="left"/>
      <w:pPr>
        <w:ind w:left="1738" w:hanging="360"/>
      </w:pPr>
      <w:rPr>
        <w:rFonts w:hint="default"/>
        <w:lang w:val="en-US" w:eastAsia="en-US" w:bidi="ar-SA"/>
      </w:rPr>
    </w:lvl>
    <w:lvl w:ilvl="2">
      <w:numFmt w:val="bullet"/>
      <w:lvlText w:val="•"/>
      <w:lvlJc w:val="left"/>
      <w:pPr>
        <w:ind w:left="2616" w:hanging="360"/>
      </w:pPr>
      <w:rPr>
        <w:rFonts w:hint="default"/>
        <w:lang w:val="en-US" w:eastAsia="en-US" w:bidi="ar-SA"/>
      </w:rPr>
    </w:lvl>
    <w:lvl w:ilvl="3">
      <w:numFmt w:val="bullet"/>
      <w:lvlText w:val="•"/>
      <w:lvlJc w:val="left"/>
      <w:pPr>
        <w:ind w:left="3494" w:hanging="360"/>
      </w:pPr>
      <w:rPr>
        <w:rFonts w:hint="default"/>
        <w:lang w:val="en-US" w:eastAsia="en-US" w:bidi="ar-SA"/>
      </w:rPr>
    </w:lvl>
    <w:lvl w:ilvl="4">
      <w:numFmt w:val="bullet"/>
      <w:lvlText w:val="•"/>
      <w:lvlJc w:val="left"/>
      <w:pPr>
        <w:ind w:left="4372" w:hanging="360"/>
      </w:pPr>
      <w:rPr>
        <w:rFonts w:hint="default"/>
        <w:lang w:val="en-US" w:eastAsia="en-US" w:bidi="ar-SA"/>
      </w:rPr>
    </w:lvl>
    <w:lvl w:ilvl="5">
      <w:numFmt w:val="bullet"/>
      <w:lvlText w:val="•"/>
      <w:lvlJc w:val="left"/>
      <w:pPr>
        <w:ind w:left="5250"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006" w:hanging="360"/>
      </w:pPr>
      <w:rPr>
        <w:rFonts w:hint="default"/>
        <w:lang w:val="en-US" w:eastAsia="en-US" w:bidi="ar-SA"/>
      </w:rPr>
    </w:lvl>
    <w:lvl w:ilvl="8">
      <w:numFmt w:val="bullet"/>
      <w:lvlText w:val="•"/>
      <w:lvlJc w:val="left"/>
      <w:pPr>
        <w:ind w:left="7884" w:hanging="360"/>
      </w:pPr>
      <w:rPr>
        <w:rFonts w:hint="default"/>
        <w:lang w:val="en-US" w:eastAsia="en-US" w:bidi="ar-SA"/>
      </w:rPr>
    </w:lvl>
  </w:abstractNum>
  <w:abstractNum w:abstractNumId="42">
    <w:nsid w:val="28836CEC"/>
    <w:multiLevelType w:val="multilevel"/>
    <w:tmpl w:val="28836CEC"/>
    <w:lvl w:ilvl="0">
      <w:numFmt w:val="bullet"/>
      <w:lvlText w:val=""/>
      <w:lvlJc w:val="left"/>
      <w:pPr>
        <w:ind w:left="1496" w:hanging="360"/>
      </w:pPr>
      <w:rPr>
        <w:rFonts w:ascii="Wingdings" w:eastAsia="Wingdings" w:hAnsi="Wingdings" w:cs="Wingdings" w:hint="default"/>
        <w:w w:val="108"/>
        <w:sz w:val="20"/>
        <w:szCs w:val="20"/>
        <w:lang w:val="en-US" w:eastAsia="en-US" w:bidi="ar-SA"/>
      </w:rPr>
    </w:lvl>
    <w:lvl w:ilvl="1">
      <w:numFmt w:val="bullet"/>
      <w:lvlText w:val=""/>
      <w:lvlJc w:val="left"/>
      <w:pPr>
        <w:ind w:left="1419" w:hanging="284"/>
      </w:pPr>
      <w:rPr>
        <w:rFonts w:ascii="Wingdings" w:eastAsia="Wingdings" w:hAnsi="Wingdings" w:cs="Wingdings" w:hint="default"/>
        <w:w w:val="108"/>
        <w:sz w:val="20"/>
        <w:szCs w:val="20"/>
        <w:lang w:val="en-US" w:eastAsia="en-US" w:bidi="ar-SA"/>
      </w:rPr>
    </w:lvl>
    <w:lvl w:ilvl="2">
      <w:numFmt w:val="bullet"/>
      <w:lvlText w:val="•"/>
      <w:lvlJc w:val="left"/>
      <w:pPr>
        <w:ind w:left="2588" w:hanging="284"/>
      </w:pPr>
      <w:rPr>
        <w:lang w:val="en-US" w:eastAsia="en-US" w:bidi="ar-SA"/>
      </w:rPr>
    </w:lvl>
    <w:lvl w:ilvl="3">
      <w:numFmt w:val="bullet"/>
      <w:lvlText w:val="•"/>
      <w:lvlJc w:val="left"/>
      <w:pPr>
        <w:ind w:left="3617" w:hanging="284"/>
      </w:pPr>
      <w:rPr>
        <w:lang w:val="en-US" w:eastAsia="en-US" w:bidi="ar-SA"/>
      </w:rPr>
    </w:lvl>
    <w:lvl w:ilvl="4">
      <w:numFmt w:val="bullet"/>
      <w:lvlText w:val="•"/>
      <w:lvlJc w:val="left"/>
      <w:pPr>
        <w:ind w:left="4646" w:hanging="284"/>
      </w:pPr>
      <w:rPr>
        <w:lang w:val="en-US" w:eastAsia="en-US" w:bidi="ar-SA"/>
      </w:rPr>
    </w:lvl>
    <w:lvl w:ilvl="5">
      <w:numFmt w:val="bullet"/>
      <w:lvlText w:val="•"/>
      <w:lvlJc w:val="left"/>
      <w:pPr>
        <w:ind w:left="5675" w:hanging="284"/>
      </w:pPr>
      <w:rPr>
        <w:lang w:val="en-US" w:eastAsia="en-US" w:bidi="ar-SA"/>
      </w:rPr>
    </w:lvl>
    <w:lvl w:ilvl="6">
      <w:numFmt w:val="bullet"/>
      <w:lvlText w:val="•"/>
      <w:lvlJc w:val="left"/>
      <w:pPr>
        <w:ind w:left="6704" w:hanging="284"/>
      </w:pPr>
      <w:rPr>
        <w:lang w:val="en-US" w:eastAsia="en-US" w:bidi="ar-SA"/>
      </w:rPr>
    </w:lvl>
    <w:lvl w:ilvl="7">
      <w:numFmt w:val="bullet"/>
      <w:lvlText w:val="•"/>
      <w:lvlJc w:val="left"/>
      <w:pPr>
        <w:ind w:left="7733" w:hanging="284"/>
      </w:pPr>
      <w:rPr>
        <w:lang w:val="en-US" w:eastAsia="en-US" w:bidi="ar-SA"/>
      </w:rPr>
    </w:lvl>
    <w:lvl w:ilvl="8">
      <w:numFmt w:val="bullet"/>
      <w:lvlText w:val="•"/>
      <w:lvlJc w:val="left"/>
      <w:pPr>
        <w:ind w:left="8762" w:hanging="284"/>
      </w:pPr>
      <w:rPr>
        <w:lang w:val="en-US" w:eastAsia="en-US" w:bidi="ar-SA"/>
      </w:rPr>
    </w:lvl>
  </w:abstractNum>
  <w:abstractNum w:abstractNumId="43">
    <w:nsid w:val="28C124F5"/>
    <w:multiLevelType w:val="multilevel"/>
    <w:tmpl w:val="28C124F5"/>
    <w:lvl w:ilvl="0">
      <w:numFmt w:val="bullet"/>
      <w:lvlText w:val="•"/>
      <w:lvlJc w:val="left"/>
      <w:pPr>
        <w:ind w:left="1220" w:hanging="360"/>
      </w:pPr>
      <w:rPr>
        <w:rFonts w:hint="default"/>
        <w:w w:val="100"/>
        <w:lang w:val="en-US" w:eastAsia="en-US" w:bidi="ar-SA"/>
      </w:rPr>
    </w:lvl>
    <w:lvl w:ilvl="1">
      <w:numFmt w:val="bullet"/>
      <w:lvlText w:val="•"/>
      <w:lvlJc w:val="left"/>
      <w:pPr>
        <w:ind w:left="2070" w:hanging="360"/>
      </w:pPr>
      <w:rPr>
        <w:rFonts w:hint="default"/>
        <w:lang w:val="en-US" w:eastAsia="en-US" w:bidi="ar-SA"/>
      </w:rPr>
    </w:lvl>
    <w:lvl w:ilvl="2">
      <w:numFmt w:val="bullet"/>
      <w:lvlText w:val="•"/>
      <w:lvlJc w:val="left"/>
      <w:pPr>
        <w:ind w:left="2920" w:hanging="360"/>
      </w:pPr>
      <w:rPr>
        <w:rFonts w:hint="default"/>
        <w:lang w:val="en-US" w:eastAsia="en-US" w:bidi="ar-SA"/>
      </w:rPr>
    </w:lvl>
    <w:lvl w:ilvl="3">
      <w:numFmt w:val="bullet"/>
      <w:lvlText w:val="•"/>
      <w:lvlJc w:val="left"/>
      <w:pPr>
        <w:ind w:left="3770" w:hanging="360"/>
      </w:pPr>
      <w:rPr>
        <w:rFonts w:hint="default"/>
        <w:lang w:val="en-US" w:eastAsia="en-US" w:bidi="ar-SA"/>
      </w:rPr>
    </w:lvl>
    <w:lvl w:ilvl="4">
      <w:numFmt w:val="bullet"/>
      <w:lvlText w:val="•"/>
      <w:lvlJc w:val="left"/>
      <w:pPr>
        <w:ind w:left="4620" w:hanging="360"/>
      </w:pPr>
      <w:rPr>
        <w:rFonts w:hint="default"/>
        <w:lang w:val="en-US" w:eastAsia="en-US" w:bidi="ar-SA"/>
      </w:rPr>
    </w:lvl>
    <w:lvl w:ilvl="5">
      <w:numFmt w:val="bullet"/>
      <w:lvlText w:val="•"/>
      <w:lvlJc w:val="left"/>
      <w:pPr>
        <w:ind w:left="5470" w:hanging="360"/>
      </w:pPr>
      <w:rPr>
        <w:rFonts w:hint="default"/>
        <w:lang w:val="en-US" w:eastAsia="en-US" w:bidi="ar-SA"/>
      </w:rPr>
    </w:lvl>
    <w:lvl w:ilvl="6">
      <w:numFmt w:val="bullet"/>
      <w:lvlText w:val="•"/>
      <w:lvlJc w:val="left"/>
      <w:pPr>
        <w:ind w:left="6320" w:hanging="360"/>
      </w:pPr>
      <w:rPr>
        <w:rFonts w:hint="default"/>
        <w:lang w:val="en-US" w:eastAsia="en-US" w:bidi="ar-SA"/>
      </w:rPr>
    </w:lvl>
    <w:lvl w:ilvl="7">
      <w:numFmt w:val="bullet"/>
      <w:lvlText w:val="•"/>
      <w:lvlJc w:val="left"/>
      <w:pPr>
        <w:ind w:left="7170" w:hanging="360"/>
      </w:pPr>
      <w:rPr>
        <w:rFonts w:hint="default"/>
        <w:lang w:val="en-US" w:eastAsia="en-US" w:bidi="ar-SA"/>
      </w:rPr>
    </w:lvl>
    <w:lvl w:ilvl="8">
      <w:numFmt w:val="bullet"/>
      <w:lvlText w:val="•"/>
      <w:lvlJc w:val="left"/>
      <w:pPr>
        <w:ind w:left="8020" w:hanging="360"/>
      </w:pPr>
      <w:rPr>
        <w:rFonts w:hint="default"/>
        <w:lang w:val="en-US" w:eastAsia="en-US" w:bidi="ar-SA"/>
      </w:rPr>
    </w:lvl>
  </w:abstractNum>
  <w:abstractNum w:abstractNumId="44">
    <w:nsid w:val="28E639FF"/>
    <w:multiLevelType w:val="multilevel"/>
    <w:tmpl w:val="28E639FF"/>
    <w:lvl w:ilvl="0">
      <w:start w:val="4"/>
      <w:numFmt w:val="decimal"/>
      <w:lvlText w:val="%1"/>
      <w:lvlJc w:val="left"/>
      <w:pPr>
        <w:ind w:left="640" w:hanging="423"/>
      </w:pPr>
      <w:rPr>
        <w:rFonts w:hint="default"/>
      </w:rPr>
    </w:lvl>
    <w:lvl w:ilvl="1">
      <w:start w:val="1"/>
      <w:numFmt w:val="decimal"/>
      <w:lvlText w:val="%1.%2."/>
      <w:lvlJc w:val="left"/>
      <w:pPr>
        <w:ind w:left="640" w:hanging="423"/>
      </w:pPr>
      <w:rPr>
        <w:rFonts w:ascii="Times New Roman" w:eastAsia="Times New Roman" w:hAnsi="Times New Roman" w:hint="default"/>
        <w:sz w:val="24"/>
        <w:szCs w:val="24"/>
      </w:rPr>
    </w:lvl>
    <w:lvl w:ilvl="2">
      <w:start w:val="1"/>
      <w:numFmt w:val="bullet"/>
      <w:lvlText w:val="•"/>
      <w:lvlJc w:val="left"/>
      <w:pPr>
        <w:ind w:left="2406" w:hanging="423"/>
      </w:pPr>
      <w:rPr>
        <w:rFonts w:hint="default"/>
      </w:rPr>
    </w:lvl>
    <w:lvl w:ilvl="3">
      <w:start w:val="1"/>
      <w:numFmt w:val="bullet"/>
      <w:lvlText w:val="•"/>
      <w:lvlJc w:val="left"/>
      <w:pPr>
        <w:ind w:left="3289" w:hanging="423"/>
      </w:pPr>
      <w:rPr>
        <w:rFonts w:hint="default"/>
      </w:rPr>
    </w:lvl>
    <w:lvl w:ilvl="4">
      <w:start w:val="1"/>
      <w:numFmt w:val="bullet"/>
      <w:lvlText w:val="•"/>
      <w:lvlJc w:val="left"/>
      <w:pPr>
        <w:ind w:left="4172" w:hanging="423"/>
      </w:pPr>
      <w:rPr>
        <w:rFonts w:hint="default"/>
      </w:rPr>
    </w:lvl>
    <w:lvl w:ilvl="5">
      <w:start w:val="1"/>
      <w:numFmt w:val="bullet"/>
      <w:lvlText w:val="•"/>
      <w:lvlJc w:val="left"/>
      <w:pPr>
        <w:ind w:left="5055" w:hanging="423"/>
      </w:pPr>
      <w:rPr>
        <w:rFonts w:hint="default"/>
      </w:rPr>
    </w:lvl>
    <w:lvl w:ilvl="6">
      <w:start w:val="1"/>
      <w:numFmt w:val="bullet"/>
      <w:lvlText w:val="•"/>
      <w:lvlJc w:val="left"/>
      <w:pPr>
        <w:ind w:left="5938" w:hanging="423"/>
      </w:pPr>
      <w:rPr>
        <w:rFonts w:hint="default"/>
      </w:rPr>
    </w:lvl>
    <w:lvl w:ilvl="7">
      <w:start w:val="1"/>
      <w:numFmt w:val="bullet"/>
      <w:lvlText w:val="•"/>
      <w:lvlJc w:val="left"/>
      <w:pPr>
        <w:ind w:left="6822" w:hanging="423"/>
      </w:pPr>
      <w:rPr>
        <w:rFonts w:hint="default"/>
      </w:rPr>
    </w:lvl>
    <w:lvl w:ilvl="8">
      <w:start w:val="1"/>
      <w:numFmt w:val="bullet"/>
      <w:lvlText w:val="•"/>
      <w:lvlJc w:val="left"/>
      <w:pPr>
        <w:ind w:left="7705" w:hanging="423"/>
      </w:pPr>
      <w:rPr>
        <w:rFonts w:hint="default"/>
      </w:rPr>
    </w:lvl>
  </w:abstractNum>
  <w:abstractNum w:abstractNumId="45">
    <w:nsid w:val="296E0EA2"/>
    <w:multiLevelType w:val="multilevel"/>
    <w:tmpl w:val="296E0EA2"/>
    <w:lvl w:ilvl="0">
      <w:start w:val="2"/>
      <w:numFmt w:val="decimal"/>
      <w:lvlText w:val="%1"/>
      <w:lvlJc w:val="left"/>
      <w:pPr>
        <w:ind w:left="1471" w:hanging="360"/>
      </w:pPr>
      <w:rPr>
        <w:rFonts w:hint="default"/>
        <w:lang w:val="en-US" w:eastAsia="en-US" w:bidi="ar-SA"/>
      </w:rPr>
    </w:lvl>
    <w:lvl w:ilvl="1">
      <w:start w:val="1"/>
      <w:numFmt w:val="decimal"/>
      <w:lvlText w:val="%1.%2"/>
      <w:lvlJc w:val="left"/>
      <w:pPr>
        <w:ind w:left="1471" w:hanging="360"/>
      </w:pPr>
      <w:rPr>
        <w:rFonts w:ascii="Times New Roman" w:eastAsia="Times New Roman" w:hAnsi="Times New Roman" w:cs="Times New Roman" w:hint="default"/>
        <w:w w:val="100"/>
        <w:sz w:val="23"/>
        <w:szCs w:val="23"/>
        <w:lang w:val="en-US" w:eastAsia="en-US" w:bidi="ar-SA"/>
      </w:rPr>
    </w:lvl>
    <w:lvl w:ilvl="2">
      <w:numFmt w:val="bullet"/>
      <w:lvlText w:val="•"/>
      <w:lvlJc w:val="left"/>
      <w:pPr>
        <w:ind w:left="3160" w:hanging="360"/>
      </w:pPr>
      <w:rPr>
        <w:rFonts w:hint="default"/>
        <w:lang w:val="en-US" w:eastAsia="en-US" w:bidi="ar-SA"/>
      </w:rPr>
    </w:lvl>
    <w:lvl w:ilvl="3">
      <w:numFmt w:val="bullet"/>
      <w:lvlText w:val="•"/>
      <w:lvlJc w:val="left"/>
      <w:pPr>
        <w:ind w:left="4000" w:hanging="360"/>
      </w:pPr>
      <w:rPr>
        <w:rFonts w:hint="default"/>
        <w:lang w:val="en-US" w:eastAsia="en-US" w:bidi="ar-SA"/>
      </w:rPr>
    </w:lvl>
    <w:lvl w:ilvl="4">
      <w:numFmt w:val="bullet"/>
      <w:lvlText w:val="•"/>
      <w:lvlJc w:val="left"/>
      <w:pPr>
        <w:ind w:left="4840" w:hanging="360"/>
      </w:pPr>
      <w:rPr>
        <w:rFonts w:hint="default"/>
        <w:lang w:val="en-US" w:eastAsia="en-US" w:bidi="ar-SA"/>
      </w:rPr>
    </w:lvl>
    <w:lvl w:ilvl="5">
      <w:numFmt w:val="bullet"/>
      <w:lvlText w:val="•"/>
      <w:lvlJc w:val="left"/>
      <w:pPr>
        <w:ind w:left="5680" w:hanging="360"/>
      </w:pPr>
      <w:rPr>
        <w:rFonts w:hint="default"/>
        <w:lang w:val="en-US" w:eastAsia="en-US" w:bidi="ar-SA"/>
      </w:rPr>
    </w:lvl>
    <w:lvl w:ilvl="6">
      <w:numFmt w:val="bullet"/>
      <w:lvlText w:val="•"/>
      <w:lvlJc w:val="left"/>
      <w:pPr>
        <w:ind w:left="6520" w:hanging="360"/>
      </w:pPr>
      <w:rPr>
        <w:rFonts w:hint="default"/>
        <w:lang w:val="en-US" w:eastAsia="en-US" w:bidi="ar-SA"/>
      </w:rPr>
    </w:lvl>
    <w:lvl w:ilvl="7">
      <w:numFmt w:val="bullet"/>
      <w:lvlText w:val="•"/>
      <w:lvlJc w:val="left"/>
      <w:pPr>
        <w:ind w:left="7360" w:hanging="360"/>
      </w:pPr>
      <w:rPr>
        <w:rFonts w:hint="default"/>
        <w:lang w:val="en-US" w:eastAsia="en-US" w:bidi="ar-SA"/>
      </w:rPr>
    </w:lvl>
    <w:lvl w:ilvl="8">
      <w:numFmt w:val="bullet"/>
      <w:lvlText w:val="•"/>
      <w:lvlJc w:val="left"/>
      <w:pPr>
        <w:ind w:left="8200" w:hanging="360"/>
      </w:pPr>
      <w:rPr>
        <w:rFonts w:hint="default"/>
        <w:lang w:val="en-US" w:eastAsia="en-US" w:bidi="ar-SA"/>
      </w:rPr>
    </w:lvl>
  </w:abstractNum>
  <w:abstractNum w:abstractNumId="46">
    <w:nsid w:val="2C3661D4"/>
    <w:multiLevelType w:val="multilevel"/>
    <w:tmpl w:val="2C3661D4"/>
    <w:lvl w:ilvl="0">
      <w:start w:val="1"/>
      <w:numFmt w:val="decimal"/>
      <w:lvlText w:val="%1."/>
      <w:lvlJc w:val="left"/>
      <w:pPr>
        <w:ind w:left="1020" w:hanging="360"/>
      </w:pPr>
      <w:rPr>
        <w:rFonts w:ascii="Times New Roman" w:eastAsia="Times New Roman" w:hAnsi="Times New Roman" w:cs="Times New Roman" w:hint="default"/>
        <w:i/>
        <w:iCs/>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47">
    <w:nsid w:val="2D890FFD"/>
    <w:multiLevelType w:val="multilevel"/>
    <w:tmpl w:val="2D890FFD"/>
    <w:lvl w:ilvl="0">
      <w:start w:val="1"/>
      <w:numFmt w:val="decimal"/>
      <w:lvlText w:val="%1."/>
      <w:lvlJc w:val="left"/>
      <w:pPr>
        <w:ind w:left="1393" w:hanging="250"/>
      </w:pPr>
      <w:rPr>
        <w:rFonts w:hint="default"/>
        <w:w w:val="100"/>
        <w:lang w:val="en-US" w:eastAsia="en-US" w:bidi="ar-SA"/>
      </w:rPr>
    </w:lvl>
    <w:lvl w:ilvl="1">
      <w:numFmt w:val="bullet"/>
      <w:lvlText w:val="•"/>
      <w:lvlJc w:val="left"/>
      <w:pPr>
        <w:ind w:left="2334" w:hanging="250"/>
      </w:pPr>
      <w:rPr>
        <w:rFonts w:hint="default"/>
        <w:lang w:val="en-US" w:eastAsia="en-US" w:bidi="ar-SA"/>
      </w:rPr>
    </w:lvl>
    <w:lvl w:ilvl="2">
      <w:numFmt w:val="bullet"/>
      <w:lvlText w:val="•"/>
      <w:lvlJc w:val="left"/>
      <w:pPr>
        <w:ind w:left="3268" w:hanging="250"/>
      </w:pPr>
      <w:rPr>
        <w:rFonts w:hint="default"/>
        <w:lang w:val="en-US" w:eastAsia="en-US" w:bidi="ar-SA"/>
      </w:rPr>
    </w:lvl>
    <w:lvl w:ilvl="3">
      <w:numFmt w:val="bullet"/>
      <w:lvlText w:val="•"/>
      <w:lvlJc w:val="left"/>
      <w:pPr>
        <w:ind w:left="4202" w:hanging="250"/>
      </w:pPr>
      <w:rPr>
        <w:rFonts w:hint="default"/>
        <w:lang w:val="en-US" w:eastAsia="en-US" w:bidi="ar-SA"/>
      </w:rPr>
    </w:lvl>
    <w:lvl w:ilvl="4">
      <w:numFmt w:val="bullet"/>
      <w:lvlText w:val="•"/>
      <w:lvlJc w:val="left"/>
      <w:pPr>
        <w:ind w:left="5136" w:hanging="250"/>
      </w:pPr>
      <w:rPr>
        <w:rFonts w:hint="default"/>
        <w:lang w:val="en-US" w:eastAsia="en-US" w:bidi="ar-SA"/>
      </w:rPr>
    </w:lvl>
    <w:lvl w:ilvl="5">
      <w:numFmt w:val="bullet"/>
      <w:lvlText w:val="•"/>
      <w:lvlJc w:val="left"/>
      <w:pPr>
        <w:ind w:left="6070" w:hanging="250"/>
      </w:pPr>
      <w:rPr>
        <w:rFonts w:hint="default"/>
        <w:lang w:val="en-US" w:eastAsia="en-US" w:bidi="ar-SA"/>
      </w:rPr>
    </w:lvl>
    <w:lvl w:ilvl="6">
      <w:numFmt w:val="bullet"/>
      <w:lvlText w:val="•"/>
      <w:lvlJc w:val="left"/>
      <w:pPr>
        <w:ind w:left="7004" w:hanging="250"/>
      </w:pPr>
      <w:rPr>
        <w:rFonts w:hint="default"/>
        <w:lang w:val="en-US" w:eastAsia="en-US" w:bidi="ar-SA"/>
      </w:rPr>
    </w:lvl>
    <w:lvl w:ilvl="7">
      <w:numFmt w:val="bullet"/>
      <w:lvlText w:val="•"/>
      <w:lvlJc w:val="left"/>
      <w:pPr>
        <w:ind w:left="7938" w:hanging="250"/>
      </w:pPr>
      <w:rPr>
        <w:rFonts w:hint="default"/>
        <w:lang w:val="en-US" w:eastAsia="en-US" w:bidi="ar-SA"/>
      </w:rPr>
    </w:lvl>
    <w:lvl w:ilvl="8">
      <w:numFmt w:val="bullet"/>
      <w:lvlText w:val="•"/>
      <w:lvlJc w:val="left"/>
      <w:pPr>
        <w:ind w:left="8872" w:hanging="250"/>
      </w:pPr>
      <w:rPr>
        <w:rFonts w:hint="default"/>
        <w:lang w:val="en-US" w:eastAsia="en-US" w:bidi="ar-SA"/>
      </w:rPr>
    </w:lvl>
  </w:abstractNum>
  <w:abstractNum w:abstractNumId="48">
    <w:nsid w:val="2DD5077F"/>
    <w:multiLevelType w:val="multilevel"/>
    <w:tmpl w:val="2DD5077F"/>
    <w:lvl w:ilvl="0">
      <w:start w:val="1"/>
      <w:numFmt w:val="decimal"/>
      <w:lvlText w:val="%1."/>
      <w:lvlJc w:val="left"/>
      <w:pPr>
        <w:ind w:left="1121" w:hanging="361"/>
      </w:pPr>
      <w:rPr>
        <w:rFonts w:ascii="Cambria" w:eastAsia="Cambria" w:hAnsi="Cambria" w:cs="Cambria" w:hint="default"/>
        <w:w w:val="99"/>
        <w:sz w:val="22"/>
        <w:szCs w:val="22"/>
        <w:lang w:val="en-US" w:eastAsia="en-US" w:bidi="ar-SA"/>
      </w:rPr>
    </w:lvl>
    <w:lvl w:ilvl="1">
      <w:numFmt w:val="bullet"/>
      <w:lvlText w:val="•"/>
      <w:lvlJc w:val="left"/>
      <w:pPr>
        <w:ind w:left="2080" w:hanging="361"/>
      </w:pPr>
      <w:rPr>
        <w:rFonts w:hint="default"/>
        <w:lang w:val="en-US" w:eastAsia="en-US" w:bidi="ar-SA"/>
      </w:rPr>
    </w:lvl>
    <w:lvl w:ilvl="2">
      <w:numFmt w:val="bullet"/>
      <w:lvlText w:val="•"/>
      <w:lvlJc w:val="left"/>
      <w:pPr>
        <w:ind w:left="3040" w:hanging="361"/>
      </w:pPr>
      <w:rPr>
        <w:rFonts w:hint="default"/>
        <w:lang w:val="en-US" w:eastAsia="en-US" w:bidi="ar-SA"/>
      </w:rPr>
    </w:lvl>
    <w:lvl w:ilvl="3">
      <w:numFmt w:val="bullet"/>
      <w:lvlText w:val="•"/>
      <w:lvlJc w:val="left"/>
      <w:pPr>
        <w:ind w:left="4000" w:hanging="361"/>
      </w:pPr>
      <w:rPr>
        <w:rFonts w:hint="default"/>
        <w:lang w:val="en-US" w:eastAsia="en-US" w:bidi="ar-SA"/>
      </w:rPr>
    </w:lvl>
    <w:lvl w:ilvl="4">
      <w:numFmt w:val="bullet"/>
      <w:lvlText w:val="•"/>
      <w:lvlJc w:val="left"/>
      <w:pPr>
        <w:ind w:left="4960" w:hanging="361"/>
      </w:pPr>
      <w:rPr>
        <w:rFonts w:hint="default"/>
        <w:lang w:val="en-US" w:eastAsia="en-US" w:bidi="ar-SA"/>
      </w:rPr>
    </w:lvl>
    <w:lvl w:ilvl="5">
      <w:numFmt w:val="bullet"/>
      <w:lvlText w:val="•"/>
      <w:lvlJc w:val="left"/>
      <w:pPr>
        <w:ind w:left="5920" w:hanging="361"/>
      </w:pPr>
      <w:rPr>
        <w:rFonts w:hint="default"/>
        <w:lang w:val="en-US" w:eastAsia="en-US" w:bidi="ar-SA"/>
      </w:rPr>
    </w:lvl>
    <w:lvl w:ilvl="6">
      <w:numFmt w:val="bullet"/>
      <w:lvlText w:val="•"/>
      <w:lvlJc w:val="left"/>
      <w:pPr>
        <w:ind w:left="6880" w:hanging="361"/>
      </w:pPr>
      <w:rPr>
        <w:rFonts w:hint="default"/>
        <w:lang w:val="en-US" w:eastAsia="en-US" w:bidi="ar-SA"/>
      </w:rPr>
    </w:lvl>
    <w:lvl w:ilvl="7">
      <w:numFmt w:val="bullet"/>
      <w:lvlText w:val="•"/>
      <w:lvlJc w:val="left"/>
      <w:pPr>
        <w:ind w:left="7840" w:hanging="361"/>
      </w:pPr>
      <w:rPr>
        <w:rFonts w:hint="default"/>
        <w:lang w:val="en-US" w:eastAsia="en-US" w:bidi="ar-SA"/>
      </w:rPr>
    </w:lvl>
    <w:lvl w:ilvl="8">
      <w:numFmt w:val="bullet"/>
      <w:lvlText w:val="•"/>
      <w:lvlJc w:val="left"/>
      <w:pPr>
        <w:ind w:left="8800" w:hanging="361"/>
      </w:pPr>
      <w:rPr>
        <w:rFonts w:hint="default"/>
        <w:lang w:val="en-US" w:eastAsia="en-US" w:bidi="ar-SA"/>
      </w:rPr>
    </w:lvl>
  </w:abstractNum>
  <w:abstractNum w:abstractNumId="49">
    <w:nsid w:val="2E1F1C01"/>
    <w:multiLevelType w:val="multilevel"/>
    <w:tmpl w:val="2E1F1C01"/>
    <w:lvl w:ilvl="0">
      <w:start w:val="1"/>
      <w:numFmt w:val="decimal"/>
      <w:lvlText w:val="%1."/>
      <w:lvlJc w:val="left"/>
      <w:pPr>
        <w:ind w:left="1260" w:hanging="547"/>
      </w:pPr>
      <w:rPr>
        <w:rFonts w:ascii="Times New Roman" w:eastAsia="Times New Roman" w:hAnsi="Times New Roman" w:cs="Times New Roman" w:hint="default"/>
        <w:spacing w:val="-30"/>
        <w:w w:val="99"/>
        <w:sz w:val="24"/>
        <w:szCs w:val="24"/>
        <w:lang w:val="en-US" w:eastAsia="en-US" w:bidi="ar-SA"/>
      </w:rPr>
    </w:lvl>
    <w:lvl w:ilvl="1">
      <w:numFmt w:val="bullet"/>
      <w:lvlText w:val=""/>
      <w:lvlJc w:val="left"/>
      <w:pPr>
        <w:ind w:left="2340" w:hanging="360"/>
      </w:pPr>
      <w:rPr>
        <w:rFonts w:ascii="Symbol" w:eastAsia="Symbol" w:hAnsi="Symbol" w:cs="Symbol" w:hint="default"/>
        <w:w w:val="100"/>
        <w:sz w:val="24"/>
        <w:szCs w:val="24"/>
        <w:lang w:val="en-US" w:eastAsia="en-US" w:bidi="ar-SA"/>
      </w:rPr>
    </w:lvl>
    <w:lvl w:ilvl="2">
      <w:numFmt w:val="bullet"/>
      <w:lvlText w:val="•"/>
      <w:lvlJc w:val="left"/>
      <w:pPr>
        <w:ind w:left="3260" w:hanging="360"/>
      </w:pPr>
      <w:rPr>
        <w:rFonts w:hint="default"/>
        <w:lang w:val="en-US" w:eastAsia="en-US" w:bidi="ar-SA"/>
      </w:rPr>
    </w:lvl>
    <w:lvl w:ilvl="3">
      <w:numFmt w:val="bullet"/>
      <w:lvlText w:val="•"/>
      <w:lvlJc w:val="left"/>
      <w:pPr>
        <w:ind w:left="4181" w:hanging="360"/>
      </w:pPr>
      <w:rPr>
        <w:rFonts w:hint="default"/>
        <w:lang w:val="en-US" w:eastAsia="en-US" w:bidi="ar-SA"/>
      </w:rPr>
    </w:lvl>
    <w:lvl w:ilvl="4">
      <w:numFmt w:val="bullet"/>
      <w:lvlText w:val="•"/>
      <w:lvlJc w:val="left"/>
      <w:pPr>
        <w:ind w:left="5102" w:hanging="360"/>
      </w:pPr>
      <w:rPr>
        <w:rFonts w:hint="default"/>
        <w:lang w:val="en-US" w:eastAsia="en-US" w:bidi="ar-SA"/>
      </w:rPr>
    </w:lvl>
    <w:lvl w:ilvl="5">
      <w:numFmt w:val="bullet"/>
      <w:lvlText w:val="•"/>
      <w:lvlJc w:val="left"/>
      <w:pPr>
        <w:ind w:left="6022" w:hanging="360"/>
      </w:pPr>
      <w:rPr>
        <w:rFonts w:hint="default"/>
        <w:lang w:val="en-US" w:eastAsia="en-US" w:bidi="ar-SA"/>
      </w:rPr>
    </w:lvl>
    <w:lvl w:ilvl="6">
      <w:numFmt w:val="bullet"/>
      <w:lvlText w:val="•"/>
      <w:lvlJc w:val="left"/>
      <w:pPr>
        <w:ind w:left="6943" w:hanging="360"/>
      </w:pPr>
      <w:rPr>
        <w:rFonts w:hint="default"/>
        <w:lang w:val="en-US" w:eastAsia="en-US" w:bidi="ar-SA"/>
      </w:rPr>
    </w:lvl>
    <w:lvl w:ilvl="7">
      <w:numFmt w:val="bullet"/>
      <w:lvlText w:val="•"/>
      <w:lvlJc w:val="left"/>
      <w:pPr>
        <w:ind w:left="7864"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50">
    <w:nsid w:val="2F45213B"/>
    <w:multiLevelType w:val="multilevel"/>
    <w:tmpl w:val="2F45213B"/>
    <w:lvl w:ilvl="0">
      <w:start w:val="3"/>
      <w:numFmt w:val="decimal"/>
      <w:lvlText w:val="%1"/>
      <w:lvlJc w:val="left"/>
      <w:pPr>
        <w:ind w:left="120" w:hanging="423"/>
      </w:pPr>
      <w:rPr>
        <w:rFonts w:hint="default"/>
      </w:rPr>
    </w:lvl>
    <w:lvl w:ilvl="1">
      <w:start w:val="1"/>
      <w:numFmt w:val="decimal"/>
      <w:lvlText w:val="%1.%2."/>
      <w:lvlJc w:val="left"/>
      <w:pPr>
        <w:ind w:left="120" w:hanging="423"/>
      </w:pPr>
      <w:rPr>
        <w:rFonts w:ascii="Times New Roman" w:eastAsia="Times New Roman" w:hAnsi="Times New Roman" w:hint="default"/>
        <w:color w:val="221F1F"/>
        <w:sz w:val="24"/>
        <w:szCs w:val="24"/>
      </w:rPr>
    </w:lvl>
    <w:lvl w:ilvl="2">
      <w:start w:val="1"/>
      <w:numFmt w:val="bullet"/>
      <w:lvlText w:val="•"/>
      <w:lvlJc w:val="left"/>
      <w:pPr>
        <w:ind w:left="2093" w:hanging="423"/>
      </w:pPr>
      <w:rPr>
        <w:rFonts w:hint="default"/>
      </w:rPr>
    </w:lvl>
    <w:lvl w:ilvl="3">
      <w:start w:val="1"/>
      <w:numFmt w:val="bullet"/>
      <w:lvlText w:val="•"/>
      <w:lvlJc w:val="left"/>
      <w:pPr>
        <w:ind w:left="3079" w:hanging="423"/>
      </w:pPr>
      <w:rPr>
        <w:rFonts w:hint="default"/>
      </w:rPr>
    </w:lvl>
    <w:lvl w:ilvl="4">
      <w:start w:val="1"/>
      <w:numFmt w:val="bullet"/>
      <w:lvlText w:val="•"/>
      <w:lvlJc w:val="left"/>
      <w:pPr>
        <w:ind w:left="4066" w:hanging="423"/>
      </w:pPr>
      <w:rPr>
        <w:rFonts w:hint="default"/>
      </w:rPr>
    </w:lvl>
    <w:lvl w:ilvl="5">
      <w:start w:val="1"/>
      <w:numFmt w:val="bullet"/>
      <w:lvlText w:val="•"/>
      <w:lvlJc w:val="left"/>
      <w:pPr>
        <w:ind w:left="5053" w:hanging="423"/>
      </w:pPr>
      <w:rPr>
        <w:rFonts w:hint="default"/>
      </w:rPr>
    </w:lvl>
    <w:lvl w:ilvl="6">
      <w:start w:val="1"/>
      <w:numFmt w:val="bullet"/>
      <w:lvlText w:val="•"/>
      <w:lvlJc w:val="left"/>
      <w:pPr>
        <w:ind w:left="6039" w:hanging="423"/>
      </w:pPr>
      <w:rPr>
        <w:rFonts w:hint="default"/>
      </w:rPr>
    </w:lvl>
    <w:lvl w:ilvl="7">
      <w:start w:val="1"/>
      <w:numFmt w:val="bullet"/>
      <w:lvlText w:val="•"/>
      <w:lvlJc w:val="left"/>
      <w:pPr>
        <w:ind w:left="7026" w:hanging="423"/>
      </w:pPr>
      <w:rPr>
        <w:rFonts w:hint="default"/>
      </w:rPr>
    </w:lvl>
    <w:lvl w:ilvl="8">
      <w:start w:val="1"/>
      <w:numFmt w:val="bullet"/>
      <w:lvlText w:val="•"/>
      <w:lvlJc w:val="left"/>
      <w:pPr>
        <w:ind w:left="8013" w:hanging="423"/>
      </w:pPr>
      <w:rPr>
        <w:rFonts w:hint="default"/>
      </w:rPr>
    </w:lvl>
  </w:abstractNum>
  <w:abstractNum w:abstractNumId="51">
    <w:nsid w:val="2F562F04"/>
    <w:multiLevelType w:val="multilevel"/>
    <w:tmpl w:val="2F562F04"/>
    <w:lvl w:ilvl="0">
      <w:start w:val="1"/>
      <w:numFmt w:val="upperRoman"/>
      <w:lvlText w:val="%1."/>
      <w:lvlJc w:val="left"/>
      <w:pPr>
        <w:ind w:left="340" w:hanging="180"/>
      </w:pPr>
      <w:rPr>
        <w:rFonts w:ascii="Times New Roman" w:hAnsi="Times New Roman" w:cs="Times New Roman" w:hint="default"/>
        <w:b/>
        <w:bCs/>
        <w:spacing w:val="-1"/>
        <w:sz w:val="24"/>
        <w:szCs w:val="24"/>
      </w:rPr>
    </w:lvl>
    <w:lvl w:ilvl="1">
      <w:start w:val="1"/>
      <w:numFmt w:val="decimal"/>
      <w:lvlText w:val="%2."/>
      <w:lvlJc w:val="left"/>
      <w:pPr>
        <w:ind w:left="698" w:hanging="303"/>
      </w:pPr>
      <w:rPr>
        <w:rFonts w:ascii="Times New Roman" w:hAnsi="Times New Roman" w:cs="Times New Roman" w:hint="default"/>
        <w:sz w:val="24"/>
        <w:szCs w:val="24"/>
      </w:rPr>
    </w:lvl>
    <w:lvl w:ilvl="2">
      <w:start w:val="1"/>
      <w:numFmt w:val="bullet"/>
      <w:lvlText w:val="•"/>
      <w:lvlJc w:val="left"/>
      <w:pPr>
        <w:ind w:left="698" w:hanging="303"/>
      </w:pPr>
      <w:rPr>
        <w:rFonts w:ascii="Times New Roman" w:hAnsi="Times New Roman" w:cs="Times New Roman" w:hint="default"/>
      </w:rPr>
    </w:lvl>
    <w:lvl w:ilvl="3">
      <w:start w:val="1"/>
      <w:numFmt w:val="bullet"/>
      <w:lvlText w:val="•"/>
      <w:lvlJc w:val="left"/>
      <w:pPr>
        <w:ind w:left="1858" w:hanging="303"/>
      </w:pPr>
      <w:rPr>
        <w:rFonts w:ascii="Times New Roman" w:hAnsi="Times New Roman" w:cs="Times New Roman" w:hint="default"/>
      </w:rPr>
    </w:lvl>
    <w:lvl w:ilvl="4">
      <w:start w:val="1"/>
      <w:numFmt w:val="bullet"/>
      <w:lvlText w:val="•"/>
      <w:lvlJc w:val="left"/>
      <w:pPr>
        <w:ind w:left="3018" w:hanging="303"/>
      </w:pPr>
      <w:rPr>
        <w:rFonts w:ascii="Times New Roman" w:hAnsi="Times New Roman" w:cs="Times New Roman" w:hint="default"/>
      </w:rPr>
    </w:lvl>
    <w:lvl w:ilvl="5">
      <w:start w:val="1"/>
      <w:numFmt w:val="bullet"/>
      <w:lvlText w:val="•"/>
      <w:lvlJc w:val="left"/>
      <w:pPr>
        <w:ind w:left="4179" w:hanging="303"/>
      </w:pPr>
      <w:rPr>
        <w:rFonts w:ascii="Times New Roman" w:hAnsi="Times New Roman" w:cs="Times New Roman" w:hint="default"/>
      </w:rPr>
    </w:lvl>
    <w:lvl w:ilvl="6">
      <w:start w:val="1"/>
      <w:numFmt w:val="bullet"/>
      <w:lvlText w:val="•"/>
      <w:lvlJc w:val="left"/>
      <w:pPr>
        <w:ind w:left="5339" w:hanging="303"/>
      </w:pPr>
      <w:rPr>
        <w:rFonts w:ascii="Times New Roman" w:hAnsi="Times New Roman" w:cs="Times New Roman" w:hint="default"/>
      </w:rPr>
    </w:lvl>
    <w:lvl w:ilvl="7">
      <w:start w:val="1"/>
      <w:numFmt w:val="bullet"/>
      <w:lvlText w:val="•"/>
      <w:lvlJc w:val="left"/>
      <w:pPr>
        <w:ind w:left="6499" w:hanging="303"/>
      </w:pPr>
      <w:rPr>
        <w:rFonts w:ascii="Times New Roman" w:hAnsi="Times New Roman" w:cs="Times New Roman" w:hint="default"/>
      </w:rPr>
    </w:lvl>
    <w:lvl w:ilvl="8">
      <w:start w:val="1"/>
      <w:numFmt w:val="bullet"/>
      <w:lvlText w:val="•"/>
      <w:lvlJc w:val="left"/>
      <w:pPr>
        <w:ind w:left="7660" w:hanging="303"/>
      </w:pPr>
      <w:rPr>
        <w:rFonts w:ascii="Times New Roman" w:hAnsi="Times New Roman" w:cs="Times New Roman" w:hint="default"/>
      </w:rPr>
    </w:lvl>
  </w:abstractNum>
  <w:abstractNum w:abstractNumId="52">
    <w:nsid w:val="2F940315"/>
    <w:multiLevelType w:val="multilevel"/>
    <w:tmpl w:val="2F940315"/>
    <w:lvl w:ilvl="0">
      <w:start w:val="1"/>
      <w:numFmt w:val="decimal"/>
      <w:lvlText w:val="%1."/>
      <w:lvlJc w:val="left"/>
      <w:pPr>
        <w:ind w:left="860" w:hanging="360"/>
      </w:pPr>
      <w:rPr>
        <w:rFonts w:ascii="Times New Roman" w:eastAsia="Times New Roman" w:hAnsi="Times New Roman" w:cs="Times New Roman" w:hint="default"/>
        <w:spacing w:val="-3"/>
        <w:w w:val="99"/>
        <w:sz w:val="24"/>
        <w:szCs w:val="24"/>
        <w:lang w:val="en-US" w:eastAsia="en-US" w:bidi="ar-SA"/>
      </w:rPr>
    </w:lvl>
    <w:lvl w:ilvl="1">
      <w:start w:val="1"/>
      <w:numFmt w:val="decimal"/>
      <w:lvlText w:val="%2."/>
      <w:lvlJc w:val="left"/>
      <w:pPr>
        <w:ind w:left="860" w:hanging="26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16" w:hanging="269"/>
      </w:pPr>
      <w:rPr>
        <w:rFonts w:hint="default"/>
        <w:lang w:val="en-US" w:eastAsia="en-US" w:bidi="ar-SA"/>
      </w:rPr>
    </w:lvl>
    <w:lvl w:ilvl="3">
      <w:numFmt w:val="bullet"/>
      <w:lvlText w:val="•"/>
      <w:lvlJc w:val="left"/>
      <w:pPr>
        <w:ind w:left="3494" w:hanging="269"/>
      </w:pPr>
      <w:rPr>
        <w:rFonts w:hint="default"/>
        <w:lang w:val="en-US" w:eastAsia="en-US" w:bidi="ar-SA"/>
      </w:rPr>
    </w:lvl>
    <w:lvl w:ilvl="4">
      <w:numFmt w:val="bullet"/>
      <w:lvlText w:val="•"/>
      <w:lvlJc w:val="left"/>
      <w:pPr>
        <w:ind w:left="4372" w:hanging="269"/>
      </w:pPr>
      <w:rPr>
        <w:rFonts w:hint="default"/>
        <w:lang w:val="en-US" w:eastAsia="en-US" w:bidi="ar-SA"/>
      </w:rPr>
    </w:lvl>
    <w:lvl w:ilvl="5">
      <w:numFmt w:val="bullet"/>
      <w:lvlText w:val="•"/>
      <w:lvlJc w:val="left"/>
      <w:pPr>
        <w:ind w:left="5250" w:hanging="269"/>
      </w:pPr>
      <w:rPr>
        <w:rFonts w:hint="default"/>
        <w:lang w:val="en-US" w:eastAsia="en-US" w:bidi="ar-SA"/>
      </w:rPr>
    </w:lvl>
    <w:lvl w:ilvl="6">
      <w:numFmt w:val="bullet"/>
      <w:lvlText w:val="•"/>
      <w:lvlJc w:val="left"/>
      <w:pPr>
        <w:ind w:left="6128" w:hanging="269"/>
      </w:pPr>
      <w:rPr>
        <w:rFonts w:hint="default"/>
        <w:lang w:val="en-US" w:eastAsia="en-US" w:bidi="ar-SA"/>
      </w:rPr>
    </w:lvl>
    <w:lvl w:ilvl="7">
      <w:numFmt w:val="bullet"/>
      <w:lvlText w:val="•"/>
      <w:lvlJc w:val="left"/>
      <w:pPr>
        <w:ind w:left="7006" w:hanging="269"/>
      </w:pPr>
      <w:rPr>
        <w:rFonts w:hint="default"/>
        <w:lang w:val="en-US" w:eastAsia="en-US" w:bidi="ar-SA"/>
      </w:rPr>
    </w:lvl>
    <w:lvl w:ilvl="8">
      <w:numFmt w:val="bullet"/>
      <w:lvlText w:val="•"/>
      <w:lvlJc w:val="left"/>
      <w:pPr>
        <w:ind w:left="7884" w:hanging="269"/>
      </w:pPr>
      <w:rPr>
        <w:rFonts w:hint="default"/>
        <w:lang w:val="en-US" w:eastAsia="en-US" w:bidi="ar-SA"/>
      </w:rPr>
    </w:lvl>
  </w:abstractNum>
  <w:abstractNum w:abstractNumId="53">
    <w:nsid w:val="30020697"/>
    <w:multiLevelType w:val="multilevel"/>
    <w:tmpl w:val="30020697"/>
    <w:lvl w:ilvl="0">
      <w:start w:val="4"/>
      <w:numFmt w:val="decimal"/>
      <w:lvlText w:val="%1"/>
      <w:lvlJc w:val="left"/>
      <w:pPr>
        <w:ind w:left="480" w:hanging="360"/>
      </w:pPr>
      <w:rPr>
        <w:rFonts w:hint="default"/>
      </w:rPr>
    </w:lvl>
    <w:lvl w:ilvl="1">
      <w:start w:val="1"/>
      <w:numFmt w:val="decimal"/>
      <w:lvlText w:val="%1.%2"/>
      <w:lvlJc w:val="left"/>
      <w:pPr>
        <w:ind w:left="480" w:hanging="360"/>
      </w:pPr>
      <w:rPr>
        <w:rFonts w:ascii="Times New Roman" w:eastAsia="Times New Roman" w:hAnsi="Times New Roman" w:hint="default"/>
        <w:sz w:val="24"/>
        <w:szCs w:val="24"/>
      </w:rPr>
    </w:lvl>
    <w:lvl w:ilvl="2">
      <w:start w:val="1"/>
      <w:numFmt w:val="bullet"/>
      <w:lvlText w:val="•"/>
      <w:lvlJc w:val="left"/>
      <w:pPr>
        <w:ind w:left="2381" w:hanging="360"/>
      </w:pPr>
      <w:rPr>
        <w:rFonts w:hint="default"/>
      </w:rPr>
    </w:lvl>
    <w:lvl w:ilvl="3">
      <w:start w:val="1"/>
      <w:numFmt w:val="bullet"/>
      <w:lvlText w:val="•"/>
      <w:lvlJc w:val="left"/>
      <w:pPr>
        <w:ind w:left="3331" w:hanging="360"/>
      </w:pPr>
      <w:rPr>
        <w:rFonts w:hint="default"/>
      </w:rPr>
    </w:lvl>
    <w:lvl w:ilvl="4">
      <w:start w:val="1"/>
      <w:numFmt w:val="bullet"/>
      <w:lvlText w:val="•"/>
      <w:lvlJc w:val="left"/>
      <w:pPr>
        <w:ind w:left="4282" w:hanging="360"/>
      </w:pPr>
      <w:rPr>
        <w:rFonts w:hint="default"/>
      </w:rPr>
    </w:lvl>
    <w:lvl w:ilvl="5">
      <w:start w:val="1"/>
      <w:numFmt w:val="bullet"/>
      <w:lvlText w:val="•"/>
      <w:lvlJc w:val="left"/>
      <w:pPr>
        <w:ind w:left="5233" w:hanging="360"/>
      </w:pPr>
      <w:rPr>
        <w:rFonts w:hint="default"/>
      </w:rPr>
    </w:lvl>
    <w:lvl w:ilvl="6">
      <w:start w:val="1"/>
      <w:numFmt w:val="bullet"/>
      <w:lvlText w:val="•"/>
      <w:lvlJc w:val="left"/>
      <w:pPr>
        <w:ind w:left="6183" w:hanging="360"/>
      </w:pPr>
      <w:rPr>
        <w:rFonts w:hint="default"/>
      </w:rPr>
    </w:lvl>
    <w:lvl w:ilvl="7">
      <w:start w:val="1"/>
      <w:numFmt w:val="bullet"/>
      <w:lvlText w:val="•"/>
      <w:lvlJc w:val="left"/>
      <w:pPr>
        <w:ind w:left="7134" w:hanging="360"/>
      </w:pPr>
      <w:rPr>
        <w:rFonts w:hint="default"/>
      </w:rPr>
    </w:lvl>
    <w:lvl w:ilvl="8">
      <w:start w:val="1"/>
      <w:numFmt w:val="bullet"/>
      <w:lvlText w:val="•"/>
      <w:lvlJc w:val="left"/>
      <w:pPr>
        <w:ind w:left="8085" w:hanging="360"/>
      </w:pPr>
      <w:rPr>
        <w:rFonts w:hint="default"/>
      </w:rPr>
    </w:lvl>
  </w:abstractNum>
  <w:abstractNum w:abstractNumId="54">
    <w:nsid w:val="312937A5"/>
    <w:multiLevelType w:val="multilevel"/>
    <w:tmpl w:val="31293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31803A5D"/>
    <w:multiLevelType w:val="multilevel"/>
    <w:tmpl w:val="31803A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525159D"/>
    <w:multiLevelType w:val="hybridMultilevel"/>
    <w:tmpl w:val="C50C0FDE"/>
    <w:lvl w:ilvl="0" w:tplc="4009000B">
      <w:start w:val="1"/>
      <w:numFmt w:val="bullet"/>
      <w:lvlText w:val=""/>
      <w:lvlJc w:val="left"/>
      <w:pPr>
        <w:ind w:left="1211" w:hanging="360"/>
      </w:pPr>
      <w:rPr>
        <w:rFonts w:ascii="Wingdings" w:hAnsi="Wingdings"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57">
    <w:nsid w:val="36ED7334"/>
    <w:multiLevelType w:val="multilevel"/>
    <w:tmpl w:val="36ED7334"/>
    <w:lvl w:ilvl="0">
      <w:start w:val="1"/>
      <w:numFmt w:val="decimal"/>
      <w:lvlText w:val="%1"/>
      <w:lvlJc w:val="left"/>
      <w:pPr>
        <w:ind w:left="820" w:hanging="720"/>
      </w:pPr>
      <w:rPr>
        <w:lang w:val="en-US" w:eastAsia="en-US" w:bidi="ar-SA"/>
      </w:rPr>
    </w:lvl>
    <w:lvl w:ilvl="1">
      <w:start w:val="1"/>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85" w:hanging="720"/>
      </w:pPr>
      <w:rPr>
        <w:lang w:val="en-US" w:eastAsia="en-US" w:bidi="ar-SA"/>
      </w:rPr>
    </w:lvl>
    <w:lvl w:ilvl="3">
      <w:numFmt w:val="bullet"/>
      <w:lvlText w:val="•"/>
      <w:lvlJc w:val="left"/>
      <w:pPr>
        <w:ind w:left="3467" w:hanging="720"/>
      </w:pPr>
      <w:rPr>
        <w:lang w:val="en-US" w:eastAsia="en-US" w:bidi="ar-SA"/>
      </w:rPr>
    </w:lvl>
    <w:lvl w:ilvl="4">
      <w:numFmt w:val="bullet"/>
      <w:lvlText w:val="•"/>
      <w:lvlJc w:val="left"/>
      <w:pPr>
        <w:ind w:left="4350" w:hanging="720"/>
      </w:pPr>
      <w:rPr>
        <w:lang w:val="en-US" w:eastAsia="en-US" w:bidi="ar-SA"/>
      </w:rPr>
    </w:lvl>
    <w:lvl w:ilvl="5">
      <w:numFmt w:val="bullet"/>
      <w:lvlText w:val="•"/>
      <w:lvlJc w:val="left"/>
      <w:pPr>
        <w:ind w:left="5233" w:hanging="720"/>
      </w:pPr>
      <w:rPr>
        <w:lang w:val="en-US" w:eastAsia="en-US" w:bidi="ar-SA"/>
      </w:rPr>
    </w:lvl>
    <w:lvl w:ilvl="6">
      <w:numFmt w:val="bullet"/>
      <w:lvlText w:val="•"/>
      <w:lvlJc w:val="left"/>
      <w:pPr>
        <w:ind w:left="6115" w:hanging="720"/>
      </w:pPr>
      <w:rPr>
        <w:lang w:val="en-US" w:eastAsia="en-US" w:bidi="ar-SA"/>
      </w:rPr>
    </w:lvl>
    <w:lvl w:ilvl="7">
      <w:numFmt w:val="bullet"/>
      <w:lvlText w:val="•"/>
      <w:lvlJc w:val="left"/>
      <w:pPr>
        <w:ind w:left="6998" w:hanging="720"/>
      </w:pPr>
      <w:rPr>
        <w:lang w:val="en-US" w:eastAsia="en-US" w:bidi="ar-SA"/>
      </w:rPr>
    </w:lvl>
    <w:lvl w:ilvl="8">
      <w:numFmt w:val="bullet"/>
      <w:lvlText w:val="•"/>
      <w:lvlJc w:val="left"/>
      <w:pPr>
        <w:ind w:left="7881" w:hanging="720"/>
      </w:pPr>
      <w:rPr>
        <w:lang w:val="en-US" w:eastAsia="en-US" w:bidi="ar-SA"/>
      </w:rPr>
    </w:lvl>
  </w:abstractNum>
  <w:abstractNum w:abstractNumId="58">
    <w:nsid w:val="376972DD"/>
    <w:multiLevelType w:val="multilevel"/>
    <w:tmpl w:val="376972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390F2E21"/>
    <w:multiLevelType w:val="multilevel"/>
    <w:tmpl w:val="390F2E21"/>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60">
    <w:nsid w:val="3A1A2E9D"/>
    <w:multiLevelType w:val="multilevel"/>
    <w:tmpl w:val="3A1A2E9D"/>
    <w:lvl w:ilvl="0">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61">
    <w:nsid w:val="3A62031B"/>
    <w:multiLevelType w:val="multilevel"/>
    <w:tmpl w:val="3A62031B"/>
    <w:lvl w:ilvl="0">
      <w:start w:val="1"/>
      <w:numFmt w:val="decimal"/>
      <w:lvlText w:val="%1."/>
      <w:lvlJc w:val="left"/>
      <w:pPr>
        <w:ind w:left="214" w:hanging="243"/>
      </w:pPr>
      <w:rPr>
        <w:rFonts w:ascii="Times New Roman" w:hAnsi="Times New Roman" w:cs="Times New Roman" w:hint="default"/>
        <w:sz w:val="24"/>
        <w:szCs w:val="24"/>
      </w:rPr>
    </w:lvl>
    <w:lvl w:ilvl="1">
      <w:start w:val="1"/>
      <w:numFmt w:val="decimal"/>
      <w:lvlText w:val="%1.%2"/>
      <w:lvlJc w:val="left"/>
      <w:pPr>
        <w:ind w:left="836" w:hanging="360"/>
      </w:pPr>
      <w:rPr>
        <w:rFonts w:ascii="Times New Roman" w:hAnsi="Times New Roman" w:cs="Times New Roman" w:hint="default"/>
        <w:sz w:val="24"/>
        <w:szCs w:val="24"/>
      </w:rPr>
    </w:lvl>
    <w:lvl w:ilvl="2">
      <w:start w:val="1"/>
      <w:numFmt w:val="bullet"/>
      <w:lvlText w:val="•"/>
      <w:lvlJc w:val="left"/>
      <w:pPr>
        <w:ind w:left="1782" w:hanging="360"/>
      </w:pPr>
      <w:rPr>
        <w:rFonts w:ascii="Times New Roman" w:hAnsi="Times New Roman" w:cs="Times New Roman" w:hint="default"/>
      </w:rPr>
    </w:lvl>
    <w:lvl w:ilvl="3">
      <w:start w:val="1"/>
      <w:numFmt w:val="bullet"/>
      <w:lvlText w:val="•"/>
      <w:lvlJc w:val="left"/>
      <w:pPr>
        <w:ind w:left="2728" w:hanging="360"/>
      </w:pPr>
      <w:rPr>
        <w:rFonts w:ascii="Times New Roman" w:hAnsi="Times New Roman" w:cs="Times New Roman" w:hint="default"/>
      </w:rPr>
    </w:lvl>
    <w:lvl w:ilvl="4">
      <w:start w:val="1"/>
      <w:numFmt w:val="bullet"/>
      <w:lvlText w:val="•"/>
      <w:lvlJc w:val="left"/>
      <w:pPr>
        <w:ind w:left="3674" w:hanging="360"/>
      </w:pPr>
      <w:rPr>
        <w:rFonts w:ascii="Times New Roman" w:hAnsi="Times New Roman" w:cs="Times New Roman" w:hint="default"/>
      </w:rPr>
    </w:lvl>
    <w:lvl w:ilvl="5">
      <w:start w:val="1"/>
      <w:numFmt w:val="bullet"/>
      <w:lvlText w:val="•"/>
      <w:lvlJc w:val="left"/>
      <w:pPr>
        <w:ind w:left="4620" w:hanging="360"/>
      </w:pPr>
      <w:rPr>
        <w:rFonts w:ascii="Times New Roman" w:hAnsi="Times New Roman" w:cs="Times New Roman" w:hint="default"/>
      </w:rPr>
    </w:lvl>
    <w:lvl w:ilvl="6">
      <w:start w:val="1"/>
      <w:numFmt w:val="bullet"/>
      <w:lvlText w:val="•"/>
      <w:lvlJc w:val="left"/>
      <w:pPr>
        <w:ind w:left="5566" w:hanging="360"/>
      </w:pPr>
      <w:rPr>
        <w:rFonts w:ascii="Times New Roman" w:hAnsi="Times New Roman" w:cs="Times New Roman" w:hint="default"/>
      </w:rPr>
    </w:lvl>
    <w:lvl w:ilvl="7">
      <w:start w:val="1"/>
      <w:numFmt w:val="bullet"/>
      <w:lvlText w:val="•"/>
      <w:lvlJc w:val="left"/>
      <w:pPr>
        <w:ind w:left="6512" w:hanging="360"/>
      </w:pPr>
      <w:rPr>
        <w:rFonts w:ascii="Times New Roman" w:hAnsi="Times New Roman" w:cs="Times New Roman" w:hint="default"/>
      </w:rPr>
    </w:lvl>
    <w:lvl w:ilvl="8">
      <w:start w:val="1"/>
      <w:numFmt w:val="bullet"/>
      <w:lvlText w:val="•"/>
      <w:lvlJc w:val="left"/>
      <w:pPr>
        <w:ind w:left="7459" w:hanging="360"/>
      </w:pPr>
      <w:rPr>
        <w:rFonts w:ascii="Times New Roman" w:hAnsi="Times New Roman" w:cs="Times New Roman" w:hint="default"/>
      </w:rPr>
    </w:lvl>
  </w:abstractNum>
  <w:abstractNum w:abstractNumId="62">
    <w:nsid w:val="3CCD360F"/>
    <w:multiLevelType w:val="multilevel"/>
    <w:tmpl w:val="3CCD360F"/>
    <w:lvl w:ilvl="0">
      <w:start w:val="1"/>
      <w:numFmt w:val="decimal"/>
      <w:lvlText w:val="%1."/>
      <w:lvlJc w:val="left"/>
      <w:pPr>
        <w:ind w:left="640" w:hanging="240"/>
        <w:jc w:val="right"/>
      </w:pPr>
      <w:rPr>
        <w:rFonts w:ascii="Times New Roman" w:eastAsia="Times New Roman" w:hAnsi="Times New Roman" w:hint="default"/>
        <w:w w:val="97"/>
        <w:sz w:val="24"/>
        <w:szCs w:val="24"/>
      </w:rPr>
    </w:lvl>
    <w:lvl w:ilvl="1">
      <w:start w:val="1"/>
      <w:numFmt w:val="bullet"/>
      <w:lvlText w:val="•"/>
      <w:lvlJc w:val="left"/>
      <w:pPr>
        <w:ind w:left="1617" w:hanging="240"/>
      </w:pPr>
      <w:rPr>
        <w:rFonts w:hint="default"/>
      </w:rPr>
    </w:lvl>
    <w:lvl w:ilvl="2">
      <w:start w:val="1"/>
      <w:numFmt w:val="bullet"/>
      <w:lvlText w:val="•"/>
      <w:lvlJc w:val="left"/>
      <w:pPr>
        <w:ind w:left="2594" w:hanging="240"/>
      </w:pPr>
      <w:rPr>
        <w:rFonts w:hint="default"/>
      </w:rPr>
    </w:lvl>
    <w:lvl w:ilvl="3">
      <w:start w:val="1"/>
      <w:numFmt w:val="bullet"/>
      <w:lvlText w:val="•"/>
      <w:lvlJc w:val="left"/>
      <w:pPr>
        <w:ind w:left="3571" w:hanging="240"/>
      </w:pPr>
      <w:rPr>
        <w:rFonts w:hint="default"/>
      </w:rPr>
    </w:lvl>
    <w:lvl w:ilvl="4">
      <w:start w:val="1"/>
      <w:numFmt w:val="bullet"/>
      <w:lvlText w:val="•"/>
      <w:lvlJc w:val="left"/>
      <w:pPr>
        <w:ind w:left="4548" w:hanging="240"/>
      </w:pPr>
      <w:rPr>
        <w:rFonts w:hint="default"/>
      </w:rPr>
    </w:lvl>
    <w:lvl w:ilvl="5">
      <w:start w:val="1"/>
      <w:numFmt w:val="bullet"/>
      <w:lvlText w:val="•"/>
      <w:lvlJc w:val="left"/>
      <w:pPr>
        <w:ind w:left="5525" w:hanging="240"/>
      </w:pPr>
      <w:rPr>
        <w:rFonts w:hint="default"/>
      </w:rPr>
    </w:lvl>
    <w:lvl w:ilvl="6">
      <w:start w:val="1"/>
      <w:numFmt w:val="bullet"/>
      <w:lvlText w:val="•"/>
      <w:lvlJc w:val="left"/>
      <w:pPr>
        <w:ind w:left="6502" w:hanging="240"/>
      </w:pPr>
      <w:rPr>
        <w:rFonts w:hint="default"/>
      </w:rPr>
    </w:lvl>
    <w:lvl w:ilvl="7">
      <w:start w:val="1"/>
      <w:numFmt w:val="bullet"/>
      <w:lvlText w:val="•"/>
      <w:lvlJc w:val="left"/>
      <w:pPr>
        <w:ind w:left="7480" w:hanging="240"/>
      </w:pPr>
      <w:rPr>
        <w:rFonts w:hint="default"/>
      </w:rPr>
    </w:lvl>
    <w:lvl w:ilvl="8">
      <w:start w:val="1"/>
      <w:numFmt w:val="bullet"/>
      <w:lvlText w:val="•"/>
      <w:lvlJc w:val="left"/>
      <w:pPr>
        <w:ind w:left="8457" w:hanging="240"/>
      </w:pPr>
      <w:rPr>
        <w:rFonts w:hint="default"/>
      </w:rPr>
    </w:lvl>
  </w:abstractNum>
  <w:abstractNum w:abstractNumId="63">
    <w:nsid w:val="3D076879"/>
    <w:multiLevelType w:val="multilevel"/>
    <w:tmpl w:val="3D076879"/>
    <w:lvl w:ilvl="0">
      <w:start w:val="5"/>
      <w:numFmt w:val="decimal"/>
      <w:lvlText w:val="%1"/>
      <w:lvlJc w:val="left"/>
      <w:pPr>
        <w:ind w:left="640" w:hanging="423"/>
      </w:pPr>
      <w:rPr>
        <w:rFonts w:hint="default"/>
      </w:rPr>
    </w:lvl>
    <w:lvl w:ilvl="1">
      <w:start w:val="1"/>
      <w:numFmt w:val="decimal"/>
      <w:lvlText w:val="%1.%2."/>
      <w:lvlJc w:val="left"/>
      <w:pPr>
        <w:ind w:left="220" w:hanging="423"/>
      </w:pPr>
      <w:rPr>
        <w:rFonts w:ascii="Times New Roman" w:eastAsia="Times New Roman" w:hAnsi="Times New Roman" w:hint="default"/>
        <w:sz w:val="24"/>
        <w:szCs w:val="24"/>
      </w:rPr>
    </w:lvl>
    <w:lvl w:ilvl="2">
      <w:start w:val="1"/>
      <w:numFmt w:val="bullet"/>
      <w:lvlText w:val="•"/>
      <w:lvlJc w:val="left"/>
      <w:pPr>
        <w:ind w:left="1608" w:hanging="423"/>
      </w:pPr>
      <w:rPr>
        <w:rFonts w:hint="default"/>
      </w:rPr>
    </w:lvl>
    <w:lvl w:ilvl="3">
      <w:start w:val="1"/>
      <w:numFmt w:val="bullet"/>
      <w:lvlText w:val="•"/>
      <w:lvlJc w:val="left"/>
      <w:pPr>
        <w:ind w:left="2576" w:hanging="423"/>
      </w:pPr>
      <w:rPr>
        <w:rFonts w:hint="default"/>
      </w:rPr>
    </w:lvl>
    <w:lvl w:ilvl="4">
      <w:start w:val="1"/>
      <w:numFmt w:val="bullet"/>
      <w:lvlText w:val="•"/>
      <w:lvlJc w:val="left"/>
      <w:pPr>
        <w:ind w:left="3544" w:hanging="423"/>
      </w:pPr>
      <w:rPr>
        <w:rFonts w:hint="default"/>
      </w:rPr>
    </w:lvl>
    <w:lvl w:ilvl="5">
      <w:start w:val="1"/>
      <w:numFmt w:val="bullet"/>
      <w:lvlText w:val="•"/>
      <w:lvlJc w:val="left"/>
      <w:pPr>
        <w:ind w:left="4511" w:hanging="423"/>
      </w:pPr>
      <w:rPr>
        <w:rFonts w:hint="default"/>
      </w:rPr>
    </w:lvl>
    <w:lvl w:ilvl="6">
      <w:start w:val="1"/>
      <w:numFmt w:val="bullet"/>
      <w:lvlText w:val="•"/>
      <w:lvlJc w:val="left"/>
      <w:pPr>
        <w:ind w:left="5479" w:hanging="423"/>
      </w:pPr>
      <w:rPr>
        <w:rFonts w:hint="default"/>
      </w:rPr>
    </w:lvl>
    <w:lvl w:ilvl="7">
      <w:start w:val="1"/>
      <w:numFmt w:val="bullet"/>
      <w:lvlText w:val="•"/>
      <w:lvlJc w:val="left"/>
      <w:pPr>
        <w:ind w:left="6447" w:hanging="423"/>
      </w:pPr>
      <w:rPr>
        <w:rFonts w:hint="default"/>
      </w:rPr>
    </w:lvl>
    <w:lvl w:ilvl="8">
      <w:start w:val="1"/>
      <w:numFmt w:val="bullet"/>
      <w:lvlText w:val="•"/>
      <w:lvlJc w:val="left"/>
      <w:pPr>
        <w:ind w:left="7415" w:hanging="423"/>
      </w:pPr>
      <w:rPr>
        <w:rFonts w:hint="default"/>
      </w:rPr>
    </w:lvl>
  </w:abstractNum>
  <w:abstractNum w:abstractNumId="64">
    <w:nsid w:val="41AD5CCB"/>
    <w:multiLevelType w:val="hybridMultilevel"/>
    <w:tmpl w:val="5C64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FB5BAC"/>
    <w:multiLevelType w:val="multilevel"/>
    <w:tmpl w:val="42FB5BAC"/>
    <w:lvl w:ilvl="0">
      <w:numFmt w:val="bullet"/>
      <w:lvlText w:val=""/>
      <w:lvlJc w:val="left"/>
      <w:pPr>
        <w:ind w:left="860" w:hanging="360"/>
      </w:pPr>
      <w:rPr>
        <w:rFonts w:hint="default"/>
        <w:w w:val="100"/>
        <w:lang w:val="en-US" w:eastAsia="en-US" w:bidi="ar-SA"/>
      </w:rPr>
    </w:lvl>
    <w:lvl w:ilvl="1">
      <w:numFmt w:val="bullet"/>
      <w:lvlText w:val=""/>
      <w:lvlJc w:val="left"/>
      <w:pPr>
        <w:ind w:left="2300" w:hanging="360"/>
      </w:pPr>
      <w:rPr>
        <w:rFonts w:ascii="Wingdings" w:eastAsia="Wingdings" w:hAnsi="Wingdings" w:cs="Wingdings" w:hint="default"/>
        <w:w w:val="100"/>
        <w:sz w:val="28"/>
        <w:szCs w:val="28"/>
        <w:lang w:val="en-US" w:eastAsia="en-US" w:bidi="ar-SA"/>
      </w:rPr>
    </w:lvl>
    <w:lvl w:ilvl="2">
      <w:numFmt w:val="bullet"/>
      <w:lvlText w:val="•"/>
      <w:lvlJc w:val="left"/>
      <w:pPr>
        <w:ind w:left="3124" w:hanging="360"/>
      </w:pPr>
      <w:rPr>
        <w:rFonts w:hint="default"/>
        <w:lang w:val="en-US" w:eastAsia="en-US" w:bidi="ar-SA"/>
      </w:rPr>
    </w:lvl>
    <w:lvl w:ilvl="3">
      <w:numFmt w:val="bullet"/>
      <w:lvlText w:val="•"/>
      <w:lvlJc w:val="left"/>
      <w:pPr>
        <w:ind w:left="3948"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597" w:hanging="360"/>
      </w:pPr>
      <w:rPr>
        <w:rFonts w:hint="default"/>
        <w:lang w:val="en-US" w:eastAsia="en-US" w:bidi="ar-SA"/>
      </w:rPr>
    </w:lvl>
    <w:lvl w:ilvl="6">
      <w:numFmt w:val="bullet"/>
      <w:lvlText w:val="•"/>
      <w:lvlJc w:val="left"/>
      <w:pPr>
        <w:ind w:left="6422" w:hanging="360"/>
      </w:pPr>
      <w:rPr>
        <w:rFonts w:hint="default"/>
        <w:lang w:val="en-US" w:eastAsia="en-US" w:bidi="ar-SA"/>
      </w:rPr>
    </w:lvl>
    <w:lvl w:ilvl="7">
      <w:numFmt w:val="bullet"/>
      <w:lvlText w:val="•"/>
      <w:lvlJc w:val="left"/>
      <w:pPr>
        <w:ind w:left="7246" w:hanging="360"/>
      </w:pPr>
      <w:rPr>
        <w:rFonts w:hint="default"/>
        <w:lang w:val="en-US" w:eastAsia="en-US" w:bidi="ar-SA"/>
      </w:rPr>
    </w:lvl>
    <w:lvl w:ilvl="8">
      <w:numFmt w:val="bullet"/>
      <w:lvlText w:val="•"/>
      <w:lvlJc w:val="left"/>
      <w:pPr>
        <w:ind w:left="8071" w:hanging="360"/>
      </w:pPr>
      <w:rPr>
        <w:rFonts w:hint="default"/>
        <w:lang w:val="en-US" w:eastAsia="en-US" w:bidi="ar-SA"/>
      </w:rPr>
    </w:lvl>
  </w:abstractNum>
  <w:abstractNum w:abstractNumId="66">
    <w:nsid w:val="44193B42"/>
    <w:multiLevelType w:val="multilevel"/>
    <w:tmpl w:val="44193B42"/>
    <w:lvl w:ilvl="0">
      <w:numFmt w:val="bullet"/>
      <w:lvlText w:val=""/>
      <w:lvlJc w:val="left"/>
      <w:pPr>
        <w:ind w:left="622" w:hanging="338"/>
      </w:pPr>
      <w:rPr>
        <w:rFonts w:ascii="Symbol" w:eastAsia="Symbol" w:hAnsi="Symbol" w:cs="Symbol" w:hint="default"/>
        <w:w w:val="100"/>
        <w:sz w:val="20"/>
        <w:szCs w:val="20"/>
        <w:lang w:val="en-US" w:eastAsia="en-US" w:bidi="ar-SA"/>
      </w:rPr>
    </w:lvl>
    <w:lvl w:ilvl="1">
      <w:numFmt w:val="bullet"/>
      <w:lvlText w:val="•"/>
      <w:lvlJc w:val="left"/>
      <w:pPr>
        <w:ind w:left="1640" w:hanging="338"/>
      </w:pPr>
      <w:rPr>
        <w:lang w:val="en-US" w:eastAsia="en-US" w:bidi="ar-SA"/>
      </w:rPr>
    </w:lvl>
    <w:lvl w:ilvl="2">
      <w:numFmt w:val="bullet"/>
      <w:lvlText w:val="•"/>
      <w:lvlJc w:val="left"/>
      <w:pPr>
        <w:ind w:left="2660" w:hanging="338"/>
      </w:pPr>
      <w:rPr>
        <w:lang w:val="en-US" w:eastAsia="en-US" w:bidi="ar-SA"/>
      </w:rPr>
    </w:lvl>
    <w:lvl w:ilvl="3">
      <w:numFmt w:val="bullet"/>
      <w:lvlText w:val="•"/>
      <w:lvlJc w:val="left"/>
      <w:pPr>
        <w:ind w:left="3680" w:hanging="338"/>
      </w:pPr>
      <w:rPr>
        <w:lang w:val="en-US" w:eastAsia="en-US" w:bidi="ar-SA"/>
      </w:rPr>
    </w:lvl>
    <w:lvl w:ilvl="4">
      <w:numFmt w:val="bullet"/>
      <w:lvlText w:val="•"/>
      <w:lvlJc w:val="left"/>
      <w:pPr>
        <w:ind w:left="4700" w:hanging="338"/>
      </w:pPr>
      <w:rPr>
        <w:lang w:val="en-US" w:eastAsia="en-US" w:bidi="ar-SA"/>
      </w:rPr>
    </w:lvl>
    <w:lvl w:ilvl="5">
      <w:numFmt w:val="bullet"/>
      <w:lvlText w:val="•"/>
      <w:lvlJc w:val="left"/>
      <w:pPr>
        <w:ind w:left="5720" w:hanging="338"/>
      </w:pPr>
      <w:rPr>
        <w:lang w:val="en-US" w:eastAsia="en-US" w:bidi="ar-SA"/>
      </w:rPr>
    </w:lvl>
    <w:lvl w:ilvl="6">
      <w:numFmt w:val="bullet"/>
      <w:lvlText w:val="•"/>
      <w:lvlJc w:val="left"/>
      <w:pPr>
        <w:ind w:left="6740" w:hanging="338"/>
      </w:pPr>
      <w:rPr>
        <w:lang w:val="en-US" w:eastAsia="en-US" w:bidi="ar-SA"/>
      </w:rPr>
    </w:lvl>
    <w:lvl w:ilvl="7">
      <w:numFmt w:val="bullet"/>
      <w:lvlText w:val="•"/>
      <w:lvlJc w:val="left"/>
      <w:pPr>
        <w:ind w:left="7760" w:hanging="338"/>
      </w:pPr>
      <w:rPr>
        <w:lang w:val="en-US" w:eastAsia="en-US" w:bidi="ar-SA"/>
      </w:rPr>
    </w:lvl>
    <w:lvl w:ilvl="8">
      <w:numFmt w:val="bullet"/>
      <w:lvlText w:val="•"/>
      <w:lvlJc w:val="left"/>
      <w:pPr>
        <w:ind w:left="8780" w:hanging="338"/>
      </w:pPr>
      <w:rPr>
        <w:lang w:val="en-US" w:eastAsia="en-US" w:bidi="ar-SA"/>
      </w:rPr>
    </w:lvl>
  </w:abstractNum>
  <w:abstractNum w:abstractNumId="67">
    <w:nsid w:val="44F3625E"/>
    <w:multiLevelType w:val="multilevel"/>
    <w:tmpl w:val="44F3625E"/>
    <w:lvl w:ilvl="0">
      <w:start w:val="1"/>
      <w:numFmt w:val="decimal"/>
      <w:lvlText w:val="%1"/>
      <w:lvlJc w:val="left"/>
      <w:pPr>
        <w:ind w:left="480" w:hanging="360"/>
      </w:pPr>
      <w:rPr>
        <w:rFonts w:hint="default"/>
      </w:rPr>
    </w:lvl>
    <w:lvl w:ilvl="1">
      <w:start w:val="1"/>
      <w:numFmt w:val="decimal"/>
      <w:lvlText w:val="%1.%2"/>
      <w:lvlJc w:val="left"/>
      <w:pPr>
        <w:ind w:left="547" w:hanging="360"/>
      </w:pPr>
      <w:rPr>
        <w:rFonts w:ascii="Times New Roman" w:eastAsia="Times New Roman" w:hAnsi="Times New Roman" w:hint="default"/>
        <w:sz w:val="24"/>
        <w:szCs w:val="24"/>
      </w:rPr>
    </w:lvl>
    <w:lvl w:ilvl="2">
      <w:start w:val="1"/>
      <w:numFmt w:val="bullet"/>
      <w:lvlText w:val="•"/>
      <w:lvlJc w:val="left"/>
      <w:pPr>
        <w:ind w:left="1596" w:hanging="360"/>
      </w:pPr>
      <w:rPr>
        <w:rFonts w:hint="default"/>
      </w:rPr>
    </w:lvl>
    <w:lvl w:ilvl="3">
      <w:start w:val="1"/>
      <w:numFmt w:val="bullet"/>
      <w:lvlText w:val="•"/>
      <w:lvlJc w:val="left"/>
      <w:pPr>
        <w:ind w:left="2645" w:hanging="360"/>
      </w:pPr>
      <w:rPr>
        <w:rFonts w:hint="default"/>
      </w:rPr>
    </w:lvl>
    <w:lvl w:ilvl="4">
      <w:start w:val="1"/>
      <w:numFmt w:val="bullet"/>
      <w:lvlText w:val="•"/>
      <w:lvlJc w:val="left"/>
      <w:pPr>
        <w:ind w:left="3693" w:hanging="360"/>
      </w:pPr>
      <w:rPr>
        <w:rFonts w:hint="default"/>
      </w:rPr>
    </w:lvl>
    <w:lvl w:ilvl="5">
      <w:start w:val="1"/>
      <w:numFmt w:val="bullet"/>
      <w:lvlText w:val="•"/>
      <w:lvlJc w:val="left"/>
      <w:pPr>
        <w:ind w:left="4742" w:hanging="360"/>
      </w:pPr>
      <w:rPr>
        <w:rFonts w:hint="default"/>
      </w:rPr>
    </w:lvl>
    <w:lvl w:ilvl="6">
      <w:start w:val="1"/>
      <w:numFmt w:val="bullet"/>
      <w:lvlText w:val="•"/>
      <w:lvlJc w:val="left"/>
      <w:pPr>
        <w:ind w:left="5791" w:hanging="360"/>
      </w:pPr>
      <w:rPr>
        <w:rFonts w:hint="default"/>
      </w:rPr>
    </w:lvl>
    <w:lvl w:ilvl="7">
      <w:start w:val="1"/>
      <w:numFmt w:val="bullet"/>
      <w:lvlText w:val="•"/>
      <w:lvlJc w:val="left"/>
      <w:pPr>
        <w:ind w:left="6840" w:hanging="360"/>
      </w:pPr>
      <w:rPr>
        <w:rFonts w:hint="default"/>
      </w:rPr>
    </w:lvl>
    <w:lvl w:ilvl="8">
      <w:start w:val="1"/>
      <w:numFmt w:val="bullet"/>
      <w:lvlText w:val="•"/>
      <w:lvlJc w:val="left"/>
      <w:pPr>
        <w:ind w:left="7888" w:hanging="360"/>
      </w:pPr>
      <w:rPr>
        <w:rFonts w:hint="default"/>
      </w:rPr>
    </w:lvl>
  </w:abstractNum>
  <w:abstractNum w:abstractNumId="68">
    <w:nsid w:val="45AE6282"/>
    <w:multiLevelType w:val="multilevel"/>
    <w:tmpl w:val="45AE62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47792EFC"/>
    <w:multiLevelType w:val="multilevel"/>
    <w:tmpl w:val="47792EFC"/>
    <w:lvl w:ilvl="0">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70">
    <w:nsid w:val="48496F3B"/>
    <w:multiLevelType w:val="multilevel"/>
    <w:tmpl w:val="48496F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4909218F"/>
    <w:multiLevelType w:val="multilevel"/>
    <w:tmpl w:val="490921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9225330"/>
    <w:multiLevelType w:val="multilevel"/>
    <w:tmpl w:val="49225330"/>
    <w:lvl w:ilvl="0">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73">
    <w:nsid w:val="4A085C62"/>
    <w:multiLevelType w:val="multilevel"/>
    <w:tmpl w:val="4A085C62"/>
    <w:lvl w:ilvl="0">
      <w:start w:val="3"/>
      <w:numFmt w:val="decimal"/>
      <w:lvlText w:val="%1"/>
      <w:lvlJc w:val="left"/>
      <w:pPr>
        <w:ind w:left="820" w:hanging="720"/>
      </w:pPr>
      <w:rPr>
        <w:lang w:val="en-US" w:eastAsia="en-US" w:bidi="ar-SA"/>
      </w:rPr>
    </w:lvl>
    <w:lvl w:ilvl="1">
      <w:start w:val="1"/>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82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467" w:hanging="360"/>
      </w:pPr>
      <w:rPr>
        <w:lang w:val="en-US" w:eastAsia="en-US" w:bidi="ar-SA"/>
      </w:rPr>
    </w:lvl>
    <w:lvl w:ilvl="4">
      <w:numFmt w:val="bullet"/>
      <w:lvlText w:val="•"/>
      <w:lvlJc w:val="left"/>
      <w:pPr>
        <w:ind w:left="4350" w:hanging="360"/>
      </w:pPr>
      <w:rPr>
        <w:lang w:val="en-US" w:eastAsia="en-US" w:bidi="ar-SA"/>
      </w:rPr>
    </w:lvl>
    <w:lvl w:ilvl="5">
      <w:numFmt w:val="bullet"/>
      <w:lvlText w:val="•"/>
      <w:lvlJc w:val="left"/>
      <w:pPr>
        <w:ind w:left="5233" w:hanging="360"/>
      </w:pPr>
      <w:rPr>
        <w:lang w:val="en-US" w:eastAsia="en-US" w:bidi="ar-SA"/>
      </w:rPr>
    </w:lvl>
    <w:lvl w:ilvl="6">
      <w:numFmt w:val="bullet"/>
      <w:lvlText w:val="•"/>
      <w:lvlJc w:val="left"/>
      <w:pPr>
        <w:ind w:left="6115" w:hanging="360"/>
      </w:pPr>
      <w:rPr>
        <w:lang w:val="en-US" w:eastAsia="en-US" w:bidi="ar-SA"/>
      </w:rPr>
    </w:lvl>
    <w:lvl w:ilvl="7">
      <w:numFmt w:val="bullet"/>
      <w:lvlText w:val="•"/>
      <w:lvlJc w:val="left"/>
      <w:pPr>
        <w:ind w:left="6998" w:hanging="360"/>
      </w:pPr>
      <w:rPr>
        <w:lang w:val="en-US" w:eastAsia="en-US" w:bidi="ar-SA"/>
      </w:rPr>
    </w:lvl>
    <w:lvl w:ilvl="8">
      <w:numFmt w:val="bullet"/>
      <w:lvlText w:val="•"/>
      <w:lvlJc w:val="left"/>
      <w:pPr>
        <w:ind w:left="7881" w:hanging="360"/>
      </w:pPr>
      <w:rPr>
        <w:lang w:val="en-US" w:eastAsia="en-US" w:bidi="ar-SA"/>
      </w:rPr>
    </w:lvl>
  </w:abstractNum>
  <w:abstractNum w:abstractNumId="74">
    <w:nsid w:val="4A7956F2"/>
    <w:multiLevelType w:val="multilevel"/>
    <w:tmpl w:val="4A7956F2"/>
    <w:lvl w:ilvl="0">
      <w:start w:val="1"/>
      <w:numFmt w:val="decimal"/>
      <w:lvlText w:val="%1"/>
      <w:lvlJc w:val="left"/>
      <w:pPr>
        <w:ind w:left="1246" w:hanging="406"/>
      </w:pPr>
      <w:rPr>
        <w:rFonts w:hint="default"/>
        <w:lang w:val="en-US" w:eastAsia="en-US" w:bidi="ar-SA"/>
      </w:rPr>
    </w:lvl>
    <w:lvl w:ilvl="1">
      <w:numFmt w:val="none"/>
      <w:lvlText w:val=""/>
      <w:lvlJc w:val="left"/>
      <w:pPr>
        <w:tabs>
          <w:tab w:val="left" w:pos="360"/>
        </w:tabs>
      </w:pPr>
    </w:lvl>
    <w:lvl w:ilvl="2">
      <w:numFmt w:val="bullet"/>
      <w:lvlText w:val="•"/>
      <w:lvlJc w:val="left"/>
      <w:pPr>
        <w:ind w:left="2968" w:hanging="406"/>
      </w:pPr>
      <w:rPr>
        <w:rFonts w:hint="default"/>
        <w:lang w:val="en-US" w:eastAsia="en-US" w:bidi="ar-SA"/>
      </w:rPr>
    </w:lvl>
    <w:lvl w:ilvl="3">
      <w:numFmt w:val="bullet"/>
      <w:lvlText w:val="•"/>
      <w:lvlJc w:val="left"/>
      <w:pPr>
        <w:ind w:left="3832" w:hanging="406"/>
      </w:pPr>
      <w:rPr>
        <w:rFonts w:hint="default"/>
        <w:lang w:val="en-US" w:eastAsia="en-US" w:bidi="ar-SA"/>
      </w:rPr>
    </w:lvl>
    <w:lvl w:ilvl="4">
      <w:numFmt w:val="bullet"/>
      <w:lvlText w:val="•"/>
      <w:lvlJc w:val="left"/>
      <w:pPr>
        <w:ind w:left="4696" w:hanging="406"/>
      </w:pPr>
      <w:rPr>
        <w:rFonts w:hint="default"/>
        <w:lang w:val="en-US" w:eastAsia="en-US" w:bidi="ar-SA"/>
      </w:rPr>
    </w:lvl>
    <w:lvl w:ilvl="5">
      <w:numFmt w:val="bullet"/>
      <w:lvlText w:val="•"/>
      <w:lvlJc w:val="left"/>
      <w:pPr>
        <w:ind w:left="5560" w:hanging="406"/>
      </w:pPr>
      <w:rPr>
        <w:rFonts w:hint="default"/>
        <w:lang w:val="en-US" w:eastAsia="en-US" w:bidi="ar-SA"/>
      </w:rPr>
    </w:lvl>
    <w:lvl w:ilvl="6">
      <w:numFmt w:val="bullet"/>
      <w:lvlText w:val="•"/>
      <w:lvlJc w:val="left"/>
      <w:pPr>
        <w:ind w:left="6424" w:hanging="406"/>
      </w:pPr>
      <w:rPr>
        <w:rFonts w:hint="default"/>
        <w:lang w:val="en-US" w:eastAsia="en-US" w:bidi="ar-SA"/>
      </w:rPr>
    </w:lvl>
    <w:lvl w:ilvl="7">
      <w:numFmt w:val="bullet"/>
      <w:lvlText w:val="•"/>
      <w:lvlJc w:val="left"/>
      <w:pPr>
        <w:ind w:left="7288" w:hanging="406"/>
      </w:pPr>
      <w:rPr>
        <w:rFonts w:hint="default"/>
        <w:lang w:val="en-US" w:eastAsia="en-US" w:bidi="ar-SA"/>
      </w:rPr>
    </w:lvl>
    <w:lvl w:ilvl="8">
      <w:numFmt w:val="bullet"/>
      <w:lvlText w:val="•"/>
      <w:lvlJc w:val="left"/>
      <w:pPr>
        <w:ind w:left="8152" w:hanging="406"/>
      </w:pPr>
      <w:rPr>
        <w:rFonts w:hint="default"/>
        <w:lang w:val="en-US" w:eastAsia="en-US" w:bidi="ar-SA"/>
      </w:rPr>
    </w:lvl>
  </w:abstractNum>
  <w:abstractNum w:abstractNumId="75">
    <w:nsid w:val="4AEE48E6"/>
    <w:multiLevelType w:val="multilevel"/>
    <w:tmpl w:val="4AEE48E6"/>
    <w:lvl w:ilvl="0">
      <w:start w:val="1"/>
      <w:numFmt w:val="decimal"/>
      <w:lvlText w:val="%1."/>
      <w:lvlJc w:val="left"/>
      <w:pPr>
        <w:ind w:left="220" w:hanging="327"/>
      </w:pPr>
      <w:rPr>
        <w:rFonts w:ascii="Times New Roman" w:eastAsia="Times New Roman" w:hAnsi="Times New Roman" w:hint="default"/>
        <w:sz w:val="24"/>
        <w:szCs w:val="24"/>
      </w:rPr>
    </w:lvl>
    <w:lvl w:ilvl="1">
      <w:start w:val="1"/>
      <w:numFmt w:val="bullet"/>
      <w:lvlText w:val="•"/>
      <w:lvlJc w:val="left"/>
      <w:pPr>
        <w:ind w:left="1133" w:hanging="327"/>
      </w:pPr>
      <w:rPr>
        <w:rFonts w:hint="default"/>
      </w:rPr>
    </w:lvl>
    <w:lvl w:ilvl="2">
      <w:start w:val="1"/>
      <w:numFmt w:val="bullet"/>
      <w:lvlText w:val="•"/>
      <w:lvlJc w:val="left"/>
      <w:pPr>
        <w:ind w:left="2046" w:hanging="327"/>
      </w:pPr>
      <w:rPr>
        <w:rFonts w:hint="default"/>
      </w:rPr>
    </w:lvl>
    <w:lvl w:ilvl="3">
      <w:start w:val="1"/>
      <w:numFmt w:val="bullet"/>
      <w:lvlText w:val="•"/>
      <w:lvlJc w:val="left"/>
      <w:pPr>
        <w:ind w:left="2959" w:hanging="327"/>
      </w:pPr>
      <w:rPr>
        <w:rFonts w:hint="default"/>
      </w:rPr>
    </w:lvl>
    <w:lvl w:ilvl="4">
      <w:start w:val="1"/>
      <w:numFmt w:val="bullet"/>
      <w:lvlText w:val="•"/>
      <w:lvlJc w:val="left"/>
      <w:pPr>
        <w:ind w:left="3872" w:hanging="327"/>
      </w:pPr>
      <w:rPr>
        <w:rFonts w:hint="default"/>
      </w:rPr>
    </w:lvl>
    <w:lvl w:ilvl="5">
      <w:start w:val="1"/>
      <w:numFmt w:val="bullet"/>
      <w:lvlText w:val="•"/>
      <w:lvlJc w:val="left"/>
      <w:pPr>
        <w:ind w:left="4785" w:hanging="327"/>
      </w:pPr>
      <w:rPr>
        <w:rFonts w:hint="default"/>
      </w:rPr>
    </w:lvl>
    <w:lvl w:ilvl="6">
      <w:start w:val="1"/>
      <w:numFmt w:val="bullet"/>
      <w:lvlText w:val="•"/>
      <w:lvlJc w:val="left"/>
      <w:pPr>
        <w:ind w:left="5698" w:hanging="327"/>
      </w:pPr>
      <w:rPr>
        <w:rFonts w:hint="default"/>
      </w:rPr>
    </w:lvl>
    <w:lvl w:ilvl="7">
      <w:start w:val="1"/>
      <w:numFmt w:val="bullet"/>
      <w:lvlText w:val="•"/>
      <w:lvlJc w:val="left"/>
      <w:pPr>
        <w:ind w:left="6612" w:hanging="327"/>
      </w:pPr>
      <w:rPr>
        <w:rFonts w:hint="default"/>
      </w:rPr>
    </w:lvl>
    <w:lvl w:ilvl="8">
      <w:start w:val="1"/>
      <w:numFmt w:val="bullet"/>
      <w:lvlText w:val="•"/>
      <w:lvlJc w:val="left"/>
      <w:pPr>
        <w:ind w:left="7525" w:hanging="327"/>
      </w:pPr>
      <w:rPr>
        <w:rFonts w:hint="default"/>
      </w:rPr>
    </w:lvl>
  </w:abstractNum>
  <w:abstractNum w:abstractNumId="76">
    <w:nsid w:val="4C3F4ED4"/>
    <w:multiLevelType w:val="multilevel"/>
    <w:tmpl w:val="4C3F4ED4"/>
    <w:lvl w:ilvl="0">
      <w:start w:val="3"/>
      <w:numFmt w:val="decimal"/>
      <w:lvlText w:val="%1"/>
      <w:lvlJc w:val="left"/>
      <w:pPr>
        <w:ind w:left="836" w:hanging="360"/>
      </w:pPr>
      <w:rPr>
        <w:rFonts w:ascii="Times New Roman" w:hAnsi="Times New Roman" w:cs="Times New Roman" w:hint="default"/>
      </w:rPr>
    </w:lvl>
    <w:lvl w:ilvl="1">
      <w:start w:val="1"/>
      <w:numFmt w:val="decimal"/>
      <w:lvlText w:val="%1.%2"/>
      <w:lvlJc w:val="left"/>
      <w:pPr>
        <w:ind w:left="836" w:hanging="360"/>
      </w:pPr>
      <w:rPr>
        <w:rFonts w:ascii="Times New Roman" w:hAnsi="Times New Roman" w:cs="Times New Roman" w:hint="default"/>
        <w:sz w:val="24"/>
        <w:szCs w:val="24"/>
      </w:rPr>
    </w:lvl>
    <w:lvl w:ilvl="2">
      <w:start w:val="1"/>
      <w:numFmt w:val="bullet"/>
      <w:lvlText w:val="•"/>
      <w:lvlJc w:val="left"/>
      <w:pPr>
        <w:ind w:left="2669" w:hanging="360"/>
      </w:pPr>
      <w:rPr>
        <w:rFonts w:ascii="Times New Roman" w:hAnsi="Times New Roman" w:cs="Times New Roman" w:hint="default"/>
      </w:rPr>
    </w:lvl>
    <w:lvl w:ilvl="3">
      <w:start w:val="1"/>
      <w:numFmt w:val="bullet"/>
      <w:lvlText w:val="•"/>
      <w:lvlJc w:val="left"/>
      <w:pPr>
        <w:ind w:left="3585" w:hanging="360"/>
      </w:pPr>
      <w:rPr>
        <w:rFonts w:ascii="Times New Roman" w:hAnsi="Times New Roman" w:cs="Times New Roman" w:hint="default"/>
      </w:rPr>
    </w:lvl>
    <w:lvl w:ilvl="4">
      <w:start w:val="1"/>
      <w:numFmt w:val="bullet"/>
      <w:lvlText w:val="•"/>
      <w:lvlJc w:val="left"/>
      <w:pPr>
        <w:ind w:left="4502" w:hanging="360"/>
      </w:pPr>
      <w:rPr>
        <w:rFonts w:ascii="Times New Roman" w:hAnsi="Times New Roman" w:cs="Times New Roman" w:hint="default"/>
      </w:rPr>
    </w:lvl>
    <w:lvl w:ilvl="5">
      <w:start w:val="1"/>
      <w:numFmt w:val="bullet"/>
      <w:lvlText w:val="•"/>
      <w:lvlJc w:val="left"/>
      <w:pPr>
        <w:ind w:left="5418" w:hanging="360"/>
      </w:pPr>
      <w:rPr>
        <w:rFonts w:ascii="Times New Roman" w:hAnsi="Times New Roman" w:cs="Times New Roman" w:hint="default"/>
      </w:rPr>
    </w:lvl>
    <w:lvl w:ilvl="6">
      <w:start w:val="1"/>
      <w:numFmt w:val="bullet"/>
      <w:lvlText w:val="•"/>
      <w:lvlJc w:val="left"/>
      <w:pPr>
        <w:ind w:left="6335" w:hanging="360"/>
      </w:pPr>
      <w:rPr>
        <w:rFonts w:ascii="Times New Roman" w:hAnsi="Times New Roman" w:cs="Times New Roman" w:hint="default"/>
      </w:rPr>
    </w:lvl>
    <w:lvl w:ilvl="7">
      <w:start w:val="1"/>
      <w:numFmt w:val="bullet"/>
      <w:lvlText w:val="•"/>
      <w:lvlJc w:val="left"/>
      <w:pPr>
        <w:ind w:left="7251" w:hanging="360"/>
      </w:pPr>
      <w:rPr>
        <w:rFonts w:ascii="Times New Roman" w:hAnsi="Times New Roman" w:cs="Times New Roman" w:hint="default"/>
      </w:rPr>
    </w:lvl>
    <w:lvl w:ilvl="8">
      <w:start w:val="1"/>
      <w:numFmt w:val="bullet"/>
      <w:lvlText w:val="•"/>
      <w:lvlJc w:val="left"/>
      <w:pPr>
        <w:ind w:left="8167" w:hanging="360"/>
      </w:pPr>
      <w:rPr>
        <w:rFonts w:ascii="Times New Roman" w:hAnsi="Times New Roman" w:cs="Times New Roman" w:hint="default"/>
      </w:rPr>
    </w:lvl>
  </w:abstractNum>
  <w:abstractNum w:abstractNumId="77">
    <w:nsid w:val="4C756AA5"/>
    <w:multiLevelType w:val="multilevel"/>
    <w:tmpl w:val="F01E353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D557C96"/>
    <w:multiLevelType w:val="multilevel"/>
    <w:tmpl w:val="4D557C96"/>
    <w:lvl w:ilvl="0">
      <w:start w:val="5"/>
      <w:numFmt w:val="decimal"/>
      <w:lvlText w:val="%1"/>
      <w:lvlJc w:val="left"/>
      <w:pPr>
        <w:ind w:left="220" w:hanging="423"/>
      </w:pPr>
      <w:rPr>
        <w:rFonts w:hint="default"/>
      </w:rPr>
    </w:lvl>
    <w:lvl w:ilvl="1">
      <w:start w:val="1"/>
      <w:numFmt w:val="decimal"/>
      <w:lvlText w:val="%1.%2."/>
      <w:lvlJc w:val="left"/>
      <w:pPr>
        <w:ind w:left="220" w:hanging="423"/>
      </w:pPr>
      <w:rPr>
        <w:rFonts w:ascii="Times New Roman" w:eastAsia="Times New Roman" w:hAnsi="Times New Roman" w:hint="default"/>
        <w:sz w:val="24"/>
        <w:szCs w:val="24"/>
      </w:rPr>
    </w:lvl>
    <w:lvl w:ilvl="2">
      <w:start w:val="1"/>
      <w:numFmt w:val="bullet"/>
      <w:lvlText w:val="•"/>
      <w:lvlJc w:val="left"/>
      <w:pPr>
        <w:ind w:left="2046" w:hanging="423"/>
      </w:pPr>
      <w:rPr>
        <w:rFonts w:hint="default"/>
      </w:rPr>
    </w:lvl>
    <w:lvl w:ilvl="3">
      <w:start w:val="1"/>
      <w:numFmt w:val="bullet"/>
      <w:lvlText w:val="•"/>
      <w:lvlJc w:val="left"/>
      <w:pPr>
        <w:ind w:left="2959" w:hanging="423"/>
      </w:pPr>
      <w:rPr>
        <w:rFonts w:hint="default"/>
      </w:rPr>
    </w:lvl>
    <w:lvl w:ilvl="4">
      <w:start w:val="1"/>
      <w:numFmt w:val="bullet"/>
      <w:lvlText w:val="•"/>
      <w:lvlJc w:val="left"/>
      <w:pPr>
        <w:ind w:left="3872" w:hanging="423"/>
      </w:pPr>
      <w:rPr>
        <w:rFonts w:hint="default"/>
      </w:rPr>
    </w:lvl>
    <w:lvl w:ilvl="5">
      <w:start w:val="1"/>
      <w:numFmt w:val="bullet"/>
      <w:lvlText w:val="•"/>
      <w:lvlJc w:val="left"/>
      <w:pPr>
        <w:ind w:left="4785" w:hanging="423"/>
      </w:pPr>
      <w:rPr>
        <w:rFonts w:hint="default"/>
      </w:rPr>
    </w:lvl>
    <w:lvl w:ilvl="6">
      <w:start w:val="1"/>
      <w:numFmt w:val="bullet"/>
      <w:lvlText w:val="•"/>
      <w:lvlJc w:val="left"/>
      <w:pPr>
        <w:ind w:left="5698" w:hanging="423"/>
      </w:pPr>
      <w:rPr>
        <w:rFonts w:hint="default"/>
      </w:rPr>
    </w:lvl>
    <w:lvl w:ilvl="7">
      <w:start w:val="1"/>
      <w:numFmt w:val="bullet"/>
      <w:lvlText w:val="•"/>
      <w:lvlJc w:val="left"/>
      <w:pPr>
        <w:ind w:left="6612" w:hanging="423"/>
      </w:pPr>
      <w:rPr>
        <w:rFonts w:hint="default"/>
      </w:rPr>
    </w:lvl>
    <w:lvl w:ilvl="8">
      <w:start w:val="1"/>
      <w:numFmt w:val="bullet"/>
      <w:lvlText w:val="•"/>
      <w:lvlJc w:val="left"/>
      <w:pPr>
        <w:ind w:left="7525" w:hanging="423"/>
      </w:pPr>
      <w:rPr>
        <w:rFonts w:hint="default"/>
      </w:rPr>
    </w:lvl>
  </w:abstractNum>
  <w:abstractNum w:abstractNumId="79">
    <w:nsid w:val="4EC808A3"/>
    <w:multiLevelType w:val="hybridMultilevel"/>
    <w:tmpl w:val="C87AA936"/>
    <w:lvl w:ilvl="0" w:tplc="900C84EC">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0">
    <w:nsid w:val="4EF378F6"/>
    <w:multiLevelType w:val="multilevel"/>
    <w:tmpl w:val="4EF378F6"/>
    <w:lvl w:ilvl="0">
      <w:start w:val="1"/>
      <w:numFmt w:val="upperRoman"/>
      <w:lvlText w:val="%1."/>
      <w:lvlJc w:val="left"/>
      <w:pPr>
        <w:ind w:left="340" w:hanging="180"/>
      </w:pPr>
      <w:rPr>
        <w:rFonts w:ascii="Times New Roman" w:eastAsia="Times New Roman" w:hAnsi="Times New Roman" w:hint="default"/>
        <w:b/>
        <w:bCs/>
        <w:spacing w:val="-1"/>
        <w:w w:val="95"/>
        <w:sz w:val="24"/>
        <w:szCs w:val="24"/>
      </w:rPr>
    </w:lvl>
    <w:lvl w:ilvl="1">
      <w:start w:val="1"/>
      <w:numFmt w:val="decimal"/>
      <w:lvlText w:val="%2."/>
      <w:lvlJc w:val="left"/>
      <w:pPr>
        <w:ind w:left="698" w:hanging="303"/>
      </w:pPr>
      <w:rPr>
        <w:rFonts w:ascii="Times New Roman" w:eastAsia="Times New Roman" w:hAnsi="Times New Roman" w:hint="default"/>
        <w:sz w:val="24"/>
        <w:szCs w:val="24"/>
      </w:rPr>
    </w:lvl>
    <w:lvl w:ilvl="2">
      <w:start w:val="1"/>
      <w:numFmt w:val="bullet"/>
      <w:lvlText w:val="•"/>
      <w:lvlJc w:val="left"/>
      <w:pPr>
        <w:ind w:left="698" w:hanging="303"/>
      </w:pPr>
      <w:rPr>
        <w:rFonts w:hint="default"/>
      </w:rPr>
    </w:lvl>
    <w:lvl w:ilvl="3">
      <w:start w:val="1"/>
      <w:numFmt w:val="bullet"/>
      <w:lvlText w:val="•"/>
      <w:lvlJc w:val="left"/>
      <w:pPr>
        <w:ind w:left="1858" w:hanging="303"/>
      </w:pPr>
      <w:rPr>
        <w:rFonts w:hint="default"/>
      </w:rPr>
    </w:lvl>
    <w:lvl w:ilvl="4">
      <w:start w:val="1"/>
      <w:numFmt w:val="bullet"/>
      <w:lvlText w:val="•"/>
      <w:lvlJc w:val="left"/>
      <w:pPr>
        <w:ind w:left="3018" w:hanging="303"/>
      </w:pPr>
      <w:rPr>
        <w:rFonts w:hint="default"/>
      </w:rPr>
    </w:lvl>
    <w:lvl w:ilvl="5">
      <w:start w:val="1"/>
      <w:numFmt w:val="bullet"/>
      <w:lvlText w:val="•"/>
      <w:lvlJc w:val="left"/>
      <w:pPr>
        <w:ind w:left="4179" w:hanging="303"/>
      </w:pPr>
      <w:rPr>
        <w:rFonts w:hint="default"/>
      </w:rPr>
    </w:lvl>
    <w:lvl w:ilvl="6">
      <w:start w:val="1"/>
      <w:numFmt w:val="bullet"/>
      <w:lvlText w:val="•"/>
      <w:lvlJc w:val="left"/>
      <w:pPr>
        <w:ind w:left="5339" w:hanging="303"/>
      </w:pPr>
      <w:rPr>
        <w:rFonts w:hint="default"/>
      </w:rPr>
    </w:lvl>
    <w:lvl w:ilvl="7">
      <w:start w:val="1"/>
      <w:numFmt w:val="bullet"/>
      <w:lvlText w:val="•"/>
      <w:lvlJc w:val="left"/>
      <w:pPr>
        <w:ind w:left="6499" w:hanging="303"/>
      </w:pPr>
      <w:rPr>
        <w:rFonts w:hint="default"/>
      </w:rPr>
    </w:lvl>
    <w:lvl w:ilvl="8">
      <w:start w:val="1"/>
      <w:numFmt w:val="bullet"/>
      <w:lvlText w:val="•"/>
      <w:lvlJc w:val="left"/>
      <w:pPr>
        <w:ind w:left="7660" w:hanging="303"/>
      </w:pPr>
      <w:rPr>
        <w:rFonts w:hint="default"/>
      </w:rPr>
    </w:lvl>
  </w:abstractNum>
  <w:abstractNum w:abstractNumId="81">
    <w:nsid w:val="4F7B6A01"/>
    <w:multiLevelType w:val="hybridMultilevel"/>
    <w:tmpl w:val="600C4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886315"/>
    <w:multiLevelType w:val="multilevel"/>
    <w:tmpl w:val="4F886315"/>
    <w:lvl w:ilvl="0">
      <w:start w:val="1"/>
      <w:numFmt w:val="decimal"/>
      <w:lvlText w:val="%1."/>
      <w:lvlJc w:val="left"/>
      <w:pPr>
        <w:ind w:left="860" w:hanging="360"/>
      </w:pPr>
      <w:rPr>
        <w:rFonts w:ascii="Times New Roman" w:eastAsia="Times New Roman" w:hAnsi="Times New Roman" w:cs="Times New Roman" w:hint="default"/>
        <w:spacing w:val="-5"/>
        <w:w w:val="99"/>
        <w:sz w:val="24"/>
        <w:szCs w:val="24"/>
        <w:lang w:val="en-US" w:eastAsia="en-US" w:bidi="ar-SA"/>
      </w:rPr>
    </w:lvl>
    <w:lvl w:ilvl="1">
      <w:numFmt w:val="bullet"/>
      <w:lvlText w:val="•"/>
      <w:lvlJc w:val="left"/>
      <w:pPr>
        <w:ind w:left="1738" w:hanging="360"/>
      </w:pPr>
      <w:rPr>
        <w:rFonts w:hint="default"/>
        <w:lang w:val="en-US" w:eastAsia="en-US" w:bidi="ar-SA"/>
      </w:rPr>
    </w:lvl>
    <w:lvl w:ilvl="2">
      <w:numFmt w:val="bullet"/>
      <w:lvlText w:val="•"/>
      <w:lvlJc w:val="left"/>
      <w:pPr>
        <w:ind w:left="2616" w:hanging="360"/>
      </w:pPr>
      <w:rPr>
        <w:rFonts w:hint="default"/>
        <w:lang w:val="en-US" w:eastAsia="en-US" w:bidi="ar-SA"/>
      </w:rPr>
    </w:lvl>
    <w:lvl w:ilvl="3">
      <w:numFmt w:val="bullet"/>
      <w:lvlText w:val="•"/>
      <w:lvlJc w:val="left"/>
      <w:pPr>
        <w:ind w:left="3494" w:hanging="360"/>
      </w:pPr>
      <w:rPr>
        <w:rFonts w:hint="default"/>
        <w:lang w:val="en-US" w:eastAsia="en-US" w:bidi="ar-SA"/>
      </w:rPr>
    </w:lvl>
    <w:lvl w:ilvl="4">
      <w:numFmt w:val="bullet"/>
      <w:lvlText w:val="•"/>
      <w:lvlJc w:val="left"/>
      <w:pPr>
        <w:ind w:left="4372" w:hanging="360"/>
      </w:pPr>
      <w:rPr>
        <w:rFonts w:hint="default"/>
        <w:lang w:val="en-US" w:eastAsia="en-US" w:bidi="ar-SA"/>
      </w:rPr>
    </w:lvl>
    <w:lvl w:ilvl="5">
      <w:numFmt w:val="bullet"/>
      <w:lvlText w:val="•"/>
      <w:lvlJc w:val="left"/>
      <w:pPr>
        <w:ind w:left="5250"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006" w:hanging="360"/>
      </w:pPr>
      <w:rPr>
        <w:rFonts w:hint="default"/>
        <w:lang w:val="en-US" w:eastAsia="en-US" w:bidi="ar-SA"/>
      </w:rPr>
    </w:lvl>
    <w:lvl w:ilvl="8">
      <w:numFmt w:val="bullet"/>
      <w:lvlText w:val="•"/>
      <w:lvlJc w:val="left"/>
      <w:pPr>
        <w:ind w:left="7884" w:hanging="360"/>
      </w:pPr>
      <w:rPr>
        <w:rFonts w:hint="default"/>
        <w:lang w:val="en-US" w:eastAsia="en-US" w:bidi="ar-SA"/>
      </w:rPr>
    </w:lvl>
  </w:abstractNum>
  <w:abstractNum w:abstractNumId="83">
    <w:nsid w:val="4FF82960"/>
    <w:multiLevelType w:val="multilevel"/>
    <w:tmpl w:val="4FF82960"/>
    <w:lvl w:ilvl="0">
      <w:start w:val="5"/>
      <w:numFmt w:val="decimal"/>
      <w:lvlText w:val="%1"/>
      <w:lvlJc w:val="left"/>
      <w:pPr>
        <w:ind w:left="836" w:hanging="360"/>
      </w:pPr>
      <w:rPr>
        <w:rFonts w:hint="default"/>
      </w:rPr>
    </w:lvl>
    <w:lvl w:ilvl="1">
      <w:start w:val="1"/>
      <w:numFmt w:val="decimal"/>
      <w:lvlText w:val="%1.%2"/>
      <w:lvlJc w:val="left"/>
      <w:pPr>
        <w:ind w:left="836" w:hanging="360"/>
      </w:pPr>
      <w:rPr>
        <w:rFonts w:ascii="Times New Roman" w:eastAsia="Times New Roman" w:hAnsi="Times New Roman" w:hint="default"/>
        <w:sz w:val="24"/>
        <w:szCs w:val="24"/>
      </w:rPr>
    </w:lvl>
    <w:lvl w:ilvl="2">
      <w:start w:val="1"/>
      <w:numFmt w:val="bullet"/>
      <w:lvlText w:val="•"/>
      <w:lvlJc w:val="left"/>
      <w:pPr>
        <w:ind w:left="2673" w:hanging="360"/>
      </w:pPr>
      <w:rPr>
        <w:rFonts w:hint="default"/>
      </w:rPr>
    </w:lvl>
    <w:lvl w:ilvl="3">
      <w:start w:val="1"/>
      <w:numFmt w:val="bullet"/>
      <w:lvlText w:val="•"/>
      <w:lvlJc w:val="left"/>
      <w:pPr>
        <w:ind w:left="3591" w:hanging="360"/>
      </w:pPr>
      <w:rPr>
        <w:rFonts w:hint="default"/>
      </w:rPr>
    </w:lvl>
    <w:lvl w:ilvl="4">
      <w:start w:val="1"/>
      <w:numFmt w:val="bullet"/>
      <w:lvlText w:val="•"/>
      <w:lvlJc w:val="left"/>
      <w:pPr>
        <w:ind w:left="4510" w:hanging="360"/>
      </w:pPr>
      <w:rPr>
        <w:rFonts w:hint="default"/>
      </w:rPr>
    </w:lvl>
    <w:lvl w:ilvl="5">
      <w:start w:val="1"/>
      <w:numFmt w:val="bullet"/>
      <w:lvlText w:val="•"/>
      <w:lvlJc w:val="left"/>
      <w:pPr>
        <w:ind w:left="5428" w:hanging="360"/>
      </w:pPr>
      <w:rPr>
        <w:rFonts w:hint="default"/>
      </w:rPr>
    </w:lvl>
    <w:lvl w:ilvl="6">
      <w:start w:val="1"/>
      <w:numFmt w:val="bullet"/>
      <w:lvlText w:val="•"/>
      <w:lvlJc w:val="left"/>
      <w:pPr>
        <w:ind w:left="6347" w:hanging="360"/>
      </w:pPr>
      <w:rPr>
        <w:rFonts w:hint="default"/>
      </w:rPr>
    </w:lvl>
    <w:lvl w:ilvl="7">
      <w:start w:val="1"/>
      <w:numFmt w:val="bullet"/>
      <w:lvlText w:val="•"/>
      <w:lvlJc w:val="left"/>
      <w:pPr>
        <w:ind w:left="7265" w:hanging="360"/>
      </w:pPr>
      <w:rPr>
        <w:rFonts w:hint="default"/>
      </w:rPr>
    </w:lvl>
    <w:lvl w:ilvl="8">
      <w:start w:val="1"/>
      <w:numFmt w:val="bullet"/>
      <w:lvlText w:val="•"/>
      <w:lvlJc w:val="left"/>
      <w:pPr>
        <w:ind w:left="8183" w:hanging="360"/>
      </w:pPr>
      <w:rPr>
        <w:rFonts w:hint="default"/>
      </w:rPr>
    </w:lvl>
  </w:abstractNum>
  <w:abstractNum w:abstractNumId="84">
    <w:nsid w:val="505A4BD2"/>
    <w:multiLevelType w:val="multilevel"/>
    <w:tmpl w:val="505A4BD2"/>
    <w:lvl w:ilvl="0">
      <w:start w:val="1"/>
      <w:numFmt w:val="decimal"/>
      <w:lvlText w:val="%1."/>
      <w:lvlJc w:val="left"/>
      <w:pPr>
        <w:ind w:left="825" w:hanging="360"/>
      </w:pPr>
      <w:rPr>
        <w:rFonts w:ascii="Cambria" w:eastAsia="Cambria" w:hAnsi="Cambria" w:cs="Cambria" w:hint="default"/>
        <w:w w:val="99"/>
        <w:sz w:val="22"/>
        <w:szCs w:val="22"/>
        <w:lang w:val="en-US" w:eastAsia="en-US" w:bidi="ar-SA"/>
      </w:rPr>
    </w:lvl>
    <w:lvl w:ilvl="1">
      <w:numFmt w:val="bullet"/>
      <w:lvlText w:val="•"/>
      <w:lvlJc w:val="left"/>
      <w:pPr>
        <w:ind w:left="1110" w:hanging="360"/>
      </w:pPr>
      <w:rPr>
        <w:rFonts w:hint="default"/>
        <w:lang w:val="en-US" w:eastAsia="en-US" w:bidi="ar-SA"/>
      </w:rPr>
    </w:lvl>
    <w:lvl w:ilvl="2">
      <w:numFmt w:val="bullet"/>
      <w:lvlText w:val="•"/>
      <w:lvlJc w:val="left"/>
      <w:pPr>
        <w:ind w:left="1400" w:hanging="360"/>
      </w:pPr>
      <w:rPr>
        <w:rFonts w:hint="default"/>
        <w:lang w:val="en-US" w:eastAsia="en-US" w:bidi="ar-SA"/>
      </w:rPr>
    </w:lvl>
    <w:lvl w:ilvl="3">
      <w:numFmt w:val="bullet"/>
      <w:lvlText w:val="•"/>
      <w:lvlJc w:val="left"/>
      <w:pPr>
        <w:ind w:left="1690" w:hanging="360"/>
      </w:pPr>
      <w:rPr>
        <w:rFonts w:hint="default"/>
        <w:lang w:val="en-US" w:eastAsia="en-US" w:bidi="ar-SA"/>
      </w:rPr>
    </w:lvl>
    <w:lvl w:ilvl="4">
      <w:numFmt w:val="bullet"/>
      <w:lvlText w:val="•"/>
      <w:lvlJc w:val="left"/>
      <w:pPr>
        <w:ind w:left="1980" w:hanging="360"/>
      </w:pPr>
      <w:rPr>
        <w:rFonts w:hint="default"/>
        <w:lang w:val="en-US" w:eastAsia="en-US" w:bidi="ar-SA"/>
      </w:rPr>
    </w:lvl>
    <w:lvl w:ilvl="5">
      <w:numFmt w:val="bullet"/>
      <w:lvlText w:val="•"/>
      <w:lvlJc w:val="left"/>
      <w:pPr>
        <w:ind w:left="2271" w:hanging="360"/>
      </w:pPr>
      <w:rPr>
        <w:rFonts w:hint="default"/>
        <w:lang w:val="en-US" w:eastAsia="en-US" w:bidi="ar-SA"/>
      </w:rPr>
    </w:lvl>
    <w:lvl w:ilvl="6">
      <w:numFmt w:val="bullet"/>
      <w:lvlText w:val="•"/>
      <w:lvlJc w:val="left"/>
      <w:pPr>
        <w:ind w:left="2561" w:hanging="360"/>
      </w:pPr>
      <w:rPr>
        <w:rFonts w:hint="default"/>
        <w:lang w:val="en-US" w:eastAsia="en-US" w:bidi="ar-SA"/>
      </w:rPr>
    </w:lvl>
    <w:lvl w:ilvl="7">
      <w:numFmt w:val="bullet"/>
      <w:lvlText w:val="•"/>
      <w:lvlJc w:val="left"/>
      <w:pPr>
        <w:ind w:left="2851" w:hanging="360"/>
      </w:pPr>
      <w:rPr>
        <w:rFonts w:hint="default"/>
        <w:lang w:val="en-US" w:eastAsia="en-US" w:bidi="ar-SA"/>
      </w:rPr>
    </w:lvl>
    <w:lvl w:ilvl="8">
      <w:numFmt w:val="bullet"/>
      <w:lvlText w:val="•"/>
      <w:lvlJc w:val="left"/>
      <w:pPr>
        <w:ind w:left="3141" w:hanging="360"/>
      </w:pPr>
      <w:rPr>
        <w:rFonts w:hint="default"/>
        <w:lang w:val="en-US" w:eastAsia="en-US" w:bidi="ar-SA"/>
      </w:rPr>
    </w:lvl>
  </w:abstractNum>
  <w:abstractNum w:abstractNumId="85">
    <w:nsid w:val="54993B39"/>
    <w:multiLevelType w:val="multilevel"/>
    <w:tmpl w:val="54993B39"/>
    <w:lvl w:ilvl="0">
      <w:start w:val="2"/>
      <w:numFmt w:val="decimal"/>
      <w:lvlText w:val="%1"/>
      <w:lvlJc w:val="left"/>
      <w:pPr>
        <w:ind w:left="480" w:hanging="361"/>
      </w:pPr>
      <w:rPr>
        <w:rFonts w:hint="default"/>
      </w:rPr>
    </w:lvl>
    <w:lvl w:ilvl="1">
      <w:start w:val="1"/>
      <w:numFmt w:val="decimal"/>
      <w:lvlText w:val="%1.%2"/>
      <w:lvlJc w:val="left"/>
      <w:pPr>
        <w:ind w:left="120" w:hanging="361"/>
      </w:pPr>
      <w:rPr>
        <w:rFonts w:ascii="Times New Roman" w:eastAsia="Times New Roman" w:hAnsi="Times New Roman" w:hint="default"/>
        <w:color w:val="221F1F"/>
        <w:sz w:val="24"/>
        <w:szCs w:val="24"/>
      </w:rPr>
    </w:lvl>
    <w:lvl w:ilvl="2">
      <w:start w:val="1"/>
      <w:numFmt w:val="bullet"/>
      <w:lvlText w:val="•"/>
      <w:lvlJc w:val="left"/>
      <w:pPr>
        <w:ind w:left="1536" w:hanging="361"/>
      </w:pPr>
      <w:rPr>
        <w:rFonts w:hint="default"/>
      </w:rPr>
    </w:lvl>
    <w:lvl w:ilvl="3">
      <w:start w:val="1"/>
      <w:numFmt w:val="bullet"/>
      <w:lvlText w:val="•"/>
      <w:lvlJc w:val="left"/>
      <w:pPr>
        <w:ind w:left="2592" w:hanging="361"/>
      </w:pPr>
      <w:rPr>
        <w:rFonts w:hint="default"/>
      </w:rPr>
    </w:lvl>
    <w:lvl w:ilvl="4">
      <w:start w:val="1"/>
      <w:numFmt w:val="bullet"/>
      <w:lvlText w:val="•"/>
      <w:lvlJc w:val="left"/>
      <w:pPr>
        <w:ind w:left="3649" w:hanging="361"/>
      </w:pPr>
      <w:rPr>
        <w:rFonts w:hint="default"/>
      </w:rPr>
    </w:lvl>
    <w:lvl w:ilvl="5">
      <w:start w:val="1"/>
      <w:numFmt w:val="bullet"/>
      <w:lvlText w:val="•"/>
      <w:lvlJc w:val="left"/>
      <w:pPr>
        <w:ind w:left="4705" w:hanging="361"/>
      </w:pPr>
      <w:rPr>
        <w:rFonts w:hint="default"/>
      </w:rPr>
    </w:lvl>
    <w:lvl w:ilvl="6">
      <w:start w:val="1"/>
      <w:numFmt w:val="bullet"/>
      <w:lvlText w:val="•"/>
      <w:lvlJc w:val="left"/>
      <w:pPr>
        <w:ind w:left="5761" w:hanging="361"/>
      </w:pPr>
      <w:rPr>
        <w:rFonts w:hint="default"/>
      </w:rPr>
    </w:lvl>
    <w:lvl w:ilvl="7">
      <w:start w:val="1"/>
      <w:numFmt w:val="bullet"/>
      <w:lvlText w:val="•"/>
      <w:lvlJc w:val="left"/>
      <w:pPr>
        <w:ind w:left="6817" w:hanging="361"/>
      </w:pPr>
      <w:rPr>
        <w:rFonts w:hint="default"/>
      </w:rPr>
    </w:lvl>
    <w:lvl w:ilvl="8">
      <w:start w:val="1"/>
      <w:numFmt w:val="bullet"/>
      <w:lvlText w:val="•"/>
      <w:lvlJc w:val="left"/>
      <w:pPr>
        <w:ind w:left="7873" w:hanging="361"/>
      </w:pPr>
      <w:rPr>
        <w:rFonts w:hint="default"/>
      </w:rPr>
    </w:lvl>
  </w:abstractNum>
  <w:abstractNum w:abstractNumId="86">
    <w:nsid w:val="56A9552B"/>
    <w:multiLevelType w:val="multilevel"/>
    <w:tmpl w:val="E0AE1D36"/>
    <w:lvl w:ilvl="0">
      <w:start w:val="1"/>
      <w:numFmt w:val="bullet"/>
      <w:lvlText w:val=""/>
      <w:lvlJc w:val="left"/>
      <w:pPr>
        <w:ind w:left="810" w:hanging="360"/>
      </w:pPr>
      <w:rPr>
        <w:rFonts w:ascii="Wingdings" w:hAnsi="Wingding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7">
    <w:nsid w:val="56FA6A37"/>
    <w:multiLevelType w:val="multilevel"/>
    <w:tmpl w:val="56FA6A37"/>
    <w:lvl w:ilvl="0">
      <w:start w:val="2"/>
      <w:numFmt w:val="decimal"/>
      <w:lvlText w:val="%1"/>
      <w:lvlJc w:val="left"/>
      <w:pPr>
        <w:ind w:left="836" w:hanging="360"/>
      </w:pPr>
      <w:rPr>
        <w:rFonts w:hint="default"/>
      </w:rPr>
    </w:lvl>
    <w:lvl w:ilvl="1">
      <w:start w:val="1"/>
      <w:numFmt w:val="decimal"/>
      <w:lvlText w:val="%1.%2"/>
      <w:lvlJc w:val="left"/>
      <w:pPr>
        <w:ind w:left="836" w:hanging="360"/>
      </w:pPr>
      <w:rPr>
        <w:rFonts w:ascii="Times New Roman" w:eastAsia="Times New Roman" w:hAnsi="Times New Roman" w:hint="default"/>
        <w:sz w:val="24"/>
        <w:szCs w:val="24"/>
      </w:rPr>
    </w:lvl>
    <w:lvl w:ilvl="2">
      <w:start w:val="1"/>
      <w:numFmt w:val="bullet"/>
      <w:lvlText w:val="•"/>
      <w:lvlJc w:val="left"/>
      <w:pPr>
        <w:ind w:left="2673" w:hanging="360"/>
      </w:pPr>
      <w:rPr>
        <w:rFonts w:hint="default"/>
      </w:rPr>
    </w:lvl>
    <w:lvl w:ilvl="3">
      <w:start w:val="1"/>
      <w:numFmt w:val="bullet"/>
      <w:lvlText w:val="•"/>
      <w:lvlJc w:val="left"/>
      <w:pPr>
        <w:ind w:left="3591" w:hanging="360"/>
      </w:pPr>
      <w:rPr>
        <w:rFonts w:hint="default"/>
      </w:rPr>
    </w:lvl>
    <w:lvl w:ilvl="4">
      <w:start w:val="1"/>
      <w:numFmt w:val="bullet"/>
      <w:lvlText w:val="•"/>
      <w:lvlJc w:val="left"/>
      <w:pPr>
        <w:ind w:left="4510" w:hanging="360"/>
      </w:pPr>
      <w:rPr>
        <w:rFonts w:hint="default"/>
      </w:rPr>
    </w:lvl>
    <w:lvl w:ilvl="5">
      <w:start w:val="1"/>
      <w:numFmt w:val="bullet"/>
      <w:lvlText w:val="•"/>
      <w:lvlJc w:val="left"/>
      <w:pPr>
        <w:ind w:left="5428" w:hanging="360"/>
      </w:pPr>
      <w:rPr>
        <w:rFonts w:hint="default"/>
      </w:rPr>
    </w:lvl>
    <w:lvl w:ilvl="6">
      <w:start w:val="1"/>
      <w:numFmt w:val="bullet"/>
      <w:lvlText w:val="•"/>
      <w:lvlJc w:val="left"/>
      <w:pPr>
        <w:ind w:left="6347" w:hanging="360"/>
      </w:pPr>
      <w:rPr>
        <w:rFonts w:hint="default"/>
      </w:rPr>
    </w:lvl>
    <w:lvl w:ilvl="7">
      <w:start w:val="1"/>
      <w:numFmt w:val="bullet"/>
      <w:lvlText w:val="•"/>
      <w:lvlJc w:val="left"/>
      <w:pPr>
        <w:ind w:left="7265" w:hanging="360"/>
      </w:pPr>
      <w:rPr>
        <w:rFonts w:hint="default"/>
      </w:rPr>
    </w:lvl>
    <w:lvl w:ilvl="8">
      <w:start w:val="1"/>
      <w:numFmt w:val="bullet"/>
      <w:lvlText w:val="•"/>
      <w:lvlJc w:val="left"/>
      <w:pPr>
        <w:ind w:left="8183" w:hanging="360"/>
      </w:pPr>
      <w:rPr>
        <w:rFonts w:hint="default"/>
      </w:rPr>
    </w:lvl>
  </w:abstractNum>
  <w:abstractNum w:abstractNumId="88">
    <w:nsid w:val="58BB45DA"/>
    <w:multiLevelType w:val="multilevel"/>
    <w:tmpl w:val="58BB4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8CB2865"/>
    <w:multiLevelType w:val="multilevel"/>
    <w:tmpl w:val="58CB2865"/>
    <w:lvl w:ilvl="0">
      <w:start w:val="2"/>
      <w:numFmt w:val="decimal"/>
      <w:lvlText w:val="%1"/>
      <w:lvlJc w:val="left"/>
      <w:pPr>
        <w:ind w:left="640" w:hanging="423"/>
      </w:pPr>
      <w:rPr>
        <w:rFonts w:hint="default"/>
      </w:rPr>
    </w:lvl>
    <w:lvl w:ilvl="1">
      <w:start w:val="1"/>
      <w:numFmt w:val="decimal"/>
      <w:lvlText w:val="%1.%2."/>
      <w:lvlJc w:val="left"/>
      <w:pPr>
        <w:ind w:left="119" w:hanging="423"/>
      </w:pPr>
      <w:rPr>
        <w:rFonts w:ascii="Times New Roman" w:eastAsia="Times New Roman" w:hAnsi="Times New Roman" w:hint="default"/>
        <w:sz w:val="24"/>
        <w:szCs w:val="24"/>
      </w:rPr>
    </w:lvl>
    <w:lvl w:ilvl="2">
      <w:start w:val="1"/>
      <w:numFmt w:val="bullet"/>
      <w:lvlText w:val="•"/>
      <w:lvlJc w:val="left"/>
      <w:pPr>
        <w:ind w:left="1621" w:hanging="423"/>
      </w:pPr>
      <w:rPr>
        <w:rFonts w:hint="default"/>
      </w:rPr>
    </w:lvl>
    <w:lvl w:ilvl="3">
      <w:start w:val="1"/>
      <w:numFmt w:val="bullet"/>
      <w:lvlText w:val="•"/>
      <w:lvlJc w:val="left"/>
      <w:pPr>
        <w:ind w:left="2602" w:hanging="423"/>
      </w:pPr>
      <w:rPr>
        <w:rFonts w:hint="default"/>
      </w:rPr>
    </w:lvl>
    <w:lvl w:ilvl="4">
      <w:start w:val="1"/>
      <w:numFmt w:val="bullet"/>
      <w:lvlText w:val="•"/>
      <w:lvlJc w:val="left"/>
      <w:pPr>
        <w:ind w:left="3584" w:hanging="423"/>
      </w:pPr>
      <w:rPr>
        <w:rFonts w:hint="default"/>
      </w:rPr>
    </w:lvl>
    <w:lvl w:ilvl="5">
      <w:start w:val="1"/>
      <w:numFmt w:val="bullet"/>
      <w:lvlText w:val="•"/>
      <w:lvlJc w:val="left"/>
      <w:pPr>
        <w:ind w:left="4565" w:hanging="423"/>
      </w:pPr>
      <w:rPr>
        <w:rFonts w:hint="default"/>
      </w:rPr>
    </w:lvl>
    <w:lvl w:ilvl="6">
      <w:start w:val="1"/>
      <w:numFmt w:val="bullet"/>
      <w:lvlText w:val="•"/>
      <w:lvlJc w:val="left"/>
      <w:pPr>
        <w:ind w:left="5546" w:hanging="423"/>
      </w:pPr>
      <w:rPr>
        <w:rFonts w:hint="default"/>
      </w:rPr>
    </w:lvl>
    <w:lvl w:ilvl="7">
      <w:start w:val="1"/>
      <w:numFmt w:val="bullet"/>
      <w:lvlText w:val="•"/>
      <w:lvlJc w:val="left"/>
      <w:pPr>
        <w:ind w:left="6527" w:hanging="423"/>
      </w:pPr>
      <w:rPr>
        <w:rFonts w:hint="default"/>
      </w:rPr>
    </w:lvl>
    <w:lvl w:ilvl="8">
      <w:start w:val="1"/>
      <w:numFmt w:val="bullet"/>
      <w:lvlText w:val="•"/>
      <w:lvlJc w:val="left"/>
      <w:pPr>
        <w:ind w:left="7508" w:hanging="423"/>
      </w:pPr>
      <w:rPr>
        <w:rFonts w:hint="default"/>
      </w:rPr>
    </w:lvl>
  </w:abstractNum>
  <w:abstractNum w:abstractNumId="90">
    <w:nsid w:val="591422AC"/>
    <w:multiLevelType w:val="multilevel"/>
    <w:tmpl w:val="591422AC"/>
    <w:lvl w:ilvl="0">
      <w:start w:val="5"/>
      <w:numFmt w:val="decimal"/>
      <w:lvlText w:val="%1"/>
      <w:lvlJc w:val="left"/>
      <w:pPr>
        <w:ind w:left="480" w:hanging="360"/>
      </w:pPr>
      <w:rPr>
        <w:rFonts w:hint="default"/>
      </w:rPr>
    </w:lvl>
    <w:lvl w:ilvl="1">
      <w:start w:val="1"/>
      <w:numFmt w:val="decimal"/>
      <w:lvlText w:val="%1.%2"/>
      <w:lvlJc w:val="left"/>
      <w:pPr>
        <w:ind w:left="480" w:hanging="360"/>
      </w:pPr>
      <w:rPr>
        <w:rFonts w:ascii="Times New Roman" w:eastAsia="Times New Roman" w:hAnsi="Times New Roman" w:hint="default"/>
        <w:sz w:val="24"/>
        <w:szCs w:val="24"/>
      </w:rPr>
    </w:lvl>
    <w:lvl w:ilvl="2">
      <w:start w:val="1"/>
      <w:numFmt w:val="bullet"/>
      <w:lvlText w:val=""/>
      <w:lvlJc w:val="left"/>
      <w:pPr>
        <w:ind w:left="840" w:hanging="360"/>
      </w:pPr>
      <w:rPr>
        <w:rFonts w:ascii="Symbol" w:eastAsia="Symbol" w:hAnsi="Symbol" w:hint="default"/>
        <w:w w:val="99"/>
        <w:sz w:val="24"/>
        <w:szCs w:val="24"/>
      </w:rPr>
    </w:lvl>
    <w:lvl w:ilvl="3">
      <w:start w:val="1"/>
      <w:numFmt w:val="bullet"/>
      <w:lvlText w:val="•"/>
      <w:lvlJc w:val="left"/>
      <w:pPr>
        <w:ind w:left="2872" w:hanging="360"/>
      </w:pPr>
      <w:rPr>
        <w:rFonts w:hint="default"/>
      </w:rPr>
    </w:lvl>
    <w:lvl w:ilvl="4">
      <w:start w:val="1"/>
      <w:numFmt w:val="bullet"/>
      <w:lvlText w:val="•"/>
      <w:lvlJc w:val="left"/>
      <w:pPr>
        <w:ind w:left="3889" w:hanging="360"/>
      </w:pPr>
      <w:rPr>
        <w:rFonts w:hint="default"/>
      </w:rPr>
    </w:lvl>
    <w:lvl w:ilvl="5">
      <w:start w:val="1"/>
      <w:numFmt w:val="bullet"/>
      <w:lvlText w:val="•"/>
      <w:lvlJc w:val="left"/>
      <w:pPr>
        <w:ind w:left="4905" w:hanging="360"/>
      </w:pPr>
      <w:rPr>
        <w:rFonts w:hint="default"/>
      </w:rPr>
    </w:lvl>
    <w:lvl w:ilvl="6">
      <w:start w:val="1"/>
      <w:numFmt w:val="bullet"/>
      <w:lvlText w:val="•"/>
      <w:lvlJc w:val="left"/>
      <w:pPr>
        <w:ind w:left="5921" w:hanging="360"/>
      </w:pPr>
      <w:rPr>
        <w:rFonts w:hint="default"/>
      </w:rPr>
    </w:lvl>
    <w:lvl w:ilvl="7">
      <w:start w:val="1"/>
      <w:numFmt w:val="bullet"/>
      <w:lvlText w:val="•"/>
      <w:lvlJc w:val="left"/>
      <w:pPr>
        <w:ind w:left="6937" w:hanging="360"/>
      </w:pPr>
      <w:rPr>
        <w:rFonts w:hint="default"/>
      </w:rPr>
    </w:lvl>
    <w:lvl w:ilvl="8">
      <w:start w:val="1"/>
      <w:numFmt w:val="bullet"/>
      <w:lvlText w:val="•"/>
      <w:lvlJc w:val="left"/>
      <w:pPr>
        <w:ind w:left="7953" w:hanging="360"/>
      </w:pPr>
      <w:rPr>
        <w:rFonts w:hint="default"/>
      </w:rPr>
    </w:lvl>
  </w:abstractNum>
  <w:abstractNum w:abstractNumId="91">
    <w:nsid w:val="5CDD4AF7"/>
    <w:multiLevelType w:val="multilevel"/>
    <w:tmpl w:val="5CDD4A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5D194C2C"/>
    <w:multiLevelType w:val="multilevel"/>
    <w:tmpl w:val="5D194C2C"/>
    <w:lvl w:ilvl="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702" w:hanging="360"/>
      </w:pPr>
      <w:rPr>
        <w:lang w:val="en-US" w:eastAsia="en-US" w:bidi="ar-SA"/>
      </w:rPr>
    </w:lvl>
    <w:lvl w:ilvl="2">
      <w:numFmt w:val="bullet"/>
      <w:lvlText w:val="•"/>
      <w:lvlJc w:val="left"/>
      <w:pPr>
        <w:ind w:left="2585" w:hanging="360"/>
      </w:pPr>
      <w:rPr>
        <w:lang w:val="en-US" w:eastAsia="en-US" w:bidi="ar-SA"/>
      </w:rPr>
    </w:lvl>
    <w:lvl w:ilvl="3">
      <w:numFmt w:val="bullet"/>
      <w:lvlText w:val="•"/>
      <w:lvlJc w:val="left"/>
      <w:pPr>
        <w:ind w:left="3467" w:hanging="360"/>
      </w:pPr>
      <w:rPr>
        <w:lang w:val="en-US" w:eastAsia="en-US" w:bidi="ar-SA"/>
      </w:rPr>
    </w:lvl>
    <w:lvl w:ilvl="4">
      <w:numFmt w:val="bullet"/>
      <w:lvlText w:val="•"/>
      <w:lvlJc w:val="left"/>
      <w:pPr>
        <w:ind w:left="4350" w:hanging="360"/>
      </w:pPr>
      <w:rPr>
        <w:lang w:val="en-US" w:eastAsia="en-US" w:bidi="ar-SA"/>
      </w:rPr>
    </w:lvl>
    <w:lvl w:ilvl="5">
      <w:numFmt w:val="bullet"/>
      <w:lvlText w:val="•"/>
      <w:lvlJc w:val="left"/>
      <w:pPr>
        <w:ind w:left="5233" w:hanging="360"/>
      </w:pPr>
      <w:rPr>
        <w:lang w:val="en-US" w:eastAsia="en-US" w:bidi="ar-SA"/>
      </w:rPr>
    </w:lvl>
    <w:lvl w:ilvl="6">
      <w:numFmt w:val="bullet"/>
      <w:lvlText w:val="•"/>
      <w:lvlJc w:val="left"/>
      <w:pPr>
        <w:ind w:left="6115" w:hanging="360"/>
      </w:pPr>
      <w:rPr>
        <w:lang w:val="en-US" w:eastAsia="en-US" w:bidi="ar-SA"/>
      </w:rPr>
    </w:lvl>
    <w:lvl w:ilvl="7">
      <w:numFmt w:val="bullet"/>
      <w:lvlText w:val="•"/>
      <w:lvlJc w:val="left"/>
      <w:pPr>
        <w:ind w:left="6998" w:hanging="360"/>
      </w:pPr>
      <w:rPr>
        <w:lang w:val="en-US" w:eastAsia="en-US" w:bidi="ar-SA"/>
      </w:rPr>
    </w:lvl>
    <w:lvl w:ilvl="8">
      <w:numFmt w:val="bullet"/>
      <w:lvlText w:val="•"/>
      <w:lvlJc w:val="left"/>
      <w:pPr>
        <w:ind w:left="7881" w:hanging="360"/>
      </w:pPr>
      <w:rPr>
        <w:lang w:val="en-US" w:eastAsia="en-US" w:bidi="ar-SA"/>
      </w:rPr>
    </w:lvl>
  </w:abstractNum>
  <w:abstractNum w:abstractNumId="93">
    <w:nsid w:val="5D221CDF"/>
    <w:multiLevelType w:val="multilevel"/>
    <w:tmpl w:val="5D221CDF"/>
    <w:lvl w:ilvl="0">
      <w:start w:val="1"/>
      <w:numFmt w:val="decimal"/>
      <w:lvlText w:val="%1."/>
      <w:lvlJc w:val="left"/>
      <w:pPr>
        <w:ind w:left="556" w:hanging="218"/>
      </w:pPr>
      <w:rPr>
        <w:rFonts w:ascii="Cambria" w:eastAsia="Cambria" w:hAnsi="Cambria" w:cs="Cambria" w:hint="default"/>
        <w:spacing w:val="-1"/>
        <w:w w:val="103"/>
        <w:sz w:val="20"/>
        <w:szCs w:val="20"/>
        <w:lang w:val="en-US" w:eastAsia="en-US" w:bidi="ar-SA"/>
      </w:rPr>
    </w:lvl>
    <w:lvl w:ilvl="1">
      <w:numFmt w:val="bullet"/>
      <w:lvlText w:val=""/>
      <w:lvlJc w:val="left"/>
      <w:pPr>
        <w:ind w:left="994" w:hanging="284"/>
      </w:pPr>
      <w:rPr>
        <w:rFonts w:ascii="Wingdings" w:eastAsia="Wingdings" w:hAnsi="Wingdings" w:cs="Wingdings" w:hint="default"/>
        <w:w w:val="108"/>
        <w:sz w:val="20"/>
        <w:szCs w:val="20"/>
        <w:lang w:val="en-US" w:eastAsia="en-US" w:bidi="ar-SA"/>
      </w:rPr>
    </w:lvl>
    <w:lvl w:ilvl="2">
      <w:numFmt w:val="bullet"/>
      <w:lvlText w:val=""/>
      <w:lvlJc w:val="left"/>
      <w:pPr>
        <w:ind w:left="1736" w:hanging="601"/>
      </w:pPr>
      <w:rPr>
        <w:rFonts w:ascii="Wingdings" w:eastAsia="Wingdings" w:hAnsi="Wingdings" w:cs="Wingdings" w:hint="default"/>
        <w:w w:val="108"/>
        <w:sz w:val="20"/>
        <w:szCs w:val="20"/>
        <w:lang w:val="en-US" w:eastAsia="en-US" w:bidi="ar-SA"/>
      </w:rPr>
    </w:lvl>
    <w:lvl w:ilvl="3">
      <w:numFmt w:val="bullet"/>
      <w:lvlText w:val="•"/>
      <w:lvlJc w:val="left"/>
      <w:pPr>
        <w:ind w:left="3617" w:hanging="601"/>
      </w:pPr>
      <w:rPr>
        <w:lang w:val="en-US" w:eastAsia="en-US" w:bidi="ar-SA"/>
      </w:rPr>
    </w:lvl>
    <w:lvl w:ilvl="4">
      <w:numFmt w:val="bullet"/>
      <w:lvlText w:val="•"/>
      <w:lvlJc w:val="left"/>
      <w:pPr>
        <w:ind w:left="4646" w:hanging="601"/>
      </w:pPr>
      <w:rPr>
        <w:lang w:val="en-US" w:eastAsia="en-US" w:bidi="ar-SA"/>
      </w:rPr>
    </w:lvl>
    <w:lvl w:ilvl="5">
      <w:numFmt w:val="bullet"/>
      <w:lvlText w:val="•"/>
      <w:lvlJc w:val="left"/>
      <w:pPr>
        <w:ind w:left="5675" w:hanging="601"/>
      </w:pPr>
      <w:rPr>
        <w:lang w:val="en-US" w:eastAsia="en-US" w:bidi="ar-SA"/>
      </w:rPr>
    </w:lvl>
    <w:lvl w:ilvl="6">
      <w:numFmt w:val="bullet"/>
      <w:lvlText w:val="•"/>
      <w:lvlJc w:val="left"/>
      <w:pPr>
        <w:ind w:left="6704" w:hanging="601"/>
      </w:pPr>
      <w:rPr>
        <w:lang w:val="en-US" w:eastAsia="en-US" w:bidi="ar-SA"/>
      </w:rPr>
    </w:lvl>
    <w:lvl w:ilvl="7">
      <w:numFmt w:val="bullet"/>
      <w:lvlText w:val="•"/>
      <w:lvlJc w:val="left"/>
      <w:pPr>
        <w:ind w:left="7733" w:hanging="601"/>
      </w:pPr>
      <w:rPr>
        <w:lang w:val="en-US" w:eastAsia="en-US" w:bidi="ar-SA"/>
      </w:rPr>
    </w:lvl>
    <w:lvl w:ilvl="8">
      <w:numFmt w:val="bullet"/>
      <w:lvlText w:val="•"/>
      <w:lvlJc w:val="left"/>
      <w:pPr>
        <w:ind w:left="8762" w:hanging="601"/>
      </w:pPr>
      <w:rPr>
        <w:lang w:val="en-US" w:eastAsia="en-US" w:bidi="ar-SA"/>
      </w:rPr>
    </w:lvl>
  </w:abstractNum>
  <w:abstractNum w:abstractNumId="94">
    <w:nsid w:val="5D275F7E"/>
    <w:multiLevelType w:val="multilevel"/>
    <w:tmpl w:val="5D275F7E"/>
    <w:lvl w:ilvl="0">
      <w:start w:val="1"/>
      <w:numFmt w:val="bullet"/>
      <w:lvlText w:val=""/>
      <w:lvlJc w:val="left"/>
      <w:pPr>
        <w:ind w:left="108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E0B08AE"/>
    <w:multiLevelType w:val="multilevel"/>
    <w:tmpl w:val="5E0B08AE"/>
    <w:lvl w:ilvl="0">
      <w:start w:val="1"/>
      <w:numFmt w:val="upperRoman"/>
      <w:lvlText w:val="%1."/>
      <w:lvlJc w:val="left"/>
      <w:pPr>
        <w:ind w:left="1110" w:hanging="723"/>
      </w:pPr>
      <w:rPr>
        <w:rFonts w:ascii="Times New Roman" w:eastAsia="Times New Roman" w:hAnsi="Times New Roman" w:hint="default"/>
        <w:sz w:val="28"/>
        <w:szCs w:val="28"/>
      </w:rPr>
    </w:lvl>
    <w:lvl w:ilvl="1">
      <w:start w:val="1"/>
      <w:numFmt w:val="decimal"/>
      <w:lvlText w:val="%2-"/>
      <w:lvlJc w:val="left"/>
      <w:pPr>
        <w:ind w:left="1415" w:hanging="308"/>
      </w:pPr>
      <w:rPr>
        <w:rFonts w:ascii="Times New Roman" w:eastAsia="Times New Roman" w:hAnsi="Times New Roman" w:hint="default"/>
        <w:spacing w:val="1"/>
        <w:sz w:val="28"/>
        <w:szCs w:val="28"/>
      </w:rPr>
    </w:lvl>
    <w:lvl w:ilvl="2">
      <w:start w:val="1"/>
      <w:numFmt w:val="bullet"/>
      <w:lvlText w:val="•"/>
      <w:lvlJc w:val="left"/>
      <w:pPr>
        <w:ind w:left="2442" w:hanging="308"/>
      </w:pPr>
      <w:rPr>
        <w:rFonts w:hint="default"/>
      </w:rPr>
    </w:lvl>
    <w:lvl w:ilvl="3">
      <w:start w:val="1"/>
      <w:numFmt w:val="bullet"/>
      <w:lvlText w:val="•"/>
      <w:lvlJc w:val="left"/>
      <w:pPr>
        <w:ind w:left="3470" w:hanging="308"/>
      </w:pPr>
      <w:rPr>
        <w:rFonts w:hint="default"/>
      </w:rPr>
    </w:lvl>
    <w:lvl w:ilvl="4">
      <w:start w:val="1"/>
      <w:numFmt w:val="bullet"/>
      <w:lvlText w:val="•"/>
      <w:lvlJc w:val="left"/>
      <w:pPr>
        <w:ind w:left="4497" w:hanging="308"/>
      </w:pPr>
      <w:rPr>
        <w:rFonts w:hint="default"/>
      </w:rPr>
    </w:lvl>
    <w:lvl w:ilvl="5">
      <w:start w:val="1"/>
      <w:numFmt w:val="bullet"/>
      <w:lvlText w:val="•"/>
      <w:lvlJc w:val="left"/>
      <w:pPr>
        <w:ind w:left="5524" w:hanging="308"/>
      </w:pPr>
      <w:rPr>
        <w:rFonts w:hint="default"/>
      </w:rPr>
    </w:lvl>
    <w:lvl w:ilvl="6">
      <w:start w:val="1"/>
      <w:numFmt w:val="bullet"/>
      <w:lvlText w:val="•"/>
      <w:lvlJc w:val="left"/>
      <w:pPr>
        <w:ind w:left="6552" w:hanging="308"/>
      </w:pPr>
      <w:rPr>
        <w:rFonts w:hint="default"/>
      </w:rPr>
    </w:lvl>
    <w:lvl w:ilvl="7">
      <w:start w:val="1"/>
      <w:numFmt w:val="bullet"/>
      <w:lvlText w:val="•"/>
      <w:lvlJc w:val="left"/>
      <w:pPr>
        <w:ind w:left="7579" w:hanging="308"/>
      </w:pPr>
      <w:rPr>
        <w:rFonts w:hint="default"/>
      </w:rPr>
    </w:lvl>
    <w:lvl w:ilvl="8">
      <w:start w:val="1"/>
      <w:numFmt w:val="bullet"/>
      <w:lvlText w:val="•"/>
      <w:lvlJc w:val="left"/>
      <w:pPr>
        <w:ind w:left="8606" w:hanging="308"/>
      </w:pPr>
      <w:rPr>
        <w:rFonts w:hint="default"/>
      </w:rPr>
    </w:lvl>
  </w:abstractNum>
  <w:abstractNum w:abstractNumId="96">
    <w:nsid w:val="5E407D04"/>
    <w:multiLevelType w:val="hybridMultilevel"/>
    <w:tmpl w:val="AE1263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5EE948C8"/>
    <w:multiLevelType w:val="hybridMultilevel"/>
    <w:tmpl w:val="BAF83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5FDC4848"/>
    <w:multiLevelType w:val="multilevel"/>
    <w:tmpl w:val="5FDC48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629252BB"/>
    <w:multiLevelType w:val="hybridMultilevel"/>
    <w:tmpl w:val="4D96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2AD4B13"/>
    <w:multiLevelType w:val="hybridMultilevel"/>
    <w:tmpl w:val="CF687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AF0251"/>
    <w:multiLevelType w:val="multilevel"/>
    <w:tmpl w:val="63AF0251"/>
    <w:lvl w:ilvl="0">
      <w:start w:val="1"/>
      <w:numFmt w:val="bullet"/>
      <w:lvlText w:val=""/>
      <w:lvlJc w:val="left"/>
      <w:pPr>
        <w:ind w:left="476" w:hanging="359"/>
      </w:pPr>
      <w:rPr>
        <w:rFonts w:ascii="Symbol" w:eastAsia="Symbol" w:hAnsi="Symbol" w:hint="default"/>
        <w:sz w:val="24"/>
        <w:szCs w:val="24"/>
      </w:rPr>
    </w:lvl>
    <w:lvl w:ilvl="1">
      <w:start w:val="1"/>
      <w:numFmt w:val="bullet"/>
      <w:lvlText w:val=""/>
      <w:lvlJc w:val="left"/>
      <w:pPr>
        <w:ind w:left="913" w:hanging="360"/>
      </w:pPr>
      <w:rPr>
        <w:rFonts w:ascii="Symbol" w:eastAsia="Symbol" w:hAnsi="Symbol" w:hint="default"/>
        <w:sz w:val="24"/>
        <w:szCs w:val="24"/>
      </w:rPr>
    </w:lvl>
    <w:lvl w:ilvl="2">
      <w:start w:val="1"/>
      <w:numFmt w:val="bullet"/>
      <w:lvlText w:val="•"/>
      <w:lvlJc w:val="left"/>
      <w:pPr>
        <w:ind w:left="476" w:hanging="360"/>
      </w:pPr>
      <w:rPr>
        <w:rFonts w:hint="default"/>
      </w:rPr>
    </w:lvl>
    <w:lvl w:ilvl="3">
      <w:start w:val="1"/>
      <w:numFmt w:val="bullet"/>
      <w:lvlText w:val="•"/>
      <w:lvlJc w:val="left"/>
      <w:pPr>
        <w:ind w:left="536" w:hanging="360"/>
      </w:pPr>
      <w:rPr>
        <w:rFonts w:hint="default"/>
      </w:rPr>
    </w:lvl>
    <w:lvl w:ilvl="4">
      <w:start w:val="1"/>
      <w:numFmt w:val="bullet"/>
      <w:lvlText w:val="•"/>
      <w:lvlJc w:val="left"/>
      <w:pPr>
        <w:ind w:left="536" w:hanging="360"/>
      </w:pPr>
      <w:rPr>
        <w:rFonts w:hint="default"/>
      </w:rPr>
    </w:lvl>
    <w:lvl w:ilvl="5">
      <w:start w:val="1"/>
      <w:numFmt w:val="bullet"/>
      <w:lvlText w:val="•"/>
      <w:lvlJc w:val="left"/>
      <w:pPr>
        <w:ind w:left="913" w:hanging="360"/>
      </w:pPr>
      <w:rPr>
        <w:rFonts w:hint="default"/>
      </w:rPr>
    </w:lvl>
    <w:lvl w:ilvl="6">
      <w:start w:val="1"/>
      <w:numFmt w:val="bullet"/>
      <w:lvlText w:val="•"/>
      <w:lvlJc w:val="left"/>
      <w:pPr>
        <w:ind w:left="913" w:hanging="360"/>
      </w:pPr>
      <w:rPr>
        <w:rFonts w:hint="default"/>
      </w:rPr>
    </w:lvl>
    <w:lvl w:ilvl="7">
      <w:start w:val="1"/>
      <w:numFmt w:val="bullet"/>
      <w:lvlText w:val="•"/>
      <w:lvlJc w:val="left"/>
      <w:pPr>
        <w:ind w:left="3185" w:hanging="360"/>
      </w:pPr>
      <w:rPr>
        <w:rFonts w:hint="default"/>
      </w:rPr>
    </w:lvl>
    <w:lvl w:ilvl="8">
      <w:start w:val="1"/>
      <w:numFmt w:val="bullet"/>
      <w:lvlText w:val="•"/>
      <w:lvlJc w:val="left"/>
      <w:pPr>
        <w:ind w:left="5457" w:hanging="360"/>
      </w:pPr>
      <w:rPr>
        <w:rFonts w:hint="default"/>
      </w:rPr>
    </w:lvl>
  </w:abstractNum>
  <w:abstractNum w:abstractNumId="102">
    <w:nsid w:val="63F91196"/>
    <w:multiLevelType w:val="multilevel"/>
    <w:tmpl w:val="63F91196"/>
    <w:lvl w:ilvl="0">
      <w:start w:val="5"/>
      <w:numFmt w:val="decimal"/>
      <w:lvlText w:val="%1"/>
      <w:lvlJc w:val="left"/>
      <w:pPr>
        <w:ind w:left="836" w:hanging="360"/>
      </w:pPr>
      <w:rPr>
        <w:rFonts w:ascii="Times New Roman" w:hAnsi="Times New Roman" w:cs="Times New Roman" w:hint="default"/>
      </w:rPr>
    </w:lvl>
    <w:lvl w:ilvl="1">
      <w:start w:val="1"/>
      <w:numFmt w:val="decimal"/>
      <w:lvlText w:val="%1.%2"/>
      <w:lvlJc w:val="left"/>
      <w:pPr>
        <w:ind w:left="798" w:hanging="360"/>
      </w:pPr>
      <w:rPr>
        <w:rFonts w:ascii="Times New Roman" w:hAnsi="Times New Roman" w:cs="Times New Roman" w:hint="default"/>
        <w:sz w:val="24"/>
        <w:szCs w:val="24"/>
      </w:rPr>
    </w:lvl>
    <w:lvl w:ilvl="2">
      <w:start w:val="1"/>
      <w:numFmt w:val="bullet"/>
      <w:lvlText w:val="•"/>
      <w:lvlJc w:val="left"/>
      <w:pPr>
        <w:ind w:left="1854" w:hanging="360"/>
      </w:pPr>
      <w:rPr>
        <w:rFonts w:ascii="Times New Roman" w:hAnsi="Times New Roman" w:cs="Times New Roman" w:hint="default"/>
      </w:rPr>
    </w:lvl>
    <w:lvl w:ilvl="3">
      <w:start w:val="1"/>
      <w:numFmt w:val="bullet"/>
      <w:lvlText w:val="•"/>
      <w:lvlJc w:val="left"/>
      <w:pPr>
        <w:ind w:left="2873" w:hanging="360"/>
      </w:pPr>
      <w:rPr>
        <w:rFonts w:ascii="Times New Roman" w:hAnsi="Times New Roman" w:cs="Times New Roman" w:hint="default"/>
      </w:rPr>
    </w:lvl>
    <w:lvl w:ilvl="4">
      <w:start w:val="1"/>
      <w:numFmt w:val="bullet"/>
      <w:lvlText w:val="•"/>
      <w:lvlJc w:val="left"/>
      <w:pPr>
        <w:ind w:left="3891" w:hanging="360"/>
      </w:pPr>
      <w:rPr>
        <w:rFonts w:ascii="Times New Roman" w:hAnsi="Times New Roman" w:cs="Times New Roman" w:hint="default"/>
      </w:rPr>
    </w:lvl>
    <w:lvl w:ilvl="5">
      <w:start w:val="1"/>
      <w:numFmt w:val="bullet"/>
      <w:lvlText w:val="•"/>
      <w:lvlJc w:val="left"/>
      <w:pPr>
        <w:ind w:left="4909" w:hanging="360"/>
      </w:pPr>
      <w:rPr>
        <w:rFonts w:ascii="Times New Roman" w:hAnsi="Times New Roman" w:cs="Times New Roman" w:hint="default"/>
      </w:rPr>
    </w:lvl>
    <w:lvl w:ilvl="6">
      <w:start w:val="1"/>
      <w:numFmt w:val="bullet"/>
      <w:lvlText w:val="•"/>
      <w:lvlJc w:val="left"/>
      <w:pPr>
        <w:ind w:left="5927" w:hanging="360"/>
      </w:pPr>
      <w:rPr>
        <w:rFonts w:ascii="Times New Roman" w:hAnsi="Times New Roman" w:cs="Times New Roman" w:hint="default"/>
      </w:rPr>
    </w:lvl>
    <w:lvl w:ilvl="7">
      <w:start w:val="1"/>
      <w:numFmt w:val="bullet"/>
      <w:lvlText w:val="•"/>
      <w:lvlJc w:val="left"/>
      <w:pPr>
        <w:ind w:left="6946" w:hanging="360"/>
      </w:pPr>
      <w:rPr>
        <w:rFonts w:ascii="Times New Roman" w:hAnsi="Times New Roman" w:cs="Times New Roman" w:hint="default"/>
      </w:rPr>
    </w:lvl>
    <w:lvl w:ilvl="8">
      <w:start w:val="1"/>
      <w:numFmt w:val="bullet"/>
      <w:lvlText w:val="•"/>
      <w:lvlJc w:val="left"/>
      <w:pPr>
        <w:ind w:left="7964" w:hanging="360"/>
      </w:pPr>
      <w:rPr>
        <w:rFonts w:ascii="Times New Roman" w:hAnsi="Times New Roman" w:cs="Times New Roman" w:hint="default"/>
      </w:rPr>
    </w:lvl>
  </w:abstractNum>
  <w:abstractNum w:abstractNumId="103">
    <w:nsid w:val="65302799"/>
    <w:multiLevelType w:val="multilevel"/>
    <w:tmpl w:val="65302799"/>
    <w:lvl w:ilvl="0">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906" w:hanging="360"/>
      </w:pPr>
      <w:rPr>
        <w:rFonts w:hint="default"/>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678" w:hanging="360"/>
      </w:pPr>
      <w:rPr>
        <w:rFonts w:hint="default"/>
        <w:lang w:val="en-US" w:eastAsia="en-US" w:bidi="ar-SA"/>
      </w:rPr>
    </w:lvl>
    <w:lvl w:ilvl="4">
      <w:numFmt w:val="bullet"/>
      <w:lvlText w:val="•"/>
      <w:lvlJc w:val="left"/>
      <w:pPr>
        <w:ind w:left="456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22" w:hanging="360"/>
      </w:pPr>
      <w:rPr>
        <w:rFonts w:hint="default"/>
        <w:lang w:val="en-US" w:eastAsia="en-US" w:bidi="ar-SA"/>
      </w:rPr>
    </w:lvl>
    <w:lvl w:ilvl="8">
      <w:numFmt w:val="bullet"/>
      <w:lvlText w:val="•"/>
      <w:lvlJc w:val="left"/>
      <w:pPr>
        <w:ind w:left="8108" w:hanging="360"/>
      </w:pPr>
      <w:rPr>
        <w:rFonts w:hint="default"/>
        <w:lang w:val="en-US" w:eastAsia="en-US" w:bidi="ar-SA"/>
      </w:rPr>
    </w:lvl>
  </w:abstractNum>
  <w:abstractNum w:abstractNumId="104">
    <w:nsid w:val="675C72DE"/>
    <w:multiLevelType w:val="multilevel"/>
    <w:tmpl w:val="675C72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678529BB"/>
    <w:multiLevelType w:val="multilevel"/>
    <w:tmpl w:val="678529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683A582C"/>
    <w:multiLevelType w:val="multilevel"/>
    <w:tmpl w:val="683A582C"/>
    <w:lvl w:ilvl="0">
      <w:start w:val="1"/>
      <w:numFmt w:val="decimal"/>
      <w:lvlText w:val="%1"/>
      <w:lvlJc w:val="left"/>
      <w:pPr>
        <w:ind w:left="1380" w:hanging="360"/>
      </w:pPr>
      <w:rPr>
        <w:rFonts w:hint="default"/>
        <w:lang w:val="en-US" w:eastAsia="en-US" w:bidi="ar-SA"/>
      </w:rPr>
    </w:lvl>
    <w:lvl w:ilvl="1">
      <w:start w:val="1"/>
      <w:numFmt w:val="decimal"/>
      <w:lvlText w:val="%1.%2"/>
      <w:lvlJc w:val="left"/>
      <w:pPr>
        <w:ind w:left="1380" w:hanging="3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080" w:hanging="360"/>
      </w:pPr>
      <w:rPr>
        <w:rFonts w:hint="default"/>
        <w:lang w:val="en-US" w:eastAsia="en-US" w:bidi="ar-SA"/>
      </w:rPr>
    </w:lvl>
    <w:lvl w:ilvl="3">
      <w:numFmt w:val="bullet"/>
      <w:lvlText w:val="•"/>
      <w:lvlJc w:val="left"/>
      <w:pPr>
        <w:ind w:left="3930" w:hanging="360"/>
      </w:pPr>
      <w:rPr>
        <w:rFonts w:hint="default"/>
        <w:lang w:val="en-US" w:eastAsia="en-US" w:bidi="ar-SA"/>
      </w:rPr>
    </w:lvl>
    <w:lvl w:ilvl="4">
      <w:numFmt w:val="bullet"/>
      <w:lvlText w:val="•"/>
      <w:lvlJc w:val="left"/>
      <w:pPr>
        <w:ind w:left="4780"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330" w:hanging="360"/>
      </w:pPr>
      <w:rPr>
        <w:rFonts w:hint="default"/>
        <w:lang w:val="en-US" w:eastAsia="en-US" w:bidi="ar-SA"/>
      </w:rPr>
    </w:lvl>
    <w:lvl w:ilvl="8">
      <w:numFmt w:val="bullet"/>
      <w:lvlText w:val="•"/>
      <w:lvlJc w:val="left"/>
      <w:pPr>
        <w:ind w:left="8180" w:hanging="360"/>
      </w:pPr>
      <w:rPr>
        <w:rFonts w:hint="default"/>
        <w:lang w:val="en-US" w:eastAsia="en-US" w:bidi="ar-SA"/>
      </w:rPr>
    </w:lvl>
  </w:abstractNum>
  <w:abstractNum w:abstractNumId="107">
    <w:nsid w:val="68B664ED"/>
    <w:multiLevelType w:val="multilevel"/>
    <w:tmpl w:val="68B664ED"/>
    <w:lvl w:ilvl="0">
      <w:start w:val="1"/>
      <w:numFmt w:val="decimal"/>
      <w:lvlText w:val="%1."/>
      <w:lvlJc w:val="left"/>
      <w:pPr>
        <w:ind w:left="825" w:hanging="360"/>
        <w:jc w:val="right"/>
      </w:pPr>
      <w:rPr>
        <w:rFonts w:ascii="Cambria" w:eastAsia="Cambria" w:hAnsi="Cambria" w:cs="Cambria" w:hint="default"/>
        <w:w w:val="99"/>
        <w:sz w:val="22"/>
        <w:szCs w:val="22"/>
        <w:lang w:val="en-US" w:eastAsia="en-US" w:bidi="ar-SA"/>
      </w:rPr>
    </w:lvl>
    <w:lvl w:ilvl="1">
      <w:numFmt w:val="bullet"/>
      <w:lvlText w:val="•"/>
      <w:lvlJc w:val="left"/>
      <w:pPr>
        <w:ind w:left="1110" w:hanging="360"/>
      </w:pPr>
      <w:rPr>
        <w:rFonts w:hint="default"/>
        <w:lang w:val="en-US" w:eastAsia="en-US" w:bidi="ar-SA"/>
      </w:rPr>
    </w:lvl>
    <w:lvl w:ilvl="2">
      <w:numFmt w:val="bullet"/>
      <w:lvlText w:val="•"/>
      <w:lvlJc w:val="left"/>
      <w:pPr>
        <w:ind w:left="1400" w:hanging="360"/>
      </w:pPr>
      <w:rPr>
        <w:rFonts w:hint="default"/>
        <w:lang w:val="en-US" w:eastAsia="en-US" w:bidi="ar-SA"/>
      </w:rPr>
    </w:lvl>
    <w:lvl w:ilvl="3">
      <w:numFmt w:val="bullet"/>
      <w:lvlText w:val="•"/>
      <w:lvlJc w:val="left"/>
      <w:pPr>
        <w:ind w:left="1690" w:hanging="360"/>
      </w:pPr>
      <w:rPr>
        <w:rFonts w:hint="default"/>
        <w:lang w:val="en-US" w:eastAsia="en-US" w:bidi="ar-SA"/>
      </w:rPr>
    </w:lvl>
    <w:lvl w:ilvl="4">
      <w:numFmt w:val="bullet"/>
      <w:lvlText w:val="•"/>
      <w:lvlJc w:val="left"/>
      <w:pPr>
        <w:ind w:left="1980" w:hanging="360"/>
      </w:pPr>
      <w:rPr>
        <w:rFonts w:hint="default"/>
        <w:lang w:val="en-US" w:eastAsia="en-US" w:bidi="ar-SA"/>
      </w:rPr>
    </w:lvl>
    <w:lvl w:ilvl="5">
      <w:numFmt w:val="bullet"/>
      <w:lvlText w:val="•"/>
      <w:lvlJc w:val="left"/>
      <w:pPr>
        <w:ind w:left="2271" w:hanging="360"/>
      </w:pPr>
      <w:rPr>
        <w:rFonts w:hint="default"/>
        <w:lang w:val="en-US" w:eastAsia="en-US" w:bidi="ar-SA"/>
      </w:rPr>
    </w:lvl>
    <w:lvl w:ilvl="6">
      <w:numFmt w:val="bullet"/>
      <w:lvlText w:val="•"/>
      <w:lvlJc w:val="left"/>
      <w:pPr>
        <w:ind w:left="2561" w:hanging="360"/>
      </w:pPr>
      <w:rPr>
        <w:rFonts w:hint="default"/>
        <w:lang w:val="en-US" w:eastAsia="en-US" w:bidi="ar-SA"/>
      </w:rPr>
    </w:lvl>
    <w:lvl w:ilvl="7">
      <w:numFmt w:val="bullet"/>
      <w:lvlText w:val="•"/>
      <w:lvlJc w:val="left"/>
      <w:pPr>
        <w:ind w:left="2851" w:hanging="360"/>
      </w:pPr>
      <w:rPr>
        <w:rFonts w:hint="default"/>
        <w:lang w:val="en-US" w:eastAsia="en-US" w:bidi="ar-SA"/>
      </w:rPr>
    </w:lvl>
    <w:lvl w:ilvl="8">
      <w:numFmt w:val="bullet"/>
      <w:lvlText w:val="•"/>
      <w:lvlJc w:val="left"/>
      <w:pPr>
        <w:ind w:left="3141" w:hanging="360"/>
      </w:pPr>
      <w:rPr>
        <w:rFonts w:hint="default"/>
        <w:lang w:val="en-US" w:eastAsia="en-US" w:bidi="ar-SA"/>
      </w:rPr>
    </w:lvl>
  </w:abstractNum>
  <w:abstractNum w:abstractNumId="108">
    <w:nsid w:val="69FE77C9"/>
    <w:multiLevelType w:val="hybridMultilevel"/>
    <w:tmpl w:val="55B4454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6AB5699D"/>
    <w:multiLevelType w:val="multilevel"/>
    <w:tmpl w:val="6AB5699D"/>
    <w:lvl w:ilvl="0">
      <w:start w:val="3"/>
      <w:numFmt w:val="decimal"/>
      <w:lvlText w:val="%1"/>
      <w:lvlJc w:val="left"/>
      <w:pPr>
        <w:ind w:left="836" w:hanging="360"/>
      </w:pPr>
      <w:rPr>
        <w:rFonts w:hint="default"/>
      </w:rPr>
    </w:lvl>
    <w:lvl w:ilvl="1">
      <w:start w:val="1"/>
      <w:numFmt w:val="decimal"/>
      <w:lvlText w:val="%1.%2"/>
      <w:lvlJc w:val="left"/>
      <w:pPr>
        <w:ind w:left="836" w:hanging="360"/>
      </w:pPr>
      <w:rPr>
        <w:rFonts w:ascii="Times New Roman" w:eastAsia="Times New Roman" w:hAnsi="Times New Roman" w:hint="default"/>
        <w:sz w:val="24"/>
        <w:szCs w:val="24"/>
      </w:rPr>
    </w:lvl>
    <w:lvl w:ilvl="2">
      <w:start w:val="1"/>
      <w:numFmt w:val="bullet"/>
      <w:lvlText w:val="•"/>
      <w:lvlJc w:val="left"/>
      <w:pPr>
        <w:ind w:left="2673" w:hanging="360"/>
      </w:pPr>
      <w:rPr>
        <w:rFonts w:hint="default"/>
      </w:rPr>
    </w:lvl>
    <w:lvl w:ilvl="3">
      <w:start w:val="1"/>
      <w:numFmt w:val="bullet"/>
      <w:lvlText w:val="•"/>
      <w:lvlJc w:val="left"/>
      <w:pPr>
        <w:ind w:left="3591" w:hanging="360"/>
      </w:pPr>
      <w:rPr>
        <w:rFonts w:hint="default"/>
      </w:rPr>
    </w:lvl>
    <w:lvl w:ilvl="4">
      <w:start w:val="1"/>
      <w:numFmt w:val="bullet"/>
      <w:lvlText w:val="•"/>
      <w:lvlJc w:val="left"/>
      <w:pPr>
        <w:ind w:left="4510" w:hanging="360"/>
      </w:pPr>
      <w:rPr>
        <w:rFonts w:hint="default"/>
      </w:rPr>
    </w:lvl>
    <w:lvl w:ilvl="5">
      <w:start w:val="1"/>
      <w:numFmt w:val="bullet"/>
      <w:lvlText w:val="•"/>
      <w:lvlJc w:val="left"/>
      <w:pPr>
        <w:ind w:left="5428" w:hanging="360"/>
      </w:pPr>
      <w:rPr>
        <w:rFonts w:hint="default"/>
      </w:rPr>
    </w:lvl>
    <w:lvl w:ilvl="6">
      <w:start w:val="1"/>
      <w:numFmt w:val="bullet"/>
      <w:lvlText w:val="•"/>
      <w:lvlJc w:val="left"/>
      <w:pPr>
        <w:ind w:left="6347" w:hanging="360"/>
      </w:pPr>
      <w:rPr>
        <w:rFonts w:hint="default"/>
      </w:rPr>
    </w:lvl>
    <w:lvl w:ilvl="7">
      <w:start w:val="1"/>
      <w:numFmt w:val="bullet"/>
      <w:lvlText w:val="•"/>
      <w:lvlJc w:val="left"/>
      <w:pPr>
        <w:ind w:left="7265" w:hanging="360"/>
      </w:pPr>
      <w:rPr>
        <w:rFonts w:hint="default"/>
      </w:rPr>
    </w:lvl>
    <w:lvl w:ilvl="8">
      <w:start w:val="1"/>
      <w:numFmt w:val="bullet"/>
      <w:lvlText w:val="•"/>
      <w:lvlJc w:val="left"/>
      <w:pPr>
        <w:ind w:left="8183" w:hanging="360"/>
      </w:pPr>
      <w:rPr>
        <w:rFonts w:hint="default"/>
      </w:rPr>
    </w:lvl>
  </w:abstractNum>
  <w:abstractNum w:abstractNumId="110">
    <w:nsid w:val="6C4C7656"/>
    <w:multiLevelType w:val="multilevel"/>
    <w:tmpl w:val="6C4C7656"/>
    <w:lvl w:ilvl="0">
      <w:start w:val="1"/>
      <w:numFmt w:val="decimal"/>
      <w:lvlText w:val="%1."/>
      <w:lvlJc w:val="left"/>
      <w:pPr>
        <w:ind w:left="810" w:hanging="360"/>
      </w:pPr>
      <w:rPr>
        <w:rFonts w:eastAsia="Calibri"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11">
    <w:nsid w:val="6CA67385"/>
    <w:multiLevelType w:val="multilevel"/>
    <w:tmpl w:val="6CA67385"/>
    <w:lvl w:ilvl="0">
      <w:start w:val="1"/>
      <w:numFmt w:val="decimal"/>
      <w:lvlText w:val="%1"/>
      <w:lvlJc w:val="left"/>
      <w:pPr>
        <w:ind w:left="836" w:hanging="360"/>
      </w:pPr>
      <w:rPr>
        <w:rFonts w:hint="default"/>
      </w:rPr>
    </w:lvl>
    <w:lvl w:ilvl="1">
      <w:start w:val="1"/>
      <w:numFmt w:val="decimal"/>
      <w:lvlText w:val="%1.%2"/>
      <w:lvlJc w:val="left"/>
      <w:pPr>
        <w:ind w:left="836" w:hanging="360"/>
      </w:pPr>
      <w:rPr>
        <w:rFonts w:ascii="Times New Roman" w:eastAsia="Times New Roman" w:hAnsi="Times New Roman" w:hint="default"/>
        <w:sz w:val="24"/>
        <w:szCs w:val="24"/>
      </w:rPr>
    </w:lvl>
    <w:lvl w:ilvl="2">
      <w:start w:val="1"/>
      <w:numFmt w:val="bullet"/>
      <w:lvlText w:val="•"/>
      <w:lvlJc w:val="left"/>
      <w:pPr>
        <w:ind w:left="2673" w:hanging="360"/>
      </w:pPr>
      <w:rPr>
        <w:rFonts w:hint="default"/>
      </w:rPr>
    </w:lvl>
    <w:lvl w:ilvl="3">
      <w:start w:val="1"/>
      <w:numFmt w:val="bullet"/>
      <w:lvlText w:val="•"/>
      <w:lvlJc w:val="left"/>
      <w:pPr>
        <w:ind w:left="3591" w:hanging="360"/>
      </w:pPr>
      <w:rPr>
        <w:rFonts w:hint="default"/>
      </w:rPr>
    </w:lvl>
    <w:lvl w:ilvl="4">
      <w:start w:val="1"/>
      <w:numFmt w:val="bullet"/>
      <w:lvlText w:val="•"/>
      <w:lvlJc w:val="left"/>
      <w:pPr>
        <w:ind w:left="4510" w:hanging="360"/>
      </w:pPr>
      <w:rPr>
        <w:rFonts w:hint="default"/>
      </w:rPr>
    </w:lvl>
    <w:lvl w:ilvl="5">
      <w:start w:val="1"/>
      <w:numFmt w:val="bullet"/>
      <w:lvlText w:val="•"/>
      <w:lvlJc w:val="left"/>
      <w:pPr>
        <w:ind w:left="5428" w:hanging="360"/>
      </w:pPr>
      <w:rPr>
        <w:rFonts w:hint="default"/>
      </w:rPr>
    </w:lvl>
    <w:lvl w:ilvl="6">
      <w:start w:val="1"/>
      <w:numFmt w:val="bullet"/>
      <w:lvlText w:val="•"/>
      <w:lvlJc w:val="left"/>
      <w:pPr>
        <w:ind w:left="6347" w:hanging="360"/>
      </w:pPr>
      <w:rPr>
        <w:rFonts w:hint="default"/>
      </w:rPr>
    </w:lvl>
    <w:lvl w:ilvl="7">
      <w:start w:val="1"/>
      <w:numFmt w:val="bullet"/>
      <w:lvlText w:val="•"/>
      <w:lvlJc w:val="left"/>
      <w:pPr>
        <w:ind w:left="7265" w:hanging="360"/>
      </w:pPr>
      <w:rPr>
        <w:rFonts w:hint="default"/>
      </w:rPr>
    </w:lvl>
    <w:lvl w:ilvl="8">
      <w:start w:val="1"/>
      <w:numFmt w:val="bullet"/>
      <w:lvlText w:val="•"/>
      <w:lvlJc w:val="left"/>
      <w:pPr>
        <w:ind w:left="8183" w:hanging="360"/>
      </w:pPr>
      <w:rPr>
        <w:rFonts w:hint="default"/>
      </w:rPr>
    </w:lvl>
  </w:abstractNum>
  <w:abstractNum w:abstractNumId="112">
    <w:nsid w:val="6D6638D3"/>
    <w:multiLevelType w:val="multilevel"/>
    <w:tmpl w:val="6D6638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6DEF42E1"/>
    <w:multiLevelType w:val="multilevel"/>
    <w:tmpl w:val="6DEF42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6E3E1677"/>
    <w:multiLevelType w:val="multilevel"/>
    <w:tmpl w:val="6E3E1677"/>
    <w:lvl w:ilvl="0">
      <w:numFmt w:val="bullet"/>
      <w:lvlText w:val=""/>
      <w:lvlJc w:val="left"/>
      <w:pPr>
        <w:ind w:left="1260" w:hanging="360"/>
      </w:pPr>
      <w:rPr>
        <w:rFonts w:ascii="Symbol" w:eastAsia="Symbol" w:hAnsi="Symbol" w:cs="Symbol" w:hint="default"/>
        <w:w w:val="100"/>
        <w:sz w:val="24"/>
        <w:szCs w:val="24"/>
        <w:lang w:val="en-US" w:eastAsia="en-US" w:bidi="ar-SA"/>
      </w:rPr>
    </w:lvl>
    <w:lvl w:ilvl="1">
      <w:numFmt w:val="bullet"/>
      <w:lvlText w:val=""/>
      <w:lvlJc w:val="left"/>
      <w:pPr>
        <w:ind w:left="1620" w:hanging="360"/>
      </w:pPr>
      <w:rPr>
        <w:rFonts w:ascii="Symbol" w:eastAsia="Symbol" w:hAnsi="Symbol" w:cs="Symbol" w:hint="default"/>
        <w:w w:val="100"/>
        <w:sz w:val="24"/>
        <w:szCs w:val="24"/>
        <w:lang w:val="en-US" w:eastAsia="en-US" w:bidi="ar-SA"/>
      </w:rPr>
    </w:lvl>
    <w:lvl w:ilvl="2">
      <w:numFmt w:val="bullet"/>
      <w:lvlText w:val="•"/>
      <w:lvlJc w:val="left"/>
      <w:pPr>
        <w:ind w:left="2620" w:hanging="360"/>
      </w:pPr>
      <w:rPr>
        <w:rFonts w:hint="default"/>
        <w:lang w:val="en-US" w:eastAsia="en-US" w:bidi="ar-SA"/>
      </w:rPr>
    </w:lvl>
    <w:lvl w:ilvl="3">
      <w:numFmt w:val="bullet"/>
      <w:lvlText w:val="•"/>
      <w:lvlJc w:val="left"/>
      <w:pPr>
        <w:ind w:left="3621" w:hanging="360"/>
      </w:pPr>
      <w:rPr>
        <w:rFonts w:hint="default"/>
        <w:lang w:val="en-US" w:eastAsia="en-US" w:bidi="ar-SA"/>
      </w:rPr>
    </w:lvl>
    <w:lvl w:ilvl="4">
      <w:numFmt w:val="bullet"/>
      <w:lvlText w:val="•"/>
      <w:lvlJc w:val="left"/>
      <w:pPr>
        <w:ind w:left="4622" w:hanging="360"/>
      </w:pPr>
      <w:rPr>
        <w:rFonts w:hint="default"/>
        <w:lang w:val="en-US" w:eastAsia="en-US" w:bidi="ar-SA"/>
      </w:rPr>
    </w:lvl>
    <w:lvl w:ilvl="5">
      <w:numFmt w:val="bullet"/>
      <w:lvlText w:val="•"/>
      <w:lvlJc w:val="left"/>
      <w:pPr>
        <w:ind w:left="5622" w:hanging="360"/>
      </w:pPr>
      <w:rPr>
        <w:rFonts w:hint="default"/>
        <w:lang w:val="en-US" w:eastAsia="en-US" w:bidi="ar-SA"/>
      </w:rPr>
    </w:lvl>
    <w:lvl w:ilvl="6">
      <w:numFmt w:val="bullet"/>
      <w:lvlText w:val="•"/>
      <w:lvlJc w:val="left"/>
      <w:pPr>
        <w:ind w:left="6623" w:hanging="360"/>
      </w:pPr>
      <w:rPr>
        <w:rFonts w:hint="default"/>
        <w:lang w:val="en-US" w:eastAsia="en-US" w:bidi="ar-SA"/>
      </w:rPr>
    </w:lvl>
    <w:lvl w:ilvl="7">
      <w:numFmt w:val="bullet"/>
      <w:lvlText w:val="•"/>
      <w:lvlJc w:val="left"/>
      <w:pPr>
        <w:ind w:left="7624" w:hanging="360"/>
      </w:pPr>
      <w:rPr>
        <w:rFonts w:hint="default"/>
        <w:lang w:val="en-US" w:eastAsia="en-US" w:bidi="ar-SA"/>
      </w:rPr>
    </w:lvl>
    <w:lvl w:ilvl="8">
      <w:numFmt w:val="bullet"/>
      <w:lvlText w:val="•"/>
      <w:lvlJc w:val="left"/>
      <w:pPr>
        <w:ind w:left="8624" w:hanging="360"/>
      </w:pPr>
      <w:rPr>
        <w:rFonts w:hint="default"/>
        <w:lang w:val="en-US" w:eastAsia="en-US" w:bidi="ar-SA"/>
      </w:rPr>
    </w:lvl>
  </w:abstractNum>
  <w:abstractNum w:abstractNumId="115">
    <w:nsid w:val="6E58693B"/>
    <w:multiLevelType w:val="multilevel"/>
    <w:tmpl w:val="6E58693B"/>
    <w:lvl w:ilvl="0">
      <w:start w:val="3"/>
      <w:numFmt w:val="decimal"/>
      <w:lvlText w:val="%1"/>
      <w:lvlJc w:val="left"/>
      <w:pPr>
        <w:ind w:left="220" w:hanging="346"/>
      </w:pPr>
      <w:rPr>
        <w:rFonts w:hint="default"/>
      </w:rPr>
    </w:lvl>
    <w:lvl w:ilvl="1">
      <w:start w:val="2"/>
      <w:numFmt w:val="decimal"/>
      <w:lvlText w:val="%1.%2"/>
      <w:lvlJc w:val="left"/>
      <w:pPr>
        <w:ind w:left="220" w:hanging="346"/>
      </w:pPr>
      <w:rPr>
        <w:rFonts w:ascii="Times New Roman" w:eastAsia="Times New Roman" w:hAnsi="Times New Roman" w:hint="default"/>
        <w:sz w:val="24"/>
        <w:szCs w:val="24"/>
      </w:rPr>
    </w:lvl>
    <w:lvl w:ilvl="2">
      <w:start w:val="1"/>
      <w:numFmt w:val="bullet"/>
      <w:lvlText w:val="•"/>
      <w:lvlJc w:val="left"/>
      <w:pPr>
        <w:ind w:left="2070" w:hanging="346"/>
      </w:pPr>
      <w:rPr>
        <w:rFonts w:hint="default"/>
      </w:rPr>
    </w:lvl>
    <w:lvl w:ilvl="3">
      <w:start w:val="1"/>
      <w:numFmt w:val="bullet"/>
      <w:lvlText w:val="•"/>
      <w:lvlJc w:val="left"/>
      <w:pPr>
        <w:ind w:left="2995" w:hanging="346"/>
      </w:pPr>
      <w:rPr>
        <w:rFonts w:hint="default"/>
      </w:rPr>
    </w:lvl>
    <w:lvl w:ilvl="4">
      <w:start w:val="1"/>
      <w:numFmt w:val="bullet"/>
      <w:lvlText w:val="•"/>
      <w:lvlJc w:val="left"/>
      <w:pPr>
        <w:ind w:left="3920" w:hanging="346"/>
      </w:pPr>
      <w:rPr>
        <w:rFonts w:hint="default"/>
      </w:rPr>
    </w:lvl>
    <w:lvl w:ilvl="5">
      <w:start w:val="1"/>
      <w:numFmt w:val="bullet"/>
      <w:lvlText w:val="•"/>
      <w:lvlJc w:val="left"/>
      <w:pPr>
        <w:ind w:left="4845" w:hanging="346"/>
      </w:pPr>
      <w:rPr>
        <w:rFonts w:hint="default"/>
      </w:rPr>
    </w:lvl>
    <w:lvl w:ilvl="6">
      <w:start w:val="1"/>
      <w:numFmt w:val="bullet"/>
      <w:lvlText w:val="•"/>
      <w:lvlJc w:val="left"/>
      <w:pPr>
        <w:ind w:left="5770" w:hanging="346"/>
      </w:pPr>
      <w:rPr>
        <w:rFonts w:hint="default"/>
      </w:rPr>
    </w:lvl>
    <w:lvl w:ilvl="7">
      <w:start w:val="1"/>
      <w:numFmt w:val="bullet"/>
      <w:lvlText w:val="•"/>
      <w:lvlJc w:val="left"/>
      <w:pPr>
        <w:ind w:left="6696" w:hanging="346"/>
      </w:pPr>
      <w:rPr>
        <w:rFonts w:hint="default"/>
      </w:rPr>
    </w:lvl>
    <w:lvl w:ilvl="8">
      <w:start w:val="1"/>
      <w:numFmt w:val="bullet"/>
      <w:lvlText w:val="•"/>
      <w:lvlJc w:val="left"/>
      <w:pPr>
        <w:ind w:left="7621" w:hanging="346"/>
      </w:pPr>
      <w:rPr>
        <w:rFonts w:hint="default"/>
      </w:rPr>
    </w:lvl>
  </w:abstractNum>
  <w:abstractNum w:abstractNumId="116">
    <w:nsid w:val="6E592B4B"/>
    <w:multiLevelType w:val="multilevel"/>
    <w:tmpl w:val="6E592B4B"/>
    <w:lvl w:ilvl="0">
      <w:start w:val="1"/>
      <w:numFmt w:val="decimal"/>
      <w:lvlText w:val="%1."/>
      <w:lvlJc w:val="left"/>
      <w:pPr>
        <w:ind w:left="1486" w:hanging="360"/>
      </w:pPr>
      <w:rPr>
        <w:rFonts w:hint="default"/>
        <w:spacing w:val="-5"/>
        <w:w w:val="99"/>
        <w:lang w:val="en-US" w:eastAsia="en-US" w:bidi="ar-SA"/>
      </w:rPr>
    </w:lvl>
    <w:lvl w:ilvl="1">
      <w:numFmt w:val="bullet"/>
      <w:lvlText w:val=""/>
      <w:lvlJc w:val="left"/>
      <w:pPr>
        <w:ind w:left="2340" w:hanging="360"/>
      </w:pPr>
      <w:rPr>
        <w:rFonts w:ascii="Symbol" w:eastAsia="Symbol" w:hAnsi="Symbol" w:cs="Symbol" w:hint="default"/>
        <w:w w:val="100"/>
        <w:sz w:val="24"/>
        <w:szCs w:val="24"/>
        <w:lang w:val="en-US" w:eastAsia="en-US" w:bidi="ar-SA"/>
      </w:rPr>
    </w:lvl>
    <w:lvl w:ilvl="2">
      <w:numFmt w:val="bullet"/>
      <w:lvlText w:val="•"/>
      <w:lvlJc w:val="left"/>
      <w:pPr>
        <w:ind w:left="3260" w:hanging="360"/>
      </w:pPr>
      <w:rPr>
        <w:rFonts w:hint="default"/>
        <w:lang w:val="en-US" w:eastAsia="en-US" w:bidi="ar-SA"/>
      </w:rPr>
    </w:lvl>
    <w:lvl w:ilvl="3">
      <w:numFmt w:val="bullet"/>
      <w:lvlText w:val="•"/>
      <w:lvlJc w:val="left"/>
      <w:pPr>
        <w:ind w:left="4181" w:hanging="360"/>
      </w:pPr>
      <w:rPr>
        <w:rFonts w:hint="default"/>
        <w:lang w:val="en-US" w:eastAsia="en-US" w:bidi="ar-SA"/>
      </w:rPr>
    </w:lvl>
    <w:lvl w:ilvl="4">
      <w:numFmt w:val="bullet"/>
      <w:lvlText w:val="•"/>
      <w:lvlJc w:val="left"/>
      <w:pPr>
        <w:ind w:left="5102" w:hanging="360"/>
      </w:pPr>
      <w:rPr>
        <w:rFonts w:hint="default"/>
        <w:lang w:val="en-US" w:eastAsia="en-US" w:bidi="ar-SA"/>
      </w:rPr>
    </w:lvl>
    <w:lvl w:ilvl="5">
      <w:numFmt w:val="bullet"/>
      <w:lvlText w:val="•"/>
      <w:lvlJc w:val="left"/>
      <w:pPr>
        <w:ind w:left="6022" w:hanging="360"/>
      </w:pPr>
      <w:rPr>
        <w:rFonts w:hint="default"/>
        <w:lang w:val="en-US" w:eastAsia="en-US" w:bidi="ar-SA"/>
      </w:rPr>
    </w:lvl>
    <w:lvl w:ilvl="6">
      <w:numFmt w:val="bullet"/>
      <w:lvlText w:val="•"/>
      <w:lvlJc w:val="left"/>
      <w:pPr>
        <w:ind w:left="6943" w:hanging="360"/>
      </w:pPr>
      <w:rPr>
        <w:rFonts w:hint="default"/>
        <w:lang w:val="en-US" w:eastAsia="en-US" w:bidi="ar-SA"/>
      </w:rPr>
    </w:lvl>
    <w:lvl w:ilvl="7">
      <w:numFmt w:val="bullet"/>
      <w:lvlText w:val="•"/>
      <w:lvlJc w:val="left"/>
      <w:pPr>
        <w:ind w:left="7864"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117">
    <w:nsid w:val="6EDF2E76"/>
    <w:multiLevelType w:val="multilevel"/>
    <w:tmpl w:val="6EDF2E76"/>
    <w:lvl w:ilvl="0">
      <w:start w:val="1"/>
      <w:numFmt w:val="decimal"/>
      <w:lvlText w:val="%1."/>
      <w:lvlJc w:val="left"/>
      <w:pPr>
        <w:ind w:left="1254" w:hanging="361"/>
      </w:pPr>
      <w:rPr>
        <w:rFonts w:ascii="Times New Roman" w:eastAsia="Times New Roman" w:hAnsi="Times New Roman" w:cs="Times New Roman" w:hint="default"/>
        <w:spacing w:val="-18"/>
        <w:w w:val="94"/>
        <w:sz w:val="22"/>
        <w:szCs w:val="22"/>
        <w:lang w:val="en-US" w:eastAsia="en-US" w:bidi="ar-SA"/>
      </w:rPr>
    </w:lvl>
    <w:lvl w:ilvl="1">
      <w:numFmt w:val="bullet"/>
      <w:lvlText w:val="•"/>
      <w:lvlJc w:val="left"/>
      <w:pPr>
        <w:ind w:left="2208" w:hanging="361"/>
      </w:pPr>
      <w:rPr>
        <w:rFonts w:hint="default"/>
        <w:lang w:val="en-US" w:eastAsia="en-US" w:bidi="ar-SA"/>
      </w:rPr>
    </w:lvl>
    <w:lvl w:ilvl="2">
      <w:numFmt w:val="bullet"/>
      <w:lvlText w:val="•"/>
      <w:lvlJc w:val="left"/>
      <w:pPr>
        <w:ind w:left="3156" w:hanging="361"/>
      </w:pPr>
      <w:rPr>
        <w:rFonts w:hint="default"/>
        <w:lang w:val="en-US" w:eastAsia="en-US" w:bidi="ar-SA"/>
      </w:rPr>
    </w:lvl>
    <w:lvl w:ilvl="3">
      <w:numFmt w:val="bullet"/>
      <w:lvlText w:val="•"/>
      <w:lvlJc w:val="left"/>
      <w:pPr>
        <w:ind w:left="4104" w:hanging="361"/>
      </w:pPr>
      <w:rPr>
        <w:rFonts w:hint="default"/>
        <w:lang w:val="en-US" w:eastAsia="en-US" w:bidi="ar-SA"/>
      </w:rPr>
    </w:lvl>
    <w:lvl w:ilvl="4">
      <w:numFmt w:val="bullet"/>
      <w:lvlText w:val="•"/>
      <w:lvlJc w:val="left"/>
      <w:pPr>
        <w:ind w:left="5052" w:hanging="361"/>
      </w:pPr>
      <w:rPr>
        <w:rFonts w:hint="default"/>
        <w:lang w:val="en-US" w:eastAsia="en-US" w:bidi="ar-SA"/>
      </w:rPr>
    </w:lvl>
    <w:lvl w:ilvl="5">
      <w:numFmt w:val="bullet"/>
      <w:lvlText w:val="•"/>
      <w:lvlJc w:val="left"/>
      <w:pPr>
        <w:ind w:left="6000" w:hanging="361"/>
      </w:pPr>
      <w:rPr>
        <w:rFonts w:hint="default"/>
        <w:lang w:val="en-US" w:eastAsia="en-US" w:bidi="ar-SA"/>
      </w:rPr>
    </w:lvl>
    <w:lvl w:ilvl="6">
      <w:numFmt w:val="bullet"/>
      <w:lvlText w:val="•"/>
      <w:lvlJc w:val="left"/>
      <w:pPr>
        <w:ind w:left="6948" w:hanging="361"/>
      </w:pPr>
      <w:rPr>
        <w:rFonts w:hint="default"/>
        <w:lang w:val="en-US" w:eastAsia="en-US" w:bidi="ar-SA"/>
      </w:rPr>
    </w:lvl>
    <w:lvl w:ilvl="7">
      <w:numFmt w:val="bullet"/>
      <w:lvlText w:val="•"/>
      <w:lvlJc w:val="left"/>
      <w:pPr>
        <w:ind w:left="7896" w:hanging="361"/>
      </w:pPr>
      <w:rPr>
        <w:rFonts w:hint="default"/>
        <w:lang w:val="en-US" w:eastAsia="en-US" w:bidi="ar-SA"/>
      </w:rPr>
    </w:lvl>
    <w:lvl w:ilvl="8">
      <w:numFmt w:val="bullet"/>
      <w:lvlText w:val="•"/>
      <w:lvlJc w:val="left"/>
      <w:pPr>
        <w:ind w:left="8844" w:hanging="361"/>
      </w:pPr>
      <w:rPr>
        <w:rFonts w:hint="default"/>
        <w:lang w:val="en-US" w:eastAsia="en-US" w:bidi="ar-SA"/>
      </w:rPr>
    </w:lvl>
  </w:abstractNum>
  <w:abstractNum w:abstractNumId="118">
    <w:nsid w:val="72CA090A"/>
    <w:multiLevelType w:val="hybridMultilevel"/>
    <w:tmpl w:val="05E6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31E2839"/>
    <w:multiLevelType w:val="multilevel"/>
    <w:tmpl w:val="731E2839"/>
    <w:lvl w:ilvl="0">
      <w:start w:val="1"/>
      <w:numFmt w:val="bullet"/>
      <w:lvlText w:val=""/>
      <w:lvlJc w:val="left"/>
      <w:pPr>
        <w:ind w:left="594" w:hanging="360"/>
      </w:pPr>
      <w:rPr>
        <w:rFonts w:ascii="Wingdings" w:hAnsi="Wingdings" w:hint="default"/>
      </w:rPr>
    </w:lvl>
    <w:lvl w:ilvl="1">
      <w:start w:val="1"/>
      <w:numFmt w:val="bullet"/>
      <w:lvlText w:val="o"/>
      <w:lvlJc w:val="left"/>
      <w:pPr>
        <w:ind w:left="1314" w:hanging="360"/>
      </w:pPr>
      <w:rPr>
        <w:rFonts w:ascii="Courier New" w:hAnsi="Courier New" w:cs="Courier New" w:hint="default"/>
      </w:rPr>
    </w:lvl>
    <w:lvl w:ilvl="2">
      <w:start w:val="1"/>
      <w:numFmt w:val="bullet"/>
      <w:lvlText w:val=""/>
      <w:lvlJc w:val="left"/>
      <w:pPr>
        <w:ind w:left="2034" w:hanging="360"/>
      </w:pPr>
      <w:rPr>
        <w:rFonts w:ascii="Wingdings" w:hAnsi="Wingdings" w:hint="default"/>
      </w:rPr>
    </w:lvl>
    <w:lvl w:ilvl="3">
      <w:start w:val="1"/>
      <w:numFmt w:val="bullet"/>
      <w:lvlText w:val=""/>
      <w:lvlJc w:val="left"/>
      <w:pPr>
        <w:ind w:left="2754" w:hanging="360"/>
      </w:pPr>
      <w:rPr>
        <w:rFonts w:ascii="Symbol" w:hAnsi="Symbol" w:hint="default"/>
      </w:rPr>
    </w:lvl>
    <w:lvl w:ilvl="4">
      <w:start w:val="1"/>
      <w:numFmt w:val="bullet"/>
      <w:lvlText w:val="o"/>
      <w:lvlJc w:val="left"/>
      <w:pPr>
        <w:ind w:left="3474" w:hanging="360"/>
      </w:pPr>
      <w:rPr>
        <w:rFonts w:ascii="Courier New" w:hAnsi="Courier New" w:cs="Courier New" w:hint="default"/>
      </w:rPr>
    </w:lvl>
    <w:lvl w:ilvl="5">
      <w:start w:val="1"/>
      <w:numFmt w:val="bullet"/>
      <w:lvlText w:val=""/>
      <w:lvlJc w:val="left"/>
      <w:pPr>
        <w:ind w:left="4194" w:hanging="360"/>
      </w:pPr>
      <w:rPr>
        <w:rFonts w:ascii="Wingdings" w:hAnsi="Wingdings" w:hint="default"/>
      </w:rPr>
    </w:lvl>
    <w:lvl w:ilvl="6">
      <w:start w:val="1"/>
      <w:numFmt w:val="bullet"/>
      <w:lvlText w:val=""/>
      <w:lvlJc w:val="left"/>
      <w:pPr>
        <w:ind w:left="4914" w:hanging="360"/>
      </w:pPr>
      <w:rPr>
        <w:rFonts w:ascii="Symbol" w:hAnsi="Symbol" w:hint="default"/>
      </w:rPr>
    </w:lvl>
    <w:lvl w:ilvl="7">
      <w:start w:val="1"/>
      <w:numFmt w:val="bullet"/>
      <w:lvlText w:val="o"/>
      <w:lvlJc w:val="left"/>
      <w:pPr>
        <w:ind w:left="5634" w:hanging="360"/>
      </w:pPr>
      <w:rPr>
        <w:rFonts w:ascii="Courier New" w:hAnsi="Courier New" w:cs="Courier New" w:hint="default"/>
      </w:rPr>
    </w:lvl>
    <w:lvl w:ilvl="8">
      <w:start w:val="1"/>
      <w:numFmt w:val="bullet"/>
      <w:lvlText w:val=""/>
      <w:lvlJc w:val="left"/>
      <w:pPr>
        <w:ind w:left="6354" w:hanging="360"/>
      </w:pPr>
      <w:rPr>
        <w:rFonts w:ascii="Wingdings" w:hAnsi="Wingdings" w:hint="default"/>
      </w:rPr>
    </w:lvl>
  </w:abstractNum>
  <w:abstractNum w:abstractNumId="120">
    <w:nsid w:val="73DA4950"/>
    <w:multiLevelType w:val="multilevel"/>
    <w:tmpl w:val="73DA4950"/>
    <w:lvl w:ilvl="0">
      <w:start w:val="1"/>
      <w:numFmt w:val="upperRoman"/>
      <w:lvlText w:val="%1."/>
      <w:lvlJc w:val="left"/>
      <w:pPr>
        <w:ind w:left="1200" w:hanging="720"/>
        <w:jc w:val="right"/>
      </w:pPr>
      <w:rPr>
        <w:rFonts w:ascii="Times New Roman" w:eastAsia="Times New Roman" w:hAnsi="Times New Roman" w:hint="default"/>
        <w:spacing w:val="-4"/>
        <w:sz w:val="24"/>
        <w:szCs w:val="24"/>
      </w:rPr>
    </w:lvl>
    <w:lvl w:ilvl="1">
      <w:start w:val="1"/>
      <w:numFmt w:val="decimal"/>
      <w:lvlText w:val="%2."/>
      <w:lvlJc w:val="left"/>
      <w:pPr>
        <w:ind w:left="840" w:hanging="360"/>
      </w:pPr>
      <w:rPr>
        <w:rFonts w:ascii="Times New Roman" w:eastAsia="Times New Roman" w:hAnsi="Times New Roman" w:hint="default"/>
        <w:color w:val="221F1F"/>
        <w:sz w:val="24"/>
        <w:szCs w:val="24"/>
      </w:rPr>
    </w:lvl>
    <w:lvl w:ilvl="2">
      <w:start w:val="1"/>
      <w:numFmt w:val="bullet"/>
      <w:lvlText w:val="•"/>
      <w:lvlJc w:val="left"/>
      <w:pPr>
        <w:ind w:left="840" w:hanging="360"/>
      </w:pPr>
      <w:rPr>
        <w:rFonts w:hint="default"/>
      </w:rPr>
    </w:lvl>
    <w:lvl w:ilvl="3">
      <w:start w:val="1"/>
      <w:numFmt w:val="bullet"/>
      <w:lvlText w:val="•"/>
      <w:lvlJc w:val="left"/>
      <w:pPr>
        <w:ind w:left="1200" w:hanging="360"/>
      </w:pPr>
      <w:rPr>
        <w:rFonts w:hint="default"/>
      </w:rPr>
    </w:lvl>
    <w:lvl w:ilvl="4">
      <w:start w:val="1"/>
      <w:numFmt w:val="bullet"/>
      <w:lvlText w:val="•"/>
      <w:lvlJc w:val="left"/>
      <w:pPr>
        <w:ind w:left="2452" w:hanging="360"/>
      </w:pPr>
      <w:rPr>
        <w:rFonts w:hint="default"/>
      </w:rPr>
    </w:lvl>
    <w:lvl w:ilvl="5">
      <w:start w:val="1"/>
      <w:numFmt w:val="bullet"/>
      <w:lvlText w:val="•"/>
      <w:lvlJc w:val="left"/>
      <w:pPr>
        <w:ind w:left="3704" w:hanging="360"/>
      </w:pPr>
      <w:rPr>
        <w:rFonts w:hint="default"/>
      </w:rPr>
    </w:lvl>
    <w:lvl w:ilvl="6">
      <w:start w:val="1"/>
      <w:numFmt w:val="bullet"/>
      <w:lvlText w:val="•"/>
      <w:lvlJc w:val="left"/>
      <w:pPr>
        <w:ind w:left="4957" w:hanging="360"/>
      </w:pPr>
      <w:rPr>
        <w:rFonts w:hint="default"/>
      </w:rPr>
    </w:lvl>
    <w:lvl w:ilvl="7">
      <w:start w:val="1"/>
      <w:numFmt w:val="bullet"/>
      <w:lvlText w:val="•"/>
      <w:lvlJc w:val="left"/>
      <w:pPr>
        <w:ind w:left="6209" w:hanging="360"/>
      </w:pPr>
      <w:rPr>
        <w:rFonts w:hint="default"/>
      </w:rPr>
    </w:lvl>
    <w:lvl w:ilvl="8">
      <w:start w:val="1"/>
      <w:numFmt w:val="bullet"/>
      <w:lvlText w:val="•"/>
      <w:lvlJc w:val="left"/>
      <w:pPr>
        <w:ind w:left="7461" w:hanging="360"/>
      </w:pPr>
      <w:rPr>
        <w:rFonts w:hint="default"/>
      </w:rPr>
    </w:lvl>
  </w:abstractNum>
  <w:abstractNum w:abstractNumId="121">
    <w:nsid w:val="74E130FE"/>
    <w:multiLevelType w:val="multilevel"/>
    <w:tmpl w:val="74E130FE"/>
    <w:lvl w:ilvl="0">
      <w:start w:val="2"/>
      <w:numFmt w:val="upperRoman"/>
      <w:lvlText w:val="%1."/>
      <w:lvlJc w:val="left"/>
      <w:pPr>
        <w:ind w:left="565" w:hanging="538"/>
      </w:pPr>
      <w:rPr>
        <w:rFonts w:ascii="Times New Roman" w:eastAsia="Times New Roman" w:hAnsi="Times New Roman" w:hint="default"/>
        <w:sz w:val="28"/>
        <w:szCs w:val="28"/>
      </w:rPr>
    </w:lvl>
    <w:lvl w:ilvl="1">
      <w:start w:val="1"/>
      <w:numFmt w:val="bullet"/>
      <w:lvlText w:val="•"/>
      <w:lvlJc w:val="left"/>
      <w:pPr>
        <w:ind w:left="1574" w:hanging="538"/>
      </w:pPr>
      <w:rPr>
        <w:rFonts w:hint="default"/>
      </w:rPr>
    </w:lvl>
    <w:lvl w:ilvl="2">
      <w:start w:val="1"/>
      <w:numFmt w:val="bullet"/>
      <w:lvlText w:val="•"/>
      <w:lvlJc w:val="left"/>
      <w:pPr>
        <w:ind w:left="2584" w:hanging="538"/>
      </w:pPr>
      <w:rPr>
        <w:rFonts w:hint="default"/>
      </w:rPr>
    </w:lvl>
    <w:lvl w:ilvl="3">
      <w:start w:val="1"/>
      <w:numFmt w:val="bullet"/>
      <w:lvlText w:val="•"/>
      <w:lvlJc w:val="left"/>
      <w:pPr>
        <w:ind w:left="3594" w:hanging="538"/>
      </w:pPr>
      <w:rPr>
        <w:rFonts w:hint="default"/>
      </w:rPr>
    </w:lvl>
    <w:lvl w:ilvl="4">
      <w:start w:val="1"/>
      <w:numFmt w:val="bullet"/>
      <w:lvlText w:val="•"/>
      <w:lvlJc w:val="left"/>
      <w:pPr>
        <w:ind w:left="4603" w:hanging="538"/>
      </w:pPr>
      <w:rPr>
        <w:rFonts w:hint="default"/>
      </w:rPr>
    </w:lvl>
    <w:lvl w:ilvl="5">
      <w:start w:val="1"/>
      <w:numFmt w:val="bullet"/>
      <w:lvlText w:val="•"/>
      <w:lvlJc w:val="left"/>
      <w:pPr>
        <w:ind w:left="5613" w:hanging="538"/>
      </w:pPr>
      <w:rPr>
        <w:rFonts w:hint="default"/>
      </w:rPr>
    </w:lvl>
    <w:lvl w:ilvl="6">
      <w:start w:val="1"/>
      <w:numFmt w:val="bullet"/>
      <w:lvlText w:val="•"/>
      <w:lvlJc w:val="left"/>
      <w:pPr>
        <w:ind w:left="6622" w:hanging="538"/>
      </w:pPr>
      <w:rPr>
        <w:rFonts w:hint="default"/>
      </w:rPr>
    </w:lvl>
    <w:lvl w:ilvl="7">
      <w:start w:val="1"/>
      <w:numFmt w:val="bullet"/>
      <w:lvlText w:val="•"/>
      <w:lvlJc w:val="left"/>
      <w:pPr>
        <w:ind w:left="7632" w:hanging="538"/>
      </w:pPr>
      <w:rPr>
        <w:rFonts w:hint="default"/>
      </w:rPr>
    </w:lvl>
    <w:lvl w:ilvl="8">
      <w:start w:val="1"/>
      <w:numFmt w:val="bullet"/>
      <w:lvlText w:val="•"/>
      <w:lvlJc w:val="left"/>
      <w:pPr>
        <w:ind w:left="8642" w:hanging="538"/>
      </w:pPr>
      <w:rPr>
        <w:rFonts w:hint="default"/>
      </w:rPr>
    </w:lvl>
  </w:abstractNum>
  <w:abstractNum w:abstractNumId="122">
    <w:nsid w:val="75405798"/>
    <w:multiLevelType w:val="multilevel"/>
    <w:tmpl w:val="75405798"/>
    <w:lvl w:ilvl="0">
      <w:numFmt w:val="bullet"/>
      <w:lvlText w:val=""/>
      <w:lvlJc w:val="left"/>
      <w:pPr>
        <w:ind w:left="1121" w:hanging="361"/>
      </w:pPr>
      <w:rPr>
        <w:rFonts w:ascii="Symbol" w:eastAsia="Symbol" w:hAnsi="Symbol" w:cs="Symbol" w:hint="default"/>
        <w:w w:val="100"/>
        <w:sz w:val="22"/>
        <w:szCs w:val="22"/>
        <w:lang w:val="en-US" w:eastAsia="en-US" w:bidi="ar-SA"/>
      </w:rPr>
    </w:lvl>
    <w:lvl w:ilvl="1">
      <w:numFmt w:val="bullet"/>
      <w:lvlText w:val="•"/>
      <w:lvlJc w:val="left"/>
      <w:pPr>
        <w:ind w:left="2080" w:hanging="361"/>
      </w:pPr>
      <w:rPr>
        <w:rFonts w:hint="default"/>
        <w:lang w:val="en-US" w:eastAsia="en-US" w:bidi="ar-SA"/>
      </w:rPr>
    </w:lvl>
    <w:lvl w:ilvl="2">
      <w:numFmt w:val="bullet"/>
      <w:lvlText w:val="•"/>
      <w:lvlJc w:val="left"/>
      <w:pPr>
        <w:ind w:left="3040" w:hanging="361"/>
      </w:pPr>
      <w:rPr>
        <w:rFonts w:hint="default"/>
        <w:lang w:val="en-US" w:eastAsia="en-US" w:bidi="ar-SA"/>
      </w:rPr>
    </w:lvl>
    <w:lvl w:ilvl="3">
      <w:numFmt w:val="bullet"/>
      <w:lvlText w:val="•"/>
      <w:lvlJc w:val="left"/>
      <w:pPr>
        <w:ind w:left="4000" w:hanging="361"/>
      </w:pPr>
      <w:rPr>
        <w:rFonts w:hint="default"/>
        <w:lang w:val="en-US" w:eastAsia="en-US" w:bidi="ar-SA"/>
      </w:rPr>
    </w:lvl>
    <w:lvl w:ilvl="4">
      <w:numFmt w:val="bullet"/>
      <w:lvlText w:val="•"/>
      <w:lvlJc w:val="left"/>
      <w:pPr>
        <w:ind w:left="4960" w:hanging="361"/>
      </w:pPr>
      <w:rPr>
        <w:rFonts w:hint="default"/>
        <w:lang w:val="en-US" w:eastAsia="en-US" w:bidi="ar-SA"/>
      </w:rPr>
    </w:lvl>
    <w:lvl w:ilvl="5">
      <w:numFmt w:val="bullet"/>
      <w:lvlText w:val="•"/>
      <w:lvlJc w:val="left"/>
      <w:pPr>
        <w:ind w:left="5920" w:hanging="361"/>
      </w:pPr>
      <w:rPr>
        <w:rFonts w:hint="default"/>
        <w:lang w:val="en-US" w:eastAsia="en-US" w:bidi="ar-SA"/>
      </w:rPr>
    </w:lvl>
    <w:lvl w:ilvl="6">
      <w:numFmt w:val="bullet"/>
      <w:lvlText w:val="•"/>
      <w:lvlJc w:val="left"/>
      <w:pPr>
        <w:ind w:left="6880" w:hanging="361"/>
      </w:pPr>
      <w:rPr>
        <w:rFonts w:hint="default"/>
        <w:lang w:val="en-US" w:eastAsia="en-US" w:bidi="ar-SA"/>
      </w:rPr>
    </w:lvl>
    <w:lvl w:ilvl="7">
      <w:numFmt w:val="bullet"/>
      <w:lvlText w:val="•"/>
      <w:lvlJc w:val="left"/>
      <w:pPr>
        <w:ind w:left="7840" w:hanging="361"/>
      </w:pPr>
      <w:rPr>
        <w:rFonts w:hint="default"/>
        <w:lang w:val="en-US" w:eastAsia="en-US" w:bidi="ar-SA"/>
      </w:rPr>
    </w:lvl>
    <w:lvl w:ilvl="8">
      <w:numFmt w:val="bullet"/>
      <w:lvlText w:val="•"/>
      <w:lvlJc w:val="left"/>
      <w:pPr>
        <w:ind w:left="8800" w:hanging="361"/>
      </w:pPr>
      <w:rPr>
        <w:rFonts w:hint="default"/>
        <w:lang w:val="en-US" w:eastAsia="en-US" w:bidi="ar-SA"/>
      </w:rPr>
    </w:lvl>
  </w:abstractNum>
  <w:abstractNum w:abstractNumId="123">
    <w:nsid w:val="769A3F3C"/>
    <w:multiLevelType w:val="multilevel"/>
    <w:tmpl w:val="769A3F3C"/>
    <w:lvl w:ilvl="0">
      <w:start w:val="1"/>
      <w:numFmt w:val="decimal"/>
      <w:lvlText w:val="%1."/>
      <w:lvlJc w:val="left"/>
      <w:pPr>
        <w:ind w:left="185" w:hanging="181"/>
      </w:pPr>
      <w:rPr>
        <w:rFonts w:ascii="Times New Roman" w:eastAsia="Times New Roman" w:hAnsi="Times New Roman" w:cs="Times New Roman" w:hint="default"/>
        <w:w w:val="100"/>
        <w:sz w:val="22"/>
        <w:szCs w:val="22"/>
        <w:lang w:val="en-US" w:eastAsia="en-US" w:bidi="ar-SA"/>
      </w:rPr>
    </w:lvl>
    <w:lvl w:ilvl="1">
      <w:numFmt w:val="bullet"/>
      <w:lvlText w:val="•"/>
      <w:lvlJc w:val="left"/>
      <w:pPr>
        <w:ind w:left="638" w:hanging="181"/>
      </w:pPr>
      <w:rPr>
        <w:rFonts w:hint="default"/>
        <w:lang w:val="en-US" w:eastAsia="en-US" w:bidi="ar-SA"/>
      </w:rPr>
    </w:lvl>
    <w:lvl w:ilvl="2">
      <w:numFmt w:val="bullet"/>
      <w:lvlText w:val="•"/>
      <w:lvlJc w:val="left"/>
      <w:pPr>
        <w:ind w:left="1096" w:hanging="181"/>
      </w:pPr>
      <w:rPr>
        <w:rFonts w:hint="default"/>
        <w:lang w:val="en-US" w:eastAsia="en-US" w:bidi="ar-SA"/>
      </w:rPr>
    </w:lvl>
    <w:lvl w:ilvl="3">
      <w:numFmt w:val="bullet"/>
      <w:lvlText w:val="•"/>
      <w:lvlJc w:val="left"/>
      <w:pPr>
        <w:ind w:left="1554" w:hanging="181"/>
      </w:pPr>
      <w:rPr>
        <w:rFonts w:hint="default"/>
        <w:lang w:val="en-US" w:eastAsia="en-US" w:bidi="ar-SA"/>
      </w:rPr>
    </w:lvl>
    <w:lvl w:ilvl="4">
      <w:numFmt w:val="bullet"/>
      <w:lvlText w:val="•"/>
      <w:lvlJc w:val="left"/>
      <w:pPr>
        <w:ind w:left="2012" w:hanging="181"/>
      </w:pPr>
      <w:rPr>
        <w:rFonts w:hint="default"/>
        <w:lang w:val="en-US" w:eastAsia="en-US" w:bidi="ar-SA"/>
      </w:rPr>
    </w:lvl>
    <w:lvl w:ilvl="5">
      <w:numFmt w:val="bullet"/>
      <w:lvlText w:val="•"/>
      <w:lvlJc w:val="left"/>
      <w:pPr>
        <w:ind w:left="2471" w:hanging="181"/>
      </w:pPr>
      <w:rPr>
        <w:rFonts w:hint="default"/>
        <w:lang w:val="en-US" w:eastAsia="en-US" w:bidi="ar-SA"/>
      </w:rPr>
    </w:lvl>
    <w:lvl w:ilvl="6">
      <w:numFmt w:val="bullet"/>
      <w:lvlText w:val="•"/>
      <w:lvlJc w:val="left"/>
      <w:pPr>
        <w:ind w:left="2929" w:hanging="181"/>
      </w:pPr>
      <w:rPr>
        <w:rFonts w:hint="default"/>
        <w:lang w:val="en-US" w:eastAsia="en-US" w:bidi="ar-SA"/>
      </w:rPr>
    </w:lvl>
    <w:lvl w:ilvl="7">
      <w:numFmt w:val="bullet"/>
      <w:lvlText w:val="•"/>
      <w:lvlJc w:val="left"/>
      <w:pPr>
        <w:ind w:left="3387" w:hanging="181"/>
      </w:pPr>
      <w:rPr>
        <w:rFonts w:hint="default"/>
        <w:lang w:val="en-US" w:eastAsia="en-US" w:bidi="ar-SA"/>
      </w:rPr>
    </w:lvl>
    <w:lvl w:ilvl="8">
      <w:numFmt w:val="bullet"/>
      <w:lvlText w:val="•"/>
      <w:lvlJc w:val="left"/>
      <w:pPr>
        <w:ind w:left="3845" w:hanging="181"/>
      </w:pPr>
      <w:rPr>
        <w:rFonts w:hint="default"/>
        <w:lang w:val="en-US" w:eastAsia="en-US" w:bidi="ar-SA"/>
      </w:rPr>
    </w:lvl>
  </w:abstractNum>
  <w:abstractNum w:abstractNumId="124">
    <w:nsid w:val="7830152E"/>
    <w:multiLevelType w:val="multilevel"/>
    <w:tmpl w:val="7830152E"/>
    <w:lvl w:ilvl="0">
      <w:start w:val="1"/>
      <w:numFmt w:val="decimal"/>
      <w:lvlText w:val="%1"/>
      <w:lvlJc w:val="left"/>
      <w:pPr>
        <w:ind w:left="220" w:hanging="440"/>
      </w:pPr>
      <w:rPr>
        <w:rFonts w:hint="default"/>
      </w:rPr>
    </w:lvl>
    <w:lvl w:ilvl="1">
      <w:start w:val="1"/>
      <w:numFmt w:val="decimal"/>
      <w:lvlText w:val="%1.%2."/>
      <w:lvlJc w:val="left"/>
      <w:pPr>
        <w:ind w:left="220" w:hanging="440"/>
      </w:pPr>
      <w:rPr>
        <w:rFonts w:ascii="Times New Roman" w:eastAsia="Times New Roman" w:hAnsi="Times New Roman" w:hint="default"/>
        <w:sz w:val="24"/>
        <w:szCs w:val="24"/>
      </w:rPr>
    </w:lvl>
    <w:lvl w:ilvl="2">
      <w:start w:val="1"/>
      <w:numFmt w:val="bullet"/>
      <w:lvlText w:val="•"/>
      <w:lvlJc w:val="left"/>
      <w:pPr>
        <w:ind w:left="2070" w:hanging="440"/>
      </w:pPr>
      <w:rPr>
        <w:rFonts w:hint="default"/>
      </w:rPr>
    </w:lvl>
    <w:lvl w:ilvl="3">
      <w:start w:val="1"/>
      <w:numFmt w:val="bullet"/>
      <w:lvlText w:val="•"/>
      <w:lvlJc w:val="left"/>
      <w:pPr>
        <w:ind w:left="2995" w:hanging="440"/>
      </w:pPr>
      <w:rPr>
        <w:rFonts w:hint="default"/>
      </w:rPr>
    </w:lvl>
    <w:lvl w:ilvl="4">
      <w:start w:val="1"/>
      <w:numFmt w:val="bullet"/>
      <w:lvlText w:val="•"/>
      <w:lvlJc w:val="left"/>
      <w:pPr>
        <w:ind w:left="3920" w:hanging="440"/>
      </w:pPr>
      <w:rPr>
        <w:rFonts w:hint="default"/>
      </w:rPr>
    </w:lvl>
    <w:lvl w:ilvl="5">
      <w:start w:val="1"/>
      <w:numFmt w:val="bullet"/>
      <w:lvlText w:val="•"/>
      <w:lvlJc w:val="left"/>
      <w:pPr>
        <w:ind w:left="4845" w:hanging="440"/>
      </w:pPr>
      <w:rPr>
        <w:rFonts w:hint="default"/>
      </w:rPr>
    </w:lvl>
    <w:lvl w:ilvl="6">
      <w:start w:val="1"/>
      <w:numFmt w:val="bullet"/>
      <w:lvlText w:val="•"/>
      <w:lvlJc w:val="left"/>
      <w:pPr>
        <w:ind w:left="5770" w:hanging="440"/>
      </w:pPr>
      <w:rPr>
        <w:rFonts w:hint="default"/>
      </w:rPr>
    </w:lvl>
    <w:lvl w:ilvl="7">
      <w:start w:val="1"/>
      <w:numFmt w:val="bullet"/>
      <w:lvlText w:val="•"/>
      <w:lvlJc w:val="left"/>
      <w:pPr>
        <w:ind w:left="6696" w:hanging="440"/>
      </w:pPr>
      <w:rPr>
        <w:rFonts w:hint="default"/>
      </w:rPr>
    </w:lvl>
    <w:lvl w:ilvl="8">
      <w:start w:val="1"/>
      <w:numFmt w:val="bullet"/>
      <w:lvlText w:val="•"/>
      <w:lvlJc w:val="left"/>
      <w:pPr>
        <w:ind w:left="7621" w:hanging="440"/>
      </w:pPr>
      <w:rPr>
        <w:rFonts w:hint="default"/>
      </w:rPr>
    </w:lvl>
  </w:abstractNum>
  <w:abstractNum w:abstractNumId="125">
    <w:nsid w:val="79C71F02"/>
    <w:multiLevelType w:val="multilevel"/>
    <w:tmpl w:val="79C71F02"/>
    <w:lvl w:ilvl="0">
      <w:start w:val="2"/>
      <w:numFmt w:val="decimal"/>
      <w:lvlText w:val="%1"/>
      <w:lvlJc w:val="left"/>
      <w:pPr>
        <w:ind w:left="836" w:hanging="360"/>
      </w:pPr>
      <w:rPr>
        <w:rFonts w:ascii="Times New Roman" w:hAnsi="Times New Roman" w:cs="Times New Roman" w:hint="default"/>
      </w:rPr>
    </w:lvl>
    <w:lvl w:ilvl="1">
      <w:start w:val="1"/>
      <w:numFmt w:val="decimal"/>
      <w:lvlText w:val="%1.%2"/>
      <w:lvlJc w:val="left"/>
      <w:pPr>
        <w:ind w:left="836" w:hanging="360"/>
      </w:pPr>
      <w:rPr>
        <w:rFonts w:ascii="Times New Roman" w:hAnsi="Times New Roman" w:cs="Times New Roman" w:hint="default"/>
        <w:sz w:val="24"/>
        <w:szCs w:val="24"/>
      </w:rPr>
    </w:lvl>
    <w:lvl w:ilvl="2">
      <w:start w:val="1"/>
      <w:numFmt w:val="bullet"/>
      <w:lvlText w:val="•"/>
      <w:lvlJc w:val="left"/>
      <w:pPr>
        <w:ind w:left="2673" w:hanging="360"/>
      </w:pPr>
      <w:rPr>
        <w:rFonts w:ascii="Times New Roman" w:hAnsi="Times New Roman" w:cs="Times New Roman" w:hint="default"/>
      </w:rPr>
    </w:lvl>
    <w:lvl w:ilvl="3">
      <w:start w:val="1"/>
      <w:numFmt w:val="bullet"/>
      <w:lvlText w:val="•"/>
      <w:lvlJc w:val="left"/>
      <w:pPr>
        <w:ind w:left="3591" w:hanging="360"/>
      </w:pPr>
      <w:rPr>
        <w:rFonts w:ascii="Times New Roman" w:hAnsi="Times New Roman" w:cs="Times New Roman" w:hint="default"/>
      </w:rPr>
    </w:lvl>
    <w:lvl w:ilvl="4">
      <w:start w:val="1"/>
      <w:numFmt w:val="bullet"/>
      <w:lvlText w:val="•"/>
      <w:lvlJc w:val="left"/>
      <w:pPr>
        <w:ind w:left="4510" w:hanging="360"/>
      </w:pPr>
      <w:rPr>
        <w:rFonts w:ascii="Times New Roman" w:hAnsi="Times New Roman" w:cs="Times New Roman" w:hint="default"/>
      </w:rPr>
    </w:lvl>
    <w:lvl w:ilvl="5">
      <w:start w:val="1"/>
      <w:numFmt w:val="bullet"/>
      <w:lvlText w:val="•"/>
      <w:lvlJc w:val="left"/>
      <w:pPr>
        <w:ind w:left="5428" w:hanging="360"/>
      </w:pPr>
      <w:rPr>
        <w:rFonts w:ascii="Times New Roman" w:hAnsi="Times New Roman" w:cs="Times New Roman" w:hint="default"/>
      </w:rPr>
    </w:lvl>
    <w:lvl w:ilvl="6">
      <w:start w:val="1"/>
      <w:numFmt w:val="bullet"/>
      <w:lvlText w:val="•"/>
      <w:lvlJc w:val="left"/>
      <w:pPr>
        <w:ind w:left="6347" w:hanging="360"/>
      </w:pPr>
      <w:rPr>
        <w:rFonts w:ascii="Times New Roman" w:hAnsi="Times New Roman" w:cs="Times New Roman" w:hint="default"/>
      </w:rPr>
    </w:lvl>
    <w:lvl w:ilvl="7">
      <w:start w:val="1"/>
      <w:numFmt w:val="bullet"/>
      <w:lvlText w:val="•"/>
      <w:lvlJc w:val="left"/>
      <w:pPr>
        <w:ind w:left="7265" w:hanging="360"/>
      </w:pPr>
      <w:rPr>
        <w:rFonts w:ascii="Times New Roman" w:hAnsi="Times New Roman" w:cs="Times New Roman" w:hint="default"/>
      </w:rPr>
    </w:lvl>
    <w:lvl w:ilvl="8">
      <w:start w:val="1"/>
      <w:numFmt w:val="bullet"/>
      <w:lvlText w:val="•"/>
      <w:lvlJc w:val="left"/>
      <w:pPr>
        <w:ind w:left="8183" w:hanging="360"/>
      </w:pPr>
      <w:rPr>
        <w:rFonts w:ascii="Times New Roman" w:hAnsi="Times New Roman" w:cs="Times New Roman" w:hint="default"/>
      </w:rPr>
    </w:lvl>
  </w:abstractNum>
  <w:abstractNum w:abstractNumId="126">
    <w:nsid w:val="7AEF6F78"/>
    <w:multiLevelType w:val="multilevel"/>
    <w:tmpl w:val="7AEF6F78"/>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7B2E6592"/>
    <w:multiLevelType w:val="multilevel"/>
    <w:tmpl w:val="7B2E65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B6F335C"/>
    <w:multiLevelType w:val="multilevel"/>
    <w:tmpl w:val="7B6F335C"/>
    <w:lvl w:ilvl="0">
      <w:start w:val="1"/>
      <w:numFmt w:val="decimal"/>
      <w:lvlText w:val="%1."/>
      <w:lvlJc w:val="left"/>
      <w:pPr>
        <w:ind w:left="220" w:hanging="243"/>
      </w:pPr>
      <w:rPr>
        <w:rFonts w:ascii="Times New Roman" w:eastAsia="Times New Roman" w:hAnsi="Times New Roman" w:hint="default"/>
        <w:sz w:val="24"/>
        <w:szCs w:val="24"/>
      </w:rPr>
    </w:lvl>
    <w:lvl w:ilvl="1">
      <w:start w:val="1"/>
      <w:numFmt w:val="bullet"/>
      <w:lvlText w:val="•"/>
      <w:lvlJc w:val="left"/>
      <w:pPr>
        <w:ind w:left="1133" w:hanging="243"/>
      </w:pPr>
      <w:rPr>
        <w:rFonts w:hint="default"/>
      </w:rPr>
    </w:lvl>
    <w:lvl w:ilvl="2">
      <w:start w:val="1"/>
      <w:numFmt w:val="bullet"/>
      <w:lvlText w:val="•"/>
      <w:lvlJc w:val="left"/>
      <w:pPr>
        <w:ind w:left="2046" w:hanging="243"/>
      </w:pPr>
      <w:rPr>
        <w:rFonts w:hint="default"/>
      </w:rPr>
    </w:lvl>
    <w:lvl w:ilvl="3">
      <w:start w:val="1"/>
      <w:numFmt w:val="bullet"/>
      <w:lvlText w:val="•"/>
      <w:lvlJc w:val="left"/>
      <w:pPr>
        <w:ind w:left="2959" w:hanging="243"/>
      </w:pPr>
      <w:rPr>
        <w:rFonts w:hint="default"/>
      </w:rPr>
    </w:lvl>
    <w:lvl w:ilvl="4">
      <w:start w:val="1"/>
      <w:numFmt w:val="bullet"/>
      <w:lvlText w:val="•"/>
      <w:lvlJc w:val="left"/>
      <w:pPr>
        <w:ind w:left="3872" w:hanging="243"/>
      </w:pPr>
      <w:rPr>
        <w:rFonts w:hint="default"/>
      </w:rPr>
    </w:lvl>
    <w:lvl w:ilvl="5">
      <w:start w:val="1"/>
      <w:numFmt w:val="bullet"/>
      <w:lvlText w:val="•"/>
      <w:lvlJc w:val="left"/>
      <w:pPr>
        <w:ind w:left="4785" w:hanging="243"/>
      </w:pPr>
      <w:rPr>
        <w:rFonts w:hint="default"/>
      </w:rPr>
    </w:lvl>
    <w:lvl w:ilvl="6">
      <w:start w:val="1"/>
      <w:numFmt w:val="bullet"/>
      <w:lvlText w:val="•"/>
      <w:lvlJc w:val="left"/>
      <w:pPr>
        <w:ind w:left="5698" w:hanging="243"/>
      </w:pPr>
      <w:rPr>
        <w:rFonts w:hint="default"/>
      </w:rPr>
    </w:lvl>
    <w:lvl w:ilvl="7">
      <w:start w:val="1"/>
      <w:numFmt w:val="bullet"/>
      <w:lvlText w:val="•"/>
      <w:lvlJc w:val="left"/>
      <w:pPr>
        <w:ind w:left="6612" w:hanging="243"/>
      </w:pPr>
      <w:rPr>
        <w:rFonts w:hint="default"/>
      </w:rPr>
    </w:lvl>
    <w:lvl w:ilvl="8">
      <w:start w:val="1"/>
      <w:numFmt w:val="bullet"/>
      <w:lvlText w:val="•"/>
      <w:lvlJc w:val="left"/>
      <w:pPr>
        <w:ind w:left="7525" w:hanging="243"/>
      </w:pPr>
      <w:rPr>
        <w:rFonts w:hint="default"/>
      </w:rPr>
    </w:lvl>
  </w:abstractNum>
  <w:abstractNum w:abstractNumId="129">
    <w:nsid w:val="7CC01CE9"/>
    <w:multiLevelType w:val="multilevel"/>
    <w:tmpl w:val="7CC01CE9"/>
    <w:lvl w:ilvl="0">
      <w:start w:val="1"/>
      <w:numFmt w:val="decimal"/>
      <w:lvlText w:val="%1."/>
      <w:lvlJc w:val="left"/>
      <w:pPr>
        <w:ind w:left="860" w:hanging="360"/>
      </w:pPr>
      <w:rPr>
        <w:rFonts w:ascii="Times New Roman" w:eastAsia="Times New Roman" w:hAnsi="Times New Roman" w:cs="Times New Roman" w:hint="default"/>
        <w:spacing w:val="-6"/>
        <w:w w:val="99"/>
        <w:sz w:val="24"/>
        <w:szCs w:val="24"/>
        <w:lang w:val="en-US" w:eastAsia="en-US" w:bidi="ar-SA"/>
      </w:rPr>
    </w:lvl>
    <w:lvl w:ilvl="1">
      <w:numFmt w:val="bullet"/>
      <w:lvlText w:val="•"/>
      <w:lvlJc w:val="left"/>
      <w:pPr>
        <w:ind w:left="1738" w:hanging="360"/>
      </w:pPr>
      <w:rPr>
        <w:rFonts w:hint="default"/>
        <w:lang w:val="en-US" w:eastAsia="en-US" w:bidi="ar-SA"/>
      </w:rPr>
    </w:lvl>
    <w:lvl w:ilvl="2">
      <w:numFmt w:val="bullet"/>
      <w:lvlText w:val="•"/>
      <w:lvlJc w:val="left"/>
      <w:pPr>
        <w:ind w:left="2616" w:hanging="360"/>
      </w:pPr>
      <w:rPr>
        <w:rFonts w:hint="default"/>
        <w:lang w:val="en-US" w:eastAsia="en-US" w:bidi="ar-SA"/>
      </w:rPr>
    </w:lvl>
    <w:lvl w:ilvl="3">
      <w:numFmt w:val="bullet"/>
      <w:lvlText w:val="•"/>
      <w:lvlJc w:val="left"/>
      <w:pPr>
        <w:ind w:left="3494" w:hanging="360"/>
      </w:pPr>
      <w:rPr>
        <w:rFonts w:hint="default"/>
        <w:lang w:val="en-US" w:eastAsia="en-US" w:bidi="ar-SA"/>
      </w:rPr>
    </w:lvl>
    <w:lvl w:ilvl="4">
      <w:numFmt w:val="bullet"/>
      <w:lvlText w:val="•"/>
      <w:lvlJc w:val="left"/>
      <w:pPr>
        <w:ind w:left="4372" w:hanging="360"/>
      </w:pPr>
      <w:rPr>
        <w:rFonts w:hint="default"/>
        <w:lang w:val="en-US" w:eastAsia="en-US" w:bidi="ar-SA"/>
      </w:rPr>
    </w:lvl>
    <w:lvl w:ilvl="5">
      <w:numFmt w:val="bullet"/>
      <w:lvlText w:val="•"/>
      <w:lvlJc w:val="left"/>
      <w:pPr>
        <w:ind w:left="5250"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006" w:hanging="360"/>
      </w:pPr>
      <w:rPr>
        <w:rFonts w:hint="default"/>
        <w:lang w:val="en-US" w:eastAsia="en-US" w:bidi="ar-SA"/>
      </w:rPr>
    </w:lvl>
    <w:lvl w:ilvl="8">
      <w:numFmt w:val="bullet"/>
      <w:lvlText w:val="•"/>
      <w:lvlJc w:val="left"/>
      <w:pPr>
        <w:ind w:left="7884" w:hanging="360"/>
      </w:pPr>
      <w:rPr>
        <w:rFonts w:hint="default"/>
        <w:lang w:val="en-US" w:eastAsia="en-US" w:bidi="ar-SA"/>
      </w:rPr>
    </w:lvl>
  </w:abstractNum>
  <w:abstractNum w:abstractNumId="130">
    <w:nsid w:val="7CE2350C"/>
    <w:multiLevelType w:val="multilevel"/>
    <w:tmpl w:val="7CE2350C"/>
    <w:lvl w:ilvl="0">
      <w:start w:val="3"/>
      <w:numFmt w:val="decimal"/>
      <w:lvlText w:val="%1"/>
      <w:lvlJc w:val="left"/>
      <w:pPr>
        <w:ind w:left="660" w:hanging="360"/>
      </w:pPr>
      <w:rPr>
        <w:rFonts w:hint="default"/>
        <w:lang w:val="en-US" w:eastAsia="en-US" w:bidi="ar-SA"/>
      </w:rPr>
    </w:lvl>
    <w:lvl w:ilvl="1">
      <w:numFmt w:val="none"/>
      <w:lvlText w:val=""/>
      <w:lvlJc w:val="left"/>
      <w:pPr>
        <w:tabs>
          <w:tab w:val="left" w:pos="360"/>
        </w:tabs>
      </w:pPr>
    </w:lvl>
    <w:lvl w:ilvl="2">
      <w:numFmt w:val="bullet"/>
      <w:lvlText w:val="•"/>
      <w:lvlJc w:val="left"/>
      <w:pPr>
        <w:ind w:left="2504" w:hanging="360"/>
      </w:pPr>
      <w:rPr>
        <w:rFonts w:hint="default"/>
        <w:lang w:val="en-US" w:eastAsia="en-US" w:bidi="ar-SA"/>
      </w:rPr>
    </w:lvl>
    <w:lvl w:ilvl="3">
      <w:numFmt w:val="bullet"/>
      <w:lvlText w:val="•"/>
      <w:lvlJc w:val="left"/>
      <w:pPr>
        <w:ind w:left="3426"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270" w:hanging="360"/>
      </w:pPr>
      <w:rPr>
        <w:rFonts w:hint="default"/>
        <w:lang w:val="en-US" w:eastAsia="en-US" w:bidi="ar-SA"/>
      </w:rPr>
    </w:lvl>
    <w:lvl w:ilvl="6">
      <w:numFmt w:val="bullet"/>
      <w:lvlText w:val="•"/>
      <w:lvlJc w:val="left"/>
      <w:pPr>
        <w:ind w:left="6192" w:hanging="360"/>
      </w:pPr>
      <w:rPr>
        <w:rFonts w:hint="default"/>
        <w:lang w:val="en-US" w:eastAsia="en-US" w:bidi="ar-SA"/>
      </w:rPr>
    </w:lvl>
    <w:lvl w:ilvl="7">
      <w:numFmt w:val="bullet"/>
      <w:lvlText w:val="•"/>
      <w:lvlJc w:val="left"/>
      <w:pPr>
        <w:ind w:left="7114" w:hanging="360"/>
      </w:pPr>
      <w:rPr>
        <w:rFonts w:hint="default"/>
        <w:lang w:val="en-US" w:eastAsia="en-US" w:bidi="ar-SA"/>
      </w:rPr>
    </w:lvl>
    <w:lvl w:ilvl="8">
      <w:numFmt w:val="bullet"/>
      <w:lvlText w:val="•"/>
      <w:lvlJc w:val="left"/>
      <w:pPr>
        <w:ind w:left="8036" w:hanging="360"/>
      </w:pPr>
      <w:rPr>
        <w:rFonts w:hint="default"/>
        <w:lang w:val="en-US" w:eastAsia="en-US" w:bidi="ar-SA"/>
      </w:rPr>
    </w:lvl>
  </w:abstractNum>
  <w:abstractNum w:abstractNumId="131">
    <w:nsid w:val="7E427979"/>
    <w:multiLevelType w:val="multilevel"/>
    <w:tmpl w:val="7E427979"/>
    <w:lvl w:ilvl="0">
      <w:start w:val="1"/>
      <w:numFmt w:val="decimal"/>
      <w:lvlText w:val="%1."/>
      <w:lvlJc w:val="left"/>
      <w:pPr>
        <w:ind w:left="1283" w:hanging="361"/>
      </w:pPr>
      <w:rPr>
        <w:rFonts w:ascii="Times New Roman" w:eastAsia="Times New Roman" w:hAnsi="Times New Roman" w:cs="Times New Roman" w:hint="default"/>
        <w:spacing w:val="-18"/>
        <w:w w:val="94"/>
        <w:sz w:val="22"/>
        <w:szCs w:val="22"/>
        <w:lang w:val="en-US" w:eastAsia="en-US" w:bidi="ar-SA"/>
      </w:rPr>
    </w:lvl>
    <w:lvl w:ilvl="1">
      <w:numFmt w:val="bullet"/>
      <w:lvlText w:val="•"/>
      <w:lvlJc w:val="left"/>
      <w:pPr>
        <w:ind w:left="2226" w:hanging="361"/>
      </w:pPr>
      <w:rPr>
        <w:rFonts w:hint="default"/>
        <w:lang w:val="en-US" w:eastAsia="en-US" w:bidi="ar-SA"/>
      </w:rPr>
    </w:lvl>
    <w:lvl w:ilvl="2">
      <w:numFmt w:val="bullet"/>
      <w:lvlText w:val="•"/>
      <w:lvlJc w:val="left"/>
      <w:pPr>
        <w:ind w:left="3172" w:hanging="361"/>
      </w:pPr>
      <w:rPr>
        <w:rFonts w:hint="default"/>
        <w:lang w:val="en-US" w:eastAsia="en-US" w:bidi="ar-SA"/>
      </w:rPr>
    </w:lvl>
    <w:lvl w:ilvl="3">
      <w:numFmt w:val="bullet"/>
      <w:lvlText w:val="•"/>
      <w:lvlJc w:val="left"/>
      <w:pPr>
        <w:ind w:left="4118" w:hanging="361"/>
      </w:pPr>
      <w:rPr>
        <w:rFonts w:hint="default"/>
        <w:lang w:val="en-US" w:eastAsia="en-US" w:bidi="ar-SA"/>
      </w:rPr>
    </w:lvl>
    <w:lvl w:ilvl="4">
      <w:numFmt w:val="bullet"/>
      <w:lvlText w:val="•"/>
      <w:lvlJc w:val="left"/>
      <w:pPr>
        <w:ind w:left="5064" w:hanging="361"/>
      </w:pPr>
      <w:rPr>
        <w:rFonts w:hint="default"/>
        <w:lang w:val="en-US" w:eastAsia="en-US" w:bidi="ar-SA"/>
      </w:rPr>
    </w:lvl>
    <w:lvl w:ilvl="5">
      <w:numFmt w:val="bullet"/>
      <w:lvlText w:val="•"/>
      <w:lvlJc w:val="left"/>
      <w:pPr>
        <w:ind w:left="6010" w:hanging="361"/>
      </w:pPr>
      <w:rPr>
        <w:rFonts w:hint="default"/>
        <w:lang w:val="en-US" w:eastAsia="en-US" w:bidi="ar-SA"/>
      </w:rPr>
    </w:lvl>
    <w:lvl w:ilvl="6">
      <w:numFmt w:val="bullet"/>
      <w:lvlText w:val="•"/>
      <w:lvlJc w:val="left"/>
      <w:pPr>
        <w:ind w:left="6956" w:hanging="361"/>
      </w:pPr>
      <w:rPr>
        <w:rFonts w:hint="default"/>
        <w:lang w:val="en-US" w:eastAsia="en-US" w:bidi="ar-SA"/>
      </w:rPr>
    </w:lvl>
    <w:lvl w:ilvl="7">
      <w:numFmt w:val="bullet"/>
      <w:lvlText w:val="•"/>
      <w:lvlJc w:val="left"/>
      <w:pPr>
        <w:ind w:left="7902" w:hanging="361"/>
      </w:pPr>
      <w:rPr>
        <w:rFonts w:hint="default"/>
        <w:lang w:val="en-US" w:eastAsia="en-US" w:bidi="ar-SA"/>
      </w:rPr>
    </w:lvl>
    <w:lvl w:ilvl="8">
      <w:numFmt w:val="bullet"/>
      <w:lvlText w:val="•"/>
      <w:lvlJc w:val="left"/>
      <w:pPr>
        <w:ind w:left="8848" w:hanging="361"/>
      </w:pPr>
      <w:rPr>
        <w:rFonts w:hint="default"/>
        <w:lang w:val="en-US" w:eastAsia="en-US" w:bidi="ar-SA"/>
      </w:rPr>
    </w:lvl>
  </w:abstractNum>
  <w:abstractNum w:abstractNumId="132">
    <w:nsid w:val="7E443FC4"/>
    <w:multiLevelType w:val="hybridMultilevel"/>
    <w:tmpl w:val="E6CE3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EAC4F8F"/>
    <w:multiLevelType w:val="multilevel"/>
    <w:tmpl w:val="7EAC4F8F"/>
    <w:lvl w:ilvl="0">
      <w:start w:val="1"/>
      <w:numFmt w:val="decimal"/>
      <w:lvlText w:val="%1."/>
      <w:lvlJc w:val="left"/>
      <w:pPr>
        <w:ind w:left="860" w:hanging="360"/>
      </w:pPr>
      <w:rPr>
        <w:rFonts w:ascii="Times New Roman" w:eastAsia="Times New Roman" w:hAnsi="Times New Roman" w:cs="Times New Roman" w:hint="default"/>
        <w:spacing w:val="-4"/>
        <w:w w:val="99"/>
        <w:sz w:val="24"/>
        <w:szCs w:val="24"/>
        <w:lang w:val="en-US" w:eastAsia="en-US" w:bidi="ar-SA"/>
      </w:rPr>
    </w:lvl>
    <w:lvl w:ilvl="1">
      <w:numFmt w:val="bullet"/>
      <w:lvlText w:val="•"/>
      <w:lvlJc w:val="left"/>
      <w:pPr>
        <w:ind w:left="1738" w:hanging="360"/>
      </w:pPr>
      <w:rPr>
        <w:rFonts w:hint="default"/>
        <w:lang w:val="en-US" w:eastAsia="en-US" w:bidi="ar-SA"/>
      </w:rPr>
    </w:lvl>
    <w:lvl w:ilvl="2">
      <w:numFmt w:val="bullet"/>
      <w:lvlText w:val="•"/>
      <w:lvlJc w:val="left"/>
      <w:pPr>
        <w:ind w:left="2616" w:hanging="360"/>
      </w:pPr>
      <w:rPr>
        <w:rFonts w:hint="default"/>
        <w:lang w:val="en-US" w:eastAsia="en-US" w:bidi="ar-SA"/>
      </w:rPr>
    </w:lvl>
    <w:lvl w:ilvl="3">
      <w:numFmt w:val="bullet"/>
      <w:lvlText w:val="•"/>
      <w:lvlJc w:val="left"/>
      <w:pPr>
        <w:ind w:left="3494" w:hanging="360"/>
      </w:pPr>
      <w:rPr>
        <w:rFonts w:hint="default"/>
        <w:lang w:val="en-US" w:eastAsia="en-US" w:bidi="ar-SA"/>
      </w:rPr>
    </w:lvl>
    <w:lvl w:ilvl="4">
      <w:numFmt w:val="bullet"/>
      <w:lvlText w:val="•"/>
      <w:lvlJc w:val="left"/>
      <w:pPr>
        <w:ind w:left="4372" w:hanging="360"/>
      </w:pPr>
      <w:rPr>
        <w:rFonts w:hint="default"/>
        <w:lang w:val="en-US" w:eastAsia="en-US" w:bidi="ar-SA"/>
      </w:rPr>
    </w:lvl>
    <w:lvl w:ilvl="5">
      <w:numFmt w:val="bullet"/>
      <w:lvlText w:val="•"/>
      <w:lvlJc w:val="left"/>
      <w:pPr>
        <w:ind w:left="5250"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006" w:hanging="360"/>
      </w:pPr>
      <w:rPr>
        <w:rFonts w:hint="default"/>
        <w:lang w:val="en-US" w:eastAsia="en-US" w:bidi="ar-SA"/>
      </w:rPr>
    </w:lvl>
    <w:lvl w:ilvl="8">
      <w:numFmt w:val="bullet"/>
      <w:lvlText w:val="•"/>
      <w:lvlJc w:val="left"/>
      <w:pPr>
        <w:ind w:left="7884" w:hanging="360"/>
      </w:pPr>
      <w:rPr>
        <w:rFonts w:hint="default"/>
        <w:lang w:val="en-US" w:eastAsia="en-US" w:bidi="ar-SA"/>
      </w:rPr>
    </w:lvl>
  </w:abstractNum>
  <w:abstractNum w:abstractNumId="134">
    <w:nsid w:val="7F5F2181"/>
    <w:multiLevelType w:val="multilevel"/>
    <w:tmpl w:val="7F5F2181"/>
    <w:lvl w:ilvl="0">
      <w:start w:val="1"/>
      <w:numFmt w:val="upperRoman"/>
      <w:lvlText w:val="%1."/>
      <w:lvlJc w:val="left"/>
      <w:pPr>
        <w:ind w:left="1113" w:hanging="214"/>
      </w:pPr>
      <w:rPr>
        <w:rFonts w:ascii="Times New Roman" w:eastAsia="Times New Roman" w:hAnsi="Times New Roman" w:cs="Times New Roman" w:hint="default"/>
        <w:b/>
        <w:bCs/>
        <w:w w:val="99"/>
        <w:sz w:val="24"/>
        <w:szCs w:val="24"/>
        <w:lang w:val="en-US" w:eastAsia="en-US" w:bidi="ar-SA"/>
      </w:rPr>
    </w:lvl>
    <w:lvl w:ilvl="1">
      <w:start w:val="1"/>
      <w:numFmt w:val="decimal"/>
      <w:lvlText w:val="%2."/>
      <w:lvlJc w:val="left"/>
      <w:pPr>
        <w:ind w:left="1891" w:hanging="360"/>
      </w:pPr>
      <w:rPr>
        <w:rFonts w:ascii="Times New Roman" w:eastAsia="Times New Roman" w:hAnsi="Times New Roman" w:cs="Times New Roman" w:hint="default"/>
        <w:spacing w:val="-2"/>
        <w:w w:val="99"/>
        <w:sz w:val="24"/>
        <w:szCs w:val="24"/>
        <w:lang w:val="en-US" w:eastAsia="en-US" w:bidi="ar-SA"/>
      </w:rPr>
    </w:lvl>
    <w:lvl w:ilvl="2">
      <w:numFmt w:val="bullet"/>
      <w:lvlText w:val="•"/>
      <w:lvlJc w:val="left"/>
      <w:pPr>
        <w:ind w:left="2869" w:hanging="360"/>
      </w:pPr>
      <w:rPr>
        <w:rFonts w:hint="default"/>
        <w:lang w:val="en-US" w:eastAsia="en-US" w:bidi="ar-SA"/>
      </w:rPr>
    </w:lvl>
    <w:lvl w:ilvl="3">
      <w:numFmt w:val="bullet"/>
      <w:lvlText w:val="•"/>
      <w:lvlJc w:val="left"/>
      <w:pPr>
        <w:ind w:left="3839" w:hanging="360"/>
      </w:pPr>
      <w:rPr>
        <w:rFonts w:hint="default"/>
        <w:lang w:val="en-US" w:eastAsia="en-US" w:bidi="ar-SA"/>
      </w:rPr>
    </w:lvl>
    <w:lvl w:ilvl="4">
      <w:numFmt w:val="bullet"/>
      <w:lvlText w:val="•"/>
      <w:lvlJc w:val="left"/>
      <w:pPr>
        <w:ind w:left="4808" w:hanging="360"/>
      </w:pPr>
      <w:rPr>
        <w:rFonts w:hint="default"/>
        <w:lang w:val="en-US" w:eastAsia="en-US" w:bidi="ar-SA"/>
      </w:rPr>
    </w:lvl>
    <w:lvl w:ilvl="5">
      <w:numFmt w:val="bullet"/>
      <w:lvlText w:val="•"/>
      <w:lvlJc w:val="left"/>
      <w:pPr>
        <w:ind w:left="5778"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717" w:hanging="360"/>
      </w:pPr>
      <w:rPr>
        <w:rFonts w:hint="default"/>
        <w:lang w:val="en-US" w:eastAsia="en-US" w:bidi="ar-SA"/>
      </w:rPr>
    </w:lvl>
    <w:lvl w:ilvl="8">
      <w:numFmt w:val="bullet"/>
      <w:lvlText w:val="•"/>
      <w:lvlJc w:val="left"/>
      <w:pPr>
        <w:ind w:left="8687" w:hanging="360"/>
      </w:pPr>
      <w:rPr>
        <w:rFonts w:hint="default"/>
        <w:lang w:val="en-US" w:eastAsia="en-US" w:bidi="ar-SA"/>
      </w:rPr>
    </w:lvl>
  </w:abstractNum>
  <w:abstractNum w:abstractNumId="135">
    <w:nsid w:val="7FA52339"/>
    <w:multiLevelType w:val="hybridMultilevel"/>
    <w:tmpl w:val="DA268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66"/>
  </w:num>
  <w:num w:numId="3">
    <w:abstractNumId w:val="93"/>
    <w:lvlOverride w:ilvl="0">
      <w:startOverride w:val="1"/>
    </w:lvlOverride>
  </w:num>
  <w:num w:numId="4">
    <w:abstractNumId w:val="42"/>
  </w:num>
  <w:num w:numId="5">
    <w:abstractNumId w:val="88"/>
  </w:num>
  <w:num w:numId="6">
    <w:abstractNumId w:val="14"/>
  </w:num>
  <w:num w:numId="7">
    <w:abstractNumId w:val="48"/>
  </w:num>
  <w:num w:numId="8">
    <w:abstractNumId w:val="122"/>
  </w:num>
  <w:num w:numId="9">
    <w:abstractNumId w:val="107"/>
  </w:num>
  <w:num w:numId="10">
    <w:abstractNumId w:val="84"/>
  </w:num>
  <w:num w:numId="11">
    <w:abstractNumId w:val="110"/>
  </w:num>
  <w:num w:numId="12">
    <w:abstractNumId w:val="86"/>
  </w:num>
  <w:num w:numId="13">
    <w:abstractNumId w:val="126"/>
  </w:num>
  <w:num w:numId="14">
    <w:abstractNumId w:val="21"/>
  </w:num>
  <w:num w:numId="15">
    <w:abstractNumId w:val="54"/>
  </w:num>
  <w:num w:numId="16">
    <w:abstractNumId w:val="70"/>
  </w:num>
  <w:num w:numId="17">
    <w:abstractNumId w:val="1"/>
  </w:num>
  <w:num w:numId="18">
    <w:abstractNumId w:val="2"/>
  </w:num>
  <w:num w:numId="19">
    <w:abstractNumId w:val="115"/>
  </w:num>
  <w:num w:numId="20">
    <w:abstractNumId w:val="119"/>
  </w:num>
  <w:num w:numId="21">
    <w:abstractNumId w:val="44"/>
  </w:num>
  <w:num w:numId="22">
    <w:abstractNumId w:val="35"/>
  </w:num>
  <w:num w:numId="23">
    <w:abstractNumId w:val="63"/>
  </w:num>
  <w:num w:numId="24">
    <w:abstractNumId w:val="128"/>
  </w:num>
  <w:num w:numId="25">
    <w:abstractNumId w:val="59"/>
  </w:num>
  <w:num w:numId="26">
    <w:abstractNumId w:val="124"/>
  </w:num>
  <w:num w:numId="27">
    <w:abstractNumId w:val="89"/>
  </w:num>
  <w:num w:numId="28">
    <w:abstractNumId w:val="27"/>
  </w:num>
  <w:num w:numId="29">
    <w:abstractNumId w:val="32"/>
  </w:num>
  <w:num w:numId="30">
    <w:abstractNumId w:val="78"/>
  </w:num>
  <w:num w:numId="31">
    <w:abstractNumId w:val="75"/>
  </w:num>
  <w:num w:numId="32">
    <w:abstractNumId w:val="112"/>
  </w:num>
  <w:num w:numId="33">
    <w:abstractNumId w:val="6"/>
  </w:num>
  <w:num w:numId="34">
    <w:abstractNumId w:val="61"/>
    <w:lvlOverride w:ilvl="0">
      <w:startOverride w:val="1"/>
    </w:lvlOverride>
    <w:lvlOverride w:ilvl="1">
      <w:startOverride w:val="1"/>
    </w:lvlOverride>
  </w:num>
  <w:num w:numId="35">
    <w:abstractNumId w:val="125"/>
    <w:lvlOverride w:ilvl="0">
      <w:startOverride w:val="2"/>
    </w:lvlOverride>
    <w:lvlOverride w:ilvl="1">
      <w:startOverride w:val="1"/>
    </w:lvlOverride>
  </w:num>
  <w:num w:numId="36">
    <w:abstractNumId w:val="76"/>
    <w:lvlOverride w:ilvl="0">
      <w:startOverride w:val="3"/>
    </w:lvlOverride>
    <w:lvlOverride w:ilvl="1">
      <w:startOverride w:val="1"/>
    </w:lvlOverride>
  </w:num>
  <w:num w:numId="37">
    <w:abstractNumId w:val="31"/>
    <w:lvlOverride w:ilvl="0">
      <w:startOverride w:val="4"/>
    </w:lvlOverride>
    <w:lvlOverride w:ilvl="1">
      <w:startOverride w:val="1"/>
    </w:lvlOverride>
  </w:num>
  <w:num w:numId="38">
    <w:abstractNumId w:val="102"/>
    <w:lvlOverride w:ilvl="0">
      <w:startOverride w:val="5"/>
    </w:lvlOverride>
    <w:lvlOverride w:ilvl="1">
      <w:startOverride w:val="1"/>
    </w:lvlOverride>
  </w:num>
  <w:num w:numId="39">
    <w:abstractNumId w:val="17"/>
  </w:num>
  <w:num w:numId="40">
    <w:abstractNumId w:val="25"/>
    <w:lvlOverride w:ilvl="0">
      <w:startOverride w:val="1"/>
    </w:lvlOverride>
  </w:num>
  <w:num w:numId="41">
    <w:abstractNumId w:val="51"/>
    <w:lvlOverride w:ilvl="0">
      <w:startOverride w:val="1"/>
    </w:lvlOverride>
    <w:lvlOverride w:ilvl="1">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num>
  <w:num w:numId="44">
    <w:abstractNumId w:val="113"/>
  </w:num>
  <w:num w:numId="45">
    <w:abstractNumId w:val="95"/>
  </w:num>
  <w:num w:numId="46">
    <w:abstractNumId w:val="121"/>
  </w:num>
  <w:num w:numId="47">
    <w:abstractNumId w:val="111"/>
  </w:num>
  <w:num w:numId="48">
    <w:abstractNumId w:val="87"/>
  </w:num>
  <w:num w:numId="49">
    <w:abstractNumId w:val="109"/>
  </w:num>
  <w:num w:numId="50">
    <w:abstractNumId w:val="15"/>
  </w:num>
  <w:num w:numId="51">
    <w:abstractNumId w:val="83"/>
  </w:num>
  <w:num w:numId="52">
    <w:abstractNumId w:val="55"/>
  </w:num>
  <w:num w:numId="53">
    <w:abstractNumId w:val="80"/>
  </w:num>
  <w:num w:numId="54">
    <w:abstractNumId w:val="12"/>
  </w:num>
  <w:num w:numId="55">
    <w:abstractNumId w:val="92"/>
    <w:lvlOverride w:ilvl="0">
      <w:startOverride w:val="1"/>
    </w:lvlOverride>
  </w:num>
  <w:num w:numId="56">
    <w:abstractNumId w:val="16"/>
    <w:lvlOverride w:ilvl="0">
      <w:startOverride w:val="1"/>
    </w:lvlOverride>
  </w:num>
  <w:num w:numId="57">
    <w:abstractNumId w:val="57"/>
    <w:lvlOverride w:ilvl="0">
      <w:startOverride w:val="1"/>
    </w:lvlOverride>
    <w:lvlOverride w:ilvl="1">
      <w:startOverride w:val="1"/>
    </w:lvlOverride>
  </w:num>
  <w:num w:numId="58">
    <w:abstractNumId w:val="20"/>
    <w:lvlOverride w:ilvl="0">
      <w:startOverride w:val="2"/>
    </w:lvlOverride>
    <w:lvlOverride w:ilvl="1">
      <w:startOverride w:val="1"/>
    </w:lvlOverride>
  </w:num>
  <w:num w:numId="59">
    <w:abstractNumId w:val="73"/>
    <w:lvlOverride w:ilvl="0">
      <w:startOverride w:val="3"/>
    </w:lvlOverride>
    <w:lvlOverride w:ilvl="1">
      <w:startOverride w:val="1"/>
    </w:lvlOverride>
    <w:lvlOverride w:ilvl="2">
      <w:startOverride w:val="1"/>
    </w:lvlOverride>
  </w:num>
  <w:num w:numId="60">
    <w:abstractNumId w:val="38"/>
    <w:lvlOverride w:ilvl="0">
      <w:startOverride w:val="1"/>
    </w:lvlOverride>
  </w:num>
  <w:num w:numId="61">
    <w:abstractNumId w:val="114"/>
  </w:num>
  <w:num w:numId="62">
    <w:abstractNumId w:val="116"/>
  </w:num>
  <w:num w:numId="63">
    <w:abstractNumId w:val="123"/>
  </w:num>
  <w:num w:numId="64">
    <w:abstractNumId w:val="134"/>
  </w:num>
  <w:num w:numId="65">
    <w:abstractNumId w:val="49"/>
  </w:num>
  <w:num w:numId="66">
    <w:abstractNumId w:val="94"/>
  </w:num>
  <w:num w:numId="67">
    <w:abstractNumId w:val="68"/>
  </w:num>
  <w:num w:numId="68">
    <w:abstractNumId w:val="98"/>
  </w:num>
  <w:num w:numId="69">
    <w:abstractNumId w:val="8"/>
  </w:num>
  <w:num w:numId="70">
    <w:abstractNumId w:val="71"/>
  </w:num>
  <w:num w:numId="71">
    <w:abstractNumId w:val="39"/>
  </w:num>
  <w:num w:numId="72">
    <w:abstractNumId w:val="23"/>
  </w:num>
  <w:num w:numId="73">
    <w:abstractNumId w:val="105"/>
  </w:num>
  <w:num w:numId="74">
    <w:abstractNumId w:val="127"/>
  </w:num>
  <w:num w:numId="75">
    <w:abstractNumId w:val="58"/>
  </w:num>
  <w:num w:numId="76">
    <w:abstractNumId w:val="104"/>
  </w:num>
  <w:num w:numId="77">
    <w:abstractNumId w:val="26"/>
  </w:num>
  <w:num w:numId="78">
    <w:abstractNumId w:val="67"/>
  </w:num>
  <w:num w:numId="79">
    <w:abstractNumId w:val="85"/>
  </w:num>
  <w:num w:numId="80">
    <w:abstractNumId w:val="50"/>
  </w:num>
  <w:num w:numId="81">
    <w:abstractNumId w:val="53"/>
  </w:num>
  <w:num w:numId="82">
    <w:abstractNumId w:val="90"/>
  </w:num>
  <w:num w:numId="83">
    <w:abstractNumId w:val="11"/>
  </w:num>
  <w:num w:numId="84">
    <w:abstractNumId w:val="120"/>
  </w:num>
  <w:num w:numId="85">
    <w:abstractNumId w:val="19"/>
  </w:num>
  <w:num w:numId="86">
    <w:abstractNumId w:val="47"/>
  </w:num>
  <w:num w:numId="87">
    <w:abstractNumId w:val="36"/>
  </w:num>
  <w:num w:numId="88">
    <w:abstractNumId w:val="7"/>
  </w:num>
  <w:num w:numId="89">
    <w:abstractNumId w:val="62"/>
  </w:num>
  <w:num w:numId="90">
    <w:abstractNumId w:val="117"/>
  </w:num>
  <w:num w:numId="91">
    <w:abstractNumId w:val="22"/>
  </w:num>
  <w:num w:numId="92">
    <w:abstractNumId w:val="13"/>
  </w:num>
  <w:num w:numId="93">
    <w:abstractNumId w:val="131"/>
  </w:num>
  <w:num w:numId="94">
    <w:abstractNumId w:val="82"/>
  </w:num>
  <w:num w:numId="95">
    <w:abstractNumId w:val="129"/>
  </w:num>
  <w:num w:numId="96">
    <w:abstractNumId w:val="133"/>
  </w:num>
  <w:num w:numId="97">
    <w:abstractNumId w:val="52"/>
  </w:num>
  <w:num w:numId="98">
    <w:abstractNumId w:val="41"/>
  </w:num>
  <w:num w:numId="99">
    <w:abstractNumId w:val="10"/>
  </w:num>
  <w:num w:numId="100">
    <w:abstractNumId w:val="74"/>
  </w:num>
  <w:num w:numId="101">
    <w:abstractNumId w:val="4"/>
  </w:num>
  <w:num w:numId="102">
    <w:abstractNumId w:val="130"/>
  </w:num>
  <w:num w:numId="103">
    <w:abstractNumId w:val="103"/>
  </w:num>
  <w:num w:numId="104">
    <w:abstractNumId w:val="60"/>
  </w:num>
  <w:num w:numId="105">
    <w:abstractNumId w:val="46"/>
  </w:num>
  <w:num w:numId="106">
    <w:abstractNumId w:val="29"/>
  </w:num>
  <w:num w:numId="107">
    <w:abstractNumId w:val="106"/>
  </w:num>
  <w:num w:numId="108">
    <w:abstractNumId w:val="45"/>
  </w:num>
  <w:num w:numId="109">
    <w:abstractNumId w:val="24"/>
  </w:num>
  <w:num w:numId="110">
    <w:abstractNumId w:val="72"/>
  </w:num>
  <w:num w:numId="111">
    <w:abstractNumId w:val="69"/>
  </w:num>
  <w:num w:numId="112">
    <w:abstractNumId w:val="37"/>
  </w:num>
  <w:num w:numId="113">
    <w:abstractNumId w:val="43"/>
  </w:num>
  <w:num w:numId="114">
    <w:abstractNumId w:val="5"/>
  </w:num>
  <w:num w:numId="115">
    <w:abstractNumId w:val="65"/>
  </w:num>
  <w:num w:numId="116">
    <w:abstractNumId w:val="100"/>
  </w:num>
  <w:num w:numId="117">
    <w:abstractNumId w:val="135"/>
  </w:num>
  <w:num w:numId="118">
    <w:abstractNumId w:val="132"/>
  </w:num>
  <w:num w:numId="119">
    <w:abstractNumId w:val="81"/>
  </w:num>
  <w:num w:numId="120">
    <w:abstractNumId w:val="99"/>
  </w:num>
  <w:num w:numId="121">
    <w:abstractNumId w:val="40"/>
  </w:num>
  <w:num w:numId="122">
    <w:abstractNumId w:val="118"/>
  </w:num>
  <w:num w:numId="123">
    <w:abstractNumId w:val="9"/>
  </w:num>
  <w:num w:numId="124">
    <w:abstractNumId w:val="18"/>
  </w:num>
  <w:num w:numId="125">
    <w:abstractNumId w:val="79"/>
  </w:num>
  <w:num w:numId="126">
    <w:abstractNumId w:val="3"/>
  </w:num>
  <w:num w:numId="127">
    <w:abstractNumId w:val="0"/>
  </w:num>
  <w:num w:numId="128">
    <w:abstractNumId w:val="64"/>
  </w:num>
  <w:num w:numId="129">
    <w:abstractNumId w:val="33"/>
  </w:num>
  <w:num w:numId="130">
    <w:abstractNumId w:val="28"/>
  </w:num>
  <w:num w:numId="131">
    <w:abstractNumId w:val="77"/>
  </w:num>
  <w:num w:numId="132">
    <w:abstractNumId w:val="97"/>
  </w:num>
  <w:num w:numId="133">
    <w:abstractNumId w:val="108"/>
  </w:num>
  <w:num w:numId="134">
    <w:abstractNumId w:val="96"/>
  </w:num>
  <w:num w:numId="135">
    <w:abstractNumId w:val="56"/>
  </w:num>
  <w:num w:numId="136">
    <w:abstractNumId w:val="34"/>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17410" fillcolor="white">
      <v:fill color="white"/>
    </o:shapedefaults>
    <o:shapelayout v:ext="edit">
      <o:idmap v:ext="edit" data="2"/>
    </o:shapelayout>
  </w:hdrShapeDefaults>
  <w:footnotePr>
    <w:footnote w:id="0"/>
    <w:footnote w:id="1"/>
  </w:footnotePr>
  <w:endnotePr>
    <w:endnote w:id="0"/>
    <w:endnote w:id="1"/>
  </w:endnotePr>
  <w:compat>
    <w:ulTrailSpace/>
  </w:compat>
  <w:rsids>
    <w:rsidRoot w:val="00CC2F71"/>
    <w:rsid w:val="000044C1"/>
    <w:rsid w:val="00025351"/>
    <w:rsid w:val="00026555"/>
    <w:rsid w:val="00031B48"/>
    <w:rsid w:val="00041D3D"/>
    <w:rsid w:val="000539D4"/>
    <w:rsid w:val="00055EAB"/>
    <w:rsid w:val="000672C3"/>
    <w:rsid w:val="00072B6B"/>
    <w:rsid w:val="00072E1A"/>
    <w:rsid w:val="000739FE"/>
    <w:rsid w:val="00075659"/>
    <w:rsid w:val="00091B5D"/>
    <w:rsid w:val="000A73A9"/>
    <w:rsid w:val="000A7C91"/>
    <w:rsid w:val="000B1916"/>
    <w:rsid w:val="000B67F3"/>
    <w:rsid w:val="000D49DC"/>
    <w:rsid w:val="000D4FD8"/>
    <w:rsid w:val="000E4C26"/>
    <w:rsid w:val="000E4C85"/>
    <w:rsid w:val="000F2F71"/>
    <w:rsid w:val="000F4C2B"/>
    <w:rsid w:val="00103EAD"/>
    <w:rsid w:val="00114782"/>
    <w:rsid w:val="001233A7"/>
    <w:rsid w:val="00131397"/>
    <w:rsid w:val="00146C42"/>
    <w:rsid w:val="0017160B"/>
    <w:rsid w:val="00175389"/>
    <w:rsid w:val="00176826"/>
    <w:rsid w:val="00177CA8"/>
    <w:rsid w:val="00197F1C"/>
    <w:rsid w:val="001C35F7"/>
    <w:rsid w:val="001C5D07"/>
    <w:rsid w:val="001C73CC"/>
    <w:rsid w:val="001D0809"/>
    <w:rsid w:val="001D52B6"/>
    <w:rsid w:val="001D7175"/>
    <w:rsid w:val="001F0C3B"/>
    <w:rsid w:val="002041B4"/>
    <w:rsid w:val="00205C20"/>
    <w:rsid w:val="00220AB3"/>
    <w:rsid w:val="00237503"/>
    <w:rsid w:val="00237A52"/>
    <w:rsid w:val="002464F4"/>
    <w:rsid w:val="00251EFE"/>
    <w:rsid w:val="002534C7"/>
    <w:rsid w:val="0025454C"/>
    <w:rsid w:val="00265864"/>
    <w:rsid w:val="002766BB"/>
    <w:rsid w:val="0028185B"/>
    <w:rsid w:val="00282606"/>
    <w:rsid w:val="00282B27"/>
    <w:rsid w:val="00287021"/>
    <w:rsid w:val="002B46D9"/>
    <w:rsid w:val="002C092A"/>
    <w:rsid w:val="002C58B2"/>
    <w:rsid w:val="002D2788"/>
    <w:rsid w:val="002D4A47"/>
    <w:rsid w:val="002D5C4D"/>
    <w:rsid w:val="002F1154"/>
    <w:rsid w:val="003138CA"/>
    <w:rsid w:val="0031456A"/>
    <w:rsid w:val="00316998"/>
    <w:rsid w:val="00322617"/>
    <w:rsid w:val="00332E8A"/>
    <w:rsid w:val="00343ABE"/>
    <w:rsid w:val="00350D91"/>
    <w:rsid w:val="0035386C"/>
    <w:rsid w:val="0036192F"/>
    <w:rsid w:val="00367FA9"/>
    <w:rsid w:val="003718E6"/>
    <w:rsid w:val="00375999"/>
    <w:rsid w:val="003821E4"/>
    <w:rsid w:val="00386D13"/>
    <w:rsid w:val="003A3CD7"/>
    <w:rsid w:val="003B1E66"/>
    <w:rsid w:val="003B604E"/>
    <w:rsid w:val="003C724A"/>
    <w:rsid w:val="003D01A1"/>
    <w:rsid w:val="003E4068"/>
    <w:rsid w:val="004000E9"/>
    <w:rsid w:val="004026F4"/>
    <w:rsid w:val="0042368D"/>
    <w:rsid w:val="00431E73"/>
    <w:rsid w:val="00433877"/>
    <w:rsid w:val="004339FD"/>
    <w:rsid w:val="00443781"/>
    <w:rsid w:val="0045310C"/>
    <w:rsid w:val="00457930"/>
    <w:rsid w:val="0047660A"/>
    <w:rsid w:val="00476AA1"/>
    <w:rsid w:val="004852BE"/>
    <w:rsid w:val="004969F4"/>
    <w:rsid w:val="00496C24"/>
    <w:rsid w:val="004C29FE"/>
    <w:rsid w:val="004D202C"/>
    <w:rsid w:val="004D3E6C"/>
    <w:rsid w:val="004D4544"/>
    <w:rsid w:val="004D45FA"/>
    <w:rsid w:val="004D5407"/>
    <w:rsid w:val="004E08BF"/>
    <w:rsid w:val="004E6E6B"/>
    <w:rsid w:val="004F2E43"/>
    <w:rsid w:val="005027C8"/>
    <w:rsid w:val="005143A7"/>
    <w:rsid w:val="00515942"/>
    <w:rsid w:val="00520445"/>
    <w:rsid w:val="00521980"/>
    <w:rsid w:val="005344FB"/>
    <w:rsid w:val="00551F5C"/>
    <w:rsid w:val="005645CA"/>
    <w:rsid w:val="0057472B"/>
    <w:rsid w:val="005817DE"/>
    <w:rsid w:val="00587683"/>
    <w:rsid w:val="00590EC7"/>
    <w:rsid w:val="005945DA"/>
    <w:rsid w:val="005C426E"/>
    <w:rsid w:val="005D26C7"/>
    <w:rsid w:val="005E645D"/>
    <w:rsid w:val="005E74CE"/>
    <w:rsid w:val="00603B5F"/>
    <w:rsid w:val="006136E4"/>
    <w:rsid w:val="00644388"/>
    <w:rsid w:val="006552D0"/>
    <w:rsid w:val="006554A9"/>
    <w:rsid w:val="006714BE"/>
    <w:rsid w:val="00681799"/>
    <w:rsid w:val="00682A38"/>
    <w:rsid w:val="00685B88"/>
    <w:rsid w:val="00692A88"/>
    <w:rsid w:val="00697025"/>
    <w:rsid w:val="00697D8E"/>
    <w:rsid w:val="006A081C"/>
    <w:rsid w:val="006A16A7"/>
    <w:rsid w:val="006A50DB"/>
    <w:rsid w:val="006C3F84"/>
    <w:rsid w:val="006E51CB"/>
    <w:rsid w:val="006F19D4"/>
    <w:rsid w:val="006F3A8E"/>
    <w:rsid w:val="00722055"/>
    <w:rsid w:val="00725125"/>
    <w:rsid w:val="00726AF6"/>
    <w:rsid w:val="00732AD8"/>
    <w:rsid w:val="00733796"/>
    <w:rsid w:val="00736E65"/>
    <w:rsid w:val="007442CE"/>
    <w:rsid w:val="007554F1"/>
    <w:rsid w:val="00776142"/>
    <w:rsid w:val="0078166D"/>
    <w:rsid w:val="0078530B"/>
    <w:rsid w:val="00785935"/>
    <w:rsid w:val="00794D66"/>
    <w:rsid w:val="007C7166"/>
    <w:rsid w:val="007D141C"/>
    <w:rsid w:val="007D66B1"/>
    <w:rsid w:val="007E4A4D"/>
    <w:rsid w:val="007E4FE8"/>
    <w:rsid w:val="007F568F"/>
    <w:rsid w:val="00803595"/>
    <w:rsid w:val="00804E4C"/>
    <w:rsid w:val="00806D33"/>
    <w:rsid w:val="008268CA"/>
    <w:rsid w:val="00827E1D"/>
    <w:rsid w:val="00833AF7"/>
    <w:rsid w:val="008353AF"/>
    <w:rsid w:val="008406FD"/>
    <w:rsid w:val="00845116"/>
    <w:rsid w:val="00851384"/>
    <w:rsid w:val="008604D0"/>
    <w:rsid w:val="00880158"/>
    <w:rsid w:val="00894BBA"/>
    <w:rsid w:val="008A2BF1"/>
    <w:rsid w:val="008B25B3"/>
    <w:rsid w:val="008B7FB2"/>
    <w:rsid w:val="008C0F39"/>
    <w:rsid w:val="008C4380"/>
    <w:rsid w:val="008E2625"/>
    <w:rsid w:val="008F1C48"/>
    <w:rsid w:val="008F4A80"/>
    <w:rsid w:val="008F5038"/>
    <w:rsid w:val="008F61BB"/>
    <w:rsid w:val="00902471"/>
    <w:rsid w:val="00904E1A"/>
    <w:rsid w:val="00933E8E"/>
    <w:rsid w:val="0093756E"/>
    <w:rsid w:val="00937809"/>
    <w:rsid w:val="009401C1"/>
    <w:rsid w:val="00947BF6"/>
    <w:rsid w:val="009530CA"/>
    <w:rsid w:val="009728C3"/>
    <w:rsid w:val="0097649C"/>
    <w:rsid w:val="0099682C"/>
    <w:rsid w:val="009975C1"/>
    <w:rsid w:val="009C1E0C"/>
    <w:rsid w:val="009D09ED"/>
    <w:rsid w:val="009E57BA"/>
    <w:rsid w:val="00A10E45"/>
    <w:rsid w:val="00A3503D"/>
    <w:rsid w:val="00A36725"/>
    <w:rsid w:val="00A553B9"/>
    <w:rsid w:val="00A57287"/>
    <w:rsid w:val="00A63130"/>
    <w:rsid w:val="00A6609A"/>
    <w:rsid w:val="00A73006"/>
    <w:rsid w:val="00A75759"/>
    <w:rsid w:val="00A77B0D"/>
    <w:rsid w:val="00A91377"/>
    <w:rsid w:val="00A91978"/>
    <w:rsid w:val="00A921DD"/>
    <w:rsid w:val="00A93ECD"/>
    <w:rsid w:val="00A964FD"/>
    <w:rsid w:val="00AA07FD"/>
    <w:rsid w:val="00AA51E5"/>
    <w:rsid w:val="00AC2F9C"/>
    <w:rsid w:val="00AC4C81"/>
    <w:rsid w:val="00AC4F0D"/>
    <w:rsid w:val="00AC5D64"/>
    <w:rsid w:val="00AD0414"/>
    <w:rsid w:val="00AE246D"/>
    <w:rsid w:val="00AE4BEA"/>
    <w:rsid w:val="00AE4C14"/>
    <w:rsid w:val="00AF179B"/>
    <w:rsid w:val="00AF4750"/>
    <w:rsid w:val="00B05EB7"/>
    <w:rsid w:val="00B125F1"/>
    <w:rsid w:val="00B12DEB"/>
    <w:rsid w:val="00B13401"/>
    <w:rsid w:val="00B360D9"/>
    <w:rsid w:val="00B440ED"/>
    <w:rsid w:val="00B65B93"/>
    <w:rsid w:val="00B84374"/>
    <w:rsid w:val="00B9548D"/>
    <w:rsid w:val="00BA7BA0"/>
    <w:rsid w:val="00BB13CE"/>
    <w:rsid w:val="00BD4E66"/>
    <w:rsid w:val="00BE0A07"/>
    <w:rsid w:val="00BE3A40"/>
    <w:rsid w:val="00C07BF1"/>
    <w:rsid w:val="00C31EB3"/>
    <w:rsid w:val="00C376F0"/>
    <w:rsid w:val="00C51C6D"/>
    <w:rsid w:val="00C5250E"/>
    <w:rsid w:val="00C54BC5"/>
    <w:rsid w:val="00C62EEF"/>
    <w:rsid w:val="00C767B9"/>
    <w:rsid w:val="00C80789"/>
    <w:rsid w:val="00C8755A"/>
    <w:rsid w:val="00C96125"/>
    <w:rsid w:val="00C97DFF"/>
    <w:rsid w:val="00CA601A"/>
    <w:rsid w:val="00CC2F71"/>
    <w:rsid w:val="00CE3039"/>
    <w:rsid w:val="00CE79F3"/>
    <w:rsid w:val="00CE7C7C"/>
    <w:rsid w:val="00CF0DA9"/>
    <w:rsid w:val="00CF3BE4"/>
    <w:rsid w:val="00CF45C7"/>
    <w:rsid w:val="00D11C43"/>
    <w:rsid w:val="00D12DBE"/>
    <w:rsid w:val="00D1425F"/>
    <w:rsid w:val="00D15685"/>
    <w:rsid w:val="00D32CC6"/>
    <w:rsid w:val="00D566F2"/>
    <w:rsid w:val="00D61509"/>
    <w:rsid w:val="00D72B8A"/>
    <w:rsid w:val="00D82C3F"/>
    <w:rsid w:val="00DB1220"/>
    <w:rsid w:val="00DC7FED"/>
    <w:rsid w:val="00DD6F00"/>
    <w:rsid w:val="00DD7C09"/>
    <w:rsid w:val="00DE2393"/>
    <w:rsid w:val="00DE2F31"/>
    <w:rsid w:val="00DE4850"/>
    <w:rsid w:val="00DE7489"/>
    <w:rsid w:val="00DF2243"/>
    <w:rsid w:val="00DF4EE0"/>
    <w:rsid w:val="00E02DC2"/>
    <w:rsid w:val="00E04B5A"/>
    <w:rsid w:val="00E06A3B"/>
    <w:rsid w:val="00E160F2"/>
    <w:rsid w:val="00E21358"/>
    <w:rsid w:val="00E22331"/>
    <w:rsid w:val="00E343EE"/>
    <w:rsid w:val="00E364FC"/>
    <w:rsid w:val="00E416AF"/>
    <w:rsid w:val="00E44A40"/>
    <w:rsid w:val="00E560C5"/>
    <w:rsid w:val="00E56716"/>
    <w:rsid w:val="00E664EF"/>
    <w:rsid w:val="00E8576A"/>
    <w:rsid w:val="00E91DD2"/>
    <w:rsid w:val="00E95E29"/>
    <w:rsid w:val="00EB108E"/>
    <w:rsid w:val="00EB2A96"/>
    <w:rsid w:val="00EB5E90"/>
    <w:rsid w:val="00EC2635"/>
    <w:rsid w:val="00EC7759"/>
    <w:rsid w:val="00EE4791"/>
    <w:rsid w:val="00EF1C07"/>
    <w:rsid w:val="00EF3E83"/>
    <w:rsid w:val="00EF6275"/>
    <w:rsid w:val="00EF704D"/>
    <w:rsid w:val="00EF711D"/>
    <w:rsid w:val="00F063E9"/>
    <w:rsid w:val="00F11812"/>
    <w:rsid w:val="00F12162"/>
    <w:rsid w:val="00F632B2"/>
    <w:rsid w:val="00F66EE1"/>
    <w:rsid w:val="00F7497D"/>
    <w:rsid w:val="00F757B4"/>
    <w:rsid w:val="00F809C3"/>
    <w:rsid w:val="00F83191"/>
    <w:rsid w:val="00FA0753"/>
    <w:rsid w:val="00FA5944"/>
    <w:rsid w:val="00FB560B"/>
    <w:rsid w:val="00FC1A8D"/>
    <w:rsid w:val="00FE213E"/>
    <w:rsid w:val="00FF5068"/>
    <w:rsid w:val="057571BD"/>
    <w:rsid w:val="25390BED"/>
    <w:rsid w:val="26B97013"/>
    <w:rsid w:val="54825A3A"/>
    <w:rsid w:val="79010E4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qFormat="1"/>
    <w:lsdException w:name="heading 5" w:semiHidden="0"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530B"/>
    <w:pPr>
      <w:widowControl w:val="0"/>
    </w:pPr>
    <w:rPr>
      <w:sz w:val="22"/>
      <w:szCs w:val="22"/>
      <w:lang w:val="en-US" w:eastAsia="en-US"/>
    </w:rPr>
  </w:style>
  <w:style w:type="paragraph" w:styleId="Heading1">
    <w:name w:val="heading 1"/>
    <w:basedOn w:val="Normal"/>
    <w:link w:val="Heading1Char"/>
    <w:uiPriority w:val="1"/>
    <w:qFormat/>
    <w:rsid w:val="0078530B"/>
    <w:pPr>
      <w:ind w:left="462"/>
      <w:outlineLvl w:val="0"/>
    </w:pPr>
    <w:rPr>
      <w:rFonts w:ascii="Times New Roman" w:eastAsia="Times New Roman" w:hAnsi="Times New Roman"/>
      <w:b/>
      <w:bCs/>
      <w:sz w:val="24"/>
      <w:szCs w:val="24"/>
    </w:rPr>
  </w:style>
  <w:style w:type="paragraph" w:styleId="Heading2">
    <w:name w:val="heading 2"/>
    <w:basedOn w:val="Normal"/>
    <w:link w:val="Heading2Char"/>
    <w:uiPriority w:val="1"/>
    <w:qFormat/>
    <w:rsid w:val="0078530B"/>
    <w:pPr>
      <w:ind w:left="476"/>
      <w:outlineLvl w:val="1"/>
    </w:pPr>
    <w:rPr>
      <w:rFonts w:ascii="Times New Roman" w:eastAsia="Times New Roman" w:hAnsi="Times New Roman"/>
      <w:b/>
      <w:bCs/>
      <w:i/>
      <w:sz w:val="24"/>
      <w:szCs w:val="24"/>
    </w:rPr>
  </w:style>
  <w:style w:type="paragraph" w:styleId="Heading3">
    <w:name w:val="heading 3"/>
    <w:basedOn w:val="Normal"/>
    <w:link w:val="Heading3Char"/>
    <w:uiPriority w:val="1"/>
    <w:qFormat/>
    <w:rsid w:val="0078530B"/>
    <w:pPr>
      <w:autoSpaceDE w:val="0"/>
      <w:autoSpaceDN w:val="0"/>
      <w:ind w:left="524"/>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unhideWhenUsed/>
    <w:qFormat/>
    <w:rsid w:val="0078530B"/>
    <w:pPr>
      <w:keepNext/>
      <w:keepLines/>
      <w:autoSpaceDE w:val="0"/>
      <w:autoSpaceDN w:val="0"/>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8530B"/>
    <w:pPr>
      <w:keepNext/>
      <w:keepLines/>
      <w:autoSpaceDE w:val="0"/>
      <w:autoSpaceDN w:val="0"/>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1"/>
    <w:next w:val="Normal1"/>
    <w:link w:val="Heading6Char"/>
    <w:qFormat/>
    <w:rsid w:val="0078530B"/>
    <w:pPr>
      <w:widowControl w:val="0"/>
      <w:spacing w:after="0" w:line="240" w:lineRule="auto"/>
      <w:ind w:left="741" w:right="619"/>
      <w:jc w:val="center"/>
      <w:outlineLvl w:val="5"/>
    </w:pPr>
    <w:rPr>
      <w:rFonts w:ascii="Times New Roman" w:eastAsia="Times New Roman" w:hAnsi="Times New Roman" w:cs="Times New Roman"/>
      <w:b/>
      <w:i/>
      <w:sz w:val="28"/>
      <w:szCs w:val="28"/>
    </w:rPr>
  </w:style>
  <w:style w:type="paragraph" w:styleId="Heading7">
    <w:name w:val="heading 7"/>
    <w:basedOn w:val="Normal"/>
    <w:next w:val="Normal"/>
    <w:link w:val="Heading7Char"/>
    <w:uiPriority w:val="9"/>
    <w:semiHidden/>
    <w:unhideWhenUsed/>
    <w:qFormat/>
    <w:rsid w:val="0078530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8530B"/>
    <w:pPr>
      <w:keepNext/>
      <w:keepLines/>
      <w:widowControl/>
      <w:spacing w:before="40" w:line="276" w:lineRule="auto"/>
      <w:outlineLvl w:val="7"/>
    </w:pPr>
    <w:rPr>
      <w:rFonts w:asciiTheme="majorHAnsi" w:eastAsiaTheme="majorEastAsia" w:hAnsiTheme="majorHAnsi" w:cstheme="majorBidi"/>
      <w:color w:val="262626" w:themeColor="text1" w:themeTint="D9"/>
      <w:sz w:val="21"/>
      <w:szCs w:val="21"/>
      <w:lang w:bidi="te-IN"/>
    </w:rPr>
  </w:style>
  <w:style w:type="paragraph" w:styleId="Heading9">
    <w:name w:val="heading 9"/>
    <w:basedOn w:val="Normal"/>
    <w:next w:val="Normal"/>
    <w:link w:val="Heading9Char"/>
    <w:uiPriority w:val="9"/>
    <w:semiHidden/>
    <w:unhideWhenUsed/>
    <w:qFormat/>
    <w:rsid w:val="0078530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78530B"/>
    <w:rPr>
      <w:rFonts w:ascii="Times New Roman" w:eastAsia="Times New Roman" w:hAnsi="Times New Roman"/>
      <w:b/>
      <w:bCs/>
      <w:sz w:val="24"/>
      <w:szCs w:val="24"/>
    </w:rPr>
  </w:style>
  <w:style w:type="character" w:customStyle="1" w:styleId="Heading2Char">
    <w:name w:val="Heading 2 Char"/>
    <w:basedOn w:val="DefaultParagraphFont"/>
    <w:link w:val="Heading2"/>
    <w:uiPriority w:val="1"/>
    <w:qFormat/>
    <w:rsid w:val="0078530B"/>
    <w:rPr>
      <w:rFonts w:ascii="Times New Roman" w:eastAsia="Times New Roman" w:hAnsi="Times New Roman"/>
      <w:b/>
      <w:bCs/>
      <w:i/>
      <w:sz w:val="24"/>
      <w:szCs w:val="24"/>
    </w:rPr>
  </w:style>
  <w:style w:type="character" w:customStyle="1" w:styleId="Heading3Char">
    <w:name w:val="Heading 3 Char"/>
    <w:basedOn w:val="DefaultParagraphFont"/>
    <w:link w:val="Heading3"/>
    <w:uiPriority w:val="1"/>
    <w:qFormat/>
    <w:rsid w:val="0078530B"/>
    <w:rPr>
      <w:rFonts w:ascii="Times New Roman" w:eastAsia="Times New Roman" w:hAnsi="Times New Roman" w:cs="Times New Roman"/>
      <w:b/>
      <w:bCs/>
    </w:rPr>
  </w:style>
  <w:style w:type="character" w:customStyle="1" w:styleId="Heading4Char">
    <w:name w:val="Heading 4 Char"/>
    <w:basedOn w:val="DefaultParagraphFont"/>
    <w:link w:val="Heading4"/>
    <w:uiPriority w:val="9"/>
    <w:qFormat/>
    <w:rsid w:val="0078530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qFormat/>
    <w:rsid w:val="0078530B"/>
    <w:rPr>
      <w:rFonts w:asciiTheme="majorHAnsi" w:eastAsiaTheme="majorEastAsia" w:hAnsiTheme="majorHAnsi" w:cstheme="majorBidi"/>
      <w:color w:val="365F91" w:themeColor="accent1" w:themeShade="BF"/>
    </w:rPr>
  </w:style>
  <w:style w:type="paragraph" w:customStyle="1" w:styleId="Normal1">
    <w:name w:val="Normal1"/>
    <w:qFormat/>
    <w:rsid w:val="0078530B"/>
    <w:pPr>
      <w:spacing w:after="200" w:line="276" w:lineRule="auto"/>
    </w:pPr>
    <w:rPr>
      <w:rFonts w:ascii="Calibri" w:eastAsia="Calibri" w:hAnsi="Calibri" w:cs="Calibri"/>
      <w:sz w:val="22"/>
      <w:szCs w:val="22"/>
      <w:lang w:val="en-US" w:eastAsia="en-US" w:bidi="te-IN"/>
    </w:rPr>
  </w:style>
  <w:style w:type="character" w:customStyle="1" w:styleId="Heading6Char">
    <w:name w:val="Heading 6 Char"/>
    <w:basedOn w:val="DefaultParagraphFont"/>
    <w:link w:val="Heading6"/>
    <w:qFormat/>
    <w:rsid w:val="0078530B"/>
    <w:rPr>
      <w:rFonts w:ascii="Times New Roman" w:eastAsia="Times New Roman" w:hAnsi="Times New Roman" w:cs="Times New Roman"/>
      <w:b/>
      <w:i/>
      <w:sz w:val="28"/>
      <w:szCs w:val="28"/>
      <w:lang w:bidi="te-IN"/>
    </w:rPr>
  </w:style>
  <w:style w:type="character" w:customStyle="1" w:styleId="Heading7Char">
    <w:name w:val="Heading 7 Char"/>
    <w:basedOn w:val="DefaultParagraphFont"/>
    <w:link w:val="Heading7"/>
    <w:uiPriority w:val="9"/>
    <w:semiHidden/>
    <w:qFormat/>
    <w:rsid w:val="0078530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78530B"/>
    <w:rPr>
      <w:rFonts w:asciiTheme="majorHAnsi" w:eastAsiaTheme="majorEastAsia" w:hAnsiTheme="majorHAnsi" w:cstheme="majorBidi"/>
      <w:color w:val="262626" w:themeColor="text1" w:themeTint="D9"/>
      <w:sz w:val="21"/>
      <w:szCs w:val="21"/>
      <w:lang w:bidi="te-IN"/>
    </w:rPr>
  </w:style>
  <w:style w:type="character" w:customStyle="1" w:styleId="Heading9Char">
    <w:name w:val="Heading 9 Char"/>
    <w:basedOn w:val="DefaultParagraphFont"/>
    <w:link w:val="Heading9"/>
    <w:uiPriority w:val="9"/>
    <w:semiHidden/>
    <w:qFormat/>
    <w:rsid w:val="0078530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qFormat/>
    <w:rsid w:val="0078530B"/>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8530B"/>
    <w:rPr>
      <w:rFonts w:ascii="Tahoma" w:hAnsi="Tahoma" w:cs="Tahoma"/>
      <w:sz w:val="16"/>
      <w:szCs w:val="16"/>
    </w:rPr>
  </w:style>
  <w:style w:type="paragraph" w:styleId="BodyText">
    <w:name w:val="Body Text"/>
    <w:basedOn w:val="Normal"/>
    <w:link w:val="BodyTextChar"/>
    <w:uiPriority w:val="1"/>
    <w:qFormat/>
    <w:rsid w:val="0078530B"/>
    <w:pPr>
      <w:ind w:left="462"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qFormat/>
    <w:rsid w:val="0078530B"/>
    <w:rPr>
      <w:rFonts w:ascii="Times New Roman" w:eastAsia="Times New Roman" w:hAnsi="Times New Roman"/>
      <w:sz w:val="24"/>
      <w:szCs w:val="24"/>
    </w:rPr>
  </w:style>
  <w:style w:type="character" w:styleId="CommentReference">
    <w:name w:val="annotation reference"/>
    <w:basedOn w:val="DefaultParagraphFont"/>
    <w:uiPriority w:val="99"/>
    <w:semiHidden/>
    <w:unhideWhenUsed/>
    <w:qFormat/>
    <w:rsid w:val="0078530B"/>
    <w:rPr>
      <w:sz w:val="16"/>
      <w:szCs w:val="16"/>
    </w:rPr>
  </w:style>
  <w:style w:type="paragraph" w:styleId="CommentText">
    <w:name w:val="annotation text"/>
    <w:basedOn w:val="Normal"/>
    <w:link w:val="CommentTextChar"/>
    <w:uiPriority w:val="99"/>
    <w:semiHidden/>
    <w:unhideWhenUsed/>
    <w:qFormat/>
    <w:rsid w:val="0078530B"/>
    <w:pPr>
      <w:widowControl/>
      <w:spacing w:after="200"/>
    </w:pPr>
    <w:rPr>
      <w:rFonts w:eastAsiaTheme="minorEastAsia"/>
      <w:sz w:val="20"/>
      <w:szCs w:val="20"/>
      <w:lang w:val="en-IN" w:eastAsia="en-IN"/>
    </w:rPr>
  </w:style>
  <w:style w:type="character" w:customStyle="1" w:styleId="CommentTextChar">
    <w:name w:val="Comment Text Char"/>
    <w:basedOn w:val="DefaultParagraphFont"/>
    <w:link w:val="CommentText"/>
    <w:uiPriority w:val="99"/>
    <w:semiHidden/>
    <w:qFormat/>
    <w:rsid w:val="0078530B"/>
    <w:rPr>
      <w:rFonts w:eastAsiaTheme="minorEastAsia"/>
      <w:sz w:val="20"/>
      <w:szCs w:val="20"/>
      <w:lang w:val="en-IN" w:eastAsia="en-IN"/>
    </w:rPr>
  </w:style>
  <w:style w:type="paragraph" w:styleId="CommentSubject">
    <w:name w:val="annotation subject"/>
    <w:basedOn w:val="CommentText"/>
    <w:next w:val="CommentText"/>
    <w:link w:val="CommentSubjectChar"/>
    <w:uiPriority w:val="99"/>
    <w:semiHidden/>
    <w:unhideWhenUsed/>
    <w:qFormat/>
    <w:rsid w:val="0078530B"/>
    <w:rPr>
      <w:b/>
      <w:bCs/>
    </w:rPr>
  </w:style>
  <w:style w:type="character" w:customStyle="1" w:styleId="CommentSubjectChar">
    <w:name w:val="Comment Subject Char"/>
    <w:basedOn w:val="CommentTextChar"/>
    <w:link w:val="CommentSubject"/>
    <w:uiPriority w:val="99"/>
    <w:semiHidden/>
    <w:qFormat/>
    <w:rsid w:val="0078530B"/>
    <w:rPr>
      <w:rFonts w:eastAsiaTheme="minorEastAsia"/>
      <w:b/>
      <w:bCs/>
      <w:sz w:val="20"/>
      <w:szCs w:val="20"/>
      <w:lang w:val="en-IN" w:eastAsia="en-IN"/>
    </w:rPr>
  </w:style>
  <w:style w:type="character" w:styleId="Emphasis">
    <w:name w:val="Emphasis"/>
    <w:basedOn w:val="DefaultParagraphFont"/>
    <w:uiPriority w:val="20"/>
    <w:qFormat/>
    <w:rsid w:val="0078530B"/>
    <w:rPr>
      <w:i/>
      <w:iCs/>
    </w:rPr>
  </w:style>
  <w:style w:type="character" w:styleId="FollowedHyperlink">
    <w:name w:val="FollowedHyperlink"/>
    <w:basedOn w:val="DefaultParagraphFont"/>
    <w:uiPriority w:val="99"/>
    <w:semiHidden/>
    <w:unhideWhenUsed/>
    <w:qFormat/>
    <w:rsid w:val="0078530B"/>
    <w:rPr>
      <w:color w:val="800080" w:themeColor="followedHyperlink"/>
      <w:u w:val="single"/>
    </w:rPr>
  </w:style>
  <w:style w:type="paragraph" w:styleId="Footer">
    <w:name w:val="footer"/>
    <w:basedOn w:val="Normal"/>
    <w:link w:val="FooterChar"/>
    <w:uiPriority w:val="99"/>
    <w:unhideWhenUsed/>
    <w:qFormat/>
    <w:rsid w:val="0078530B"/>
    <w:pPr>
      <w:tabs>
        <w:tab w:val="center" w:pos="4513"/>
        <w:tab w:val="right" w:pos="9026"/>
      </w:tabs>
      <w:autoSpaceDE w:val="0"/>
      <w:autoSpaceDN w:val="0"/>
    </w:pPr>
    <w:rPr>
      <w:rFonts w:ascii="Times New Roman" w:eastAsia="Times New Roman" w:hAnsi="Times New Roman" w:cs="Times New Roman"/>
    </w:rPr>
  </w:style>
  <w:style w:type="character" w:customStyle="1" w:styleId="FooterChar">
    <w:name w:val="Footer Char"/>
    <w:basedOn w:val="DefaultParagraphFont"/>
    <w:link w:val="Footer"/>
    <w:uiPriority w:val="99"/>
    <w:qFormat/>
    <w:rsid w:val="0078530B"/>
    <w:rPr>
      <w:rFonts w:ascii="Times New Roman" w:eastAsia="Times New Roman" w:hAnsi="Times New Roman" w:cs="Times New Roman"/>
    </w:rPr>
  </w:style>
  <w:style w:type="paragraph" w:styleId="Header">
    <w:name w:val="header"/>
    <w:basedOn w:val="Normal"/>
    <w:link w:val="HeaderChar"/>
    <w:uiPriority w:val="99"/>
    <w:unhideWhenUsed/>
    <w:qFormat/>
    <w:rsid w:val="0078530B"/>
    <w:pPr>
      <w:tabs>
        <w:tab w:val="center" w:pos="4513"/>
        <w:tab w:val="right" w:pos="9026"/>
      </w:tabs>
      <w:autoSpaceDE w:val="0"/>
      <w:autoSpaceDN w:val="0"/>
    </w:pPr>
    <w:rPr>
      <w:rFonts w:ascii="Times New Roman" w:eastAsia="Times New Roman" w:hAnsi="Times New Roman" w:cs="Times New Roman"/>
    </w:rPr>
  </w:style>
  <w:style w:type="character" w:customStyle="1" w:styleId="HeaderChar">
    <w:name w:val="Header Char"/>
    <w:basedOn w:val="DefaultParagraphFont"/>
    <w:link w:val="Header"/>
    <w:uiPriority w:val="99"/>
    <w:qFormat/>
    <w:rsid w:val="0078530B"/>
    <w:rPr>
      <w:rFonts w:ascii="Times New Roman" w:eastAsia="Times New Roman" w:hAnsi="Times New Roman" w:cs="Times New Roman"/>
    </w:rPr>
  </w:style>
  <w:style w:type="character" w:styleId="Hyperlink">
    <w:name w:val="Hyperlink"/>
    <w:basedOn w:val="DefaultParagraphFont"/>
    <w:uiPriority w:val="99"/>
    <w:unhideWhenUsed/>
    <w:qFormat/>
    <w:rsid w:val="0078530B"/>
    <w:rPr>
      <w:color w:val="0000FF" w:themeColor="hyperlink"/>
      <w:u w:val="single"/>
    </w:rPr>
  </w:style>
  <w:style w:type="paragraph" w:styleId="NormalWeb">
    <w:name w:val="Normal (Web)"/>
    <w:basedOn w:val="Normal"/>
    <w:uiPriority w:val="99"/>
    <w:unhideWhenUsed/>
    <w:qFormat/>
    <w:rsid w:val="0078530B"/>
    <w:pPr>
      <w:widowControl/>
      <w:spacing w:before="100" w:beforeAutospacing="1" w:after="100" w:afterAutospacing="1"/>
    </w:pPr>
    <w:rPr>
      <w:rFonts w:ascii="Times New Roman" w:eastAsia="Times New Roman" w:hAnsi="Times New Roman" w:cs="Times New Roman"/>
      <w:sz w:val="24"/>
      <w:szCs w:val="24"/>
      <w:lang w:bidi="te-IN"/>
    </w:rPr>
  </w:style>
  <w:style w:type="paragraph" w:styleId="PlainText">
    <w:name w:val="Plain Text"/>
    <w:basedOn w:val="Normal"/>
    <w:link w:val="PlainTextChar"/>
    <w:qFormat/>
    <w:rsid w:val="0078530B"/>
    <w:pPr>
      <w:widowControl/>
    </w:pPr>
    <w:rPr>
      <w:rFonts w:ascii="Courier New" w:eastAsia="Times New Roman" w:hAnsi="Courier New" w:cs="Gautami"/>
      <w:sz w:val="20"/>
      <w:szCs w:val="20"/>
      <w:lang w:bidi="te-IN"/>
    </w:rPr>
  </w:style>
  <w:style w:type="character" w:customStyle="1" w:styleId="PlainTextChar">
    <w:name w:val="Plain Text Char"/>
    <w:basedOn w:val="DefaultParagraphFont"/>
    <w:link w:val="PlainText"/>
    <w:qFormat/>
    <w:rsid w:val="0078530B"/>
    <w:rPr>
      <w:rFonts w:ascii="Courier New" w:eastAsia="Times New Roman" w:hAnsi="Courier New" w:cs="Gautami"/>
      <w:sz w:val="20"/>
      <w:szCs w:val="20"/>
      <w:lang w:bidi="te-IN"/>
    </w:rPr>
  </w:style>
  <w:style w:type="character" w:styleId="Strong">
    <w:name w:val="Strong"/>
    <w:basedOn w:val="DefaultParagraphFont"/>
    <w:uiPriority w:val="22"/>
    <w:qFormat/>
    <w:rsid w:val="0078530B"/>
    <w:rPr>
      <w:b/>
      <w:bCs/>
    </w:rPr>
  </w:style>
  <w:style w:type="paragraph" w:styleId="Subtitle">
    <w:name w:val="Subtitle"/>
    <w:basedOn w:val="Normal1"/>
    <w:next w:val="Normal1"/>
    <w:link w:val="SubtitleChar"/>
    <w:qFormat/>
    <w:rsid w:val="0078530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qFormat/>
    <w:rsid w:val="0078530B"/>
    <w:rPr>
      <w:rFonts w:ascii="Georgia" w:eastAsia="Georgia" w:hAnsi="Georgia" w:cs="Georgia"/>
      <w:i/>
      <w:color w:val="666666"/>
      <w:sz w:val="48"/>
      <w:szCs w:val="48"/>
      <w:lang w:bidi="te-IN"/>
    </w:rPr>
  </w:style>
  <w:style w:type="table" w:styleId="TableGrid">
    <w:name w:val="Table Grid"/>
    <w:basedOn w:val="TableNormal"/>
    <w:uiPriority w:val="59"/>
    <w:qFormat/>
    <w:rsid w:val="0078530B"/>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rsid w:val="0078530B"/>
    <w:pPr>
      <w:autoSpaceDE w:val="0"/>
      <w:autoSpaceDN w:val="0"/>
      <w:spacing w:before="199"/>
      <w:ind w:left="505" w:right="459"/>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uiPriority w:val="10"/>
    <w:qFormat/>
    <w:rsid w:val="0078530B"/>
    <w:rPr>
      <w:rFonts w:ascii="Times New Roman" w:eastAsia="Times New Roman" w:hAnsi="Times New Roman" w:cs="Times New Roman"/>
      <w:sz w:val="44"/>
      <w:szCs w:val="44"/>
    </w:rPr>
  </w:style>
  <w:style w:type="table" w:customStyle="1" w:styleId="TableNormal1">
    <w:name w:val="Table Normal1"/>
    <w:uiPriority w:val="2"/>
    <w:unhideWhenUsed/>
    <w:qFormat/>
    <w:rsid w:val="0078530B"/>
    <w:tblPr>
      <w:tblCellMar>
        <w:top w:w="0" w:type="dxa"/>
        <w:left w:w="0" w:type="dxa"/>
        <w:bottom w:w="0" w:type="dxa"/>
        <w:right w:w="0" w:type="dxa"/>
      </w:tblCellMar>
    </w:tblPr>
  </w:style>
  <w:style w:type="paragraph" w:styleId="ListParagraph">
    <w:name w:val="List Paragraph"/>
    <w:basedOn w:val="Normal"/>
    <w:uiPriority w:val="34"/>
    <w:qFormat/>
    <w:rsid w:val="0078530B"/>
  </w:style>
  <w:style w:type="paragraph" w:customStyle="1" w:styleId="TableParagraph">
    <w:name w:val="Table Paragraph"/>
    <w:basedOn w:val="Normal"/>
    <w:uiPriority w:val="1"/>
    <w:qFormat/>
    <w:rsid w:val="0078530B"/>
  </w:style>
  <w:style w:type="paragraph" w:styleId="NoSpacing">
    <w:name w:val="No Spacing"/>
    <w:link w:val="NoSpacingChar"/>
    <w:uiPriority w:val="1"/>
    <w:qFormat/>
    <w:rsid w:val="0078530B"/>
    <w:rPr>
      <w:rFonts w:ascii="Calibri" w:eastAsia="Calibri" w:hAnsi="Calibri" w:cs="SimSun"/>
      <w:sz w:val="22"/>
      <w:szCs w:val="22"/>
      <w:lang w:eastAsia="en-US"/>
    </w:rPr>
  </w:style>
  <w:style w:type="character" w:customStyle="1" w:styleId="NoSpacingChar">
    <w:name w:val="No Spacing Char"/>
    <w:basedOn w:val="DefaultParagraphFont"/>
    <w:link w:val="NoSpacing"/>
    <w:uiPriority w:val="1"/>
    <w:qFormat/>
    <w:rsid w:val="0078530B"/>
    <w:rPr>
      <w:rFonts w:ascii="Calibri" w:eastAsia="Calibri" w:hAnsi="Calibri" w:cs="SimSun"/>
      <w:lang w:val="en-IN"/>
    </w:rPr>
  </w:style>
  <w:style w:type="paragraph" w:customStyle="1" w:styleId="Default">
    <w:name w:val="Default"/>
    <w:link w:val="DefaultChar"/>
    <w:qFormat/>
    <w:rsid w:val="0078530B"/>
    <w:pPr>
      <w:autoSpaceDE w:val="0"/>
      <w:autoSpaceDN w:val="0"/>
      <w:adjustRightInd w:val="0"/>
    </w:pPr>
    <w:rPr>
      <w:rFonts w:ascii="Times New Roman" w:eastAsiaTheme="minorEastAsia" w:hAnsi="Times New Roman" w:cs="Times New Roman"/>
      <w:color w:val="000000"/>
      <w:sz w:val="24"/>
      <w:szCs w:val="24"/>
    </w:rPr>
  </w:style>
  <w:style w:type="character" w:customStyle="1" w:styleId="DefaultChar">
    <w:name w:val="Default Char"/>
    <w:link w:val="Default"/>
    <w:rsid w:val="00EB5E90"/>
    <w:rPr>
      <w:rFonts w:ascii="Times New Roman" w:eastAsiaTheme="minorEastAsia" w:hAnsi="Times New Roman" w:cs="Times New Roman"/>
      <w:color w:val="000000"/>
      <w:sz w:val="24"/>
      <w:szCs w:val="24"/>
    </w:rPr>
  </w:style>
  <w:style w:type="table" w:customStyle="1" w:styleId="TableGrid1">
    <w:name w:val="Table Grid1"/>
    <w:basedOn w:val="TableNormal"/>
    <w:uiPriority w:val="59"/>
    <w:qFormat/>
    <w:rsid w:val="0078530B"/>
    <w:rPr>
      <w:rFonts w:eastAsiaTheme="minorEastAsia"/>
      <w:lang w:bidi="te-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qFormat/>
    <w:rsid w:val="0078530B"/>
    <w:rPr>
      <w:color w:val="605E5C"/>
      <w:shd w:val="clear" w:color="auto" w:fill="E1DFDD"/>
    </w:rPr>
  </w:style>
  <w:style w:type="table" w:customStyle="1" w:styleId="TableGrid2">
    <w:name w:val="Table Grid2"/>
    <w:basedOn w:val="TableNormal"/>
    <w:uiPriority w:val="59"/>
    <w:qFormat/>
    <w:rsid w:val="0078530B"/>
    <w:rPr>
      <w:rFonts w:eastAsiaTheme="minorEastAsia"/>
      <w:lang w:bidi="te-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uiPriority w:val="59"/>
    <w:qFormat/>
    <w:rsid w:val="0078530B"/>
    <w:rPr>
      <w:rFonts w:eastAsia="Times New Roman"/>
      <w:lang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qFormat/>
    <w:rsid w:val="0078530B"/>
    <w:rPr>
      <w:rFonts w:ascii="Calibri" w:eastAsia="Calibri" w:hAnsi="Calibri" w:cs="Times New Roman"/>
      <w:lang w:eastAsia="en-GB"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qFormat/>
    <w:rsid w:val="0078530B"/>
    <w:rPr>
      <w:rFonts w:ascii="Calibri" w:eastAsia="Calibri" w:hAnsi="Calibri" w:cs="Times New Roman"/>
      <w:lang w:eastAsia="en-GB"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78530B"/>
    <w:rPr>
      <w:rFonts w:ascii="Calibri" w:eastAsia="Calibri" w:hAnsi="Calibri" w:cs="Times New Roman"/>
      <w:lang w:eastAsia="en-GB"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sid w:val="0078530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78530B"/>
    <w:rPr>
      <w:rFonts w:ascii="Calibri" w:eastAsia="Calibri" w:hAnsi="Calibri" w:cs="Times New Roman"/>
    </w:rPr>
    <w:tblPr>
      <w:tblCellMar>
        <w:top w:w="0" w:type="dxa"/>
        <w:left w:w="0" w:type="dxa"/>
        <w:bottom w:w="0" w:type="dxa"/>
        <w:right w:w="0" w:type="dxa"/>
      </w:tblCellMar>
    </w:tblPr>
  </w:style>
  <w:style w:type="table" w:customStyle="1" w:styleId="TableGrid8">
    <w:name w:val="Table Grid8"/>
    <w:basedOn w:val="TableNormal"/>
    <w:uiPriority w:val="39"/>
    <w:qFormat/>
    <w:rsid w:val="0078530B"/>
    <w:rPr>
      <w:lang w:bidi="te-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78530B"/>
    <w:pPr>
      <w:widowControl/>
      <w:spacing w:before="100" w:beforeAutospacing="1" w:after="100" w:afterAutospacing="1"/>
    </w:pPr>
    <w:rPr>
      <w:rFonts w:ascii="Times New Roman" w:eastAsia="Times New Roman" w:hAnsi="Times New Roman" w:cs="Times New Roman"/>
      <w:sz w:val="24"/>
      <w:szCs w:val="24"/>
      <w:lang w:bidi="te-IN"/>
    </w:rPr>
  </w:style>
  <w:style w:type="character" w:customStyle="1" w:styleId="15">
    <w:name w:val="15"/>
    <w:basedOn w:val="DefaultParagraphFont"/>
    <w:qFormat/>
    <w:rsid w:val="0078530B"/>
    <w:rPr>
      <w:rFonts w:ascii="Calibri" w:hAnsi="Calibri" w:cs="Calibri" w:hint="default"/>
      <w:color w:val="0000FF"/>
      <w:u w:val="single"/>
    </w:rPr>
  </w:style>
  <w:style w:type="table" w:customStyle="1" w:styleId="41">
    <w:name w:val="41"/>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40">
    <w:name w:val="40"/>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9">
    <w:name w:val="39"/>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8">
    <w:name w:val="38"/>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7">
    <w:name w:val="37"/>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6">
    <w:name w:val="36"/>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5">
    <w:name w:val="35"/>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4">
    <w:name w:val="34"/>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3">
    <w:name w:val="33"/>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2">
    <w:name w:val="32"/>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31">
    <w:name w:val="31"/>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30">
    <w:name w:val="30"/>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9">
    <w:name w:val="29"/>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8">
    <w:name w:val="28"/>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7">
    <w:name w:val="27"/>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26">
    <w:name w:val="26"/>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5">
    <w:name w:val="25"/>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4">
    <w:name w:val="24"/>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3">
    <w:name w:val="23"/>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22">
    <w:name w:val="22"/>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1">
    <w:name w:val="21"/>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0">
    <w:name w:val="20"/>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19">
    <w:name w:val="19"/>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18">
    <w:name w:val="18"/>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17">
    <w:name w:val="17"/>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16">
    <w:name w:val="16"/>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14">
    <w:name w:val="14"/>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13">
    <w:name w:val="13"/>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12">
    <w:name w:val="12"/>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11">
    <w:name w:val="11"/>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10">
    <w:name w:val="10"/>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9">
    <w:name w:val="9"/>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8">
    <w:name w:val="8"/>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7">
    <w:name w:val="7"/>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6">
    <w:name w:val="6"/>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5">
    <w:name w:val="5"/>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4">
    <w:name w:val="4"/>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table" w:customStyle="1" w:styleId="3">
    <w:name w:val="3"/>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2">
    <w:name w:val="2"/>
    <w:basedOn w:val="TableNormal"/>
    <w:qFormat/>
    <w:rsid w:val="0078530B"/>
    <w:pPr>
      <w:spacing w:after="200" w:line="276" w:lineRule="auto"/>
    </w:pPr>
    <w:rPr>
      <w:rFonts w:ascii="Calibri" w:eastAsia="Calibri" w:hAnsi="Calibri" w:cs="Calibri"/>
      <w:lang w:bidi="te-IN"/>
    </w:rPr>
    <w:tblPr>
      <w:tblInd w:w="0" w:type="dxa"/>
      <w:tblCellMar>
        <w:top w:w="0" w:type="dxa"/>
        <w:left w:w="0" w:type="dxa"/>
        <w:bottom w:w="0" w:type="dxa"/>
        <w:right w:w="0" w:type="dxa"/>
      </w:tblCellMar>
    </w:tblPr>
  </w:style>
  <w:style w:type="table" w:customStyle="1" w:styleId="1">
    <w:name w:val="1"/>
    <w:basedOn w:val="TableNormal"/>
    <w:qFormat/>
    <w:rsid w:val="0078530B"/>
    <w:pPr>
      <w:spacing w:after="200" w:line="276" w:lineRule="auto"/>
    </w:pPr>
    <w:rPr>
      <w:rFonts w:ascii="Calibri" w:eastAsia="Calibri" w:hAnsi="Calibri" w:cs="Calibri"/>
      <w:lang w:bidi="te-IN"/>
    </w:rPr>
    <w:tblPr>
      <w:tblInd w:w="0" w:type="dxa"/>
      <w:tblCellMar>
        <w:top w:w="0" w:type="dxa"/>
        <w:left w:w="108" w:type="dxa"/>
        <w:bottom w:w="0" w:type="dxa"/>
        <w:right w:w="108" w:type="dxa"/>
      </w:tblCellMar>
    </w:tblPr>
  </w:style>
  <w:style w:type="character" w:customStyle="1" w:styleId="a-size-medium">
    <w:name w:val="a-size-medium"/>
    <w:basedOn w:val="DefaultParagraphFont"/>
    <w:qFormat/>
    <w:rsid w:val="0078530B"/>
  </w:style>
  <w:style w:type="character" w:customStyle="1" w:styleId="a-size-base">
    <w:name w:val="a-size-base"/>
    <w:basedOn w:val="DefaultParagraphFont"/>
    <w:qFormat/>
    <w:rsid w:val="0078530B"/>
  </w:style>
  <w:style w:type="character" w:customStyle="1" w:styleId="a-size-extra-large">
    <w:name w:val="a-size-extra-large"/>
    <w:basedOn w:val="DefaultParagraphFont"/>
    <w:qFormat/>
    <w:rsid w:val="0078530B"/>
  </w:style>
  <w:style w:type="character" w:customStyle="1" w:styleId="a-size-large">
    <w:name w:val="a-size-large"/>
    <w:basedOn w:val="DefaultParagraphFont"/>
    <w:qFormat/>
    <w:rsid w:val="0078530B"/>
  </w:style>
  <w:style w:type="character" w:customStyle="1" w:styleId="UnresolvedMention2">
    <w:name w:val="Unresolved Mention2"/>
    <w:basedOn w:val="DefaultParagraphFont"/>
    <w:uiPriority w:val="99"/>
    <w:semiHidden/>
    <w:unhideWhenUsed/>
    <w:qFormat/>
    <w:rsid w:val="0078530B"/>
    <w:rPr>
      <w:color w:val="605E5C"/>
      <w:shd w:val="clear" w:color="auto" w:fill="E1DFDD"/>
    </w:rPr>
  </w:style>
  <w:style w:type="paragraph" w:customStyle="1" w:styleId="xl65">
    <w:name w:val="xl65"/>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n-IN" w:eastAsia="en-IN"/>
    </w:rPr>
  </w:style>
  <w:style w:type="paragraph" w:customStyle="1" w:styleId="xl66">
    <w:name w:val="xl66"/>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n-IN" w:eastAsia="en-IN"/>
    </w:rPr>
  </w:style>
  <w:style w:type="paragraph" w:customStyle="1" w:styleId="xl67">
    <w:name w:val="xl67"/>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n-IN" w:eastAsia="en-IN"/>
    </w:rPr>
  </w:style>
  <w:style w:type="paragraph" w:customStyle="1" w:styleId="xl68">
    <w:name w:val="xl68"/>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n-IN" w:eastAsia="en-IN"/>
    </w:rPr>
  </w:style>
  <w:style w:type="paragraph" w:customStyle="1" w:styleId="xl69">
    <w:name w:val="xl69"/>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n-IN" w:eastAsia="en-IN"/>
    </w:rPr>
  </w:style>
  <w:style w:type="paragraph" w:customStyle="1" w:styleId="xl70">
    <w:name w:val="xl70"/>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n-IN" w:eastAsia="en-IN"/>
    </w:rPr>
  </w:style>
  <w:style w:type="paragraph" w:customStyle="1" w:styleId="xl71">
    <w:name w:val="xl71"/>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IN" w:eastAsia="en-IN"/>
    </w:rPr>
  </w:style>
  <w:style w:type="paragraph" w:customStyle="1" w:styleId="xl72">
    <w:name w:val="xl72"/>
    <w:basedOn w:val="Normal"/>
    <w:rsid w:val="00EB5E9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IN" w:eastAsia="en-IN"/>
    </w:rPr>
  </w:style>
  <w:style w:type="paragraph" w:customStyle="1" w:styleId="xl73">
    <w:name w:val="xl73"/>
    <w:basedOn w:val="Normal"/>
    <w:rsid w:val="00EB5E90"/>
    <w:pPr>
      <w:widowControl/>
      <w:spacing w:before="100" w:beforeAutospacing="1" w:after="100" w:afterAutospacing="1"/>
      <w:jc w:val="center"/>
      <w:textAlignment w:val="center"/>
    </w:pPr>
    <w:rPr>
      <w:rFonts w:ascii="Times New Roman" w:eastAsia="Times New Roman" w:hAnsi="Times New Roman" w:cs="Times New Roman"/>
      <w:sz w:val="18"/>
      <w:szCs w:val="18"/>
      <w:lang w:val="en-IN" w:eastAsia="en-IN"/>
    </w:rPr>
  </w:style>
  <w:style w:type="paragraph" w:customStyle="1" w:styleId="xl74">
    <w:name w:val="xl74"/>
    <w:basedOn w:val="Normal"/>
    <w:rsid w:val="00EB5E90"/>
    <w:pPr>
      <w:widowControl/>
      <w:spacing w:before="100" w:beforeAutospacing="1" w:after="100" w:afterAutospacing="1"/>
      <w:jc w:val="center"/>
      <w:textAlignment w:val="center"/>
    </w:pPr>
    <w:rPr>
      <w:rFonts w:ascii="Times New Roman" w:eastAsia="Times New Roman" w:hAnsi="Times New Roman" w:cs="Times New Roman"/>
      <w:color w:val="000000"/>
      <w:sz w:val="18"/>
      <w:szCs w:val="18"/>
      <w:lang w:val="en-IN" w:eastAsia="en-IN"/>
    </w:rPr>
  </w:style>
  <w:style w:type="paragraph" w:customStyle="1" w:styleId="xl75">
    <w:name w:val="xl75"/>
    <w:basedOn w:val="Normal"/>
    <w:rsid w:val="00EB5E90"/>
    <w:pPr>
      <w:widowControl/>
      <w:spacing w:before="100" w:beforeAutospacing="1" w:after="100" w:afterAutospacing="1"/>
      <w:jc w:val="center"/>
      <w:textAlignment w:val="center"/>
    </w:pPr>
    <w:rPr>
      <w:rFonts w:ascii="Times New Roman" w:eastAsia="Times New Roman" w:hAnsi="Times New Roman" w:cs="Times New Roman"/>
      <w:color w:val="000000"/>
      <w:sz w:val="18"/>
      <w:szCs w:val="18"/>
      <w:lang w:val="en-IN" w:eastAsia="en-IN"/>
    </w:rPr>
  </w:style>
  <w:style w:type="paragraph" w:customStyle="1" w:styleId="xl76">
    <w:name w:val="xl76"/>
    <w:basedOn w:val="Normal"/>
    <w:rsid w:val="00EB5E90"/>
    <w:pPr>
      <w:widowControl/>
      <w:spacing w:before="100" w:beforeAutospacing="1" w:after="100" w:afterAutospacing="1"/>
      <w:textAlignment w:val="center"/>
    </w:pPr>
    <w:rPr>
      <w:rFonts w:ascii="Times New Roman" w:eastAsia="Times New Roman" w:hAnsi="Times New Roman" w:cs="Times New Roman"/>
      <w:sz w:val="18"/>
      <w:szCs w:val="18"/>
      <w:lang w:val="en-IN" w:eastAsia="en-IN"/>
    </w:rPr>
  </w:style>
  <w:style w:type="paragraph" w:customStyle="1" w:styleId="xl77">
    <w:name w:val="xl77"/>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lang w:val="en-IN" w:eastAsia="en-IN"/>
    </w:rPr>
  </w:style>
  <w:style w:type="paragraph" w:customStyle="1" w:styleId="xl78">
    <w:name w:val="xl78"/>
    <w:basedOn w:val="Normal"/>
    <w:rsid w:val="00EB5E9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18"/>
      <w:szCs w:val="18"/>
      <w:lang w:val="en-IN" w:eastAsia="en-IN"/>
    </w:rPr>
  </w:style>
  <w:style w:type="paragraph" w:customStyle="1" w:styleId="xl79">
    <w:name w:val="xl79"/>
    <w:basedOn w:val="Normal"/>
    <w:rsid w:val="00EB5E90"/>
    <w:pPr>
      <w:widowControl/>
      <w:pBdr>
        <w:bottom w:val="single" w:sz="4" w:space="0" w:color="auto"/>
      </w:pBdr>
      <w:spacing w:before="100" w:beforeAutospacing="1" w:after="100" w:afterAutospacing="1"/>
      <w:jc w:val="center"/>
    </w:pPr>
    <w:rPr>
      <w:rFonts w:ascii="Times New Roman" w:eastAsia="Times New Roman" w:hAnsi="Times New Roman" w:cs="Times New Roman"/>
      <w:sz w:val="24"/>
      <w:szCs w:val="24"/>
      <w:lang w:val="en-IN" w:eastAsia="en-IN"/>
    </w:rPr>
  </w:style>
  <w:style w:type="paragraph" w:customStyle="1" w:styleId="xl80">
    <w:name w:val="xl80"/>
    <w:basedOn w:val="Normal"/>
    <w:rsid w:val="00EB5E9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IN" w:eastAsia="en-IN"/>
    </w:rPr>
  </w:style>
  <w:style w:type="paragraph" w:customStyle="1" w:styleId="xl81">
    <w:name w:val="xl81"/>
    <w:basedOn w:val="Normal"/>
    <w:rsid w:val="00EB5E90"/>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IN" w:eastAsia="en-IN"/>
    </w:rPr>
  </w:style>
  <w:style w:type="paragraph" w:customStyle="1" w:styleId="xl82">
    <w:name w:val="xl82"/>
    <w:basedOn w:val="Normal"/>
    <w:rsid w:val="00EB5E9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IN" w:eastAsia="en-IN"/>
    </w:rPr>
  </w:style>
  <w:style w:type="paragraph" w:customStyle="1" w:styleId="xl64">
    <w:name w:val="xl64"/>
    <w:basedOn w:val="Normal"/>
    <w:rsid w:val="00EB5E9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n-IN" w:eastAsia="en-IN"/>
    </w:rPr>
  </w:style>
  <w:style w:type="character" w:customStyle="1" w:styleId="apple-converted-space">
    <w:name w:val="apple-converted-space"/>
    <w:basedOn w:val="DefaultParagraphFont"/>
    <w:rsid w:val="00EB5E90"/>
  </w:style>
  <w:style w:type="paragraph" w:customStyle="1" w:styleId="xl63">
    <w:name w:val="xl63"/>
    <w:basedOn w:val="Normal"/>
    <w:rsid w:val="00EB5E9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IN" w:eastAsia="en-IN"/>
    </w:rPr>
  </w:style>
  <w:style w:type="paragraph" w:customStyle="1" w:styleId="xl83">
    <w:name w:val="xl83"/>
    <w:basedOn w:val="Normal"/>
    <w:rsid w:val="00EB5E90"/>
    <w:pPr>
      <w:widowControl/>
      <w:pBdr>
        <w:top w:val="single" w:sz="4" w:space="0" w:color="auto"/>
        <w:left w:val="single" w:sz="4" w:space="0" w:color="auto"/>
        <w:right w:val="single" w:sz="4" w:space="0" w:color="auto"/>
      </w:pBdr>
      <w:shd w:val="clear" w:color="000000" w:fill="31849B"/>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84">
    <w:name w:val="xl84"/>
    <w:basedOn w:val="Normal"/>
    <w:rsid w:val="00EB5E90"/>
    <w:pPr>
      <w:widowControl/>
      <w:pBdr>
        <w:left w:val="single" w:sz="4" w:space="0" w:color="auto"/>
        <w:right w:val="single" w:sz="4" w:space="0" w:color="auto"/>
      </w:pBdr>
      <w:shd w:val="clear" w:color="000000" w:fill="31849B"/>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85">
    <w:name w:val="xl85"/>
    <w:basedOn w:val="Normal"/>
    <w:rsid w:val="00EB5E90"/>
    <w:pPr>
      <w:widowControl/>
      <w:pBdr>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86">
    <w:name w:val="xl86"/>
    <w:basedOn w:val="Normal"/>
    <w:rsid w:val="00EB5E90"/>
    <w:pPr>
      <w:widowControl/>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87">
    <w:name w:val="xl87"/>
    <w:basedOn w:val="Normal"/>
    <w:rsid w:val="00EB5E90"/>
    <w:pPr>
      <w:widowControl/>
      <w:pBdr>
        <w:left w:val="single" w:sz="4" w:space="0" w:color="auto"/>
        <w:right w:val="single" w:sz="4" w:space="0" w:color="auto"/>
      </w:pBdr>
      <w:shd w:val="clear" w:color="000000" w:fill="93CDDD"/>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88">
    <w:name w:val="xl88"/>
    <w:basedOn w:val="Normal"/>
    <w:rsid w:val="00EB5E90"/>
    <w:pPr>
      <w:widowControl/>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89">
    <w:name w:val="xl89"/>
    <w:basedOn w:val="Normal"/>
    <w:rsid w:val="00EB5E90"/>
    <w:pPr>
      <w:widowControl/>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90">
    <w:name w:val="xl90"/>
    <w:basedOn w:val="Normal"/>
    <w:rsid w:val="00EB5E90"/>
    <w:pPr>
      <w:widowControl/>
      <w:pBdr>
        <w:left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91">
    <w:name w:val="xl91"/>
    <w:basedOn w:val="Normal"/>
    <w:rsid w:val="00EB5E90"/>
    <w:pPr>
      <w:widowControl/>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92">
    <w:name w:val="xl92"/>
    <w:basedOn w:val="Normal"/>
    <w:rsid w:val="00EB5E90"/>
    <w:pPr>
      <w:widowControl/>
      <w:pBdr>
        <w:left w:val="single" w:sz="4" w:space="0" w:color="auto"/>
        <w:bottom w:val="single" w:sz="4" w:space="0" w:color="auto"/>
        <w:right w:val="single" w:sz="4" w:space="0" w:color="auto"/>
      </w:pBdr>
      <w:shd w:val="clear" w:color="000000" w:fill="93CDDD"/>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93">
    <w:name w:val="xl93"/>
    <w:basedOn w:val="Normal"/>
    <w:rsid w:val="00EB5E90"/>
    <w:pPr>
      <w:widowControl/>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xl94">
    <w:name w:val="xl94"/>
    <w:basedOn w:val="Normal"/>
    <w:rsid w:val="00EB5E9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n-IN" w:eastAsia="en-IN"/>
    </w:rPr>
  </w:style>
  <w:style w:type="paragraph" w:customStyle="1" w:styleId="LO-normal">
    <w:name w:val="LO-normal"/>
    <w:rsid w:val="00EB5E90"/>
    <w:pPr>
      <w:suppressAutoHyphens/>
      <w:spacing w:line="276" w:lineRule="auto"/>
    </w:pPr>
    <w:rPr>
      <w:rFonts w:ascii="Arial" w:eastAsia="Arial" w:hAnsi="Arial" w:cs="Arial"/>
      <w:color w:val="000000"/>
      <w:sz w:val="22"/>
      <w:szCs w:val="22"/>
      <w:lang w:eastAsia="zh-CN"/>
    </w:rPr>
  </w:style>
  <w:style w:type="character" w:customStyle="1" w:styleId="fontstyle01">
    <w:name w:val="fontstyle01"/>
    <w:basedOn w:val="DefaultParagraphFont"/>
    <w:rsid w:val="00EB5E90"/>
    <w:rPr>
      <w:rFonts w:ascii="Times-Roman" w:hAnsi="Times-Roman" w:hint="default"/>
      <w:b w:val="0"/>
      <w:bCs w:val="0"/>
      <w:i w:val="0"/>
      <w:iCs w:val="0"/>
      <w:color w:val="000000"/>
      <w:sz w:val="24"/>
      <w:szCs w:val="24"/>
    </w:rPr>
  </w:style>
  <w:style w:type="character" w:customStyle="1" w:styleId="fontstyle21">
    <w:name w:val="fontstyle21"/>
    <w:basedOn w:val="DefaultParagraphFont"/>
    <w:rsid w:val="00EB5E90"/>
    <w:rPr>
      <w:rFonts w:ascii="Symbol" w:hAnsi="Symbol" w:hint="default"/>
      <w:b w:val="0"/>
      <w:bCs w:val="0"/>
      <w:i w:val="0"/>
      <w:iCs w:val="0"/>
      <w:color w:val="000000"/>
      <w:sz w:val="24"/>
      <w:szCs w:val="24"/>
    </w:rPr>
  </w:style>
  <w:style w:type="character" w:customStyle="1" w:styleId="fontstyle31">
    <w:name w:val="fontstyle31"/>
    <w:basedOn w:val="DefaultParagraphFont"/>
    <w:rsid w:val="00EB5E90"/>
    <w:rPr>
      <w:rFonts w:ascii="Symbol" w:hAnsi="Symbol"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gyankosh.ac.in/bitstream/123456789/41406/1/Unit-4.pdf" TargetMode="External"/><Relationship Id="rId117" Type="http://schemas.openxmlformats.org/officeDocument/2006/relationships/footer" Target="footer7.xml"/><Relationship Id="rId21" Type="http://schemas.openxmlformats.org/officeDocument/2006/relationships/image" Target="media/image10.png"/><Relationship Id="rId42" Type="http://schemas.openxmlformats.org/officeDocument/2006/relationships/image" Target="media/image12.png"/><Relationship Id="rId47" Type="http://schemas.openxmlformats.org/officeDocument/2006/relationships/header" Target="header5.xml"/><Relationship Id="rId63" Type="http://schemas.openxmlformats.org/officeDocument/2006/relationships/hyperlink" Target="https://agritech.tnau.ac.in/fishery/fish_byproducts.html" TargetMode="External"/><Relationship Id="rId68" Type="http://schemas.openxmlformats.org/officeDocument/2006/relationships/hyperlink" Target="https://krishi.icar.gov.in/jspui/bitstream/123456789/20500/1/Fermentation%20technology%20for%20fish.pdf" TargetMode="External"/><Relationship Id="rId84" Type="http://schemas.openxmlformats.org/officeDocument/2006/relationships/footer" Target="footer5.xml"/><Relationship Id="rId89" Type="http://schemas.openxmlformats.org/officeDocument/2006/relationships/hyperlink" Target="mailto:acapsche@gmail.com" TargetMode="External"/><Relationship Id="rId112" Type="http://schemas.openxmlformats.org/officeDocument/2006/relationships/hyperlink" Target="https://www.unicef.org/wash/files/UNICEF_Strategy_for_WASH_2016_2030.PDF" TargetMode="External"/><Relationship Id="rId16" Type="http://schemas.openxmlformats.org/officeDocument/2006/relationships/footer" Target="footer1.xml"/><Relationship Id="rId107" Type="http://schemas.openxmlformats.org/officeDocument/2006/relationships/hyperlink" Target="https://www.who.int/hia/about/faq/en/" TargetMode="External"/><Relationship Id="rId11" Type="http://schemas.openxmlformats.org/officeDocument/2006/relationships/image" Target="media/image3.png"/><Relationship Id="rId32" Type="http://schemas.openxmlformats.org/officeDocument/2006/relationships/hyperlink" Target="https://www.ncbi.nlm.nih.gov/pmc/articles/PMC3197541/" TargetMode="External"/><Relationship Id="rId37" Type="http://schemas.openxmlformats.org/officeDocument/2006/relationships/hyperlink" Target="http://www.youtube.com/watch?v=l8LXQq5_VL0" TargetMode="External"/><Relationship Id="rId53" Type="http://schemas.openxmlformats.org/officeDocument/2006/relationships/hyperlink" Target="http://www.notesonzoology.com/india/fishery/fish-diseases-symptoms-and-control-" TargetMode="External"/><Relationship Id="rId58" Type="http://schemas.openxmlformats.org/officeDocument/2006/relationships/hyperlink" Target="http://ecoursesonline.iasri.res.in/mod/page/view.php?id=145743" TargetMode="External"/><Relationship Id="rId74" Type="http://schemas.openxmlformats.org/officeDocument/2006/relationships/hyperlink" Target="https://krishi.icar.gov.in/jspui/bitstream/123456789/20770/1/Training%20Manual_Hygienic%20drying%20and%20packing%20of%20fish.pdf" TargetMode="External"/><Relationship Id="rId79" Type="http://schemas.openxmlformats.org/officeDocument/2006/relationships/header" Target="header7.xml"/><Relationship Id="rId102" Type="http://schemas.openxmlformats.org/officeDocument/2006/relationships/hyperlink" Target="https://nhm.gov.in/index1.php?lang=1&amp;level=1&amp;sublinkid=970&amp;lid=137" TargetMode="External"/><Relationship Id="rId5" Type="http://schemas.openxmlformats.org/officeDocument/2006/relationships/settings" Target="settings.xml"/><Relationship Id="rId61" Type="http://schemas.openxmlformats.org/officeDocument/2006/relationships/hyperlink" Target="https://vikaspedia.in/agriculture/fisheries/post-harvest-and-marketing/processing-infisheries/fermented-products" TargetMode="External"/><Relationship Id="rId82" Type="http://schemas.openxmlformats.org/officeDocument/2006/relationships/footer" Target="footer4.xml"/><Relationship Id="rId90" Type="http://schemas.openxmlformats.org/officeDocument/2006/relationships/hyperlink" Target="http://www.asci-india.com/BooksPDF/Small%20Poultry%20Farmer.pdf" TargetMode="External"/><Relationship Id="rId95" Type="http://schemas.openxmlformats.org/officeDocument/2006/relationships/hyperlink" Target="mailto:acapsche@gmail.com" TargetMode="External"/><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hyperlink" Target="https://www.ignfa.gov.in/document/biodiversity-cell-ntfp-related-issues4.pdf" TargetMode="External"/><Relationship Id="rId27" Type="http://schemas.openxmlformats.org/officeDocument/2006/relationships/image" Target="media/image11.png"/><Relationship Id="rId30" Type="http://schemas.openxmlformats.org/officeDocument/2006/relationships/hyperlink" Target="http://www.nhc.ed.ac.uk/index.php?page=24.25.312" TargetMode="External"/><Relationship Id="rId35" Type="http://schemas.openxmlformats.org/officeDocument/2006/relationships/hyperlink" Target="http://www.youtube.com/watch?v=xhnUZAyNdQk" TargetMode="External"/><Relationship Id="rId43" Type="http://schemas.openxmlformats.org/officeDocument/2006/relationships/header" Target="header2.xml"/><Relationship Id="rId48" Type="http://schemas.openxmlformats.org/officeDocument/2006/relationships/header" Target="header6.xml"/><Relationship Id="rId56" Type="http://schemas.openxmlformats.org/officeDocument/2006/relationships/hyperlink" Target="https://www.amazon.in/Processing-Woodhead-Publishing-Technology-Nutrition/dp/1855735520/ref%3Dsr_1_14?dchild=1&amp;keywords=Fish%2BProcessing%2BTechnology&amp;qid=1625469096&amp;s=books&amp;sr=1-14" TargetMode="External"/><Relationship Id="rId64" Type="http://schemas.openxmlformats.org/officeDocument/2006/relationships/hyperlink" Target="https://www.ncbi.nlm.nih.gov/pmc/articles/PMC5352841/" TargetMode="External"/><Relationship Id="rId69" Type="http://schemas.openxmlformats.org/officeDocument/2006/relationships/hyperlink" Target="https://krishi.icar.gov.in/jspui/bitstream/123456789/20500/1/Fermentation%20technology%20for%20fish.pdf" TargetMode="External"/><Relationship Id="rId77" Type="http://schemas.openxmlformats.org/officeDocument/2006/relationships/hyperlink" Target="http://www.fao.org/3/i1136e/i1136e.pdf" TargetMode="External"/><Relationship Id="rId100" Type="http://schemas.openxmlformats.org/officeDocument/2006/relationships/hyperlink" Target="https://nhm.gov.in/" TargetMode="External"/><Relationship Id="rId105" Type="http://schemas.openxmlformats.org/officeDocument/2006/relationships/hyperlink" Target="https://nhm.gov.in/index1.php?lang=1&amp;level=1&amp;sublinkid=152&amp;lid=228" TargetMode="External"/><Relationship Id="rId113" Type="http://schemas.openxmlformats.org/officeDocument/2006/relationships/hyperlink" Target="https://www.nhp.gov.in/healthylivingViewall" TargetMode="External"/><Relationship Id="rId118"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yperlink" Target="http://aquaticcommons.org/1666/1/Better-Practice3_opt.pdf" TargetMode="External"/><Relationship Id="rId72" Type="http://schemas.openxmlformats.org/officeDocument/2006/relationships/hyperlink" Target="https://krishi.icar.gov.in/jspui/bitstream/123456789/20770/1/Training%20Manual_Hygienic%20drying%20and%20packing%20of%20fish.pdf" TargetMode="External"/><Relationship Id="rId80" Type="http://schemas.openxmlformats.org/officeDocument/2006/relationships/header" Target="header8.xml"/><Relationship Id="rId85" Type="http://schemas.openxmlformats.org/officeDocument/2006/relationships/image" Target="media/image15.jpeg"/><Relationship Id="rId93" Type="http://schemas.openxmlformats.org/officeDocument/2006/relationships/hyperlink" Target="https://swayam.gov.in/nd2_nou19_ag09/preview" TargetMode="External"/><Relationship Id="rId98" Type="http://schemas.openxmlformats.org/officeDocument/2006/relationships/hyperlink" Target="http://www.apsche.org/" TargetMode="Externa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hyperlink" Target="https://microbiologynote.com/dna-fingerprinting-definition-steps-methods-applications/" TargetMode="External"/><Relationship Id="rId33" Type="http://schemas.openxmlformats.org/officeDocument/2006/relationships/hyperlink" Target="https://bio.libretexts.org/Bookshelves/Introductory_and_General_Biology/Book%3A_General_Biology_(Boundless)/16%3A_Gene_Expression/16.02%3A_Regulation_of_Gene_Expression_-_Prokaryotic_versus_Eukaryotic_Gene_Expression" TargetMode="External"/><Relationship Id="rId38" Type="http://schemas.openxmlformats.org/officeDocument/2006/relationships/hyperlink" Target="http://www.labster.com/simulations" TargetMode="External"/><Relationship Id="rId46" Type="http://schemas.openxmlformats.org/officeDocument/2006/relationships/header" Target="header4.xml"/><Relationship Id="rId59" Type="http://schemas.openxmlformats.org/officeDocument/2006/relationships/hyperlink" Target="https://ecourses.icar.gov.in/e-Leaarningdownload3_new.aspx?Degree_Id=03" TargetMode="External"/><Relationship Id="rId67" Type="http://schemas.openxmlformats.org/officeDocument/2006/relationships/hyperlink" Target="https://vikaspedia.in/agriculture/fisheries/post-harvest-and-marketing/processing-in-fisheries/fermented-products" TargetMode="External"/><Relationship Id="rId103" Type="http://schemas.openxmlformats.org/officeDocument/2006/relationships/hyperlink" Target="https://nhm.gov.in/index1.php?lang=1&amp;level=1&amp;sublinkid=149&amp;lid=225" TargetMode="External"/><Relationship Id="rId108" Type="http://schemas.openxmlformats.org/officeDocument/2006/relationships/hyperlink" Target="http://www.euro.who.int/__data/assets/pdf_file/0011/261929/Health-in-Impact-Assessments-final-version.pdf?ua=1" TargetMode="External"/><Relationship Id="rId116" Type="http://schemas.openxmlformats.org/officeDocument/2006/relationships/footer" Target="footer6.xml"/><Relationship Id="rId20" Type="http://schemas.openxmlformats.org/officeDocument/2006/relationships/oleObject" Target="embeddings/oleObject1.bin"/><Relationship Id="rId41" Type="http://schemas.openxmlformats.org/officeDocument/2006/relationships/hyperlink" Target="http://www.zoologyresources.com/uploadfiles/books/dc64b77d8769325515d17c945e461b45.pdf" TargetMode="External"/><Relationship Id="rId54" Type="http://schemas.openxmlformats.org/officeDocument/2006/relationships/image" Target="media/image14.png"/><Relationship Id="rId62" Type="http://schemas.openxmlformats.org/officeDocument/2006/relationships/hyperlink" Target="http://jebas.org/00200620122014/Abujam%20et%20al%20JEBAS.pdf" TargetMode="External"/><Relationship Id="rId70" Type="http://schemas.openxmlformats.org/officeDocument/2006/relationships/hyperlink" Target="http://jebas.org/00200620122014/Abujam%20et%20al%20JEBAS.pdf" TargetMode="External"/><Relationship Id="rId75" Type="http://schemas.openxmlformats.org/officeDocument/2006/relationships/hyperlink" Target="https://agritech.tnau.ac.in/fishery/fish_byproducts.html" TargetMode="External"/><Relationship Id="rId83" Type="http://schemas.openxmlformats.org/officeDocument/2006/relationships/header" Target="header9.xml"/><Relationship Id="rId88" Type="http://schemas.openxmlformats.org/officeDocument/2006/relationships/hyperlink" Target="http://www.apsche.org/" TargetMode="External"/><Relationship Id="rId91" Type="http://schemas.openxmlformats.org/officeDocument/2006/relationships/hyperlink" Target="https://nsdcindia.org/sites/default/files/MC_AGR-Q4306_Small-poultry-farmer-.pdf" TargetMode="External"/><Relationship Id="rId96" Type="http://schemas.openxmlformats.org/officeDocument/2006/relationships/hyperlink" Target="http://www.asci-india.com/BooksPDF/Dairy%20Farmer%20or%20Entrepreneur.pdf" TargetMode="External"/><Relationship Id="rId111" Type="http://schemas.openxmlformats.org/officeDocument/2006/relationships/hyperlink" Target="https://www.unicef.org/wash/files/UNICEF_Strategy_for_WASH_2016_203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fao.org/3/cb5353en/cb5353en.pdf" TargetMode="External"/><Relationship Id="rId28" Type="http://schemas.openxmlformats.org/officeDocument/2006/relationships/hyperlink" Target="https://www.notesonzoology.com/protozoa/elphidium-structure-and-life-history-with-diagram/5642" TargetMode="External"/><Relationship Id="rId36" Type="http://schemas.openxmlformats.org/officeDocument/2006/relationships/hyperlink" Target="http://www.youtube.com/watch?v=l8LXQq5_VL0" TargetMode="External"/><Relationship Id="rId49" Type="http://schemas.openxmlformats.org/officeDocument/2006/relationships/image" Target="media/image13.png"/><Relationship Id="rId57" Type="http://schemas.openxmlformats.org/officeDocument/2006/relationships/hyperlink" Target="https://www.amazon.in/Processing-Woodhead-Publishing-Technology-Nutrition/dp/1855735520/ref%3Dsr_1_14?dchild=1&amp;keywords=Fish%2BProcessing%2BTechnology&amp;qid=1625469096&amp;s=books&amp;sr=1-14" TargetMode="External"/><Relationship Id="rId106" Type="http://schemas.openxmlformats.org/officeDocument/2006/relationships/hyperlink" Target="https://nhm.gov.in/index1.php?lang=1&amp;level=1&amp;sublinkid=153&amp;lid=229" TargetMode="External"/><Relationship Id="rId114" Type="http://schemas.openxmlformats.org/officeDocument/2006/relationships/header" Target="header10.xml"/><Relationship Id="rId119" Type="http://schemas.openxmlformats.org/officeDocument/2006/relationships/footer" Target="footer8.xml"/><Relationship Id="rId10" Type="http://schemas.openxmlformats.org/officeDocument/2006/relationships/image" Target="media/image2.jpeg"/><Relationship Id="rId31" Type="http://schemas.openxmlformats.org/officeDocument/2006/relationships/hyperlink" Target="http://www.zoologyresources.com/uploadfiles/books/dc64b77d8769325515d17c945e461b45.pdf" TargetMode="External"/><Relationship Id="rId44" Type="http://schemas.openxmlformats.org/officeDocument/2006/relationships/footer" Target="footer2.xml"/><Relationship Id="rId52" Type="http://schemas.openxmlformats.org/officeDocument/2006/relationships/hyperlink" Target="http://www.notesonzoology.com/india/fishery/fish-diseases-symptoms-and-control-" TargetMode="External"/><Relationship Id="rId60" Type="http://schemas.openxmlformats.org/officeDocument/2006/relationships/hyperlink" Target="https://ecourses.icar.gov.in/e-Leaarningdownload" TargetMode="External"/><Relationship Id="rId65" Type="http://schemas.openxmlformats.org/officeDocument/2006/relationships/hyperlink" Target="https://ecourses.icar.gov.in/e-Leaarningdownload3_new.aspx?Degree_Id=03" TargetMode="External"/><Relationship Id="rId73" Type="http://schemas.openxmlformats.org/officeDocument/2006/relationships/hyperlink" Target="https://krishi.icar.gov.in/jspui/bitstream/123456789/20770/1/Training%20Manual_Hygienic%20drying%20and%20packing%20of%20fish.pdf" TargetMode="External"/><Relationship Id="rId78" Type="http://schemas.openxmlformats.org/officeDocument/2006/relationships/hyperlink" Target="http://www.fao.org/3/x5989e/X5989e01.htm" TargetMode="External"/><Relationship Id="rId81" Type="http://schemas.openxmlformats.org/officeDocument/2006/relationships/footer" Target="footer3.xml"/><Relationship Id="rId86" Type="http://schemas.openxmlformats.org/officeDocument/2006/relationships/hyperlink" Target="http://www.apsche.org/" TargetMode="External"/><Relationship Id="rId94" Type="http://schemas.openxmlformats.org/officeDocument/2006/relationships/hyperlink" Target="http://www.apsche.org/" TargetMode="External"/><Relationship Id="rId99" Type="http://schemas.openxmlformats.org/officeDocument/2006/relationships/hyperlink" Target="mailto:acapsche@gmail.com" TargetMode="External"/><Relationship Id="rId101" Type="http://schemas.openxmlformats.org/officeDocument/2006/relationships/hyperlink" Target="https://nhm.gov.in/index1.php?lang=1&amp;level=1&amp;sublinkid=969&amp;lid=49" TargetMode="Externa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www.sciencecourseware.org/BiologyLabsOnline/protected/TranslationLab/index.php" TargetMode="External"/><Relationship Id="rId109" Type="http://schemas.openxmlformats.org/officeDocument/2006/relationships/hyperlink" Target="http://www.euro.who.int/__data/assets/pdf_file/0011/261929/Health-in-Impact-Assessments-final-version.pdf?ua=1" TargetMode="External"/><Relationship Id="rId34" Type="http://schemas.openxmlformats.org/officeDocument/2006/relationships/hyperlink" Target="http://www.youtube.com/watch?v=xhnUZAyNdQk" TargetMode="External"/><Relationship Id="rId50" Type="http://schemas.openxmlformats.org/officeDocument/2006/relationships/hyperlink" Target="http://www.fao.org/fishery/docs/CDrom/FAO_Training/FAO_Training/General/x6708e/x670" TargetMode="External"/><Relationship Id="rId55" Type="http://schemas.openxmlformats.org/officeDocument/2006/relationships/hyperlink" Target="https://www.amazon.in/Processing-Woodhead-Publishing-Technology-Nutrition/dp/1855735520/ref%3Dsr_1_14?dchild=1&amp;keywords=Fish%2BProcessing%2BTechnology&amp;qid=1625469096&amp;s=books&amp;sr=1-14" TargetMode="External"/><Relationship Id="rId76" Type="http://schemas.openxmlformats.org/officeDocument/2006/relationships/hyperlink" Target="https://www.ncbi.nlm.nih.gov/pmc/articles/PMC5352841/" TargetMode="External"/><Relationship Id="rId97" Type="http://schemas.openxmlformats.org/officeDocument/2006/relationships/hyperlink" Target="https://labour.gov.in/industrial-safety-health" TargetMode="External"/><Relationship Id="rId104" Type="http://schemas.openxmlformats.org/officeDocument/2006/relationships/hyperlink" Target="https://nhm.gov.in/index1.php?lang=1&amp;level=1&amp;sublinkid=150&amp;lid=226" TargetMode="External"/><Relationship Id="rId120"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hyperlink" Target="https://krishi.icar.gov.in/jspui/bitstream/123456789/20770/1/Training%20Manual_Hygienic%20drying%20and%20packing%20of%20fish.pdf" TargetMode="External"/><Relationship Id="rId92" Type="http://schemas.openxmlformats.org/officeDocument/2006/relationships/hyperlink" Target="http://ecoursesonline.iasri.res.in/course/view.php?id=335" TargetMode="External"/><Relationship Id="rId2" Type="http://schemas.openxmlformats.org/officeDocument/2006/relationships/customXml" Target="../customXml/item2.xml"/><Relationship Id="rId29" Type="http://schemas.openxmlformats.org/officeDocument/2006/relationships/hyperlink" Target="https://www.bioscience.com.pk/topics/zoology/item/561-water-vascular-system-in-starfish" TargetMode="External"/><Relationship Id="rId24" Type="http://schemas.openxmlformats.org/officeDocument/2006/relationships/hyperlink" Target="https://bio.libretexts.org/Bookshelves/Introductory_and_General_Biology/Introductory_Biology_(CK-12)/04%3A_Molecular_Biology/4.01%3A_Central_Dogma_of_Molecular_Biology" TargetMode="External"/><Relationship Id="rId40" Type="http://schemas.openxmlformats.org/officeDocument/2006/relationships/hyperlink" Target="http://www.sciencecourseware.org/BiologyLabsOnline/protected/TranslationLab/index.php" TargetMode="External"/><Relationship Id="rId45" Type="http://schemas.openxmlformats.org/officeDocument/2006/relationships/header" Target="header3.xml"/><Relationship Id="rId66" Type="http://schemas.openxmlformats.org/officeDocument/2006/relationships/hyperlink" Target="https://vikaspedia.in/agriculture/fisheries/post-harvest-and-marketing/processing-in-fisheries/fermented-products" TargetMode="External"/><Relationship Id="rId87" Type="http://schemas.openxmlformats.org/officeDocument/2006/relationships/hyperlink" Target="mailto:acapsche@gmail.com" TargetMode="External"/><Relationship Id="rId110" Type="http://schemas.openxmlformats.org/officeDocument/2006/relationships/hyperlink" Target="https://www.unicef.org/wash/" TargetMode="External"/><Relationship Id="rId11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EDAC74-D1D1-49B2-B2C3-2EDB2BE2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179</Pages>
  <Words>30571</Words>
  <Characters>174259</Characters>
  <Application>Microsoft Office Word</Application>
  <DocSecurity>0</DocSecurity>
  <Lines>1452</Lines>
  <Paragraphs>408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Dell</cp:lastModifiedBy>
  <cp:revision>121</cp:revision>
  <cp:lastPrinted>2023-08-31T08:43:00Z</cp:lastPrinted>
  <dcterms:created xsi:type="dcterms:W3CDTF">2023-08-30T10:36:00Z</dcterms:created>
  <dcterms:modified xsi:type="dcterms:W3CDTF">2023-09-14T06:21:00Z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2023-08-20T00:00:00Z</vt:filetime>
  </property>
  <property fmtid="{D5CDD505-2E9C-101B-9397-08002B2CF9AE}" pid="3" name="LastSaved">
    <vt:filetime>2023-08-20T00:00:00Z</vt:filetime>
  </property>
  <property fmtid="{D5CDD505-2E9C-101B-9397-08002B2CF9AE}" pid="4" name="KSOProductBuildVer">
    <vt:lpwstr>1033-12.2.0.13201</vt:lpwstr>
  </property>
  <property fmtid="{D5CDD505-2E9C-101B-9397-08002B2CF9AE}" pid="5" name="ICV">
    <vt:lpwstr>0AE5167D4EFE421C9B39E251C2A20884_12</vt:lpwstr>
  </property>
</Properties>
</file>